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3583699B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6D6C3E">
        <w:rPr>
          <w:rFonts w:asciiTheme="minorHAnsi" w:hAnsiTheme="minorHAnsi" w:cstheme="minorHAnsi"/>
          <w:color w:val="1F497D" w:themeColor="text2"/>
        </w:rPr>
        <w:t>3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1"/>
        <w:gridCol w:w="4363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6AEF97FC" w:rsidR="00D62E01" w:rsidRPr="000547C0" w:rsidRDefault="006D6C3E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1/5/2023</w:t>
            </w:r>
          </w:p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Content>
              <w:p w14:paraId="3C5464D8" w14:textId="77777777" w:rsidR="00D62E01" w:rsidRPr="000547C0" w:rsidRDefault="00D62E01">
                <w:pPr>
                  <w:pStyle w:val="Heading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Content>
              <w:p w14:paraId="0CAD7FF3" w14:textId="77777777" w:rsidR="002B2D13" w:rsidRPr="000547C0" w:rsidRDefault="00D62E01" w:rsidP="00D62E01">
                <w:pPr>
                  <w:pStyle w:val="Heading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1297030D" w:rsidR="002B2D13" w:rsidRPr="000547C0" w:rsidRDefault="006D6C3E" w:rsidP="00212D56">
            <w:pPr>
              <w:spacing w:before="60" w:after="60"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Gogeta</w:t>
            </w:r>
            <w:proofErr w:type="spellEnd"/>
            <w:r>
              <w:rPr>
                <w:rFonts w:cstheme="minorHAnsi"/>
              </w:rPr>
              <w:t xml:space="preserve"> and </w:t>
            </w:r>
            <w:proofErr w:type="spellStart"/>
            <w:r>
              <w:rPr>
                <w:rFonts w:cstheme="minorHAnsi"/>
              </w:rPr>
              <w:t>Vegetio</w:t>
            </w:r>
            <w:proofErr w:type="spellEnd"/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032F370A" w:rsidR="002B2D13" w:rsidRPr="000547C0" w:rsidRDefault="006D6C3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Jordan Turner</w:t>
            </w:r>
          </w:p>
        </w:tc>
        <w:tc>
          <w:tcPr>
            <w:tcW w:w="1779" w:type="dxa"/>
          </w:tcPr>
          <w:p w14:paraId="2727D4AE" w14:textId="77777777" w:rsidR="002B2D13" w:rsidRPr="000547C0" w:rsidRDefault="0000000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7505F30B" w:rsidR="002B2D13" w:rsidRPr="000547C0" w:rsidRDefault="006D6C3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Bodie Thomas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492F1322" w:rsidR="00212D56" w:rsidRPr="000547C0" w:rsidRDefault="006D6C3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Ben Mason, Bodie Thomas, Jordan Turner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48820641" w:rsidR="00212D56" w:rsidRPr="000547C0" w:rsidRDefault="006D6C3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282C9FAB" w:rsidR="000547C0" w:rsidRPr="000547C0" w:rsidRDefault="006D6C3E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Make a Risk Register</w:t>
            </w:r>
          </w:p>
          <w:p w14:paraId="15E64847" w14:textId="77777777" w:rsidR="000547C0" w:rsidRDefault="006D6C3E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Conduct a User Acceptance Test (UAT)</w:t>
            </w:r>
          </w:p>
          <w:p w14:paraId="2EDE499F" w14:textId="73472854" w:rsidR="006D6C3E" w:rsidRPr="000547C0" w:rsidRDefault="006D6C3E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a board for </w:t>
            </w:r>
            <w:r w:rsidR="007F393A">
              <w:rPr>
                <w:rFonts w:cstheme="minorHAnsi"/>
              </w:rPr>
              <w:t>GitHub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068A52E7" w:rsidR="002B2D13" w:rsidRPr="000547C0" w:rsidRDefault="006D6C3E">
            <w:pPr>
              <w:rPr>
                <w:rFonts w:cstheme="minorHAnsi"/>
              </w:rPr>
            </w:pPr>
            <w:r>
              <w:rPr>
                <w:rFonts w:cstheme="minorHAnsi"/>
              </w:rPr>
              <w:t>Make a Risk Register</w:t>
            </w:r>
          </w:p>
        </w:tc>
        <w:tc>
          <w:tcPr>
            <w:tcW w:w="1324" w:type="dxa"/>
          </w:tcPr>
          <w:p w14:paraId="0938B73C" w14:textId="77777777" w:rsidR="002B2D13" w:rsidRPr="000547C0" w:rsidRDefault="00000000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02D7B005" w:rsidR="002B2D13" w:rsidRPr="000547C0" w:rsidRDefault="007F393A">
            <w:pPr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</w:tr>
    </w:tbl>
    <w:p w14:paraId="674793E3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615726AE" w:rsidR="002B2D13" w:rsidRPr="000547C0" w:rsidRDefault="007F393A">
      <w:pPr>
        <w:rPr>
          <w:rFonts w:cstheme="minorHAnsi"/>
        </w:rPr>
      </w:pPr>
      <w:r>
        <w:rPr>
          <w:rFonts w:cstheme="minorHAnsi"/>
        </w:rPr>
        <w:t xml:space="preserve">What could go wrong </w:t>
      </w:r>
      <w:r w:rsidR="00B76841">
        <w:rPr>
          <w:rFonts w:cstheme="minorHAnsi"/>
        </w:rPr>
        <w:t>in</w:t>
      </w:r>
      <w:r>
        <w:rPr>
          <w:rFonts w:cstheme="minorHAnsi"/>
        </w:rPr>
        <w:t xml:space="preserve"> the development process and onwards when developing the e-commerce website.</w:t>
      </w:r>
      <w:r w:rsidR="00B76841">
        <w:rPr>
          <w:rFonts w:cstheme="minorHAnsi"/>
        </w:rPr>
        <w:t xml:space="preserve"> It was important to identify risks early in case they ever occurred, so we had a plan.</w:t>
      </w:r>
    </w:p>
    <w:p w14:paraId="109ADBA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4632787D" w:rsidR="002B2D13" w:rsidRPr="000547C0" w:rsidRDefault="00B76841">
      <w:pPr>
        <w:rPr>
          <w:rFonts w:cstheme="minorHAnsi"/>
        </w:rPr>
      </w:pPr>
      <w:r>
        <w:rPr>
          <w:rFonts w:cstheme="minorHAnsi"/>
        </w:rPr>
        <w:t>We have decided to limit ourselves to 6 most pressing risks to better manage action items.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20CBBD64" w:rsidR="002B2D13" w:rsidRPr="000547C0" w:rsidRDefault="006D6C3E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Design a template</w:t>
            </w:r>
          </w:p>
        </w:tc>
        <w:tc>
          <w:tcPr>
            <w:tcW w:w="3060" w:type="dxa"/>
          </w:tcPr>
          <w:p w14:paraId="06BF676B" w14:textId="46A752A6" w:rsidR="002B2D13" w:rsidRPr="000547C0" w:rsidRDefault="007F393A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Jordan Turner</w:t>
            </w:r>
          </w:p>
        </w:tc>
        <w:tc>
          <w:tcPr>
            <w:tcW w:w="1854" w:type="dxa"/>
          </w:tcPr>
          <w:p w14:paraId="77EF2373" w14:textId="4D1C06CE" w:rsidR="002B2D13" w:rsidRPr="000547C0" w:rsidRDefault="00B76841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3/5/2023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4A1B016C" w:rsidR="002B2D13" w:rsidRPr="000547C0" w:rsidRDefault="006D6C3E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Identify and describe risks</w:t>
            </w:r>
          </w:p>
        </w:tc>
        <w:tc>
          <w:tcPr>
            <w:tcW w:w="3060" w:type="dxa"/>
          </w:tcPr>
          <w:p w14:paraId="7376FD88" w14:textId="638DBF8D" w:rsidR="002B2D13" w:rsidRPr="000547C0" w:rsidRDefault="007F393A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Bodie Thomas</w:t>
            </w:r>
          </w:p>
        </w:tc>
        <w:tc>
          <w:tcPr>
            <w:tcW w:w="1854" w:type="dxa"/>
          </w:tcPr>
          <w:p w14:paraId="36E951F4" w14:textId="1B7EDFED" w:rsidR="002B2D13" w:rsidRPr="000547C0" w:rsidRDefault="00B76841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7/5/2023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6745690E" w:rsidR="002B2D13" w:rsidRPr="000547C0" w:rsidRDefault="007F393A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Resolve risks using action items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7FBC3154" w:rsidR="002B2D13" w:rsidRPr="000547C0" w:rsidRDefault="007F393A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Ben Mason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1A695D90" w:rsidR="002B2D13" w:rsidRPr="000547C0" w:rsidRDefault="00B76841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14/5/2023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Agenda Item 2:</w:t>
            </w:r>
          </w:p>
        </w:tc>
        <w:tc>
          <w:tcPr>
            <w:tcW w:w="4970" w:type="dxa"/>
          </w:tcPr>
          <w:p w14:paraId="5A2E62D2" w14:textId="59427611" w:rsidR="00D62E01" w:rsidRPr="000547C0" w:rsidRDefault="007F393A" w:rsidP="007F393A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Conduct a User Acceptance Test (UAT)</w:t>
            </w:r>
          </w:p>
        </w:tc>
        <w:tc>
          <w:tcPr>
            <w:tcW w:w="1324" w:type="dxa"/>
          </w:tcPr>
          <w:p w14:paraId="4091F5A5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09CEB6E0" w:rsidR="00D62E01" w:rsidRPr="000547C0" w:rsidRDefault="007F393A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Ben Mason</w:t>
            </w:r>
          </w:p>
        </w:tc>
      </w:tr>
    </w:tbl>
    <w:p w14:paraId="678F69FE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1FC6A02A" w:rsidR="00D62E01" w:rsidRPr="000547C0" w:rsidRDefault="00B76841" w:rsidP="00D62E01">
      <w:pPr>
        <w:rPr>
          <w:rFonts w:cstheme="minorHAnsi"/>
        </w:rPr>
      </w:pPr>
      <w:r>
        <w:rPr>
          <w:rFonts w:cstheme="minorHAnsi"/>
        </w:rPr>
        <w:t>To ensure that the UI is usable, we will create and conduct a user acceptance test for the e-commerce website.</w:t>
      </w:r>
    </w:p>
    <w:p w14:paraId="1804FCAD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073621EC" w:rsidR="00D62E01" w:rsidRPr="000547C0" w:rsidRDefault="00B76841" w:rsidP="00D62E01">
      <w:pPr>
        <w:rPr>
          <w:rFonts w:cstheme="minorHAnsi"/>
        </w:rPr>
      </w:pPr>
      <w:r>
        <w:rPr>
          <w:rFonts w:cstheme="minorHAnsi"/>
        </w:rPr>
        <w:t>We implemented a cognitive walkthrough for the users to try before the website was released.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0CEAEDE1" w:rsidR="00D60069" w:rsidRPr="000547C0" w:rsidRDefault="007F393A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Describe a template</w:t>
            </w:r>
          </w:p>
        </w:tc>
        <w:tc>
          <w:tcPr>
            <w:tcW w:w="3060" w:type="dxa"/>
          </w:tcPr>
          <w:p w14:paraId="5D1FAAC7" w14:textId="5D0A3DAF" w:rsidR="00D60069" w:rsidRPr="000547C0" w:rsidRDefault="007F393A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Jordan Turner</w:t>
            </w:r>
          </w:p>
        </w:tc>
        <w:tc>
          <w:tcPr>
            <w:tcW w:w="1854" w:type="dxa"/>
          </w:tcPr>
          <w:p w14:paraId="22E77F38" w14:textId="4C6068B3" w:rsidR="00D60069" w:rsidRPr="000547C0" w:rsidRDefault="00B76841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17/5/2023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4AA8A9CE" w:rsidR="00D60069" w:rsidRPr="000547C0" w:rsidRDefault="007F393A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Find people willing to test the e-commerce website</w:t>
            </w:r>
          </w:p>
        </w:tc>
        <w:tc>
          <w:tcPr>
            <w:tcW w:w="3060" w:type="dxa"/>
          </w:tcPr>
          <w:p w14:paraId="20BA607F" w14:textId="66ABADE6" w:rsidR="00D60069" w:rsidRPr="000547C0" w:rsidRDefault="007F393A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Ben Mason</w:t>
            </w:r>
          </w:p>
        </w:tc>
        <w:tc>
          <w:tcPr>
            <w:tcW w:w="1854" w:type="dxa"/>
          </w:tcPr>
          <w:p w14:paraId="2914B697" w14:textId="06C05D3F" w:rsidR="00D60069" w:rsidRPr="000547C0" w:rsidRDefault="00B76841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22/5/2023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6F61B0EB" w:rsidR="00D60069" w:rsidRPr="000547C0" w:rsidRDefault="007F393A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Identify tasks that would be important to test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7DC5F9A6" w:rsidR="00D60069" w:rsidRPr="000547C0" w:rsidRDefault="007F393A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Bodie Thomas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7A186FD4" w:rsidR="00D60069" w:rsidRPr="000547C0" w:rsidRDefault="00B76841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24/5/2023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3CC008C1" w:rsidR="00D62E01" w:rsidRPr="000547C0" w:rsidRDefault="007F393A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a board for GitHub</w:t>
            </w:r>
          </w:p>
        </w:tc>
        <w:tc>
          <w:tcPr>
            <w:tcW w:w="1324" w:type="dxa"/>
          </w:tcPr>
          <w:p w14:paraId="09D75167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79647EC4" w:rsidR="00D62E01" w:rsidRPr="000547C0" w:rsidRDefault="007F393A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Bodie Thomas</w:t>
            </w:r>
          </w:p>
        </w:tc>
      </w:tr>
    </w:tbl>
    <w:p w14:paraId="11A9415B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53D0A9D" w14:textId="5A4EF692" w:rsidR="00D62E01" w:rsidRPr="000547C0" w:rsidRDefault="00B76841" w:rsidP="00D62E01">
      <w:pPr>
        <w:rPr>
          <w:rFonts w:cstheme="minorHAnsi"/>
        </w:rPr>
      </w:pPr>
      <w:r>
        <w:rPr>
          <w:rFonts w:cstheme="minorHAnsi"/>
        </w:rPr>
        <w:t xml:space="preserve">We need a method to manage all </w:t>
      </w:r>
      <w:proofErr w:type="gramStart"/>
      <w:r>
        <w:rPr>
          <w:rFonts w:cstheme="minorHAnsi"/>
        </w:rPr>
        <w:t>colleagues</w:t>
      </w:r>
      <w:proofErr w:type="gramEnd"/>
      <w:r>
        <w:rPr>
          <w:rFonts w:cstheme="minorHAnsi"/>
        </w:rPr>
        <w:t xml:space="preserve"> work, </w:t>
      </w:r>
      <w:r w:rsidR="001A10D1">
        <w:rPr>
          <w:rFonts w:cstheme="minorHAnsi"/>
        </w:rPr>
        <w:t>all tasks that need completing and any issues that may arise.</w:t>
      </w:r>
    </w:p>
    <w:p w14:paraId="31CCF89C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3B63B345" w:rsidR="00D62E01" w:rsidRPr="000547C0" w:rsidRDefault="001A10D1" w:rsidP="00D62E01">
      <w:pPr>
        <w:rPr>
          <w:rFonts w:cstheme="minorHAnsi"/>
        </w:rPr>
      </w:pPr>
      <w:r>
        <w:rPr>
          <w:rFonts w:cstheme="minorHAnsi"/>
        </w:rPr>
        <w:t xml:space="preserve">To solve is issue we created a GitHub board that stores all of the data related to required work and who’s in charge of </w:t>
      </w:r>
      <w:proofErr w:type="gramStart"/>
      <w:r>
        <w:rPr>
          <w:rFonts w:cstheme="minorHAnsi"/>
        </w:rPr>
        <w:t>it</w:t>
      </w:r>
      <w:proofErr w:type="gramEnd"/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65F3761F" w:rsidR="00D60069" w:rsidRPr="000547C0" w:rsidRDefault="007F393A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Create a blank project under the project tab</w:t>
            </w:r>
          </w:p>
        </w:tc>
        <w:tc>
          <w:tcPr>
            <w:tcW w:w="3060" w:type="dxa"/>
          </w:tcPr>
          <w:p w14:paraId="5840FF51" w14:textId="5D50ADF2" w:rsidR="00D60069" w:rsidRPr="000547C0" w:rsidRDefault="007F393A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Jordan Turner</w:t>
            </w:r>
          </w:p>
        </w:tc>
        <w:tc>
          <w:tcPr>
            <w:tcW w:w="1854" w:type="dxa"/>
          </w:tcPr>
          <w:p w14:paraId="508F98FF" w14:textId="51BDD8AA" w:rsidR="00D60069" w:rsidRPr="000547C0" w:rsidRDefault="001A10D1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27/5/2023</w:t>
            </w:r>
          </w:p>
        </w:tc>
      </w:tr>
      <w:tr w:rsidR="00D60069" w:rsidRPr="000547C0" w14:paraId="2F7DEA09" w14:textId="77777777" w:rsidTr="00284200">
        <w:tc>
          <w:tcPr>
            <w:tcW w:w="5310" w:type="dxa"/>
          </w:tcPr>
          <w:p w14:paraId="3DF976DF" w14:textId="13ED9C98" w:rsidR="00D60069" w:rsidRPr="000547C0" w:rsidRDefault="007F393A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Fill in the options </w:t>
            </w:r>
          </w:p>
        </w:tc>
        <w:tc>
          <w:tcPr>
            <w:tcW w:w="3060" w:type="dxa"/>
          </w:tcPr>
          <w:p w14:paraId="26521943" w14:textId="72E59BEA" w:rsidR="00D60069" w:rsidRPr="000547C0" w:rsidRDefault="007F393A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Bodie Thomas</w:t>
            </w:r>
          </w:p>
        </w:tc>
        <w:tc>
          <w:tcPr>
            <w:tcW w:w="1854" w:type="dxa"/>
          </w:tcPr>
          <w:p w14:paraId="369FE76C" w14:textId="23BBE751" w:rsidR="00D60069" w:rsidRPr="000547C0" w:rsidRDefault="001A10D1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1/6/2023</w:t>
            </w:r>
          </w:p>
        </w:tc>
      </w:tr>
      <w:tr w:rsidR="00D60069" w:rsidRPr="000547C0" w14:paraId="6F0B7BC3" w14:textId="77777777" w:rsidTr="00284200">
        <w:tc>
          <w:tcPr>
            <w:tcW w:w="5310" w:type="dxa"/>
            <w:tcMar>
              <w:bottom w:w="288" w:type="dxa"/>
            </w:tcMar>
          </w:tcPr>
          <w:p w14:paraId="0C881FE8" w14:textId="57F7FC94" w:rsidR="00D60069" w:rsidRPr="000547C0" w:rsidRDefault="007F393A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Link relevant tasks to each option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D3CC971" w14:textId="614B45BF" w:rsidR="00D60069" w:rsidRPr="000547C0" w:rsidRDefault="007F393A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Ben Mason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008DCCE" w14:textId="13F13A0D" w:rsidR="00D60069" w:rsidRPr="000547C0" w:rsidRDefault="001A10D1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4/6/2023</w:t>
            </w:r>
          </w:p>
        </w:tc>
      </w:tr>
    </w:tbl>
    <w:p w14:paraId="2697D922" w14:textId="77777777" w:rsidR="002B2D13" w:rsidRPr="000547C0" w:rsidRDefault="00000000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4065A601" w:rsidR="002B2D13" w:rsidRPr="000547C0" w:rsidRDefault="001A10D1">
      <w:pPr>
        <w:rPr>
          <w:rFonts w:cstheme="minorHAnsi"/>
        </w:rPr>
      </w:pPr>
      <w:r>
        <w:rPr>
          <w:rFonts w:cstheme="minorHAnsi"/>
        </w:rPr>
        <w:t>3x laptops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5EFBA4EE" w:rsidR="00212D56" w:rsidRPr="000547C0" w:rsidRDefault="001A10D1" w:rsidP="00212D56">
      <w:pPr>
        <w:rPr>
          <w:rFonts w:cstheme="minorHAnsi"/>
        </w:rPr>
      </w:pPr>
      <w:r>
        <w:rPr>
          <w:rFonts w:cstheme="minorHAnsi"/>
        </w:rPr>
        <w:t>TBC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865A0" w14:textId="77777777" w:rsidR="00A85AFB" w:rsidRDefault="00A85AFB">
      <w:pPr>
        <w:spacing w:before="0" w:after="0"/>
      </w:pPr>
      <w:r>
        <w:separator/>
      </w:r>
    </w:p>
  </w:endnote>
  <w:endnote w:type="continuationSeparator" w:id="0">
    <w:p w14:paraId="292EC112" w14:textId="77777777" w:rsidR="00A85AFB" w:rsidRDefault="00A85AF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163AF" w14:textId="77777777" w:rsidR="00A85AFB" w:rsidRDefault="00A85AFB">
      <w:pPr>
        <w:spacing w:before="0" w:after="0"/>
      </w:pPr>
      <w:r>
        <w:separator/>
      </w:r>
    </w:p>
  </w:footnote>
  <w:footnote w:type="continuationSeparator" w:id="0">
    <w:p w14:paraId="381EF9D1" w14:textId="77777777" w:rsidR="00A85AFB" w:rsidRDefault="00A85AF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7024015">
    <w:abstractNumId w:val="3"/>
  </w:num>
  <w:num w:numId="2" w16cid:durableId="1650860872">
    <w:abstractNumId w:val="4"/>
  </w:num>
  <w:num w:numId="3" w16cid:durableId="980690233">
    <w:abstractNumId w:val="1"/>
  </w:num>
  <w:num w:numId="4" w16cid:durableId="1657802869">
    <w:abstractNumId w:val="0"/>
  </w:num>
  <w:num w:numId="5" w16cid:durableId="694576094">
    <w:abstractNumId w:val="1"/>
    <w:lvlOverride w:ilvl="0">
      <w:startOverride w:val="1"/>
    </w:lvlOverride>
  </w:num>
  <w:num w:numId="6" w16cid:durableId="1135755841">
    <w:abstractNumId w:val="1"/>
    <w:lvlOverride w:ilvl="0">
      <w:startOverride w:val="1"/>
    </w:lvlOverride>
  </w:num>
  <w:num w:numId="7" w16cid:durableId="1107039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A10D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D6C3E"/>
    <w:rsid w:val="006F5CF4"/>
    <w:rsid w:val="00734EEC"/>
    <w:rsid w:val="007F04FA"/>
    <w:rsid w:val="007F393A"/>
    <w:rsid w:val="00A85AFB"/>
    <w:rsid w:val="00B650BC"/>
    <w:rsid w:val="00B76841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15850" w:rsidRDefault="002779AB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15850" w:rsidRDefault="002779AB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B115B3"/>
    <w:rsid w:val="00C926F6"/>
    <w:rsid w:val="00F0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  <w:style w:type="paragraph" w:customStyle="1" w:styleId="68B648CF5D9342729600F39D8D77FD66">
    <w:name w:val="68B648CF5D9342729600F39D8D77FD66"/>
    <w:rsid w:val="00F013FE"/>
    <w:rPr>
      <w:kern w:val="2"/>
      <w:lang w:val="en-NZ" w:eastAsia="en-NZ"/>
      <w14:ligatures w14:val="standardContextual"/>
    </w:rPr>
  </w:style>
  <w:style w:type="paragraph" w:customStyle="1" w:styleId="9F945FAB84CE40679201AF90E4457887">
    <w:name w:val="9F945FAB84CE40679201AF90E4457887"/>
    <w:rsid w:val="00F013FE"/>
    <w:rPr>
      <w:kern w:val="2"/>
      <w:lang w:val="en-NZ" w:eastAsia="en-NZ"/>
      <w14:ligatures w14:val="standardContextual"/>
    </w:rPr>
  </w:style>
  <w:style w:type="paragraph" w:customStyle="1" w:styleId="93D9DA42D31E44EE9BAF694856DC794F">
    <w:name w:val="93D9DA42D31E44EE9BAF694856DC794F"/>
    <w:rsid w:val="00F013FE"/>
    <w:rPr>
      <w:kern w:val="2"/>
      <w:lang w:val="en-NZ" w:eastAsia="en-NZ"/>
      <w14:ligatures w14:val="standardContextual"/>
    </w:rPr>
  </w:style>
  <w:style w:type="paragraph" w:customStyle="1" w:styleId="4DC92DE4C7EB45EE88D30ED2D2754F63">
    <w:name w:val="4DC92DE4C7EB45EE88D30ED2D2754F63"/>
    <w:rsid w:val="00F013FE"/>
    <w:rPr>
      <w:kern w:val="2"/>
      <w:lang w:val="en-NZ" w:eastAsia="en-NZ"/>
      <w14:ligatures w14:val="standardContextual"/>
    </w:rPr>
  </w:style>
  <w:style w:type="paragraph" w:customStyle="1" w:styleId="17C169543114430BA7E87371C512901D">
    <w:name w:val="17C169543114430BA7E87371C512901D"/>
    <w:rsid w:val="00F013FE"/>
    <w:rPr>
      <w:kern w:val="2"/>
      <w:lang w:val="en-NZ" w:eastAsia="en-NZ"/>
      <w14:ligatures w14:val="standardContextual"/>
    </w:rPr>
  </w:style>
  <w:style w:type="paragraph" w:customStyle="1" w:styleId="06B49D5D773A4274A70DB50C04734C09">
    <w:name w:val="06B49D5D773A4274A70DB50C04734C09"/>
    <w:rsid w:val="00F013FE"/>
    <w:rPr>
      <w:kern w:val="2"/>
      <w:lang w:val="en-NZ" w:eastAsia="en-NZ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1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Thomas Bodie Jack Anderson</cp:lastModifiedBy>
  <cp:revision>2</cp:revision>
  <dcterms:created xsi:type="dcterms:W3CDTF">2023-05-22T02:42:00Z</dcterms:created>
  <dcterms:modified xsi:type="dcterms:W3CDTF">2023-05-22T02:42:00Z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