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AC7" w:rsidRDefault="00E64AC7">
      <w:r>
        <w:t>Operating Systems 1/25/18</w:t>
      </w:r>
    </w:p>
    <w:p w:rsidR="004053A9" w:rsidRDefault="00E64AC7">
      <w:r>
        <w:t xml:space="preserve">New instructor for the rest of the semester. </w:t>
      </w:r>
      <w:proofErr w:type="spellStart"/>
      <w:r>
        <w:t>Dr</w:t>
      </w:r>
      <w:proofErr w:type="spellEnd"/>
      <w:r>
        <w:t xml:space="preserve"> Yang</w:t>
      </w:r>
    </w:p>
    <w:p w:rsidR="00964E31" w:rsidRDefault="00964E31">
      <w:r>
        <w:t>Note: Dr. Yang did not the board at all. His lecture is included, but all figures can be found in ch3.ppt</w:t>
      </w:r>
    </w:p>
    <w:p w:rsidR="00E64AC7" w:rsidRDefault="00E64AC7">
      <w:r>
        <w:t xml:space="preserve">Programs are static- they are not dynamic. Source code is normally on disc or </w:t>
      </w:r>
      <w:proofErr w:type="spellStart"/>
      <w:r>
        <w:t>usb</w:t>
      </w:r>
      <w:proofErr w:type="spellEnd"/>
      <w:r>
        <w:t xml:space="preserve">. Even once you </w:t>
      </w:r>
      <w:proofErr w:type="spellStart"/>
      <w:r>
        <w:t>compuke</w:t>
      </w:r>
      <w:proofErr w:type="spellEnd"/>
      <w:r>
        <w:t xml:space="preserve"> your software, it’s still static until its loaded into memory. When you double click on a program or open on the command line. When you allocate an </w:t>
      </w:r>
      <w:proofErr w:type="spellStart"/>
      <w:r>
        <w:t>int</w:t>
      </w:r>
      <w:proofErr w:type="spellEnd"/>
      <w:r>
        <w:t>, the MMU will allocate it off the stack or the heap. However, your program is not the only program on the computer. Now, your operating system can manage more than one program at a time. Now, there’s a long term schedule that will decide when your program will rung (see A2, where we will be writing a simulation of this scheduler). There are CPU and I/O bounded programs. CPU bounded processes, like mathematically intense processes, spend a long time in the CPU and little time waiting for I/O. I/O bounded processes spend more time in the wait/I/O queue. Once your process has received I/O, it goes into the ready queue, waiting for CPU access.</w:t>
      </w:r>
    </w:p>
    <w:p w:rsidR="00E64AC7" w:rsidRDefault="00E64AC7">
      <w:r>
        <w:t xml:space="preserve">Why do we need to know this? We can increase our program’s efficiency by </w:t>
      </w:r>
    </w:p>
    <w:p w:rsidR="00E64AC7" w:rsidRDefault="00E64AC7">
      <w:r>
        <w:t xml:space="preserve">Your program must become a process before it can run. The program counter is used to keep track of where the </w:t>
      </w:r>
      <w:proofErr w:type="spellStart"/>
      <w:r>
        <w:t>cpu</w:t>
      </w:r>
      <w:proofErr w:type="spellEnd"/>
      <w:r>
        <w:t xml:space="preserve"> is in your process. if het </w:t>
      </w:r>
      <w:proofErr w:type="spellStart"/>
      <w:r>
        <w:t>cpu</w:t>
      </w:r>
      <w:proofErr w:type="spellEnd"/>
      <w:r>
        <w:t xml:space="preserve"> switches and start</w:t>
      </w:r>
      <w:r w:rsidR="00964E31">
        <w:t xml:space="preserve">s processing a different process. </w:t>
      </w:r>
    </w:p>
    <w:p w:rsidR="00964E31" w:rsidRDefault="006F60C5" w:rsidP="00964E31">
      <w:r>
        <w:rPr>
          <w:noProof/>
        </w:rPr>
        <mc:AlternateContent>
          <mc:Choice Requires="wps">
            <w:drawing>
              <wp:anchor distT="0" distB="0" distL="114300" distR="114300" simplePos="0" relativeHeight="251660288" behindDoc="1" locked="0" layoutInCell="1" allowOverlap="1" wp14:anchorId="1C0C0B31" wp14:editId="15161A77">
                <wp:simplePos x="0" y="0"/>
                <wp:positionH relativeFrom="column">
                  <wp:posOffset>-466725</wp:posOffset>
                </wp:positionH>
                <wp:positionV relativeFrom="paragraph">
                  <wp:posOffset>3124200</wp:posOffset>
                </wp:positionV>
                <wp:extent cx="217741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177415" cy="635"/>
                        </a:xfrm>
                        <a:prstGeom prst="rect">
                          <a:avLst/>
                        </a:prstGeom>
                        <a:solidFill>
                          <a:prstClr val="white"/>
                        </a:solidFill>
                        <a:ln>
                          <a:noFill/>
                        </a:ln>
                      </wps:spPr>
                      <wps:txbx>
                        <w:txbxContent>
                          <w:p w:rsidR="004053A9" w:rsidRPr="00EA7984" w:rsidRDefault="004053A9" w:rsidP="006F60C5">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rsidRPr="005F04B6">
                              <w:t>: Visualization of memory from chp3.ppt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0C0B31" id="_x0000_t202" coordsize="21600,21600" o:spt="202" path="m,l,21600r21600,l21600,xe">
                <v:stroke joinstyle="miter"/>
                <v:path gradientshapeok="t" o:connecttype="rect"/>
              </v:shapetype>
              <v:shape id="Text Box 1" o:spid="_x0000_s1026" type="#_x0000_t202" style="position:absolute;margin-left:-36.75pt;margin-top:246pt;width:171.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" stroked="f">
                <v:textbox style="mso-fit-shape-to-text:t" inset="0,0,0,0">
                  <w:txbxContent>
                    <w:p w:rsidR="004053A9" w:rsidRPr="00EA7984" w:rsidRDefault="004053A9" w:rsidP="006F60C5">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rsidRPr="005F04B6">
                        <w:t>: Visualization of memory from chp3.ppt</w:t>
                      </w:r>
                    </w:p>
                  </w:txbxContent>
                </v:textbox>
                <w10:wrap type="tight"/>
              </v:shape>
            </w:pict>
          </mc:Fallback>
        </mc:AlternateContent>
      </w:r>
      <w:r w:rsidR="00964E31">
        <w:rPr>
          <w:noProof/>
        </w:rPr>
        <w:drawing>
          <wp:anchor distT="0" distB="0" distL="114300" distR="114300" simplePos="0" relativeHeight="251658240" behindDoc="1" locked="0" layoutInCell="1" allowOverlap="1" wp14:anchorId="4C89FF69">
            <wp:simplePos x="0" y="0"/>
            <wp:positionH relativeFrom="margin">
              <wp:posOffset>-466725</wp:posOffset>
            </wp:positionH>
            <wp:positionV relativeFrom="paragraph">
              <wp:posOffset>9525</wp:posOffset>
            </wp:positionV>
            <wp:extent cx="2177415" cy="3057525"/>
            <wp:effectExtent l="0" t="0" r="0" b="9525"/>
            <wp:wrapTight wrapText="bothSides">
              <wp:wrapPolygon edited="0">
                <wp:start x="0" y="0"/>
                <wp:lineTo x="0" y="21533"/>
                <wp:lineTo x="21354" y="21533"/>
                <wp:lineTo x="21354" y="0"/>
                <wp:lineTo x="0" y="0"/>
              </wp:wrapPolygon>
            </wp:wrapTight>
            <wp:docPr id="13314" name="Picture 4">
              <a:extLst xmlns:a="http://schemas.openxmlformats.org/drawingml/2006/main">
                <a:ext uri="{FF2B5EF4-FFF2-40B4-BE49-F238E27FC236}">
                  <a16:creationId xmlns:a16="http://schemas.microsoft.com/office/drawing/2014/main" id="{D2C7BC77-D351-4838-8F11-15ACB46298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4">
                      <a:extLst>
                        <a:ext uri="{FF2B5EF4-FFF2-40B4-BE49-F238E27FC236}">
                          <a16:creationId xmlns:a16="http://schemas.microsoft.com/office/drawing/2014/main" id="{D2C7BC77-D351-4838-8F11-15ACB462987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7415" cy="3057525"/>
                    </a:xfrm>
                    <a:prstGeom prst="rect">
                      <a:avLst/>
                    </a:prstGeom>
                    <a:noFill/>
                    <a:ln>
                      <a:noFill/>
                    </a:ln>
                    <a:extLst/>
                  </pic:spPr>
                </pic:pic>
              </a:graphicData>
            </a:graphic>
          </wp:anchor>
        </w:drawing>
      </w:r>
      <w:r w:rsidR="00964E31">
        <w:t>The stack stores your local variables. The heap stores your dynamically allocated variables (</w:t>
      </w:r>
      <w:proofErr w:type="spellStart"/>
      <w:r w:rsidR="00964E31">
        <w:t>ie</w:t>
      </w:r>
      <w:proofErr w:type="spellEnd"/>
      <w:r w:rsidR="00964E31">
        <w:t>. malloc in C, new in Java). The data sector holds the global variables.</w:t>
      </w:r>
    </w:p>
    <w:p w:rsidR="00964E31" w:rsidRDefault="00964E31" w:rsidP="00964E31">
      <w:r>
        <w:t>The system has no idea how much memory your process needs. And this memory set is specific process.</w:t>
      </w:r>
    </w:p>
    <w:p w:rsidR="00964E31" w:rsidRDefault="00964E31" w:rsidP="00964E31">
      <w:r>
        <w:t>The operating stem has two goals</w:t>
      </w:r>
    </w:p>
    <w:p w:rsidR="00964E31" w:rsidRDefault="00964E31" w:rsidP="00964E31">
      <w:pPr>
        <w:pStyle w:val="ListParagraph"/>
        <w:numPr>
          <w:ilvl w:val="0"/>
          <w:numId w:val="1"/>
        </w:numPr>
      </w:pPr>
      <w:r>
        <w:t>Increase the throughput of your CPU</w:t>
      </w:r>
    </w:p>
    <w:p w:rsidR="00964E31" w:rsidRDefault="00964E31" w:rsidP="00964E31">
      <w:pPr>
        <w:pStyle w:val="ListParagraph"/>
        <w:numPr>
          <w:ilvl w:val="0"/>
          <w:numId w:val="1"/>
        </w:numPr>
      </w:pPr>
      <w:r>
        <w:t>Reduce the response time for I/O.</w:t>
      </w:r>
    </w:p>
    <w:p w:rsidR="00964E31" w:rsidRDefault="00964E31" w:rsidP="00964E31">
      <w:r>
        <w:t xml:space="preserve">The short-term scheduler gives processes a time slice (think 100 milliseconds). </w:t>
      </w:r>
    </w:p>
    <w:p w:rsidR="00964E31" w:rsidRDefault="00964E31" w:rsidP="00964E31">
      <w:pPr>
        <w:pStyle w:val="Caption"/>
      </w:pPr>
    </w:p>
    <w:p w:rsidR="00964E31" w:rsidRDefault="00964E31">
      <w:pPr>
        <w:pStyle w:val="Caption"/>
      </w:pPr>
    </w:p>
    <w:p w:rsidR="006F60C5" w:rsidRDefault="006F60C5" w:rsidP="006F60C5">
      <w:r>
        <w:rPr>
          <w:noProof/>
        </w:rPr>
        <w:lastRenderedPageBreak/>
        <mc:AlternateContent>
          <mc:Choice Requires="wps">
            <w:drawing>
              <wp:anchor distT="0" distB="0" distL="114300" distR="114300" simplePos="0" relativeHeight="251663360" behindDoc="0" locked="0" layoutInCell="1" allowOverlap="1" wp14:anchorId="5AFE1FE5" wp14:editId="621A7F7D">
                <wp:simplePos x="0" y="0"/>
                <wp:positionH relativeFrom="margin">
                  <wp:align>left</wp:align>
                </wp:positionH>
                <wp:positionV relativeFrom="paragraph">
                  <wp:posOffset>2524712</wp:posOffset>
                </wp:positionV>
                <wp:extent cx="4657725" cy="635"/>
                <wp:effectExtent l="0" t="0" r="9525" b="8255"/>
                <wp:wrapSquare wrapText="bothSides"/>
                <wp:docPr id="2" name="Text Box 2"/>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wps:spPr>
                      <wps:txbx>
                        <w:txbxContent>
                          <w:p w:rsidR="004053A9" w:rsidRPr="00B60C93" w:rsidRDefault="004053A9" w:rsidP="006F60C5">
                            <w:pPr>
                              <w:pStyle w:val="Caption"/>
                              <w:rPr>
                                <w:noProof/>
                                <w:sz w:val="24"/>
                              </w:rPr>
                            </w:pPr>
                            <w:r>
                              <w:t xml:space="preserve">Figure </w:t>
                            </w:r>
                            <w:r>
                              <w:fldChar w:fldCharType="begin"/>
                            </w:r>
                            <w:r>
                              <w:instrText xml:space="preserve"> SEQ Figure \* ARABIC </w:instrText>
                            </w:r>
                            <w:r>
                              <w:fldChar w:fldCharType="separate"/>
                            </w:r>
                            <w:r>
                              <w:rPr>
                                <w:noProof/>
                              </w:rPr>
                              <w:t>2</w:t>
                            </w:r>
                            <w:r>
                              <w:fldChar w:fldCharType="end"/>
                            </w:r>
                            <w:r>
                              <w:t>: A visualization of program states from chp3.ppt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E1FE5" id="Text Box 2" o:spid="_x0000_s1027" type="#_x0000_t202" style="position:absolute;margin-left:0;margin-top:198.8pt;width:366.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NVJLgIAAGQEAAAOAAAAZHJzL2Uyb0RvYy54bWysVMFu2zAMvQ/YPwi6L06yJS2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" stroked="f">
                <v:textbox style="mso-fit-shape-to-text:t" inset="0,0,0,0">
                  <w:txbxContent>
                    <w:p w:rsidR="004053A9" w:rsidRPr="00B60C93" w:rsidRDefault="004053A9" w:rsidP="006F60C5">
                      <w:pPr>
                        <w:pStyle w:val="Caption"/>
                        <w:rPr>
                          <w:noProof/>
                          <w:sz w:val="24"/>
                        </w:rPr>
                      </w:pPr>
                      <w:r>
                        <w:t xml:space="preserve">Figure </w:t>
                      </w:r>
                      <w:r>
                        <w:fldChar w:fldCharType="begin"/>
                      </w:r>
                      <w:r>
                        <w:instrText xml:space="preserve"> SEQ Figure \* ARABIC </w:instrText>
                      </w:r>
                      <w:r>
                        <w:fldChar w:fldCharType="separate"/>
                      </w:r>
                      <w:r>
                        <w:rPr>
                          <w:noProof/>
                        </w:rPr>
                        <w:t>2</w:t>
                      </w:r>
                      <w:r>
                        <w:fldChar w:fldCharType="end"/>
                      </w:r>
                      <w:r>
                        <w:t>: A visualization of program states from chp3.ppt</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35CFDE68">
            <wp:simplePos x="0" y="0"/>
            <wp:positionH relativeFrom="margin">
              <wp:align>left</wp:align>
            </wp:positionH>
            <wp:positionV relativeFrom="paragraph">
              <wp:posOffset>1000664</wp:posOffset>
            </wp:positionV>
            <wp:extent cx="4657725" cy="1650365"/>
            <wp:effectExtent l="0" t="0" r="9525" b="6985"/>
            <wp:wrapSquare wrapText="bothSides"/>
            <wp:docPr id="17410" name="Picture 9">
              <a:extLst xmlns:a="http://schemas.openxmlformats.org/drawingml/2006/main">
                <a:ext uri="{FF2B5EF4-FFF2-40B4-BE49-F238E27FC236}">
                  <a16:creationId xmlns:a16="http://schemas.microsoft.com/office/drawing/2014/main" id="{94B9CCDE-C944-4FC2-9FE7-FA1BA63253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9">
                      <a:extLst>
                        <a:ext uri="{FF2B5EF4-FFF2-40B4-BE49-F238E27FC236}">
                          <a16:creationId xmlns:a16="http://schemas.microsoft.com/office/drawing/2014/main" id="{94B9CCDE-C944-4FC2-9FE7-FA1BA6325392}"/>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7725" cy="1650365"/>
                    </a:xfrm>
                    <a:prstGeom prst="rect">
                      <a:avLst/>
                    </a:prstGeom>
                    <a:noFill/>
                    <a:ln>
                      <a:noFill/>
                    </a:ln>
                    <a:extLst/>
                  </pic:spPr>
                </pic:pic>
              </a:graphicData>
            </a:graphic>
            <wp14:sizeRelH relativeFrom="page">
              <wp14:pctWidth>0</wp14:pctWidth>
            </wp14:sizeRelH>
            <wp14:sizeRelV relativeFrom="page">
              <wp14:pctHeight>0</wp14:pctHeight>
            </wp14:sizeRelV>
          </wp:anchor>
        </w:drawing>
      </w:r>
      <w:r>
        <w:t xml:space="preserve">When your program terminates, all of the memory allocated from your program will be deallocated. The operating system does not zero out all of your data- instead, it is considered free, so the operating system will then offer this memory to other processes. All of the memory you fail to free yourself (for example, if you use malloc to allocate a lot of memory and do not call free) will still be freed when your program terminates. </w:t>
      </w:r>
    </w:p>
    <w:p w:rsidR="006F60C5" w:rsidRDefault="006F60C5" w:rsidP="006F60C5"/>
    <w:p w:rsidR="006F60C5" w:rsidRDefault="006F60C5" w:rsidP="006F60C5"/>
    <w:p w:rsidR="006F60C5" w:rsidRDefault="006F60C5" w:rsidP="006F60C5"/>
    <w:p w:rsidR="006F60C5" w:rsidRDefault="006F60C5" w:rsidP="006F60C5"/>
    <w:p w:rsidR="006F60C5" w:rsidRDefault="006F60C5" w:rsidP="006F60C5"/>
    <w:p w:rsidR="006F60C5" w:rsidRDefault="00192B5D" w:rsidP="006F60C5">
      <w:r>
        <w:rPr>
          <w:noProof/>
        </w:rPr>
        <mc:AlternateContent>
          <mc:Choice Requires="wps">
            <w:drawing>
              <wp:anchor distT="0" distB="0" distL="114300" distR="114300" simplePos="0" relativeHeight="251666432" behindDoc="0" locked="0" layoutInCell="1" allowOverlap="1" wp14:anchorId="2CA0C1B2" wp14:editId="2E338EAD">
                <wp:simplePos x="0" y="0"/>
                <wp:positionH relativeFrom="column">
                  <wp:posOffset>4432300</wp:posOffset>
                </wp:positionH>
                <wp:positionV relativeFrom="paragraph">
                  <wp:posOffset>2705735</wp:posOffset>
                </wp:positionV>
                <wp:extent cx="17157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4053A9" w:rsidRPr="00622AB5" w:rsidRDefault="004053A9" w:rsidP="00192B5D">
                            <w:pPr>
                              <w:pStyle w:val="Caption"/>
                              <w:rPr>
                                <w:noProof/>
                                <w:sz w:val="24"/>
                              </w:rPr>
                            </w:pPr>
                            <w:r>
                              <w:t xml:space="preserve">Figure </w:t>
                            </w:r>
                            <w:r>
                              <w:fldChar w:fldCharType="begin"/>
                            </w:r>
                            <w:r>
                              <w:instrText xml:space="preserve"> SEQ Figure \* ARABIC </w:instrText>
                            </w:r>
                            <w:r>
                              <w:fldChar w:fldCharType="separate"/>
                            </w:r>
                            <w:r>
                              <w:rPr>
                                <w:noProof/>
                              </w:rPr>
                              <w:t>3</w:t>
                            </w:r>
                            <w:r>
                              <w:fldChar w:fldCharType="end"/>
                            </w:r>
                            <w:r>
                              <w:t>: the PCB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0C1B2" id="Text Box 3" o:spid="_x0000_s1028" type="#_x0000_t202" style="position:absolute;margin-left:349pt;margin-top:213.05pt;width:135.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" stroked="f">
                <v:textbox style="mso-fit-shape-to-text:t" inset="0,0,0,0">
                  <w:txbxContent>
                    <w:p w:rsidR="004053A9" w:rsidRPr="00622AB5" w:rsidRDefault="004053A9" w:rsidP="00192B5D">
                      <w:pPr>
                        <w:pStyle w:val="Caption"/>
                        <w:rPr>
                          <w:noProof/>
                          <w:sz w:val="24"/>
                        </w:rPr>
                      </w:pPr>
                      <w:r>
                        <w:t xml:space="preserve">Figure </w:t>
                      </w:r>
                      <w:r>
                        <w:fldChar w:fldCharType="begin"/>
                      </w:r>
                      <w:r>
                        <w:instrText xml:space="preserve"> SEQ Figure \* ARABIC </w:instrText>
                      </w:r>
                      <w:r>
                        <w:fldChar w:fldCharType="separate"/>
                      </w:r>
                      <w:r>
                        <w:rPr>
                          <w:noProof/>
                        </w:rPr>
                        <w:t>3</w:t>
                      </w:r>
                      <w:r>
                        <w:fldChar w:fldCharType="end"/>
                      </w:r>
                      <w:r>
                        <w:t>: the PCB</w:t>
                      </w:r>
                    </w:p>
                  </w:txbxContent>
                </v:textbox>
                <w10:wrap type="square"/>
              </v:shape>
            </w:pict>
          </mc:Fallback>
        </mc:AlternateContent>
      </w:r>
      <w:r w:rsidR="006F60C5">
        <w:rPr>
          <w:noProof/>
        </w:rPr>
        <w:drawing>
          <wp:anchor distT="0" distB="0" distL="114300" distR="114300" simplePos="0" relativeHeight="251664384" behindDoc="0" locked="0" layoutInCell="1" allowOverlap="1" wp14:anchorId="50A0E353">
            <wp:simplePos x="0" y="0"/>
            <wp:positionH relativeFrom="column">
              <wp:posOffset>4432588</wp:posOffset>
            </wp:positionH>
            <wp:positionV relativeFrom="paragraph">
              <wp:posOffset>198803</wp:posOffset>
            </wp:positionV>
            <wp:extent cx="1715770" cy="2449830"/>
            <wp:effectExtent l="0" t="0" r="0" b="7620"/>
            <wp:wrapSquare wrapText="bothSides"/>
            <wp:docPr id="19459" name="Picture 9">
              <a:extLst xmlns:a="http://schemas.openxmlformats.org/drawingml/2006/main">
                <a:ext uri="{FF2B5EF4-FFF2-40B4-BE49-F238E27FC236}">
                  <a16:creationId xmlns:a16="http://schemas.microsoft.com/office/drawing/2014/main" id="{8C61AEC6-0A71-4B7A-8630-99D57D3868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9">
                      <a:extLst>
                        <a:ext uri="{FF2B5EF4-FFF2-40B4-BE49-F238E27FC236}">
                          <a16:creationId xmlns:a16="http://schemas.microsoft.com/office/drawing/2014/main" id="{8C61AEC6-0A71-4B7A-8630-99D57D386808}"/>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5770" cy="244983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6F60C5" w:rsidRDefault="006F60C5" w:rsidP="006F60C5">
      <w:r>
        <w:t xml:space="preserve">Your process also uses a PCB (Process Control Block). Details can be found in chp3.ppt. </w:t>
      </w:r>
    </w:p>
    <w:p w:rsidR="006F60C5" w:rsidRDefault="006F60C5" w:rsidP="006F60C5">
      <w:r>
        <w:t xml:space="preserve">When you </w:t>
      </w:r>
      <w:proofErr w:type="spellStart"/>
      <w:r>
        <w:t>fork</w:t>
      </w:r>
      <w:proofErr w:type="spellEnd"/>
      <w:r>
        <w:t xml:space="preserve"> your process, </w:t>
      </w:r>
      <w:r w:rsidR="00192B5D">
        <w:t xml:space="preserve">your process is split into two processes running the same code. You can differentiate between parent and child processes using the </w:t>
      </w:r>
      <w:proofErr w:type="spellStart"/>
      <w:r w:rsidR="00192B5D">
        <w:t>pid</w:t>
      </w:r>
      <w:proofErr w:type="spellEnd"/>
      <w:r w:rsidR="00192B5D">
        <w:t xml:space="preserve">. </w:t>
      </w:r>
    </w:p>
    <w:p w:rsidR="00192B5D" w:rsidRDefault="00192B5D" w:rsidP="006F60C5">
      <w:r>
        <w:rPr>
          <w:noProof/>
        </w:rPr>
        <mc:AlternateContent>
          <mc:Choice Requires="wps">
            <w:drawing>
              <wp:anchor distT="0" distB="0" distL="114300" distR="114300" simplePos="0" relativeHeight="251669504" behindDoc="1" locked="0" layoutInCell="1" allowOverlap="1" wp14:anchorId="6C9A3962" wp14:editId="73985404">
                <wp:simplePos x="0" y="0"/>
                <wp:positionH relativeFrom="column">
                  <wp:posOffset>0</wp:posOffset>
                </wp:positionH>
                <wp:positionV relativeFrom="paragraph">
                  <wp:posOffset>3336290</wp:posOffset>
                </wp:positionV>
                <wp:extent cx="510667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106670" cy="635"/>
                        </a:xfrm>
                        <a:prstGeom prst="rect">
                          <a:avLst/>
                        </a:prstGeom>
                        <a:solidFill>
                          <a:prstClr val="white"/>
                        </a:solidFill>
                        <a:ln>
                          <a:noFill/>
                        </a:ln>
                      </wps:spPr>
                      <wps:txbx>
                        <w:txbxContent>
                          <w:p w:rsidR="004053A9" w:rsidRPr="002045EF" w:rsidRDefault="004053A9" w:rsidP="00192B5D">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Context switching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A3962" id="Text Box 4" o:spid="_x0000_s1029" type="#_x0000_t202" style="position:absolute;margin-left:0;margin-top:262.7pt;width:402.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" stroked="f">
                <v:textbox style="mso-fit-shape-to-text:t" inset="0,0,0,0">
                  <w:txbxContent>
                    <w:p w:rsidR="004053A9" w:rsidRPr="002045EF" w:rsidRDefault="004053A9" w:rsidP="00192B5D">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Context switching</w:t>
                      </w:r>
                    </w:p>
                  </w:txbxContent>
                </v:textbox>
              </v:shape>
            </w:pict>
          </mc:Fallback>
        </mc:AlternateContent>
      </w:r>
      <w:r>
        <w:rPr>
          <w:noProof/>
        </w:rPr>
        <w:drawing>
          <wp:anchor distT="0" distB="0" distL="114300" distR="114300" simplePos="0" relativeHeight="251667456" behindDoc="1" locked="0" layoutInCell="1" allowOverlap="1" wp14:anchorId="1DB2937F">
            <wp:simplePos x="0" y="0"/>
            <wp:positionH relativeFrom="margin">
              <wp:align>left</wp:align>
            </wp:positionH>
            <wp:positionV relativeFrom="paragraph">
              <wp:posOffset>231697</wp:posOffset>
            </wp:positionV>
            <wp:extent cx="5106838" cy="3048054"/>
            <wp:effectExtent l="0" t="0" r="0" b="0"/>
            <wp:wrapNone/>
            <wp:docPr id="21506" name="Picture 9">
              <a:extLst xmlns:a="http://schemas.openxmlformats.org/drawingml/2006/main">
                <a:ext uri="{FF2B5EF4-FFF2-40B4-BE49-F238E27FC236}">
                  <a16:creationId xmlns:a16="http://schemas.microsoft.com/office/drawing/2014/main" id="{06A9CB94-5130-44C6-A4EC-D4F03A4C4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9">
                      <a:extLst>
                        <a:ext uri="{FF2B5EF4-FFF2-40B4-BE49-F238E27FC236}">
                          <a16:creationId xmlns:a16="http://schemas.microsoft.com/office/drawing/2014/main" id="{06A9CB94-5130-44C6-A4EC-D4F03A4C4672}"/>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838" cy="3048054"/>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t xml:space="preserve">To switch between processes (called a </w:t>
      </w:r>
      <w:r w:rsidRPr="00192B5D">
        <w:rPr>
          <w:b/>
        </w:rPr>
        <w:t>context switch</w:t>
      </w:r>
      <w:r>
        <w:t xml:space="preserve">) is an expensive operation. </w:t>
      </w:r>
    </w:p>
    <w:p w:rsidR="00192B5D" w:rsidRDefault="00192B5D" w:rsidP="006F60C5"/>
    <w:p w:rsidR="00192B5D" w:rsidRDefault="00192B5D" w:rsidP="006F60C5"/>
    <w:p w:rsidR="00192B5D" w:rsidRDefault="00192B5D" w:rsidP="006F60C5"/>
    <w:p w:rsidR="00192B5D" w:rsidRDefault="00192B5D" w:rsidP="006F60C5"/>
    <w:p w:rsidR="00192B5D" w:rsidRDefault="00192B5D" w:rsidP="006F60C5"/>
    <w:p w:rsidR="00192B5D" w:rsidRDefault="00192B5D" w:rsidP="006F60C5"/>
    <w:p w:rsidR="00192B5D" w:rsidRDefault="00192B5D" w:rsidP="006F60C5"/>
    <w:p w:rsidR="00192B5D" w:rsidRDefault="00192B5D" w:rsidP="006F60C5"/>
    <w:p w:rsidR="00192B5D" w:rsidRDefault="00192B5D" w:rsidP="006F60C5"/>
    <w:p w:rsidR="00192B5D" w:rsidRDefault="00192B5D" w:rsidP="006F60C5"/>
    <w:p w:rsidR="00192B5D" w:rsidRDefault="00192B5D" w:rsidP="006F60C5"/>
    <w:p w:rsidR="00192B5D" w:rsidRDefault="00192B5D" w:rsidP="006F60C5">
      <w:r>
        <w:t>Each process has each own individual memory. Threads share memory.</w:t>
      </w:r>
    </w:p>
    <w:p w:rsidR="00EE6B83" w:rsidRDefault="00EE6B83" w:rsidP="00EE6B83">
      <w:pPr>
        <w:keepNext/>
      </w:pPr>
      <w:r>
        <w:rPr>
          <w:noProof/>
        </w:rPr>
        <w:lastRenderedPageBreak/>
        <w:drawing>
          <wp:inline distT="0" distB="0" distL="0" distR="0" wp14:anchorId="301BAB06" wp14:editId="415C564D">
            <wp:extent cx="5943600" cy="4555490"/>
            <wp:effectExtent l="0" t="0" r="0" b="0"/>
            <wp:docPr id="28674" name="Picture 7">
              <a:extLst xmlns:a="http://schemas.openxmlformats.org/drawingml/2006/main">
                <a:ext uri="{FF2B5EF4-FFF2-40B4-BE49-F238E27FC236}">
                  <a16:creationId xmlns:a16="http://schemas.microsoft.com/office/drawing/2014/main" id="{7862BBD4-4800-4710-BCF3-5660115CBA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 name="Picture 7">
                      <a:extLst>
                        <a:ext uri="{FF2B5EF4-FFF2-40B4-BE49-F238E27FC236}">
                          <a16:creationId xmlns:a16="http://schemas.microsoft.com/office/drawing/2014/main" id="{7862BBD4-4800-4710-BCF3-5660115CBAE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55490"/>
                    </a:xfrm>
                    <a:prstGeom prst="rect">
                      <a:avLst/>
                    </a:prstGeom>
                    <a:noFill/>
                    <a:ln>
                      <a:noFill/>
                    </a:ln>
                    <a:extLst/>
                  </pic:spPr>
                </pic:pic>
              </a:graphicData>
            </a:graphic>
          </wp:inline>
        </w:drawing>
      </w:r>
    </w:p>
    <w:p w:rsidR="00EE6B83" w:rsidRDefault="00EE6B83" w:rsidP="00EE6B83">
      <w:pPr>
        <w:pStyle w:val="Caption"/>
      </w:pPr>
      <w:r>
        <w:t xml:space="preserve">Figure </w:t>
      </w:r>
      <w:r>
        <w:fldChar w:fldCharType="begin"/>
      </w:r>
      <w:r>
        <w:instrText xml:space="preserve"> SEQ Figure \* ARABIC </w:instrText>
      </w:r>
      <w:r>
        <w:fldChar w:fldCharType="separate"/>
      </w:r>
      <w:r>
        <w:rPr>
          <w:noProof/>
        </w:rPr>
        <w:t>5</w:t>
      </w:r>
      <w:r>
        <w:fldChar w:fldCharType="end"/>
      </w:r>
      <w:r>
        <w:t>: One visualization of the ready queue</w:t>
      </w:r>
    </w:p>
    <w:p w:rsidR="00EE6B83" w:rsidRDefault="00EE6B83" w:rsidP="006F60C5">
      <w:r>
        <w:t xml:space="preserve">The ready queue is (in some implementations) a linked list. </w:t>
      </w:r>
    </w:p>
    <w:p w:rsidR="00EE6B83" w:rsidRDefault="00EE6B83" w:rsidP="006F60C5">
      <w:r>
        <w:rPr>
          <w:noProof/>
        </w:rPr>
        <w:lastRenderedPageBreak/>
        <w:drawing>
          <wp:inline distT="0" distB="0" distL="0" distR="0" wp14:anchorId="00E624B7" wp14:editId="67E70131">
            <wp:extent cx="5943600" cy="3050540"/>
            <wp:effectExtent l="0" t="0" r="0" b="0"/>
            <wp:docPr id="30722" name="Picture 4" descr="3">
              <a:extLst xmlns:a="http://schemas.openxmlformats.org/drawingml/2006/main">
                <a:ext uri="{FF2B5EF4-FFF2-40B4-BE49-F238E27FC236}">
                  <a16:creationId xmlns:a16="http://schemas.microsoft.com/office/drawing/2014/main" id="{90F7EEDF-C1FB-4A5B-B3A2-B187EF359B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4" descr="3">
                      <a:extLst>
                        <a:ext uri="{FF2B5EF4-FFF2-40B4-BE49-F238E27FC236}">
                          <a16:creationId xmlns:a16="http://schemas.microsoft.com/office/drawing/2014/main" id="{90F7EEDF-C1FB-4A5B-B3A2-B187EF359B6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50540"/>
                    </a:xfrm>
                    <a:prstGeom prst="rect">
                      <a:avLst/>
                    </a:prstGeom>
                    <a:noFill/>
                    <a:ln>
                      <a:noFill/>
                    </a:ln>
                    <a:extLst/>
                  </pic:spPr>
                </pic:pic>
              </a:graphicData>
            </a:graphic>
          </wp:inline>
        </w:drawing>
      </w:r>
    </w:p>
    <w:p w:rsidR="00EE6B83" w:rsidRDefault="00EE6B83" w:rsidP="006F60C5">
      <w:r>
        <w:t>Our next program will be similar to this:</w:t>
      </w:r>
      <w:r>
        <w:rPr>
          <w:rStyle w:val="FootnoteReference"/>
        </w:rPr>
        <w:footnoteReference w:id="1"/>
      </w:r>
    </w:p>
    <w:p w:rsidR="00EE6B83" w:rsidRDefault="00EE6B83" w:rsidP="006F60C5">
      <w:r>
        <w:rPr>
          <w:noProof/>
        </w:rPr>
        <w:drawing>
          <wp:inline distT="0" distB="0" distL="0" distR="0" wp14:anchorId="4C5B8C69" wp14:editId="34313CB7">
            <wp:extent cx="4710023" cy="3885266"/>
            <wp:effectExtent l="0" t="0" r="0" b="1270"/>
            <wp:docPr id="49154" name="Picture 5" descr="Screen Shot 2012-12-04 at 11.21.10 AM.png">
              <a:extLst xmlns:a="http://schemas.openxmlformats.org/drawingml/2006/main">
                <a:ext uri="{FF2B5EF4-FFF2-40B4-BE49-F238E27FC236}">
                  <a16:creationId xmlns:a16="http://schemas.microsoft.com/office/drawing/2014/main" id="{B32897C1-2D6B-42C8-8120-4C5B61710F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4" name="Picture 5" descr="Screen Shot 2012-12-04 at 11.21.10 AM.png">
                      <a:extLst>
                        <a:ext uri="{FF2B5EF4-FFF2-40B4-BE49-F238E27FC236}">
                          <a16:creationId xmlns:a16="http://schemas.microsoft.com/office/drawing/2014/main" id="{B32897C1-2D6B-42C8-8120-4C5B61710F5C}"/>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986" cy="3897609"/>
                    </a:xfrm>
                    <a:prstGeom prst="rect">
                      <a:avLst/>
                    </a:prstGeom>
                    <a:noFill/>
                    <a:ln>
                      <a:noFill/>
                    </a:ln>
                    <a:extLst/>
                  </pic:spPr>
                </pic:pic>
              </a:graphicData>
            </a:graphic>
          </wp:inline>
        </w:drawing>
      </w:r>
    </w:p>
    <w:p w:rsidR="00EE6B83" w:rsidRPr="00192B5D" w:rsidRDefault="00EE6B83" w:rsidP="006F60C5">
      <w:r>
        <w:lastRenderedPageBreak/>
        <w:t xml:space="preserve">If the value of </w:t>
      </w:r>
      <w:proofErr w:type="spellStart"/>
      <w:r>
        <w:t>pid</w:t>
      </w:r>
      <w:proofErr w:type="spellEnd"/>
      <w:r>
        <w:t xml:space="preserve"> = 0, you are in the child process. If the </w:t>
      </w:r>
      <w:proofErr w:type="spellStart"/>
      <w:r>
        <w:t>pid</w:t>
      </w:r>
      <w:proofErr w:type="spellEnd"/>
      <w:r>
        <w:t xml:space="preserve"> is not 0 (and not negative), then you are the parent. </w:t>
      </w:r>
      <w:r w:rsidR="004053A9">
        <w:t>We will be talking about inter-process communication.</w:t>
      </w:r>
      <w:bookmarkStart w:id="0" w:name="_GoBack"/>
      <w:bookmarkEnd w:id="0"/>
    </w:p>
    <w:sectPr w:rsidR="00EE6B83" w:rsidRPr="00192B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E12" w:rsidRDefault="00316E12" w:rsidP="00EE6B83">
      <w:pPr>
        <w:spacing w:after="0" w:line="240" w:lineRule="auto"/>
      </w:pPr>
      <w:r>
        <w:separator/>
      </w:r>
    </w:p>
  </w:endnote>
  <w:endnote w:type="continuationSeparator" w:id="0">
    <w:p w:rsidR="00316E12" w:rsidRDefault="00316E12" w:rsidP="00EE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E12" w:rsidRDefault="00316E12" w:rsidP="00EE6B83">
      <w:pPr>
        <w:spacing w:after="0" w:line="240" w:lineRule="auto"/>
      </w:pPr>
      <w:r>
        <w:separator/>
      </w:r>
    </w:p>
  </w:footnote>
  <w:footnote w:type="continuationSeparator" w:id="0">
    <w:p w:rsidR="00316E12" w:rsidRDefault="00316E12" w:rsidP="00EE6B83">
      <w:pPr>
        <w:spacing w:after="0" w:line="240" w:lineRule="auto"/>
      </w:pPr>
      <w:r>
        <w:continuationSeparator/>
      </w:r>
    </w:p>
  </w:footnote>
  <w:footnote w:id="1">
    <w:p w:rsidR="004053A9" w:rsidRDefault="004053A9">
      <w:pPr>
        <w:pStyle w:val="FootnoteText"/>
      </w:pPr>
      <w:r>
        <w:rPr>
          <w:rStyle w:val="FootnoteReference"/>
        </w:rPr>
        <w:footnoteRef/>
      </w:r>
      <w:r>
        <w:t xml:space="preserve"> This section is all review of fork + exec from Systems Programming Concepts. If you are comfortable with that, feel free to skip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23791"/>
    <w:multiLevelType w:val="hybridMultilevel"/>
    <w:tmpl w:val="FF2CB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C7"/>
    <w:rsid w:val="00192B5D"/>
    <w:rsid w:val="001A5B8C"/>
    <w:rsid w:val="00222EE3"/>
    <w:rsid w:val="00316E12"/>
    <w:rsid w:val="003A533F"/>
    <w:rsid w:val="004053A9"/>
    <w:rsid w:val="004E7701"/>
    <w:rsid w:val="00566E69"/>
    <w:rsid w:val="00666A2E"/>
    <w:rsid w:val="006860A8"/>
    <w:rsid w:val="006F60C5"/>
    <w:rsid w:val="007423ED"/>
    <w:rsid w:val="00887048"/>
    <w:rsid w:val="00964E31"/>
    <w:rsid w:val="009B67C2"/>
    <w:rsid w:val="00CA2867"/>
    <w:rsid w:val="00CD3327"/>
    <w:rsid w:val="00E64AC7"/>
    <w:rsid w:val="00EE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13C8"/>
  <w15:chartTrackingRefBased/>
  <w15:docId w15:val="{2A1364D0-F788-4AC2-8E0A-E095D585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E6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64E31"/>
    <w:pPr>
      <w:spacing w:after="200" w:line="240" w:lineRule="auto"/>
    </w:pPr>
    <w:rPr>
      <w:i/>
      <w:iCs/>
      <w:color w:val="44546A" w:themeColor="text2"/>
      <w:sz w:val="18"/>
      <w:szCs w:val="18"/>
    </w:rPr>
  </w:style>
  <w:style w:type="paragraph" w:styleId="ListParagraph">
    <w:name w:val="List Paragraph"/>
    <w:basedOn w:val="Normal"/>
    <w:uiPriority w:val="34"/>
    <w:qFormat/>
    <w:rsid w:val="00964E31"/>
    <w:pPr>
      <w:ind w:left="720"/>
      <w:contextualSpacing/>
    </w:pPr>
  </w:style>
  <w:style w:type="paragraph" w:styleId="FootnoteText">
    <w:name w:val="footnote text"/>
    <w:basedOn w:val="Normal"/>
    <w:link w:val="FootnoteTextChar"/>
    <w:uiPriority w:val="99"/>
    <w:semiHidden/>
    <w:unhideWhenUsed/>
    <w:rsid w:val="00EE6B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B83"/>
    <w:rPr>
      <w:rFonts w:ascii="Times New Roman" w:hAnsi="Times New Roman"/>
      <w:sz w:val="20"/>
      <w:szCs w:val="20"/>
    </w:rPr>
  </w:style>
  <w:style w:type="character" w:styleId="FootnoteReference">
    <w:name w:val="footnote reference"/>
    <w:basedOn w:val="DefaultParagraphFont"/>
    <w:uiPriority w:val="99"/>
    <w:semiHidden/>
    <w:unhideWhenUsed/>
    <w:rsid w:val="00EE6B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FF25B-5C5F-4C5D-AFB7-843F8156F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Gray</dc:creator>
  <cp:keywords/>
  <dc:description/>
  <cp:lastModifiedBy>Xavier Gray</cp:lastModifiedBy>
  <cp:revision>1</cp:revision>
  <dcterms:created xsi:type="dcterms:W3CDTF">2018-01-25T17:59:00Z</dcterms:created>
  <dcterms:modified xsi:type="dcterms:W3CDTF">2018-01-25T20:26:00Z</dcterms:modified>
</cp:coreProperties>
</file>