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2AC4" w14:textId="236A11D1" w:rsidR="00801EA4" w:rsidRPr="00721963" w:rsidRDefault="00801EA4" w:rsidP="00B60A36">
      <w:pPr>
        <w:spacing w:after="0" w:line="240" w:lineRule="auto"/>
        <w:rPr>
          <w:rFonts w:ascii="Times New Roman" w:hAnsi="Times New Roman" w:cs="Times New Roman"/>
          <w:sz w:val="22"/>
          <w:szCs w:val="22"/>
        </w:rPr>
      </w:pPr>
      <w:r w:rsidRPr="00721963">
        <w:rPr>
          <w:rFonts w:ascii="Times New Roman" w:hAnsi="Times New Roman" w:cs="Times New Roman"/>
          <w:sz w:val="22"/>
          <w:szCs w:val="22"/>
        </w:rPr>
        <w:t>Brian Voo</w:t>
      </w:r>
    </w:p>
    <w:p w14:paraId="690315B4" w14:textId="73E8FA12" w:rsidR="00801EA4" w:rsidRPr="00721963" w:rsidRDefault="00801EA4" w:rsidP="00B60A36">
      <w:pPr>
        <w:spacing w:after="0" w:line="240" w:lineRule="auto"/>
        <w:rPr>
          <w:rFonts w:ascii="Times New Roman" w:hAnsi="Times New Roman" w:cs="Times New Roman"/>
          <w:sz w:val="22"/>
          <w:szCs w:val="22"/>
        </w:rPr>
      </w:pPr>
      <w:r w:rsidRPr="00721963">
        <w:rPr>
          <w:rFonts w:ascii="Times New Roman" w:hAnsi="Times New Roman" w:cs="Times New Roman"/>
          <w:sz w:val="22"/>
          <w:szCs w:val="22"/>
        </w:rPr>
        <w:t>Professor Braun</w:t>
      </w:r>
    </w:p>
    <w:p w14:paraId="4A321C84" w14:textId="166CB0CD" w:rsidR="00801EA4" w:rsidRPr="00721963" w:rsidRDefault="00801EA4" w:rsidP="00B60A36">
      <w:pPr>
        <w:spacing w:after="0" w:line="240" w:lineRule="auto"/>
        <w:rPr>
          <w:rFonts w:ascii="Times New Roman" w:hAnsi="Times New Roman" w:cs="Times New Roman"/>
          <w:sz w:val="22"/>
          <w:szCs w:val="22"/>
        </w:rPr>
      </w:pPr>
      <w:r w:rsidRPr="00721963">
        <w:rPr>
          <w:rFonts w:ascii="Times New Roman" w:hAnsi="Times New Roman" w:cs="Times New Roman"/>
          <w:sz w:val="22"/>
          <w:szCs w:val="22"/>
        </w:rPr>
        <w:t>CS 250</w:t>
      </w:r>
    </w:p>
    <w:p w14:paraId="14A69062" w14:textId="5CE6BBC3" w:rsidR="00801EA4" w:rsidRPr="00721963" w:rsidRDefault="00801EA4" w:rsidP="00B60A36">
      <w:pPr>
        <w:spacing w:after="0" w:line="240" w:lineRule="auto"/>
        <w:rPr>
          <w:rFonts w:ascii="Times New Roman" w:hAnsi="Times New Roman" w:cs="Times New Roman"/>
          <w:sz w:val="22"/>
          <w:szCs w:val="22"/>
        </w:rPr>
      </w:pPr>
      <w:r w:rsidRPr="00721963">
        <w:rPr>
          <w:rFonts w:ascii="Times New Roman" w:hAnsi="Times New Roman" w:cs="Times New Roman"/>
          <w:sz w:val="22"/>
          <w:szCs w:val="22"/>
        </w:rPr>
        <w:t>15 Dec 2024</w:t>
      </w:r>
    </w:p>
    <w:p w14:paraId="066760FB" w14:textId="613E73BD" w:rsidR="00801EA4" w:rsidRPr="00721963" w:rsidRDefault="00801EA4" w:rsidP="00801EA4">
      <w:pPr>
        <w:jc w:val="center"/>
        <w:rPr>
          <w:rFonts w:ascii="Times New Roman" w:hAnsi="Times New Roman" w:cs="Times New Roman"/>
          <w:b/>
          <w:bCs/>
        </w:rPr>
      </w:pPr>
      <w:r w:rsidRPr="00721963">
        <w:rPr>
          <w:rFonts w:ascii="Times New Roman" w:hAnsi="Times New Roman" w:cs="Times New Roman"/>
          <w:b/>
          <w:bCs/>
        </w:rPr>
        <w:t>Sprint Review and Retrospective</w:t>
      </w:r>
    </w:p>
    <w:p w14:paraId="59B70E36" w14:textId="57CE89B0" w:rsidR="00801EA4" w:rsidRPr="00655EDE" w:rsidRDefault="00801EA4" w:rsidP="00721963">
      <w:pPr>
        <w:spacing w:line="240" w:lineRule="auto"/>
        <w:rPr>
          <w:rFonts w:ascii="Times New Roman" w:hAnsi="Times New Roman" w:cs="Times New Roman"/>
          <w:b/>
          <w:bCs/>
        </w:rPr>
      </w:pPr>
      <w:r w:rsidRPr="00655EDE">
        <w:rPr>
          <w:rFonts w:ascii="Times New Roman" w:hAnsi="Times New Roman" w:cs="Times New Roman"/>
          <w:b/>
          <w:bCs/>
        </w:rPr>
        <w:t>Applying Roles</w:t>
      </w:r>
    </w:p>
    <w:p w14:paraId="7042B209" w14:textId="368EB072" w:rsidR="00801EA4" w:rsidRPr="00655EDE" w:rsidRDefault="00801EA4" w:rsidP="00655EDE">
      <w:pPr>
        <w:spacing w:line="480" w:lineRule="auto"/>
        <w:rPr>
          <w:rFonts w:ascii="Times New Roman" w:hAnsi="Times New Roman" w:cs="Times New Roman"/>
        </w:rPr>
      </w:pPr>
      <w:r w:rsidRPr="00655EDE">
        <w:rPr>
          <w:rFonts w:ascii="Times New Roman" w:hAnsi="Times New Roman" w:cs="Times New Roman"/>
        </w:rPr>
        <w:t>In our Scrum-Agile development process of SNHU Travel application, each role of the Scrum-Agile team plays an important part in ensuing the project’s success. These roles being Scrum Master, Product Owner, and the Development team.</w:t>
      </w:r>
    </w:p>
    <w:p w14:paraId="58D85673" w14:textId="5076B7B8" w:rsidR="00801EA4" w:rsidRPr="00655EDE" w:rsidRDefault="00801EA4" w:rsidP="00655EDE">
      <w:pPr>
        <w:spacing w:line="480" w:lineRule="auto"/>
        <w:rPr>
          <w:rFonts w:ascii="Times New Roman" w:hAnsi="Times New Roman" w:cs="Times New Roman"/>
        </w:rPr>
      </w:pPr>
      <w:r w:rsidRPr="00655EDE">
        <w:rPr>
          <w:rFonts w:ascii="Times New Roman" w:hAnsi="Times New Roman" w:cs="Times New Roman"/>
          <w:b/>
          <w:bCs/>
        </w:rPr>
        <w:t>Scrum Master</w:t>
      </w:r>
      <w:r w:rsidRPr="00655EDE">
        <w:rPr>
          <w:rFonts w:ascii="Times New Roman" w:hAnsi="Times New Roman" w:cs="Times New Roman"/>
        </w:rPr>
        <w:t>: The Scrum Master facilitates all Scrum related events such as Daily Standups, Sprint Planning, Sprint Reviews, and Retrospectives. This ensures that the team follows the principles of the Agile methodology and in the process remove any obstacles. An example is that during the second sprint, a developer faced an issue integrating the payment API due to unclear documentation. To resolve this problem, we collaborated with the Product Owner to get more clarification of the requirements, thus ensuring that the task was completed without any delay on delivery time.</w:t>
      </w:r>
    </w:p>
    <w:p w14:paraId="55908657" w14:textId="78174B62" w:rsidR="00801EA4" w:rsidRPr="00655EDE" w:rsidRDefault="00801EA4" w:rsidP="00655EDE">
      <w:pPr>
        <w:spacing w:line="480" w:lineRule="auto"/>
        <w:rPr>
          <w:rFonts w:ascii="Times New Roman" w:hAnsi="Times New Roman" w:cs="Times New Roman"/>
        </w:rPr>
      </w:pPr>
      <w:r w:rsidRPr="00655EDE">
        <w:rPr>
          <w:rFonts w:ascii="Times New Roman" w:hAnsi="Times New Roman" w:cs="Times New Roman"/>
          <w:b/>
          <w:bCs/>
        </w:rPr>
        <w:t>Product Owner</w:t>
      </w:r>
      <w:r w:rsidRPr="00655EDE">
        <w:rPr>
          <w:rFonts w:ascii="Times New Roman" w:hAnsi="Times New Roman" w:cs="Times New Roman"/>
        </w:rPr>
        <w:t xml:space="preserve">: The Product Owner is the representative of the client’s needs and handles the product backlog. They helped refine the </w:t>
      </w:r>
      <w:r w:rsidR="00005036" w:rsidRPr="00655EDE">
        <w:rPr>
          <w:rFonts w:ascii="Times New Roman" w:hAnsi="Times New Roman" w:cs="Times New Roman"/>
        </w:rPr>
        <w:t>users’</w:t>
      </w:r>
      <w:r w:rsidRPr="00655EDE">
        <w:rPr>
          <w:rFonts w:ascii="Times New Roman" w:hAnsi="Times New Roman" w:cs="Times New Roman"/>
        </w:rPr>
        <w:t xml:space="preserve"> stories, which ensures </w:t>
      </w:r>
      <w:r w:rsidR="00005036" w:rsidRPr="00655EDE">
        <w:rPr>
          <w:rFonts w:ascii="Times New Roman" w:hAnsi="Times New Roman" w:cs="Times New Roman"/>
        </w:rPr>
        <w:t>the requirements are clearly communicated to the development team. An example is how the Product Owner identified the ‘User Booking Confirmation’ feature as a high priority and helped clarify the acceptance criteria during Spring Planning, thus ensuring the team delivers a product that meets the client’s expectations.</w:t>
      </w:r>
    </w:p>
    <w:p w14:paraId="0084361B" w14:textId="361F4C42" w:rsidR="00005036" w:rsidRPr="00655EDE" w:rsidRDefault="00005036" w:rsidP="00655EDE">
      <w:pPr>
        <w:spacing w:line="480" w:lineRule="auto"/>
        <w:rPr>
          <w:rFonts w:ascii="Times New Roman" w:hAnsi="Times New Roman" w:cs="Times New Roman"/>
        </w:rPr>
      </w:pPr>
      <w:r w:rsidRPr="00655EDE">
        <w:rPr>
          <w:rFonts w:ascii="Times New Roman" w:hAnsi="Times New Roman" w:cs="Times New Roman"/>
          <w:b/>
          <w:bCs/>
        </w:rPr>
        <w:t>Development Team</w:t>
      </w:r>
      <w:r w:rsidRPr="00655EDE">
        <w:rPr>
          <w:rFonts w:ascii="Times New Roman" w:hAnsi="Times New Roman" w:cs="Times New Roman"/>
        </w:rPr>
        <w:t xml:space="preserve">: The Development Team works on implementing desired features, performance testing, and delivering parts of the working software until the project is complete. </w:t>
      </w:r>
      <w:r w:rsidRPr="00655EDE">
        <w:rPr>
          <w:rFonts w:ascii="Times New Roman" w:hAnsi="Times New Roman" w:cs="Times New Roman"/>
        </w:rPr>
        <w:lastRenderedPageBreak/>
        <w:t>An example is that the development team collaborates to deliver the trip search functionality, categorizing tasks into front design, backend API integration, and testing.</w:t>
      </w:r>
    </w:p>
    <w:p w14:paraId="1A7CCBF7" w14:textId="2EA0DCDA" w:rsidR="00005036" w:rsidRPr="00655EDE" w:rsidRDefault="00005036" w:rsidP="00655EDE">
      <w:pPr>
        <w:spacing w:line="480" w:lineRule="auto"/>
        <w:rPr>
          <w:rFonts w:ascii="Times New Roman" w:hAnsi="Times New Roman" w:cs="Times New Roman"/>
        </w:rPr>
      </w:pPr>
      <w:r w:rsidRPr="00655EDE">
        <w:rPr>
          <w:rFonts w:ascii="Times New Roman" w:hAnsi="Times New Roman" w:cs="Times New Roman"/>
        </w:rPr>
        <w:t>With these roles working together, we can deliver a working version of the SNHU Travel application that meets the client’s expectations.</w:t>
      </w:r>
    </w:p>
    <w:p w14:paraId="403D91FC" w14:textId="0AFB0E3C" w:rsidR="00801EA4" w:rsidRPr="00655EDE" w:rsidRDefault="008B68A1" w:rsidP="00721963">
      <w:pPr>
        <w:spacing w:line="240" w:lineRule="auto"/>
        <w:rPr>
          <w:rFonts w:ascii="Times New Roman" w:hAnsi="Times New Roman" w:cs="Times New Roman"/>
          <w:b/>
          <w:bCs/>
        </w:rPr>
      </w:pPr>
      <w:r w:rsidRPr="00655EDE">
        <w:rPr>
          <w:rFonts w:ascii="Times New Roman" w:hAnsi="Times New Roman" w:cs="Times New Roman"/>
          <w:b/>
          <w:bCs/>
        </w:rPr>
        <w:t>Completing User Stories</w:t>
      </w:r>
    </w:p>
    <w:p w14:paraId="27BAC537" w14:textId="2C057EF3" w:rsidR="007219AF" w:rsidRPr="00655EDE" w:rsidRDefault="003F681F" w:rsidP="00655EDE">
      <w:pPr>
        <w:spacing w:line="480" w:lineRule="auto"/>
        <w:rPr>
          <w:rFonts w:ascii="Times New Roman" w:hAnsi="Times New Roman" w:cs="Times New Roman"/>
        </w:rPr>
      </w:pPr>
      <w:r w:rsidRPr="00655EDE">
        <w:rPr>
          <w:rFonts w:ascii="Times New Roman" w:hAnsi="Times New Roman" w:cs="Times New Roman"/>
        </w:rPr>
        <w:t xml:space="preserve">The Scrum-Agile approach to the Software Development Life Cycle (SDLC) </w:t>
      </w:r>
      <w:r w:rsidR="00732EAD" w:rsidRPr="00655EDE">
        <w:rPr>
          <w:rFonts w:ascii="Times New Roman" w:hAnsi="Times New Roman" w:cs="Times New Roman"/>
        </w:rPr>
        <w:t xml:space="preserve">allows the </w:t>
      </w:r>
      <w:r w:rsidR="007219AF" w:rsidRPr="00655EDE">
        <w:rPr>
          <w:rFonts w:ascii="Times New Roman" w:hAnsi="Times New Roman" w:cs="Times New Roman"/>
        </w:rPr>
        <w:t>users’</w:t>
      </w:r>
      <w:r w:rsidR="00732EAD" w:rsidRPr="00655EDE">
        <w:rPr>
          <w:rFonts w:ascii="Times New Roman" w:hAnsi="Times New Roman" w:cs="Times New Roman"/>
        </w:rPr>
        <w:t xml:space="preserve"> stories </w:t>
      </w:r>
      <w:r w:rsidR="009D16FB" w:rsidRPr="00655EDE">
        <w:rPr>
          <w:rFonts w:ascii="Times New Roman" w:hAnsi="Times New Roman" w:cs="Times New Roman"/>
        </w:rPr>
        <w:t xml:space="preserve">to be broken down into </w:t>
      </w:r>
      <w:r w:rsidR="00BA0A00" w:rsidRPr="00655EDE">
        <w:rPr>
          <w:rFonts w:ascii="Times New Roman" w:hAnsi="Times New Roman" w:cs="Times New Roman"/>
        </w:rPr>
        <w:t xml:space="preserve">smaller and more manageable tasks as well as helps the team to prioritize </w:t>
      </w:r>
      <w:r w:rsidR="007219AF" w:rsidRPr="00655EDE">
        <w:rPr>
          <w:rFonts w:ascii="Times New Roman" w:hAnsi="Times New Roman" w:cs="Times New Roman"/>
        </w:rPr>
        <w:t>the delivery based on what the client’s needs are.</w:t>
      </w:r>
      <w:r w:rsidR="00B60A36">
        <w:rPr>
          <w:rFonts w:ascii="Times New Roman" w:hAnsi="Times New Roman" w:cs="Times New Roman"/>
        </w:rPr>
        <w:t xml:space="preserve"> </w:t>
      </w:r>
      <w:r w:rsidR="00291D13" w:rsidRPr="00655EDE">
        <w:rPr>
          <w:rFonts w:ascii="Times New Roman" w:hAnsi="Times New Roman" w:cs="Times New Roman"/>
        </w:rPr>
        <w:t>For example</w:t>
      </w:r>
      <w:r w:rsidR="00B413AA" w:rsidRPr="00655EDE">
        <w:rPr>
          <w:rFonts w:ascii="Times New Roman" w:hAnsi="Times New Roman" w:cs="Times New Roman"/>
        </w:rPr>
        <w:t>, the user story “As a user, I want to book a trip so that I can confirm my travel</w:t>
      </w:r>
      <w:r w:rsidR="00667A0F" w:rsidRPr="00655EDE">
        <w:rPr>
          <w:rFonts w:ascii="Times New Roman" w:hAnsi="Times New Roman" w:cs="Times New Roman"/>
        </w:rPr>
        <w:t xml:space="preserve"> plans” was successfully completed because it was broken down into </w:t>
      </w:r>
      <w:r w:rsidR="006C6284" w:rsidRPr="00655EDE">
        <w:rPr>
          <w:rFonts w:ascii="Times New Roman" w:hAnsi="Times New Roman" w:cs="Times New Roman"/>
        </w:rPr>
        <w:t xml:space="preserve">smaller tasks, design and build form, validate form inputs, integrate the payment API for secure transactions, and display a confirmation message after booking. </w:t>
      </w:r>
      <w:r w:rsidR="00707213" w:rsidRPr="00655EDE">
        <w:rPr>
          <w:rFonts w:ascii="Times New Roman" w:hAnsi="Times New Roman" w:cs="Times New Roman"/>
        </w:rPr>
        <w:t xml:space="preserve">Focusing on incremental </w:t>
      </w:r>
      <w:r w:rsidR="000459DD" w:rsidRPr="00655EDE">
        <w:rPr>
          <w:rFonts w:ascii="Times New Roman" w:hAnsi="Times New Roman" w:cs="Times New Roman"/>
        </w:rPr>
        <w:t>progress</w:t>
      </w:r>
      <w:r w:rsidR="00707213" w:rsidRPr="00655EDE">
        <w:rPr>
          <w:rFonts w:ascii="Times New Roman" w:hAnsi="Times New Roman" w:cs="Times New Roman"/>
        </w:rPr>
        <w:t xml:space="preserve"> allows us to make sure that each subtask was </w:t>
      </w:r>
      <w:r w:rsidR="00A91CB2" w:rsidRPr="00655EDE">
        <w:rPr>
          <w:rFonts w:ascii="Times New Roman" w:hAnsi="Times New Roman" w:cs="Times New Roman"/>
        </w:rPr>
        <w:t xml:space="preserve">tested and delivered withing the same sprint. This approach allowed the Product Owner to review the work </w:t>
      </w:r>
      <w:r w:rsidR="000459DD" w:rsidRPr="00655EDE">
        <w:rPr>
          <w:rFonts w:ascii="Times New Roman" w:hAnsi="Times New Roman" w:cs="Times New Roman"/>
        </w:rPr>
        <w:t>often and provide quick and efficient feedback.</w:t>
      </w:r>
    </w:p>
    <w:p w14:paraId="0B1A371B" w14:textId="3B8DBDAD" w:rsidR="000459DD" w:rsidRPr="00655EDE" w:rsidRDefault="000459DD" w:rsidP="00721963">
      <w:pPr>
        <w:spacing w:line="240" w:lineRule="auto"/>
        <w:rPr>
          <w:rFonts w:ascii="Times New Roman" w:hAnsi="Times New Roman" w:cs="Times New Roman"/>
          <w:b/>
          <w:bCs/>
        </w:rPr>
      </w:pPr>
      <w:r w:rsidRPr="00655EDE">
        <w:rPr>
          <w:rFonts w:ascii="Times New Roman" w:hAnsi="Times New Roman" w:cs="Times New Roman"/>
          <w:b/>
          <w:bCs/>
        </w:rPr>
        <w:t>Handling Interruptions</w:t>
      </w:r>
    </w:p>
    <w:p w14:paraId="24F79327" w14:textId="43DC2A9D" w:rsidR="000459DD" w:rsidRPr="00655EDE" w:rsidRDefault="00472CD4" w:rsidP="00655EDE">
      <w:pPr>
        <w:spacing w:line="480" w:lineRule="auto"/>
        <w:rPr>
          <w:rFonts w:ascii="Times New Roman" w:hAnsi="Times New Roman" w:cs="Times New Roman"/>
        </w:rPr>
      </w:pPr>
      <w:r w:rsidRPr="00655EDE">
        <w:rPr>
          <w:rFonts w:ascii="Times New Roman" w:hAnsi="Times New Roman" w:cs="Times New Roman"/>
        </w:rPr>
        <w:t>T</w:t>
      </w:r>
      <w:r w:rsidR="0007716A" w:rsidRPr="00655EDE">
        <w:rPr>
          <w:rFonts w:ascii="Times New Roman" w:hAnsi="Times New Roman" w:cs="Times New Roman"/>
        </w:rPr>
        <w:t>he Scrum-Agile</w:t>
      </w:r>
      <w:r w:rsidRPr="00655EDE">
        <w:rPr>
          <w:rFonts w:ascii="Times New Roman" w:hAnsi="Times New Roman" w:cs="Times New Roman"/>
        </w:rPr>
        <w:t xml:space="preserve"> provides </w:t>
      </w:r>
      <w:r w:rsidR="00D82778" w:rsidRPr="00655EDE">
        <w:rPr>
          <w:rFonts w:ascii="Times New Roman" w:hAnsi="Times New Roman" w:cs="Times New Roman"/>
        </w:rPr>
        <w:t>flexibility</w:t>
      </w:r>
      <w:r w:rsidR="0001025D" w:rsidRPr="00655EDE">
        <w:rPr>
          <w:rFonts w:ascii="Times New Roman" w:hAnsi="Times New Roman" w:cs="Times New Roman"/>
        </w:rPr>
        <w:t xml:space="preserve"> and </w:t>
      </w:r>
      <w:r w:rsidR="001863EA" w:rsidRPr="00655EDE">
        <w:rPr>
          <w:rFonts w:ascii="Times New Roman" w:hAnsi="Times New Roman" w:cs="Times New Roman"/>
        </w:rPr>
        <w:t>adaptability to</w:t>
      </w:r>
      <w:r w:rsidR="00812976" w:rsidRPr="00655EDE">
        <w:rPr>
          <w:rFonts w:ascii="Times New Roman" w:hAnsi="Times New Roman" w:cs="Times New Roman"/>
        </w:rPr>
        <w:t xml:space="preserve"> the team</w:t>
      </w:r>
      <w:r w:rsidR="00D82778" w:rsidRPr="00655EDE">
        <w:rPr>
          <w:rFonts w:ascii="Times New Roman" w:hAnsi="Times New Roman" w:cs="Times New Roman"/>
        </w:rPr>
        <w:t xml:space="preserve">, which is essential when </w:t>
      </w:r>
      <w:r w:rsidR="0062123F" w:rsidRPr="00655EDE">
        <w:rPr>
          <w:rFonts w:ascii="Times New Roman" w:hAnsi="Times New Roman" w:cs="Times New Roman"/>
        </w:rPr>
        <w:t>we are faced with interruptions or requirement changes.</w:t>
      </w:r>
      <w:r w:rsidR="0001025D" w:rsidRPr="00655EDE">
        <w:rPr>
          <w:rFonts w:ascii="Times New Roman" w:hAnsi="Times New Roman" w:cs="Times New Roman"/>
        </w:rPr>
        <w:t xml:space="preserve"> Allowing the team to respond quickly</w:t>
      </w:r>
      <w:r w:rsidR="00C2192B" w:rsidRPr="00655EDE">
        <w:rPr>
          <w:rFonts w:ascii="Times New Roman" w:hAnsi="Times New Roman" w:cs="Times New Roman"/>
        </w:rPr>
        <w:t xml:space="preserve"> to </w:t>
      </w:r>
      <w:r w:rsidR="001863EA" w:rsidRPr="00655EDE">
        <w:rPr>
          <w:rFonts w:ascii="Times New Roman" w:hAnsi="Times New Roman" w:cs="Times New Roman"/>
        </w:rPr>
        <w:t xml:space="preserve">the change in requirements, without putting a hindrance on overall progress. An example </w:t>
      </w:r>
      <w:r w:rsidR="00E21823" w:rsidRPr="00655EDE">
        <w:rPr>
          <w:rFonts w:ascii="Times New Roman" w:hAnsi="Times New Roman" w:cs="Times New Roman"/>
        </w:rPr>
        <w:t xml:space="preserve">where this helped was, halfway through Sprint 2, the client wanted to change </w:t>
      </w:r>
      <w:r w:rsidR="00FC560B" w:rsidRPr="00655EDE">
        <w:rPr>
          <w:rFonts w:ascii="Times New Roman" w:hAnsi="Times New Roman" w:cs="Times New Roman"/>
        </w:rPr>
        <w:t>the booking form and add a dropdown menu for selecting travel preferences.</w:t>
      </w:r>
      <w:r w:rsidR="00C2528A" w:rsidRPr="00655EDE">
        <w:rPr>
          <w:rFonts w:ascii="Times New Roman" w:hAnsi="Times New Roman" w:cs="Times New Roman"/>
        </w:rPr>
        <w:t xml:space="preserve"> If the team were using the traditional waterfall model</w:t>
      </w:r>
      <w:r w:rsidR="00C64643" w:rsidRPr="00655EDE">
        <w:rPr>
          <w:rFonts w:ascii="Times New Roman" w:hAnsi="Times New Roman" w:cs="Times New Roman"/>
        </w:rPr>
        <w:t>, a late-stage request like this could cause a delay in the product delivery</w:t>
      </w:r>
      <w:r w:rsidR="0030395C" w:rsidRPr="00655EDE">
        <w:rPr>
          <w:rFonts w:ascii="Times New Roman" w:hAnsi="Times New Roman" w:cs="Times New Roman"/>
        </w:rPr>
        <w:t xml:space="preserve">. But with Agile, we were able to adjust </w:t>
      </w:r>
      <w:r w:rsidR="006C50A1" w:rsidRPr="00655EDE">
        <w:rPr>
          <w:rFonts w:ascii="Times New Roman" w:hAnsi="Times New Roman" w:cs="Times New Roman"/>
        </w:rPr>
        <w:t xml:space="preserve">and prioritize this change for the next sprint. </w:t>
      </w:r>
      <w:r w:rsidR="00D32706" w:rsidRPr="00655EDE">
        <w:rPr>
          <w:rFonts w:ascii="Times New Roman" w:hAnsi="Times New Roman" w:cs="Times New Roman"/>
        </w:rPr>
        <w:t xml:space="preserve">The team was able to successfully implement it without disrupting </w:t>
      </w:r>
      <w:r w:rsidR="002C3271" w:rsidRPr="00655EDE">
        <w:rPr>
          <w:rFonts w:ascii="Times New Roman" w:hAnsi="Times New Roman" w:cs="Times New Roman"/>
        </w:rPr>
        <w:t xml:space="preserve">other goals set for the sprint. With this ability to </w:t>
      </w:r>
      <w:r w:rsidR="002C3271" w:rsidRPr="00655EDE">
        <w:rPr>
          <w:rFonts w:ascii="Times New Roman" w:hAnsi="Times New Roman" w:cs="Times New Roman"/>
        </w:rPr>
        <w:lastRenderedPageBreak/>
        <w:t xml:space="preserve">adapt it ensures that the project </w:t>
      </w:r>
      <w:r w:rsidR="00B52043" w:rsidRPr="00655EDE">
        <w:rPr>
          <w:rFonts w:ascii="Times New Roman" w:hAnsi="Times New Roman" w:cs="Times New Roman"/>
        </w:rPr>
        <w:t xml:space="preserve">is continuously moving forwards and at the same time meeting </w:t>
      </w:r>
      <w:r w:rsidR="00B80D21" w:rsidRPr="00655EDE">
        <w:rPr>
          <w:rFonts w:ascii="Times New Roman" w:hAnsi="Times New Roman" w:cs="Times New Roman"/>
        </w:rPr>
        <w:t>the client’s always changing needs.</w:t>
      </w:r>
    </w:p>
    <w:p w14:paraId="171585A8" w14:textId="6416AF94" w:rsidR="00B80D21" w:rsidRPr="00655EDE" w:rsidRDefault="00B80D21" w:rsidP="00721963">
      <w:pPr>
        <w:spacing w:line="240" w:lineRule="auto"/>
        <w:rPr>
          <w:rFonts w:ascii="Times New Roman" w:hAnsi="Times New Roman" w:cs="Times New Roman"/>
          <w:b/>
          <w:bCs/>
        </w:rPr>
      </w:pPr>
      <w:r w:rsidRPr="00655EDE">
        <w:rPr>
          <w:rFonts w:ascii="Times New Roman" w:hAnsi="Times New Roman" w:cs="Times New Roman"/>
          <w:b/>
          <w:bCs/>
        </w:rPr>
        <w:t>Communication</w:t>
      </w:r>
    </w:p>
    <w:p w14:paraId="02510515" w14:textId="77777777" w:rsidR="0061489A" w:rsidRPr="00655EDE" w:rsidRDefault="000E6DB5" w:rsidP="00655EDE">
      <w:pPr>
        <w:spacing w:line="480" w:lineRule="auto"/>
        <w:rPr>
          <w:rFonts w:ascii="Times New Roman" w:hAnsi="Times New Roman" w:cs="Times New Roman"/>
        </w:rPr>
      </w:pPr>
      <w:r w:rsidRPr="00655EDE">
        <w:rPr>
          <w:rFonts w:ascii="Times New Roman" w:hAnsi="Times New Roman" w:cs="Times New Roman"/>
        </w:rPr>
        <w:t xml:space="preserve">One of the most important </w:t>
      </w:r>
      <w:r w:rsidR="001310D7" w:rsidRPr="00655EDE">
        <w:rPr>
          <w:rFonts w:ascii="Times New Roman" w:hAnsi="Times New Roman" w:cs="Times New Roman"/>
        </w:rPr>
        <w:t xml:space="preserve">things when working with a team is effective communication as it can be crucial to the success of the project. </w:t>
      </w:r>
      <w:r w:rsidR="0061739E" w:rsidRPr="00655EDE">
        <w:rPr>
          <w:rFonts w:ascii="Times New Roman" w:hAnsi="Times New Roman" w:cs="Times New Roman"/>
        </w:rPr>
        <w:t>Various methods can be used to provide clear</w:t>
      </w:r>
      <w:r w:rsidR="0098650D" w:rsidRPr="00655EDE">
        <w:rPr>
          <w:rFonts w:ascii="Times New Roman" w:hAnsi="Times New Roman" w:cs="Times New Roman"/>
        </w:rPr>
        <w:t xml:space="preserve"> and concise</w:t>
      </w:r>
      <w:r w:rsidR="00A6576E" w:rsidRPr="00655EDE">
        <w:rPr>
          <w:rFonts w:ascii="Times New Roman" w:hAnsi="Times New Roman" w:cs="Times New Roman"/>
        </w:rPr>
        <w:t xml:space="preserve"> communication amongst team members.</w:t>
      </w:r>
      <w:r w:rsidR="00F679A2" w:rsidRPr="00655EDE">
        <w:rPr>
          <w:rFonts w:ascii="Times New Roman" w:hAnsi="Times New Roman" w:cs="Times New Roman"/>
        </w:rPr>
        <w:t xml:space="preserve"> </w:t>
      </w:r>
    </w:p>
    <w:p w14:paraId="14620A83" w14:textId="28989100" w:rsidR="00B80D21" w:rsidRPr="00655EDE" w:rsidRDefault="00F679A2" w:rsidP="00655EDE">
      <w:pPr>
        <w:spacing w:line="480" w:lineRule="auto"/>
        <w:rPr>
          <w:rFonts w:ascii="Times New Roman" w:hAnsi="Times New Roman" w:cs="Times New Roman"/>
        </w:rPr>
      </w:pPr>
      <w:r w:rsidRPr="00655EDE">
        <w:rPr>
          <w:rFonts w:ascii="Times New Roman" w:hAnsi="Times New Roman" w:cs="Times New Roman"/>
          <w:b/>
          <w:bCs/>
        </w:rPr>
        <w:t>Daily Standups</w:t>
      </w:r>
      <w:r w:rsidR="00DB6262" w:rsidRPr="00655EDE">
        <w:rPr>
          <w:rFonts w:ascii="Times New Roman" w:hAnsi="Times New Roman" w:cs="Times New Roman"/>
        </w:rPr>
        <w:t xml:space="preserve"> allows the team </w:t>
      </w:r>
      <w:r w:rsidR="006D095A" w:rsidRPr="00655EDE">
        <w:rPr>
          <w:rFonts w:ascii="Times New Roman" w:hAnsi="Times New Roman" w:cs="Times New Roman"/>
        </w:rPr>
        <w:t>to share progress, challenges, and goals for the day each morning</w:t>
      </w:r>
      <w:r w:rsidR="00DB6262" w:rsidRPr="00655EDE">
        <w:rPr>
          <w:rFonts w:ascii="Times New Roman" w:hAnsi="Times New Roman" w:cs="Times New Roman"/>
        </w:rPr>
        <w:t xml:space="preserve">. </w:t>
      </w:r>
      <w:r w:rsidR="006D095A" w:rsidRPr="00655EDE">
        <w:rPr>
          <w:rFonts w:ascii="Times New Roman" w:hAnsi="Times New Roman" w:cs="Times New Roman"/>
        </w:rPr>
        <w:t xml:space="preserve">An example is that in Sprint 1, </w:t>
      </w:r>
      <w:r w:rsidR="00B24958" w:rsidRPr="00655EDE">
        <w:rPr>
          <w:rFonts w:ascii="Times New Roman" w:hAnsi="Times New Roman" w:cs="Times New Roman"/>
        </w:rPr>
        <w:t xml:space="preserve">a developer raised their concerns about a technical blocker </w:t>
      </w:r>
      <w:r w:rsidR="00275C47" w:rsidRPr="00655EDE">
        <w:rPr>
          <w:rFonts w:ascii="Times New Roman" w:hAnsi="Times New Roman" w:cs="Times New Roman"/>
        </w:rPr>
        <w:t>during the standup and the issue was addressed and resolved</w:t>
      </w:r>
      <w:r w:rsidR="0061489A" w:rsidRPr="00655EDE">
        <w:rPr>
          <w:rFonts w:ascii="Times New Roman" w:hAnsi="Times New Roman" w:cs="Times New Roman"/>
        </w:rPr>
        <w:t>.</w:t>
      </w:r>
    </w:p>
    <w:p w14:paraId="065B1502" w14:textId="0D930CB4" w:rsidR="0061489A" w:rsidRPr="00655EDE" w:rsidRDefault="003104EC" w:rsidP="00655EDE">
      <w:pPr>
        <w:spacing w:line="480" w:lineRule="auto"/>
        <w:rPr>
          <w:rFonts w:ascii="Times New Roman" w:hAnsi="Times New Roman" w:cs="Times New Roman"/>
        </w:rPr>
      </w:pPr>
      <w:r w:rsidRPr="00655EDE">
        <w:rPr>
          <w:rFonts w:ascii="Times New Roman" w:hAnsi="Times New Roman" w:cs="Times New Roman"/>
          <w:b/>
          <w:bCs/>
        </w:rPr>
        <w:t>Sprint Planning</w:t>
      </w:r>
      <w:r w:rsidRPr="00655EDE">
        <w:rPr>
          <w:rFonts w:ascii="Times New Roman" w:hAnsi="Times New Roman" w:cs="Times New Roman"/>
        </w:rPr>
        <w:t xml:space="preserve"> allows everyone </w:t>
      </w:r>
      <w:r w:rsidR="000A5C6D" w:rsidRPr="00655EDE">
        <w:rPr>
          <w:rFonts w:ascii="Times New Roman" w:hAnsi="Times New Roman" w:cs="Times New Roman"/>
        </w:rPr>
        <w:t xml:space="preserve">to have the same understanding of the user stories and </w:t>
      </w:r>
      <w:r w:rsidR="0087306C" w:rsidRPr="00655EDE">
        <w:rPr>
          <w:rFonts w:ascii="Times New Roman" w:hAnsi="Times New Roman" w:cs="Times New Roman"/>
        </w:rPr>
        <w:t xml:space="preserve">upcoming sprint tasks. An example is during Sprint Planning, we </w:t>
      </w:r>
      <w:r w:rsidR="00E2359B" w:rsidRPr="00655EDE">
        <w:rPr>
          <w:rFonts w:ascii="Times New Roman" w:hAnsi="Times New Roman" w:cs="Times New Roman"/>
        </w:rPr>
        <w:t xml:space="preserve">made it a priority to focus on features like ‘Search for Available Trips’ and </w:t>
      </w:r>
      <w:r w:rsidR="00DF404A" w:rsidRPr="00655EDE">
        <w:rPr>
          <w:rFonts w:ascii="Times New Roman" w:hAnsi="Times New Roman" w:cs="Times New Roman"/>
        </w:rPr>
        <w:t>divide</w:t>
      </w:r>
      <w:r w:rsidR="00E2359B" w:rsidRPr="00655EDE">
        <w:rPr>
          <w:rFonts w:ascii="Times New Roman" w:hAnsi="Times New Roman" w:cs="Times New Roman"/>
        </w:rPr>
        <w:t xml:space="preserve"> the tasks based on the </w:t>
      </w:r>
      <w:r w:rsidR="00DF404A" w:rsidRPr="00655EDE">
        <w:rPr>
          <w:rFonts w:ascii="Times New Roman" w:hAnsi="Times New Roman" w:cs="Times New Roman"/>
        </w:rPr>
        <w:t>team’s capacity.</w:t>
      </w:r>
    </w:p>
    <w:p w14:paraId="0816E255" w14:textId="766BBA8B" w:rsidR="00DF404A" w:rsidRPr="00655EDE" w:rsidRDefault="00A74211" w:rsidP="00655EDE">
      <w:pPr>
        <w:spacing w:line="480" w:lineRule="auto"/>
        <w:rPr>
          <w:rFonts w:ascii="Times New Roman" w:hAnsi="Times New Roman" w:cs="Times New Roman"/>
        </w:rPr>
      </w:pPr>
      <w:r w:rsidRPr="00655EDE">
        <w:rPr>
          <w:rFonts w:ascii="Times New Roman" w:hAnsi="Times New Roman" w:cs="Times New Roman"/>
          <w:b/>
          <w:bCs/>
        </w:rPr>
        <w:t xml:space="preserve">Collaboration Tools </w:t>
      </w:r>
      <w:r w:rsidR="00690764" w:rsidRPr="00655EDE">
        <w:rPr>
          <w:rFonts w:ascii="Times New Roman" w:hAnsi="Times New Roman" w:cs="Times New Roman"/>
        </w:rPr>
        <w:t xml:space="preserve">like Slack can be used to help the team communicate in real-time </w:t>
      </w:r>
      <w:r w:rsidR="000C0115" w:rsidRPr="00655EDE">
        <w:rPr>
          <w:rFonts w:ascii="Times New Roman" w:hAnsi="Times New Roman" w:cs="Times New Roman"/>
        </w:rPr>
        <w:t>and speed up the decision-making process</w:t>
      </w:r>
      <w:r w:rsidR="00C25B58" w:rsidRPr="00655EDE">
        <w:rPr>
          <w:rFonts w:ascii="Times New Roman" w:hAnsi="Times New Roman" w:cs="Times New Roman"/>
        </w:rPr>
        <w:t>, as well as Trello, which can be used to manage the product backlog</w:t>
      </w:r>
      <w:r w:rsidR="00CC224C" w:rsidRPr="00655EDE">
        <w:rPr>
          <w:rFonts w:ascii="Times New Roman" w:hAnsi="Times New Roman" w:cs="Times New Roman"/>
        </w:rPr>
        <w:t xml:space="preserve"> and help visualize task progress.</w:t>
      </w:r>
    </w:p>
    <w:p w14:paraId="2513423B" w14:textId="77777777" w:rsidR="00B60A36" w:rsidRDefault="00CC224C" w:rsidP="00B60A36">
      <w:pPr>
        <w:spacing w:line="480" w:lineRule="auto"/>
        <w:rPr>
          <w:rFonts w:ascii="Times New Roman" w:hAnsi="Times New Roman" w:cs="Times New Roman"/>
        </w:rPr>
      </w:pPr>
      <w:r w:rsidRPr="00655EDE">
        <w:rPr>
          <w:rFonts w:ascii="Times New Roman" w:hAnsi="Times New Roman" w:cs="Times New Roman"/>
        </w:rPr>
        <w:t xml:space="preserve">These communication tools </w:t>
      </w:r>
      <w:r w:rsidR="00CA0CD3" w:rsidRPr="00655EDE">
        <w:rPr>
          <w:rFonts w:ascii="Times New Roman" w:hAnsi="Times New Roman" w:cs="Times New Roman"/>
        </w:rPr>
        <w:t xml:space="preserve">will allow the team </w:t>
      </w:r>
      <w:r w:rsidR="00FF7C9F" w:rsidRPr="00655EDE">
        <w:rPr>
          <w:rFonts w:ascii="Times New Roman" w:hAnsi="Times New Roman" w:cs="Times New Roman"/>
        </w:rPr>
        <w:t>to collaborate</w:t>
      </w:r>
      <w:r w:rsidR="00CA0CD3" w:rsidRPr="00655EDE">
        <w:rPr>
          <w:rFonts w:ascii="Times New Roman" w:hAnsi="Times New Roman" w:cs="Times New Roman"/>
        </w:rPr>
        <w:t xml:space="preserve"> clearly across the team, </w:t>
      </w:r>
      <w:r w:rsidR="00FF7C9F" w:rsidRPr="00655EDE">
        <w:rPr>
          <w:rFonts w:ascii="Times New Roman" w:hAnsi="Times New Roman" w:cs="Times New Roman"/>
        </w:rPr>
        <w:t>which will in turn help keep the development process continuously moving forward.</w:t>
      </w:r>
    </w:p>
    <w:p w14:paraId="3351E439" w14:textId="2814126A" w:rsidR="00FF7C9F" w:rsidRPr="00B60A36" w:rsidRDefault="00AC7CCC" w:rsidP="00721963">
      <w:pPr>
        <w:spacing w:line="240" w:lineRule="auto"/>
        <w:rPr>
          <w:rFonts w:ascii="Times New Roman" w:hAnsi="Times New Roman" w:cs="Times New Roman"/>
        </w:rPr>
      </w:pPr>
      <w:r w:rsidRPr="00655EDE">
        <w:rPr>
          <w:rFonts w:ascii="Times New Roman" w:hAnsi="Times New Roman" w:cs="Times New Roman"/>
          <w:b/>
          <w:bCs/>
        </w:rPr>
        <w:t>Organization tools</w:t>
      </w:r>
    </w:p>
    <w:p w14:paraId="72CFAFC0" w14:textId="322B93A3" w:rsidR="00F17F47" w:rsidRPr="00655EDE" w:rsidRDefault="00AD3B9D" w:rsidP="00655EDE">
      <w:pPr>
        <w:spacing w:line="480" w:lineRule="auto"/>
        <w:rPr>
          <w:rFonts w:ascii="Times New Roman" w:hAnsi="Times New Roman" w:cs="Times New Roman"/>
        </w:rPr>
      </w:pPr>
      <w:r w:rsidRPr="00655EDE">
        <w:rPr>
          <w:rFonts w:ascii="Times New Roman" w:hAnsi="Times New Roman" w:cs="Times New Roman"/>
        </w:rPr>
        <w:t xml:space="preserve">Tools and Scrum-Agile principles are important to ensure the </w:t>
      </w:r>
      <w:r w:rsidR="009A743F" w:rsidRPr="00655EDE">
        <w:rPr>
          <w:rFonts w:ascii="Times New Roman" w:hAnsi="Times New Roman" w:cs="Times New Roman"/>
        </w:rPr>
        <w:t>team’s</w:t>
      </w:r>
      <w:r w:rsidRPr="00655EDE">
        <w:rPr>
          <w:rFonts w:ascii="Times New Roman" w:hAnsi="Times New Roman" w:cs="Times New Roman"/>
        </w:rPr>
        <w:t xml:space="preserve"> success</w:t>
      </w:r>
      <w:r w:rsidR="00AA7017" w:rsidRPr="00655EDE">
        <w:rPr>
          <w:rFonts w:ascii="Times New Roman" w:hAnsi="Times New Roman" w:cs="Times New Roman"/>
        </w:rPr>
        <w:t xml:space="preserve"> in delivering a finished product. </w:t>
      </w:r>
      <w:r w:rsidR="009A743F" w:rsidRPr="00655EDE">
        <w:rPr>
          <w:rFonts w:ascii="Times New Roman" w:hAnsi="Times New Roman" w:cs="Times New Roman"/>
        </w:rPr>
        <w:t xml:space="preserve">Scrum Events and Organizational Tools help the team work </w:t>
      </w:r>
      <w:r w:rsidR="00211558" w:rsidRPr="00655EDE">
        <w:rPr>
          <w:rFonts w:ascii="Times New Roman" w:hAnsi="Times New Roman" w:cs="Times New Roman"/>
        </w:rPr>
        <w:t>in a structured manner as well as provide structure</w:t>
      </w:r>
      <w:r w:rsidR="00F17F47" w:rsidRPr="00655EDE">
        <w:rPr>
          <w:rFonts w:ascii="Times New Roman" w:hAnsi="Times New Roman" w:cs="Times New Roman"/>
        </w:rPr>
        <w:t xml:space="preserve"> to the project.</w:t>
      </w:r>
    </w:p>
    <w:p w14:paraId="3BDE6C66" w14:textId="7BC6A97D" w:rsidR="00F17F47" w:rsidRPr="00655EDE" w:rsidRDefault="00F17F47" w:rsidP="00655EDE">
      <w:pPr>
        <w:spacing w:line="480" w:lineRule="auto"/>
        <w:rPr>
          <w:rFonts w:ascii="Times New Roman" w:hAnsi="Times New Roman" w:cs="Times New Roman"/>
        </w:rPr>
      </w:pPr>
      <w:r w:rsidRPr="00655EDE">
        <w:rPr>
          <w:rFonts w:ascii="Times New Roman" w:hAnsi="Times New Roman" w:cs="Times New Roman"/>
          <w:b/>
          <w:bCs/>
        </w:rPr>
        <w:lastRenderedPageBreak/>
        <w:t>Scrum Events</w:t>
      </w:r>
      <w:r w:rsidRPr="00655EDE">
        <w:rPr>
          <w:rFonts w:ascii="Times New Roman" w:hAnsi="Times New Roman" w:cs="Times New Roman"/>
        </w:rPr>
        <w:t xml:space="preserve"> </w:t>
      </w:r>
      <w:r w:rsidR="005A2F2A" w:rsidRPr="00655EDE">
        <w:rPr>
          <w:rFonts w:ascii="Times New Roman" w:hAnsi="Times New Roman" w:cs="Times New Roman"/>
        </w:rPr>
        <w:t>include</w:t>
      </w:r>
      <w:r w:rsidRPr="00655EDE">
        <w:rPr>
          <w:rFonts w:ascii="Times New Roman" w:hAnsi="Times New Roman" w:cs="Times New Roman"/>
        </w:rPr>
        <w:t xml:space="preserve"> Daily Standups, Sprint Reviews, and Retrospectives</w:t>
      </w:r>
      <w:r w:rsidR="005A2F2A" w:rsidRPr="00655EDE">
        <w:rPr>
          <w:rFonts w:ascii="Times New Roman" w:hAnsi="Times New Roman" w:cs="Times New Roman"/>
        </w:rPr>
        <w:t xml:space="preserve">. </w:t>
      </w:r>
      <w:r w:rsidR="005A2F2A" w:rsidRPr="00655EDE">
        <w:rPr>
          <w:rFonts w:ascii="Times New Roman" w:hAnsi="Times New Roman" w:cs="Times New Roman"/>
          <w:b/>
          <w:bCs/>
        </w:rPr>
        <w:t>Daily Standups</w:t>
      </w:r>
      <w:r w:rsidR="005A2F2A" w:rsidRPr="00655EDE">
        <w:rPr>
          <w:rFonts w:ascii="Times New Roman" w:hAnsi="Times New Roman" w:cs="Times New Roman"/>
        </w:rPr>
        <w:t xml:space="preserve"> will keep the team aligned and accountable</w:t>
      </w:r>
      <w:r w:rsidR="00CF58CA" w:rsidRPr="00655EDE">
        <w:rPr>
          <w:rFonts w:ascii="Times New Roman" w:hAnsi="Times New Roman" w:cs="Times New Roman"/>
        </w:rPr>
        <w:t xml:space="preserve">, </w:t>
      </w:r>
      <w:r w:rsidR="00CF58CA" w:rsidRPr="00655EDE">
        <w:rPr>
          <w:rFonts w:ascii="Times New Roman" w:hAnsi="Times New Roman" w:cs="Times New Roman"/>
          <w:b/>
          <w:bCs/>
        </w:rPr>
        <w:t>Sprint Reviews</w:t>
      </w:r>
      <w:r w:rsidR="00CF58CA" w:rsidRPr="00655EDE">
        <w:rPr>
          <w:rFonts w:ascii="Times New Roman" w:hAnsi="Times New Roman" w:cs="Times New Roman"/>
        </w:rPr>
        <w:t xml:space="preserve"> will allow the team to present completed features and get the stakeholders feedback, and </w:t>
      </w:r>
      <w:r w:rsidR="00CF58CA" w:rsidRPr="00655EDE">
        <w:rPr>
          <w:rFonts w:ascii="Times New Roman" w:hAnsi="Times New Roman" w:cs="Times New Roman"/>
          <w:b/>
          <w:bCs/>
        </w:rPr>
        <w:t>Retrospectives</w:t>
      </w:r>
      <w:r w:rsidR="00CF58CA" w:rsidRPr="00655EDE">
        <w:rPr>
          <w:rFonts w:ascii="Times New Roman" w:hAnsi="Times New Roman" w:cs="Times New Roman"/>
        </w:rPr>
        <w:t xml:space="preserve"> </w:t>
      </w:r>
      <w:r w:rsidR="003F2139" w:rsidRPr="00655EDE">
        <w:rPr>
          <w:rFonts w:ascii="Times New Roman" w:hAnsi="Times New Roman" w:cs="Times New Roman"/>
        </w:rPr>
        <w:t xml:space="preserve">will provide the chance to reflect on challenges and </w:t>
      </w:r>
      <w:r w:rsidR="003D02F0" w:rsidRPr="00655EDE">
        <w:rPr>
          <w:rFonts w:ascii="Times New Roman" w:hAnsi="Times New Roman" w:cs="Times New Roman"/>
        </w:rPr>
        <w:t>brainstorm improvements for future sprint goals.</w:t>
      </w:r>
    </w:p>
    <w:p w14:paraId="1CF62FBB" w14:textId="566E67A1" w:rsidR="003D02F0" w:rsidRPr="00655EDE" w:rsidRDefault="00DE518C" w:rsidP="00655EDE">
      <w:pPr>
        <w:spacing w:line="480" w:lineRule="auto"/>
        <w:rPr>
          <w:rFonts w:ascii="Times New Roman" w:hAnsi="Times New Roman" w:cs="Times New Roman"/>
        </w:rPr>
      </w:pPr>
      <w:r w:rsidRPr="00655EDE">
        <w:rPr>
          <w:rFonts w:ascii="Times New Roman" w:hAnsi="Times New Roman" w:cs="Times New Roman"/>
          <w:b/>
          <w:bCs/>
        </w:rPr>
        <w:t>Organization Tools</w:t>
      </w:r>
      <w:r w:rsidRPr="00655EDE">
        <w:rPr>
          <w:rFonts w:ascii="Times New Roman" w:hAnsi="Times New Roman" w:cs="Times New Roman"/>
        </w:rPr>
        <w:t xml:space="preserve"> include Trello and Slack</w:t>
      </w:r>
      <w:r w:rsidR="001041EF" w:rsidRPr="00655EDE">
        <w:rPr>
          <w:rFonts w:ascii="Times New Roman" w:hAnsi="Times New Roman" w:cs="Times New Roman"/>
        </w:rPr>
        <w:t>, which was covered in the Communications section</w:t>
      </w:r>
      <w:r w:rsidR="00D440A9" w:rsidRPr="00655EDE">
        <w:rPr>
          <w:rFonts w:ascii="Times New Roman" w:hAnsi="Times New Roman" w:cs="Times New Roman"/>
        </w:rPr>
        <w:t>. (</w:t>
      </w:r>
      <w:r w:rsidR="00D440A9" w:rsidRPr="00655EDE">
        <w:rPr>
          <w:rFonts w:ascii="Times New Roman" w:hAnsi="Times New Roman" w:cs="Times New Roman"/>
          <w:b/>
          <w:bCs/>
        </w:rPr>
        <w:t>Slack</w:t>
      </w:r>
      <w:r w:rsidR="00D440A9" w:rsidRPr="00655EDE">
        <w:rPr>
          <w:rFonts w:ascii="Times New Roman" w:hAnsi="Times New Roman" w:cs="Times New Roman"/>
        </w:rPr>
        <w:t xml:space="preserve"> </w:t>
      </w:r>
      <w:r w:rsidR="00FE3469" w:rsidRPr="00655EDE">
        <w:rPr>
          <w:rFonts w:ascii="Times New Roman" w:hAnsi="Times New Roman" w:cs="Times New Roman"/>
        </w:rPr>
        <w:t xml:space="preserve">for real-time communication and </w:t>
      </w:r>
      <w:r w:rsidR="00FE3469" w:rsidRPr="00655EDE">
        <w:rPr>
          <w:rFonts w:ascii="Times New Roman" w:hAnsi="Times New Roman" w:cs="Times New Roman"/>
          <w:b/>
          <w:bCs/>
        </w:rPr>
        <w:t>Trello</w:t>
      </w:r>
      <w:r w:rsidR="00FE3469" w:rsidRPr="00655EDE">
        <w:rPr>
          <w:rFonts w:ascii="Times New Roman" w:hAnsi="Times New Roman" w:cs="Times New Roman"/>
        </w:rPr>
        <w:t xml:space="preserve"> for managing and tracking progress)</w:t>
      </w:r>
    </w:p>
    <w:p w14:paraId="7AE92493" w14:textId="0E40EF34" w:rsidR="00902D82" w:rsidRPr="00655EDE" w:rsidRDefault="001F1904" w:rsidP="00655EDE">
      <w:pPr>
        <w:spacing w:line="480" w:lineRule="auto"/>
        <w:rPr>
          <w:rFonts w:ascii="Times New Roman" w:hAnsi="Times New Roman" w:cs="Times New Roman"/>
        </w:rPr>
      </w:pPr>
      <w:r w:rsidRPr="00655EDE">
        <w:rPr>
          <w:rFonts w:ascii="Times New Roman" w:hAnsi="Times New Roman" w:cs="Times New Roman"/>
        </w:rPr>
        <w:t xml:space="preserve">An example of is during Sprint 2, the team used Trello to track the status of </w:t>
      </w:r>
      <w:r w:rsidR="00443112" w:rsidRPr="00655EDE">
        <w:rPr>
          <w:rFonts w:ascii="Times New Roman" w:hAnsi="Times New Roman" w:cs="Times New Roman"/>
        </w:rPr>
        <w:t>tasks</w:t>
      </w:r>
      <w:r w:rsidRPr="00655EDE">
        <w:rPr>
          <w:rFonts w:ascii="Times New Roman" w:hAnsi="Times New Roman" w:cs="Times New Roman"/>
        </w:rPr>
        <w:t xml:space="preserve"> like ‘Design trip search functionality,’</w:t>
      </w:r>
      <w:r w:rsidR="00443112" w:rsidRPr="00655EDE">
        <w:rPr>
          <w:rFonts w:ascii="Times New Roman" w:hAnsi="Times New Roman" w:cs="Times New Roman"/>
        </w:rPr>
        <w:t xml:space="preserve"> providing clear visibility into progress and </w:t>
      </w:r>
      <w:r w:rsidR="00902D82" w:rsidRPr="00655EDE">
        <w:rPr>
          <w:rFonts w:ascii="Times New Roman" w:hAnsi="Times New Roman" w:cs="Times New Roman"/>
        </w:rPr>
        <w:t>identifying any delays early on.</w:t>
      </w:r>
      <w:r w:rsidR="00C551CC" w:rsidRPr="00655EDE">
        <w:rPr>
          <w:rFonts w:ascii="Times New Roman" w:hAnsi="Times New Roman" w:cs="Times New Roman"/>
        </w:rPr>
        <w:t xml:space="preserve"> </w:t>
      </w:r>
      <w:r w:rsidR="00902D82" w:rsidRPr="00655EDE">
        <w:rPr>
          <w:rFonts w:ascii="Times New Roman" w:hAnsi="Times New Roman" w:cs="Times New Roman"/>
        </w:rPr>
        <w:t>With this combination of Scrum principles</w:t>
      </w:r>
      <w:r w:rsidR="00D95F26" w:rsidRPr="00655EDE">
        <w:rPr>
          <w:rFonts w:ascii="Times New Roman" w:hAnsi="Times New Roman" w:cs="Times New Roman"/>
        </w:rPr>
        <w:t xml:space="preserve"> with the proper effective tools, the team </w:t>
      </w:r>
      <w:r w:rsidR="00C551CC" w:rsidRPr="00655EDE">
        <w:rPr>
          <w:rFonts w:ascii="Times New Roman" w:hAnsi="Times New Roman" w:cs="Times New Roman"/>
        </w:rPr>
        <w:t>can</w:t>
      </w:r>
      <w:r w:rsidR="00D95F26" w:rsidRPr="00655EDE">
        <w:rPr>
          <w:rFonts w:ascii="Times New Roman" w:hAnsi="Times New Roman" w:cs="Times New Roman"/>
        </w:rPr>
        <w:t xml:space="preserve"> maintain </w:t>
      </w:r>
      <w:r w:rsidR="00C551CC" w:rsidRPr="00655EDE">
        <w:rPr>
          <w:rFonts w:ascii="Times New Roman" w:hAnsi="Times New Roman" w:cs="Times New Roman"/>
        </w:rPr>
        <w:t>focus and efficiency, while at the same time delivering a high-quality product.</w:t>
      </w:r>
    </w:p>
    <w:p w14:paraId="14BD7139" w14:textId="7C405486" w:rsidR="00C551CC" w:rsidRPr="00655EDE" w:rsidRDefault="00C551CC" w:rsidP="00721963">
      <w:pPr>
        <w:spacing w:line="240" w:lineRule="auto"/>
        <w:rPr>
          <w:rFonts w:ascii="Times New Roman" w:hAnsi="Times New Roman" w:cs="Times New Roman"/>
          <w:b/>
          <w:bCs/>
        </w:rPr>
      </w:pPr>
      <w:r w:rsidRPr="00655EDE">
        <w:rPr>
          <w:rFonts w:ascii="Times New Roman" w:hAnsi="Times New Roman" w:cs="Times New Roman"/>
          <w:b/>
          <w:bCs/>
        </w:rPr>
        <w:t>Evaluating Agile Process</w:t>
      </w:r>
    </w:p>
    <w:p w14:paraId="154123FD" w14:textId="4DC64937" w:rsidR="00C551CC" w:rsidRPr="00655EDE" w:rsidRDefault="00381F8F" w:rsidP="00655EDE">
      <w:pPr>
        <w:spacing w:line="480" w:lineRule="auto"/>
        <w:rPr>
          <w:rFonts w:ascii="Times New Roman" w:hAnsi="Times New Roman" w:cs="Times New Roman"/>
        </w:rPr>
      </w:pPr>
      <w:r w:rsidRPr="00655EDE">
        <w:rPr>
          <w:rFonts w:ascii="Times New Roman" w:hAnsi="Times New Roman" w:cs="Times New Roman"/>
        </w:rPr>
        <w:t xml:space="preserve">As </w:t>
      </w:r>
      <w:r w:rsidR="001F5711" w:rsidRPr="00655EDE">
        <w:rPr>
          <w:rFonts w:ascii="Times New Roman" w:hAnsi="Times New Roman" w:cs="Times New Roman"/>
        </w:rPr>
        <w:t>beneficial t</w:t>
      </w:r>
      <w:r w:rsidR="00CF7EC4" w:rsidRPr="00655EDE">
        <w:rPr>
          <w:rFonts w:ascii="Times New Roman" w:hAnsi="Times New Roman" w:cs="Times New Roman"/>
        </w:rPr>
        <w:t xml:space="preserve">he </w:t>
      </w:r>
      <w:r w:rsidRPr="00655EDE">
        <w:rPr>
          <w:rFonts w:ascii="Times New Roman" w:hAnsi="Times New Roman" w:cs="Times New Roman"/>
        </w:rPr>
        <w:t>Scrum-Agile</w:t>
      </w:r>
      <w:r w:rsidR="001F5711" w:rsidRPr="00655EDE">
        <w:rPr>
          <w:rFonts w:ascii="Times New Roman" w:hAnsi="Times New Roman" w:cs="Times New Roman"/>
        </w:rPr>
        <w:t xml:space="preserve"> approach is, everything will always have pros and cons.</w:t>
      </w:r>
    </w:p>
    <w:tbl>
      <w:tblPr>
        <w:tblStyle w:val="TableGrid"/>
        <w:tblW w:w="0" w:type="auto"/>
        <w:tblLook w:val="04A0" w:firstRow="1" w:lastRow="0" w:firstColumn="1" w:lastColumn="0" w:noHBand="0" w:noVBand="1"/>
      </w:tblPr>
      <w:tblGrid>
        <w:gridCol w:w="4675"/>
        <w:gridCol w:w="4675"/>
      </w:tblGrid>
      <w:tr w:rsidR="00B60A36" w14:paraId="5CCAF481" w14:textId="77777777" w:rsidTr="00721963">
        <w:tc>
          <w:tcPr>
            <w:tcW w:w="4675" w:type="dxa"/>
            <w:tcBorders>
              <w:top w:val="nil"/>
              <w:left w:val="nil"/>
              <w:bottom w:val="nil"/>
              <w:right w:val="nil"/>
            </w:tcBorders>
          </w:tcPr>
          <w:p w14:paraId="3006DCC0" w14:textId="77777777" w:rsidR="00B60A36" w:rsidRDefault="00B60A36" w:rsidP="00B60A36">
            <w:pPr>
              <w:spacing w:line="480" w:lineRule="auto"/>
              <w:jc w:val="center"/>
              <w:rPr>
                <w:rFonts w:ascii="Times New Roman" w:hAnsi="Times New Roman" w:cs="Times New Roman"/>
                <w:b/>
                <w:bCs/>
              </w:rPr>
            </w:pPr>
            <w:r>
              <w:rPr>
                <w:rFonts w:ascii="Times New Roman" w:hAnsi="Times New Roman" w:cs="Times New Roman"/>
                <w:b/>
                <w:bCs/>
              </w:rPr>
              <w:t>Pros</w:t>
            </w:r>
          </w:p>
          <w:p w14:paraId="09B21EA4" w14:textId="77777777" w:rsidR="00B60A36" w:rsidRPr="00A66B8B" w:rsidRDefault="00B60A36" w:rsidP="00721963">
            <w:pPr>
              <w:spacing w:after="160"/>
              <w:rPr>
                <w:rFonts w:ascii="Times New Roman" w:hAnsi="Times New Roman" w:cs="Times New Roman"/>
              </w:rPr>
            </w:pPr>
            <w:r w:rsidRPr="00A66B8B">
              <w:rPr>
                <w:rFonts w:ascii="Times New Roman" w:hAnsi="Times New Roman" w:cs="Times New Roman"/>
              </w:rPr>
              <w:t>Flexibility and adaptability to continuously changing requirements</w:t>
            </w:r>
          </w:p>
          <w:p w14:paraId="114E37EC" w14:textId="77777777" w:rsidR="00B60A36" w:rsidRPr="00A66B8B" w:rsidRDefault="00B60A36" w:rsidP="00721963">
            <w:pPr>
              <w:spacing w:after="160"/>
              <w:rPr>
                <w:rFonts w:ascii="Times New Roman" w:hAnsi="Times New Roman" w:cs="Times New Roman"/>
              </w:rPr>
            </w:pPr>
            <w:r w:rsidRPr="00A66B8B">
              <w:rPr>
                <w:rFonts w:ascii="Times New Roman" w:hAnsi="Times New Roman" w:cs="Times New Roman"/>
              </w:rPr>
              <w:t>Frequent delivery of working software, providing stakeholders feedback</w:t>
            </w:r>
          </w:p>
          <w:p w14:paraId="00C41102" w14:textId="77777777" w:rsidR="00B60A36" w:rsidRPr="00A66B8B" w:rsidRDefault="00B60A36" w:rsidP="00721963">
            <w:pPr>
              <w:spacing w:after="160"/>
              <w:rPr>
                <w:rFonts w:ascii="Times New Roman" w:hAnsi="Times New Roman" w:cs="Times New Roman"/>
              </w:rPr>
            </w:pPr>
            <w:r w:rsidRPr="00A66B8B">
              <w:rPr>
                <w:rFonts w:ascii="Times New Roman" w:hAnsi="Times New Roman" w:cs="Times New Roman"/>
              </w:rPr>
              <w:t>Team collaboration through Scrum Events</w:t>
            </w:r>
          </w:p>
          <w:p w14:paraId="6E8310F7" w14:textId="237D7FCA" w:rsidR="00B60A36" w:rsidRPr="00721963" w:rsidRDefault="00B60A36" w:rsidP="00721963">
            <w:pPr>
              <w:spacing w:after="160"/>
              <w:rPr>
                <w:rFonts w:ascii="Times New Roman" w:hAnsi="Times New Roman" w:cs="Times New Roman"/>
              </w:rPr>
            </w:pPr>
            <w:r w:rsidRPr="00A66B8B">
              <w:rPr>
                <w:rFonts w:ascii="Times New Roman" w:hAnsi="Times New Roman" w:cs="Times New Roman"/>
              </w:rPr>
              <w:t>Clear communication and alignment of the vision of the final product</w:t>
            </w:r>
          </w:p>
        </w:tc>
        <w:tc>
          <w:tcPr>
            <w:tcW w:w="4675" w:type="dxa"/>
            <w:tcBorders>
              <w:top w:val="nil"/>
              <w:left w:val="nil"/>
              <w:bottom w:val="nil"/>
              <w:right w:val="nil"/>
            </w:tcBorders>
          </w:tcPr>
          <w:p w14:paraId="5D0D694A" w14:textId="77777777" w:rsidR="00B60A36" w:rsidRDefault="00721963" w:rsidP="00721963">
            <w:pPr>
              <w:spacing w:line="480" w:lineRule="auto"/>
              <w:jc w:val="center"/>
              <w:rPr>
                <w:rFonts w:ascii="Times New Roman" w:hAnsi="Times New Roman" w:cs="Times New Roman"/>
                <w:b/>
                <w:bCs/>
              </w:rPr>
            </w:pPr>
            <w:r>
              <w:rPr>
                <w:rFonts w:ascii="Times New Roman" w:hAnsi="Times New Roman" w:cs="Times New Roman"/>
                <w:b/>
                <w:bCs/>
              </w:rPr>
              <w:t>Cons</w:t>
            </w:r>
          </w:p>
          <w:p w14:paraId="0538E27E" w14:textId="77777777" w:rsidR="00721963" w:rsidRPr="00721963" w:rsidRDefault="00721963" w:rsidP="00721963">
            <w:pPr>
              <w:spacing w:after="160"/>
              <w:rPr>
                <w:rFonts w:ascii="Times New Roman" w:hAnsi="Times New Roman" w:cs="Times New Roman"/>
              </w:rPr>
            </w:pPr>
            <w:r w:rsidRPr="00721963">
              <w:rPr>
                <w:rFonts w:ascii="Times New Roman" w:hAnsi="Times New Roman" w:cs="Times New Roman"/>
              </w:rPr>
              <w:t>Requires frequent communication and active interaction from the Product Owner</w:t>
            </w:r>
          </w:p>
          <w:p w14:paraId="7255BBD6" w14:textId="77777777" w:rsidR="00721963" w:rsidRPr="00721963" w:rsidRDefault="00721963" w:rsidP="00721963">
            <w:pPr>
              <w:spacing w:after="160"/>
              <w:rPr>
                <w:rFonts w:ascii="Times New Roman" w:hAnsi="Times New Roman" w:cs="Times New Roman"/>
              </w:rPr>
            </w:pPr>
            <w:r w:rsidRPr="00721963">
              <w:rPr>
                <w:rFonts w:ascii="Times New Roman" w:hAnsi="Times New Roman" w:cs="Times New Roman"/>
              </w:rPr>
              <w:t>Team members are faced with a learning curve when adapting to Agile Principles</w:t>
            </w:r>
          </w:p>
          <w:p w14:paraId="352EBB0F" w14:textId="6C291D8A" w:rsidR="00721963" w:rsidRDefault="00721963" w:rsidP="00721963">
            <w:pPr>
              <w:spacing w:line="480" w:lineRule="auto"/>
              <w:rPr>
                <w:rFonts w:ascii="Times New Roman" w:hAnsi="Times New Roman" w:cs="Times New Roman"/>
                <w:b/>
                <w:bCs/>
              </w:rPr>
            </w:pPr>
          </w:p>
        </w:tc>
      </w:tr>
    </w:tbl>
    <w:p w14:paraId="7A958DF2" w14:textId="53BB33BF" w:rsidR="00235D6B" w:rsidRPr="00655EDE" w:rsidRDefault="003371C2" w:rsidP="00721963">
      <w:pPr>
        <w:spacing w:before="240" w:line="480" w:lineRule="auto"/>
        <w:rPr>
          <w:rFonts w:ascii="Times New Roman" w:hAnsi="Times New Roman" w:cs="Times New Roman"/>
        </w:rPr>
      </w:pPr>
      <w:r w:rsidRPr="00655EDE">
        <w:rPr>
          <w:rFonts w:ascii="Times New Roman" w:hAnsi="Times New Roman" w:cs="Times New Roman"/>
        </w:rPr>
        <w:t xml:space="preserve">An example </w:t>
      </w:r>
      <w:r w:rsidR="00E03570" w:rsidRPr="00655EDE">
        <w:rPr>
          <w:rFonts w:ascii="Times New Roman" w:hAnsi="Times New Roman" w:cs="Times New Roman"/>
        </w:rPr>
        <w:t>of that</w:t>
      </w:r>
      <w:r w:rsidRPr="00655EDE">
        <w:rPr>
          <w:rFonts w:ascii="Times New Roman" w:hAnsi="Times New Roman" w:cs="Times New Roman"/>
        </w:rPr>
        <w:t xml:space="preserve"> is that although adapting to Agile was </w:t>
      </w:r>
      <w:r w:rsidR="00F17E64" w:rsidRPr="00655EDE">
        <w:rPr>
          <w:rFonts w:ascii="Times New Roman" w:hAnsi="Times New Roman" w:cs="Times New Roman"/>
        </w:rPr>
        <w:t>challenging at first, it allows us to handle scope changes effectively, like when the client’s request for travel preferences.</w:t>
      </w:r>
      <w:r w:rsidR="006F756E" w:rsidRPr="00655EDE">
        <w:rPr>
          <w:rFonts w:ascii="Times New Roman" w:hAnsi="Times New Roman" w:cs="Times New Roman"/>
        </w:rPr>
        <w:t xml:space="preserve"> In the end I believe that, yes,</w:t>
      </w:r>
      <w:r w:rsidR="002D1ED8" w:rsidRPr="00655EDE">
        <w:rPr>
          <w:rFonts w:ascii="Times New Roman" w:hAnsi="Times New Roman" w:cs="Times New Roman"/>
        </w:rPr>
        <w:t xml:space="preserve"> the Scrum-Agile approach was the best choice for this project. It allowed us to </w:t>
      </w:r>
      <w:r w:rsidR="00E03570" w:rsidRPr="00655EDE">
        <w:rPr>
          <w:rFonts w:ascii="Times New Roman" w:hAnsi="Times New Roman" w:cs="Times New Roman"/>
        </w:rPr>
        <w:t>adapt to</w:t>
      </w:r>
      <w:r w:rsidR="002D1ED8" w:rsidRPr="00655EDE">
        <w:rPr>
          <w:rFonts w:ascii="Times New Roman" w:hAnsi="Times New Roman" w:cs="Times New Roman"/>
        </w:rPr>
        <w:t xml:space="preserve"> the client’s needs, </w:t>
      </w:r>
      <w:r w:rsidR="00E03570" w:rsidRPr="00655EDE">
        <w:rPr>
          <w:rFonts w:ascii="Times New Roman" w:hAnsi="Times New Roman" w:cs="Times New Roman"/>
        </w:rPr>
        <w:t>deliver features incrementally, and receive continuous feedback.</w:t>
      </w:r>
    </w:p>
    <w:sectPr w:rsidR="00235D6B" w:rsidRPr="00655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E10DF"/>
    <w:multiLevelType w:val="hybridMultilevel"/>
    <w:tmpl w:val="493E53C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C333A2"/>
    <w:multiLevelType w:val="hybridMultilevel"/>
    <w:tmpl w:val="2C1E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A23FE"/>
    <w:multiLevelType w:val="hybridMultilevel"/>
    <w:tmpl w:val="0DF84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9366F"/>
    <w:multiLevelType w:val="hybridMultilevel"/>
    <w:tmpl w:val="0692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C17E0"/>
    <w:multiLevelType w:val="hybridMultilevel"/>
    <w:tmpl w:val="38B26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6196E"/>
    <w:multiLevelType w:val="hybridMultilevel"/>
    <w:tmpl w:val="974C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107693">
    <w:abstractNumId w:val="1"/>
  </w:num>
  <w:num w:numId="2" w16cid:durableId="634137210">
    <w:abstractNumId w:val="3"/>
  </w:num>
  <w:num w:numId="3" w16cid:durableId="441077476">
    <w:abstractNumId w:val="4"/>
  </w:num>
  <w:num w:numId="4" w16cid:durableId="337926779">
    <w:abstractNumId w:val="5"/>
  </w:num>
  <w:num w:numId="5" w16cid:durableId="1568346347">
    <w:abstractNumId w:val="2"/>
  </w:num>
  <w:num w:numId="6" w16cid:durableId="178823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A4"/>
    <w:rsid w:val="00005036"/>
    <w:rsid w:val="0001025D"/>
    <w:rsid w:val="000459DD"/>
    <w:rsid w:val="0005425A"/>
    <w:rsid w:val="0007716A"/>
    <w:rsid w:val="000A5C6D"/>
    <w:rsid w:val="000C0115"/>
    <w:rsid w:val="000E6DB5"/>
    <w:rsid w:val="001041EF"/>
    <w:rsid w:val="001310D7"/>
    <w:rsid w:val="001863EA"/>
    <w:rsid w:val="001902B1"/>
    <w:rsid w:val="001F1904"/>
    <w:rsid w:val="001F5711"/>
    <w:rsid w:val="00211558"/>
    <w:rsid w:val="00235D6B"/>
    <w:rsid w:val="0024763B"/>
    <w:rsid w:val="00275C47"/>
    <w:rsid w:val="00291D13"/>
    <w:rsid w:val="002C3271"/>
    <w:rsid w:val="002D1ED8"/>
    <w:rsid w:val="0030395C"/>
    <w:rsid w:val="003104EC"/>
    <w:rsid w:val="003371C2"/>
    <w:rsid w:val="0035348E"/>
    <w:rsid w:val="00381F8F"/>
    <w:rsid w:val="003D02F0"/>
    <w:rsid w:val="003F2139"/>
    <w:rsid w:val="003F681F"/>
    <w:rsid w:val="00443112"/>
    <w:rsid w:val="00450F44"/>
    <w:rsid w:val="00472CD4"/>
    <w:rsid w:val="00531BC9"/>
    <w:rsid w:val="005A2F2A"/>
    <w:rsid w:val="00602C7F"/>
    <w:rsid w:val="0061489A"/>
    <w:rsid w:val="0061739E"/>
    <w:rsid w:val="0062123F"/>
    <w:rsid w:val="00625E2A"/>
    <w:rsid w:val="006472FE"/>
    <w:rsid w:val="00655EDE"/>
    <w:rsid w:val="00667A0F"/>
    <w:rsid w:val="00690764"/>
    <w:rsid w:val="006C50A1"/>
    <w:rsid w:val="006C6284"/>
    <w:rsid w:val="006D095A"/>
    <w:rsid w:val="006F756E"/>
    <w:rsid w:val="00707213"/>
    <w:rsid w:val="00721963"/>
    <w:rsid w:val="007219AF"/>
    <w:rsid w:val="00732EAD"/>
    <w:rsid w:val="007F0AD2"/>
    <w:rsid w:val="00801EA4"/>
    <w:rsid w:val="00812976"/>
    <w:rsid w:val="0087306C"/>
    <w:rsid w:val="008B68A1"/>
    <w:rsid w:val="008B7E5E"/>
    <w:rsid w:val="00902D82"/>
    <w:rsid w:val="0092168D"/>
    <w:rsid w:val="0098650D"/>
    <w:rsid w:val="009A743F"/>
    <w:rsid w:val="009D16FB"/>
    <w:rsid w:val="00A6576E"/>
    <w:rsid w:val="00A658C0"/>
    <w:rsid w:val="00A66B8B"/>
    <w:rsid w:val="00A74211"/>
    <w:rsid w:val="00A91CB2"/>
    <w:rsid w:val="00AA7017"/>
    <w:rsid w:val="00AC7CCC"/>
    <w:rsid w:val="00AD3B9D"/>
    <w:rsid w:val="00B24958"/>
    <w:rsid w:val="00B413AA"/>
    <w:rsid w:val="00B52043"/>
    <w:rsid w:val="00B60A36"/>
    <w:rsid w:val="00B731C1"/>
    <w:rsid w:val="00B80D21"/>
    <w:rsid w:val="00BA0A00"/>
    <w:rsid w:val="00C2192B"/>
    <w:rsid w:val="00C2528A"/>
    <w:rsid w:val="00C25B58"/>
    <w:rsid w:val="00C551CC"/>
    <w:rsid w:val="00C64643"/>
    <w:rsid w:val="00CA0CD3"/>
    <w:rsid w:val="00CC224C"/>
    <w:rsid w:val="00CF58CA"/>
    <w:rsid w:val="00CF7EC4"/>
    <w:rsid w:val="00D32706"/>
    <w:rsid w:val="00D440A9"/>
    <w:rsid w:val="00D552E6"/>
    <w:rsid w:val="00D82778"/>
    <w:rsid w:val="00D95F26"/>
    <w:rsid w:val="00DA6D7B"/>
    <w:rsid w:val="00DB6262"/>
    <w:rsid w:val="00DC3B6B"/>
    <w:rsid w:val="00DE518C"/>
    <w:rsid w:val="00DF404A"/>
    <w:rsid w:val="00E03570"/>
    <w:rsid w:val="00E21823"/>
    <w:rsid w:val="00E2359B"/>
    <w:rsid w:val="00E71AB8"/>
    <w:rsid w:val="00F17E64"/>
    <w:rsid w:val="00F17F47"/>
    <w:rsid w:val="00F679A2"/>
    <w:rsid w:val="00FA417E"/>
    <w:rsid w:val="00FC560B"/>
    <w:rsid w:val="00FE3469"/>
    <w:rsid w:val="00FF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6381"/>
  <w15:chartTrackingRefBased/>
  <w15:docId w15:val="{73934A68-24DA-4159-AC18-AB3C5228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EA4"/>
    <w:rPr>
      <w:rFonts w:eastAsiaTheme="majorEastAsia" w:cstheme="majorBidi"/>
      <w:color w:val="272727" w:themeColor="text1" w:themeTint="D8"/>
    </w:rPr>
  </w:style>
  <w:style w:type="paragraph" w:styleId="Title">
    <w:name w:val="Title"/>
    <w:basedOn w:val="Normal"/>
    <w:next w:val="Normal"/>
    <w:link w:val="TitleChar"/>
    <w:uiPriority w:val="10"/>
    <w:qFormat/>
    <w:rsid w:val="00801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EA4"/>
    <w:pPr>
      <w:spacing w:before="160"/>
      <w:jc w:val="center"/>
    </w:pPr>
    <w:rPr>
      <w:i/>
      <w:iCs/>
      <w:color w:val="404040" w:themeColor="text1" w:themeTint="BF"/>
    </w:rPr>
  </w:style>
  <w:style w:type="character" w:customStyle="1" w:styleId="QuoteChar">
    <w:name w:val="Quote Char"/>
    <w:basedOn w:val="DefaultParagraphFont"/>
    <w:link w:val="Quote"/>
    <w:uiPriority w:val="29"/>
    <w:rsid w:val="00801EA4"/>
    <w:rPr>
      <w:i/>
      <w:iCs/>
      <w:color w:val="404040" w:themeColor="text1" w:themeTint="BF"/>
    </w:rPr>
  </w:style>
  <w:style w:type="paragraph" w:styleId="ListParagraph">
    <w:name w:val="List Paragraph"/>
    <w:basedOn w:val="Normal"/>
    <w:uiPriority w:val="34"/>
    <w:qFormat/>
    <w:rsid w:val="00801EA4"/>
    <w:pPr>
      <w:ind w:left="720"/>
      <w:contextualSpacing/>
    </w:pPr>
  </w:style>
  <w:style w:type="character" w:styleId="IntenseEmphasis">
    <w:name w:val="Intense Emphasis"/>
    <w:basedOn w:val="DefaultParagraphFont"/>
    <w:uiPriority w:val="21"/>
    <w:qFormat/>
    <w:rsid w:val="00801EA4"/>
    <w:rPr>
      <w:i/>
      <w:iCs/>
      <w:color w:val="0F4761" w:themeColor="accent1" w:themeShade="BF"/>
    </w:rPr>
  </w:style>
  <w:style w:type="paragraph" w:styleId="IntenseQuote">
    <w:name w:val="Intense Quote"/>
    <w:basedOn w:val="Normal"/>
    <w:next w:val="Normal"/>
    <w:link w:val="IntenseQuoteChar"/>
    <w:uiPriority w:val="30"/>
    <w:qFormat/>
    <w:rsid w:val="00801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EA4"/>
    <w:rPr>
      <w:i/>
      <w:iCs/>
      <w:color w:val="0F4761" w:themeColor="accent1" w:themeShade="BF"/>
    </w:rPr>
  </w:style>
  <w:style w:type="character" w:styleId="IntenseReference">
    <w:name w:val="Intense Reference"/>
    <w:basedOn w:val="DefaultParagraphFont"/>
    <w:uiPriority w:val="32"/>
    <w:qFormat/>
    <w:rsid w:val="00801EA4"/>
    <w:rPr>
      <w:b/>
      <w:bCs/>
      <w:smallCaps/>
      <w:color w:val="0F4761" w:themeColor="accent1" w:themeShade="BF"/>
      <w:spacing w:val="5"/>
    </w:rPr>
  </w:style>
  <w:style w:type="table" w:styleId="TableGrid">
    <w:name w:val="Table Grid"/>
    <w:basedOn w:val="TableNormal"/>
    <w:uiPriority w:val="39"/>
    <w:rsid w:val="00B60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Voo</dc:creator>
  <cp:keywords/>
  <dc:description/>
  <cp:lastModifiedBy>Brian Voo</cp:lastModifiedBy>
  <cp:revision>102</cp:revision>
  <dcterms:created xsi:type="dcterms:W3CDTF">2024-12-15T22:58:00Z</dcterms:created>
  <dcterms:modified xsi:type="dcterms:W3CDTF">2024-12-16T04:10:00Z</dcterms:modified>
</cp:coreProperties>
</file>