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21FC" w14:textId="250D7D5B" w:rsidR="00C10E67" w:rsidRPr="006B278A" w:rsidRDefault="00672F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(4π)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118ED1BF" w14:textId="179C6571" w:rsidR="006B278A" w:rsidRPr="006B278A" w:rsidRDefault="006B278A"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=-10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(4π)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5F876C98" w14:textId="2DFFC74C" w:rsidR="006B278A" w:rsidRPr="00FE3687" w:rsidRDefault="006B278A" w:rsidP="006B278A"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4πd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488D8620" w14:textId="2F8B55B6" w:rsidR="00FE3687" w:rsidRPr="00FE3687" w:rsidRDefault="00FE3687" w:rsidP="006B278A"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 w:hint="eastAsia"/>
                </w:rPr>
                <m:t>LD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+10n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F63E53C" w14:textId="501EC039" w:rsidR="00FE3687" w:rsidRPr="006B278A" w:rsidRDefault="005D44A8" w:rsidP="006B278A">
      <m:oMathPara>
        <m:oMath>
          <m:r>
            <w:rPr>
              <w:rFonts w:ascii="Cambria Math" w:hAnsi="Cambria Math"/>
            </w:rPr>
            <m:t>PL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PL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+10n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16CB2" w14:paraId="0E0F72E6" w14:textId="77777777" w:rsidTr="00116CB2">
        <w:tc>
          <w:tcPr>
            <w:tcW w:w="4148" w:type="dxa"/>
          </w:tcPr>
          <w:p w14:paraId="2F007E6D" w14:textId="6F91A868" w:rsidR="00116CB2" w:rsidRDefault="00116CB2">
            <w:r>
              <w:rPr>
                <w:rFonts w:hint="eastAsia"/>
              </w:rPr>
              <w:t>环境</w:t>
            </w:r>
          </w:p>
        </w:tc>
        <w:tc>
          <w:tcPr>
            <w:tcW w:w="4148" w:type="dxa"/>
          </w:tcPr>
          <w:p w14:paraId="40FEE7CD" w14:textId="2FB431AD" w:rsidR="00116CB2" w:rsidRDefault="00116CB2">
            <w:r>
              <w:rPr>
                <w:rFonts w:hint="eastAsia"/>
              </w:rPr>
              <w:t>路径损耗指数(</w:t>
            </w:r>
            <w:r>
              <w:t>n)</w:t>
            </w:r>
          </w:p>
        </w:tc>
      </w:tr>
      <w:tr w:rsidR="00116CB2" w14:paraId="74E1A1FA" w14:textId="77777777" w:rsidTr="00116CB2">
        <w:tc>
          <w:tcPr>
            <w:tcW w:w="4148" w:type="dxa"/>
          </w:tcPr>
          <w:p w14:paraId="01B7A9B7" w14:textId="7EF64E6A" w:rsidR="00116CB2" w:rsidRDefault="00116CB2">
            <w:r>
              <w:rPr>
                <w:rFonts w:hint="eastAsia"/>
              </w:rPr>
              <w:t>自由空间</w:t>
            </w:r>
          </w:p>
        </w:tc>
        <w:tc>
          <w:tcPr>
            <w:tcW w:w="4148" w:type="dxa"/>
          </w:tcPr>
          <w:p w14:paraId="7DF681E1" w14:textId="400E6DDF" w:rsidR="00116CB2" w:rsidRDefault="00116CB2">
            <w:r>
              <w:rPr>
                <w:rFonts w:hint="eastAsia"/>
              </w:rPr>
              <w:t>2</w:t>
            </w:r>
          </w:p>
        </w:tc>
      </w:tr>
      <w:tr w:rsidR="00116CB2" w14:paraId="65E6CBE4" w14:textId="77777777" w:rsidTr="00116CB2">
        <w:tc>
          <w:tcPr>
            <w:tcW w:w="4148" w:type="dxa"/>
          </w:tcPr>
          <w:p w14:paraId="0F0FF3BA" w14:textId="70BD1BEE" w:rsidR="00116CB2" w:rsidRDefault="00116CB2">
            <w:r>
              <w:rPr>
                <w:rFonts w:hint="eastAsia"/>
              </w:rPr>
              <w:t>市区蜂窝</w:t>
            </w:r>
          </w:p>
        </w:tc>
        <w:tc>
          <w:tcPr>
            <w:tcW w:w="4148" w:type="dxa"/>
          </w:tcPr>
          <w:p w14:paraId="7205DC71" w14:textId="017CA587" w:rsidR="00116CB2" w:rsidRDefault="00116CB2">
            <w:r>
              <w:rPr>
                <w:rFonts w:hint="eastAsia"/>
              </w:rPr>
              <w:t>2</w:t>
            </w:r>
            <w:r>
              <w:t>.7-3.5</w:t>
            </w:r>
          </w:p>
        </w:tc>
      </w:tr>
      <w:tr w:rsidR="00116CB2" w14:paraId="29FDE616" w14:textId="77777777" w:rsidTr="00116CB2">
        <w:tc>
          <w:tcPr>
            <w:tcW w:w="4148" w:type="dxa"/>
          </w:tcPr>
          <w:p w14:paraId="6228D8F2" w14:textId="47FB3C3B" w:rsidR="00116CB2" w:rsidRDefault="00116CB2">
            <w:r>
              <w:rPr>
                <w:rFonts w:hint="eastAsia"/>
              </w:rPr>
              <w:t>市区蜂窝阴影</w:t>
            </w:r>
          </w:p>
        </w:tc>
        <w:tc>
          <w:tcPr>
            <w:tcW w:w="4148" w:type="dxa"/>
          </w:tcPr>
          <w:p w14:paraId="5417A410" w14:textId="4A7CABAB" w:rsidR="00116CB2" w:rsidRDefault="00116CB2">
            <w:r>
              <w:rPr>
                <w:rFonts w:hint="eastAsia"/>
              </w:rPr>
              <w:t>3</w:t>
            </w:r>
            <w:r>
              <w:t>-5</w:t>
            </w:r>
          </w:p>
        </w:tc>
      </w:tr>
      <w:tr w:rsidR="00116CB2" w14:paraId="6776E7BE" w14:textId="77777777" w:rsidTr="00116CB2">
        <w:tc>
          <w:tcPr>
            <w:tcW w:w="4148" w:type="dxa"/>
          </w:tcPr>
          <w:p w14:paraId="0C709F87" w14:textId="7B4A12CC" w:rsidR="00116CB2" w:rsidRDefault="00116CB2">
            <w:r>
              <w:rPr>
                <w:rFonts w:hint="eastAsia"/>
              </w:rPr>
              <w:t>建筑物内视距传输</w:t>
            </w:r>
          </w:p>
        </w:tc>
        <w:tc>
          <w:tcPr>
            <w:tcW w:w="4148" w:type="dxa"/>
          </w:tcPr>
          <w:p w14:paraId="57A4C719" w14:textId="096188F8" w:rsidR="00116CB2" w:rsidRDefault="00116CB2">
            <w:r>
              <w:rPr>
                <w:rFonts w:hint="eastAsia"/>
              </w:rPr>
              <w:t>1</w:t>
            </w:r>
            <w:r>
              <w:t>.6-1.8</w:t>
            </w:r>
          </w:p>
        </w:tc>
      </w:tr>
      <w:tr w:rsidR="00116CB2" w14:paraId="5148098D" w14:textId="77777777" w:rsidTr="00116CB2">
        <w:tc>
          <w:tcPr>
            <w:tcW w:w="4148" w:type="dxa"/>
          </w:tcPr>
          <w:p w14:paraId="57A53FCF" w14:textId="5C5D55B1" w:rsidR="00116CB2" w:rsidRDefault="00116CB2">
            <w:r>
              <w:rPr>
                <w:rFonts w:hint="eastAsia"/>
              </w:rPr>
              <w:t>建筑物内障碍物阻挡</w:t>
            </w:r>
          </w:p>
        </w:tc>
        <w:tc>
          <w:tcPr>
            <w:tcW w:w="4148" w:type="dxa"/>
          </w:tcPr>
          <w:p w14:paraId="798DD597" w14:textId="495D5E2F" w:rsidR="00116CB2" w:rsidRDefault="00116CB2">
            <w:r>
              <w:rPr>
                <w:rFonts w:hint="eastAsia"/>
              </w:rPr>
              <w:t>4</w:t>
            </w:r>
            <w:r>
              <w:t>-6</w:t>
            </w:r>
          </w:p>
        </w:tc>
      </w:tr>
      <w:tr w:rsidR="00116CB2" w14:paraId="4CA3BC0F" w14:textId="77777777" w:rsidTr="00116CB2">
        <w:tc>
          <w:tcPr>
            <w:tcW w:w="4148" w:type="dxa"/>
          </w:tcPr>
          <w:p w14:paraId="53A33E43" w14:textId="41ED1A15" w:rsidR="00116CB2" w:rsidRDefault="00116CB2">
            <w:r>
              <w:rPr>
                <w:rFonts w:hint="eastAsia"/>
              </w:rPr>
              <w:t>工厂内障碍物阻挡</w:t>
            </w:r>
          </w:p>
        </w:tc>
        <w:tc>
          <w:tcPr>
            <w:tcW w:w="4148" w:type="dxa"/>
          </w:tcPr>
          <w:p w14:paraId="38987A97" w14:textId="207BD170" w:rsidR="00116CB2" w:rsidRDefault="00116CB2">
            <w:r>
              <w:rPr>
                <w:rFonts w:hint="eastAsia"/>
              </w:rPr>
              <w:t>2</w:t>
            </w:r>
            <w:r>
              <w:t>-3</w:t>
            </w:r>
          </w:p>
        </w:tc>
      </w:tr>
    </w:tbl>
    <w:p w14:paraId="65EC4E22" w14:textId="1CF5221A" w:rsidR="006B278A" w:rsidRDefault="006B278A"/>
    <w:p w14:paraId="032A104C" w14:textId="7FBFE6B5" w:rsidR="00245261" w:rsidRDefault="00245261"/>
    <w:p w14:paraId="03E838D2" w14:textId="7FF50B8E" w:rsidR="00245261" w:rsidRPr="005E6CE3" w:rsidRDefault="00672F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Ok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f,d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AREA</m:t>
              </m:r>
            </m:sub>
          </m:sSub>
        </m:oMath>
      </m:oMathPara>
    </w:p>
    <w:p w14:paraId="76C93720" w14:textId="50ED4C5E" w:rsidR="005E6CE3" w:rsidRPr="00631F0E" w:rsidRDefault="00672F86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Hata,U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dB</m:t>
                      </m:r>
                    </m:e>
                  </m:d>
                  <m:r>
                    <w:rPr>
                      <w:rFonts w:ascii="Cambria Math" w:hAnsi="Cambria Math"/>
                    </w:rPr>
                    <m:t>=69.55+26.16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-13.82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Tx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+(44.9-6.55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Tx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Hata,SU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Hata,U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28</m:t>
                                  </m:r>
                                </m:den>
                              </m:f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-5.4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Hata,O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dB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Hata,U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-4.78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+18.33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-40.97</m:t>
                  </m:r>
                </m:e>
              </m:eqArr>
            </m:e>
          </m:d>
        </m:oMath>
      </m:oMathPara>
    </w:p>
    <w:p w14:paraId="3A97829F" w14:textId="617AEABF" w:rsidR="00631F0E" w:rsidRDefault="00631F0E"/>
    <w:p w14:paraId="438C8B30" w14:textId="0CEF1465" w:rsidR="00631F0E" w:rsidRPr="00E0539C" w:rsidRDefault="00672F8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8.29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(1.54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150MHz≤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≤200MHz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11.75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Rx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-4.97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200MHz≤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≤1500MHz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1.11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-0.7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-1.56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else</m:t>
                    </m:r>
                  </m:e>
                </m:mr>
              </m:m>
            </m:e>
          </m:d>
        </m:oMath>
      </m:oMathPara>
    </w:p>
    <w:p w14:paraId="4AEE2854" w14:textId="726A0FB0" w:rsidR="00E0539C" w:rsidRPr="00E0539C" w:rsidRDefault="00E0539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802,16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10γ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Rx</m:t>
              </m:r>
            </m:sub>
          </m:sSub>
          <m:r>
            <w:rPr>
              <w:rFonts w:ascii="Cambria Math" w:hAnsi="Cambria Math"/>
            </w:rPr>
            <m:t xml:space="preserve">        d&gt;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9E8B52B" w14:textId="358D13B0" w:rsidR="00E0539C" w:rsidRDefault="00E0539C" w:rsidP="00E0539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=100m</m:t>
        </m:r>
      </m:oMath>
      <w:r>
        <w:rPr>
          <w:rFonts w:hint="eastAsia"/>
        </w:rPr>
        <w:t xml:space="preserve"> 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=6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2000</m:t>
                </m:r>
              </m:den>
            </m:f>
          </m:e>
        </m:func>
      </m:oMath>
      <w:r>
        <w:rPr>
          <w:rFonts w:hint="eastAsia"/>
        </w:rPr>
        <w:t xml:space="preserve"> ， </w:t>
      </w:r>
      <m:oMath>
        <m:r>
          <w:rPr>
            <w:rFonts w:ascii="Cambria Math" w:hAnsi="Cambria Math"/>
          </w:rPr>
          <m:t>γ=a-b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Tx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Tx</m:t>
                </m:r>
              </m:sub>
            </m:sSub>
          </m:den>
        </m:f>
      </m:oMath>
    </w:p>
    <w:p w14:paraId="00390FB2" w14:textId="3240EC61" w:rsidR="003B68E0" w:rsidRDefault="003B68E0" w:rsidP="00E0539C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Rx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10.8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MS Gothic" w:eastAsia="MS Gothic" w:hAnsi="MS Gothic" w:cs="MS Gothic" w:hint="eastAsia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</w:rPr>
                              <m:t>Rx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A or B</m:t>
                </m:r>
              </m:e>
              <m:e>
                <m:r>
                  <w:rPr>
                    <w:rFonts w:ascii="Cambria Math" w:hAnsi="Cambria Math"/>
                  </w:rPr>
                  <m:t>-20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C</m:t>
                </m:r>
              </m:e>
            </m:eqArr>
          </m:e>
        </m:d>
      </m:oMath>
      <w:r>
        <w:t xml:space="preserve"> </w:t>
      </w:r>
      <w:r>
        <w:rPr>
          <w:rFonts w:hint="eastAsia"/>
        </w:rPr>
        <w:t xml:space="preserve">，或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-10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 &amp;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Rx</m:t>
                    </m:r>
                  </m:sub>
                </m:sSub>
                <m:r>
                  <w:rPr>
                    <w:rFonts w:ascii="Cambria Math" w:hAnsi="Cambria Math"/>
                  </w:rPr>
                  <m:t>≤3m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0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  &amp;</m:t>
                </m:r>
                <m:r>
                  <w:rPr>
                    <w:rFonts w:ascii="Cambria Math" w:hAnsi="Cambria Math"/>
                  </w:rPr>
                  <m:t>h&gt;3m</m:t>
                </m:r>
              </m:e>
            </m:eqArr>
          </m:e>
        </m:d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614"/>
        <w:gridCol w:w="1659"/>
        <w:gridCol w:w="1659"/>
        <w:gridCol w:w="1660"/>
      </w:tblGrid>
      <w:tr w:rsidR="00EB34D6" w14:paraId="4ED75253" w14:textId="77777777" w:rsidTr="00EB34D6">
        <w:tc>
          <w:tcPr>
            <w:tcW w:w="704" w:type="dxa"/>
            <w:vMerge w:val="restart"/>
            <w:vAlign w:val="center"/>
          </w:tcPr>
          <w:p w14:paraId="0A378EF6" w14:textId="1F0B645B" w:rsidR="00EB34D6" w:rsidRDefault="00EB34D6" w:rsidP="00EB3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14" w:type="dxa"/>
            <w:vMerge w:val="restart"/>
            <w:vAlign w:val="center"/>
          </w:tcPr>
          <w:p w14:paraId="10741F94" w14:textId="4A377236" w:rsidR="00EB34D6" w:rsidRDefault="00EB34D6" w:rsidP="00EB3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978" w:type="dxa"/>
            <w:gridSpan w:val="3"/>
          </w:tcPr>
          <w:p w14:paraId="4AE85A26" w14:textId="5384763A" w:rsidR="00EB34D6" w:rsidRDefault="00EB34D6" w:rsidP="00E05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</w:tr>
      <w:tr w:rsidR="00EB34D6" w14:paraId="3BFCA06B" w14:textId="77777777" w:rsidTr="00EB34D6">
        <w:tc>
          <w:tcPr>
            <w:tcW w:w="704" w:type="dxa"/>
            <w:vMerge/>
          </w:tcPr>
          <w:p w14:paraId="1CAB1C52" w14:textId="77777777" w:rsidR="00EB34D6" w:rsidRDefault="00EB34D6" w:rsidP="00E0539C">
            <w:pPr>
              <w:jc w:val="center"/>
              <w:rPr>
                <w:rFonts w:hint="eastAsia"/>
              </w:rPr>
            </w:pPr>
          </w:p>
        </w:tc>
        <w:tc>
          <w:tcPr>
            <w:tcW w:w="2614" w:type="dxa"/>
            <w:vMerge/>
          </w:tcPr>
          <w:p w14:paraId="6B6A2E0F" w14:textId="77777777" w:rsidR="00EB34D6" w:rsidRDefault="00EB34D6" w:rsidP="00E0539C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0051BF23" w14:textId="1EC7C1E1" w:rsidR="00EB34D6" w:rsidRDefault="00EB34D6" w:rsidP="00E05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5B1E545D" w14:textId="6C3AD8C6" w:rsidR="00EB34D6" w:rsidRDefault="00EB34D6" w:rsidP="00E05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660" w:type="dxa"/>
          </w:tcPr>
          <w:p w14:paraId="6375DF19" w14:textId="42B78A8B" w:rsidR="00EB34D6" w:rsidRDefault="00EB34D6" w:rsidP="00E0539C">
            <w:pPr>
              <w:jc w:val="center"/>
              <w:rPr>
                <w:rFonts w:hint="eastAsia"/>
              </w:rPr>
            </w:pPr>
            <w:r>
              <w:t>C</w:t>
            </w:r>
          </w:p>
        </w:tc>
      </w:tr>
      <w:tr w:rsidR="00EB34D6" w14:paraId="760647FC" w14:textId="77777777" w:rsidTr="00EB34D6">
        <w:tc>
          <w:tcPr>
            <w:tcW w:w="704" w:type="dxa"/>
          </w:tcPr>
          <w:p w14:paraId="357E10EC" w14:textId="3DA44276" w:rsidR="00EB34D6" w:rsidRDefault="00EB34D6" w:rsidP="00E05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614" w:type="dxa"/>
          </w:tcPr>
          <w:p w14:paraId="405BEE3F" w14:textId="7FE56527" w:rsidR="00EB34D6" w:rsidRDefault="00EB34D6" w:rsidP="00E05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SMA，ART到BRT，树密度从中到高的丘陵地区</w:t>
            </w:r>
          </w:p>
        </w:tc>
        <w:tc>
          <w:tcPr>
            <w:tcW w:w="1659" w:type="dxa"/>
            <w:vAlign w:val="center"/>
          </w:tcPr>
          <w:p w14:paraId="21CFCFCA" w14:textId="6AD12843" w:rsidR="00EB34D6" w:rsidRDefault="00EB34D6" w:rsidP="00EB3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.6</w:t>
            </w:r>
          </w:p>
        </w:tc>
        <w:tc>
          <w:tcPr>
            <w:tcW w:w="1659" w:type="dxa"/>
            <w:vAlign w:val="center"/>
          </w:tcPr>
          <w:p w14:paraId="3C633740" w14:textId="7BB5B9DF" w:rsidR="00EB34D6" w:rsidRDefault="00EB34D6" w:rsidP="00EB3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.0075</w:t>
            </w:r>
          </w:p>
        </w:tc>
        <w:tc>
          <w:tcPr>
            <w:tcW w:w="1660" w:type="dxa"/>
            <w:vAlign w:val="center"/>
          </w:tcPr>
          <w:p w14:paraId="454B54F0" w14:textId="50581CC4" w:rsidR="00EB34D6" w:rsidRDefault="00EB34D6" w:rsidP="00EB3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2.6</w:t>
            </w:r>
          </w:p>
        </w:tc>
      </w:tr>
      <w:tr w:rsidR="00EB34D6" w14:paraId="700F6B0D" w14:textId="77777777" w:rsidTr="00EB34D6">
        <w:tc>
          <w:tcPr>
            <w:tcW w:w="704" w:type="dxa"/>
          </w:tcPr>
          <w:p w14:paraId="6A0495B7" w14:textId="627F4004" w:rsidR="00EB34D6" w:rsidRDefault="00EB34D6" w:rsidP="00E05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614" w:type="dxa"/>
          </w:tcPr>
          <w:p w14:paraId="4CF08165" w14:textId="3A73FD6A" w:rsidR="00EB34D6" w:rsidRDefault="00EB34D6" w:rsidP="00E05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SMA，ART到BRT，中等路径损耗的条件</w:t>
            </w:r>
          </w:p>
        </w:tc>
        <w:tc>
          <w:tcPr>
            <w:tcW w:w="1659" w:type="dxa"/>
            <w:vAlign w:val="center"/>
          </w:tcPr>
          <w:p w14:paraId="41A0D975" w14:textId="5F546D35" w:rsidR="00EB34D6" w:rsidRDefault="00EB34D6" w:rsidP="00EB3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vAlign w:val="center"/>
          </w:tcPr>
          <w:p w14:paraId="52C32835" w14:textId="64B610FD" w:rsidR="00EB34D6" w:rsidRDefault="00EB34D6" w:rsidP="00EB3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.065</w:t>
            </w:r>
          </w:p>
        </w:tc>
        <w:tc>
          <w:tcPr>
            <w:tcW w:w="1660" w:type="dxa"/>
            <w:vAlign w:val="center"/>
          </w:tcPr>
          <w:p w14:paraId="23EA56C4" w14:textId="1E8F1318" w:rsidR="00EB34D6" w:rsidRDefault="00EB34D6" w:rsidP="00EB3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.005</w:t>
            </w:r>
          </w:p>
        </w:tc>
      </w:tr>
      <w:tr w:rsidR="00EB34D6" w14:paraId="6B0F2E58" w14:textId="77777777" w:rsidTr="00EB34D6">
        <w:tc>
          <w:tcPr>
            <w:tcW w:w="704" w:type="dxa"/>
          </w:tcPr>
          <w:p w14:paraId="1A8AC75D" w14:textId="20E696E4" w:rsidR="00EB34D6" w:rsidRDefault="00EB34D6" w:rsidP="00E05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614" w:type="dxa"/>
          </w:tcPr>
          <w:p w14:paraId="590EF527" w14:textId="4BFF5A1F" w:rsidR="00EB34D6" w:rsidRDefault="00EB34D6" w:rsidP="00E053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SMA，ART到BRT，树密度偏低的平坦地区</w:t>
            </w:r>
          </w:p>
        </w:tc>
        <w:tc>
          <w:tcPr>
            <w:tcW w:w="1659" w:type="dxa"/>
            <w:vAlign w:val="center"/>
          </w:tcPr>
          <w:p w14:paraId="2DDFC61D" w14:textId="4DFB141C" w:rsidR="00EB34D6" w:rsidRDefault="00EB34D6" w:rsidP="00EB3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2.6</w:t>
            </w:r>
          </w:p>
        </w:tc>
        <w:tc>
          <w:tcPr>
            <w:tcW w:w="1659" w:type="dxa"/>
            <w:vAlign w:val="center"/>
          </w:tcPr>
          <w:p w14:paraId="7CC0246B" w14:textId="6381F276" w:rsidR="00EB34D6" w:rsidRDefault="00EB34D6" w:rsidP="00EB3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7.1</w:t>
            </w:r>
          </w:p>
        </w:tc>
        <w:tc>
          <w:tcPr>
            <w:tcW w:w="1660" w:type="dxa"/>
            <w:vAlign w:val="center"/>
          </w:tcPr>
          <w:p w14:paraId="72420D8F" w14:textId="1FC3B187" w:rsidR="00EB34D6" w:rsidRDefault="00EB34D6" w:rsidP="00EB34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</w:tbl>
    <w:p w14:paraId="7FB91E8D" w14:textId="317E4290" w:rsidR="00EB34D6" w:rsidRDefault="00EB34D6" w:rsidP="00E0539C">
      <w:pPr>
        <w:jc w:val="center"/>
      </w:pPr>
    </w:p>
    <w:p w14:paraId="41CF742E" w14:textId="77777777" w:rsidR="00EB34D6" w:rsidRDefault="00EB34D6" w:rsidP="00E0539C">
      <w:pPr>
        <w:jc w:val="center"/>
      </w:pPr>
    </w:p>
    <w:p w14:paraId="53CC62D5" w14:textId="4EA8D211" w:rsidR="00EB34D6" w:rsidRPr="00EB34D6" w:rsidRDefault="00EB34D6" w:rsidP="00E0539C">
      <w:pPr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 w:hint="eastAsia"/>
                </w:rPr>
                <m:t>·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10γ</m:t>
                  </m:r>
                </m:den>
              </m:f>
            </m:sup>
          </m:sSup>
        </m:oMath>
      </m:oMathPara>
    </w:p>
    <w:p w14:paraId="722EC17C" w14:textId="4CFD544F" w:rsidR="00B6784F" w:rsidRPr="00B6784F" w:rsidRDefault="00B6784F" w:rsidP="00B6784F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802,16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4πd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&amp;</m:t>
                  </m:r>
                  <m:r>
                    <w:rPr>
                      <w:rFonts w:ascii="Cambria Math" w:hAnsi="Cambria Math"/>
                    </w:rPr>
                    <m:t xml:space="preserve">    d≤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·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10γ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Rx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    </m:t>
                  </m:r>
                  <m:r>
                    <w:rPr>
                      <w:rFonts w:ascii="Cambria Math" w:hAnsi="Cambria Math"/>
                    </w:rPr>
                    <m:t>x≥0</m:t>
                  </m:r>
                </m:e>
              </m:eqArr>
            </m:e>
          </m:d>
        </m:oMath>
      </m:oMathPara>
    </w:p>
    <w:p w14:paraId="2D9832F7" w14:textId="42E80685" w:rsidR="00B6784F" w:rsidRDefault="00B6784F" w:rsidP="00B6784F">
      <w:pPr>
        <w:jc w:val="center"/>
        <w:rPr>
          <w:i/>
        </w:rPr>
      </w:pPr>
    </w:p>
    <w:p w14:paraId="51C90E9D" w14:textId="4452BAA3" w:rsidR="00B6784F" w:rsidRPr="00B6784F" w:rsidRDefault="00B6784F" w:rsidP="00B6784F">
      <w:pPr>
        <w:rPr>
          <w:rFonts w:hint="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PL</m:t>
              </m:r>
            </m:e>
            <m:sub>
              <m:r>
                <w:rPr>
                  <w:rFonts w:ascii="Cambria Math" w:hAnsi="Cambria Math"/>
                </w:rPr>
                <m:t>802,16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4πd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d≤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20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·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10γ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Rx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sectPr w:rsidR="00B6784F" w:rsidRPr="00B67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1FC1" w14:textId="77777777" w:rsidR="00672F86" w:rsidRDefault="00672F86" w:rsidP="00E0539C">
      <w:r>
        <w:separator/>
      </w:r>
    </w:p>
  </w:endnote>
  <w:endnote w:type="continuationSeparator" w:id="0">
    <w:p w14:paraId="519CB446" w14:textId="77777777" w:rsidR="00672F86" w:rsidRDefault="00672F86" w:rsidP="00E0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D37D2" w14:textId="77777777" w:rsidR="00672F86" w:rsidRDefault="00672F86" w:rsidP="00E0539C">
      <w:r>
        <w:separator/>
      </w:r>
    </w:p>
  </w:footnote>
  <w:footnote w:type="continuationSeparator" w:id="0">
    <w:p w14:paraId="6D3E2596" w14:textId="77777777" w:rsidR="00672F86" w:rsidRDefault="00672F86" w:rsidP="00E053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8A"/>
    <w:rsid w:val="00116CB2"/>
    <w:rsid w:val="00245261"/>
    <w:rsid w:val="00282FBA"/>
    <w:rsid w:val="003B68E0"/>
    <w:rsid w:val="00486512"/>
    <w:rsid w:val="005D44A8"/>
    <w:rsid w:val="005E6CE3"/>
    <w:rsid w:val="00631F0E"/>
    <w:rsid w:val="00672F86"/>
    <w:rsid w:val="006B278A"/>
    <w:rsid w:val="00B6784F"/>
    <w:rsid w:val="00BF03DA"/>
    <w:rsid w:val="00C10E67"/>
    <w:rsid w:val="00E0539C"/>
    <w:rsid w:val="00E74E98"/>
    <w:rsid w:val="00EB34D6"/>
    <w:rsid w:val="00F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449B1"/>
  <w15:chartTrackingRefBased/>
  <w15:docId w15:val="{FCF3B39C-B2F4-42C1-B216-1412EBB1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278A"/>
    <w:rPr>
      <w:color w:val="808080"/>
    </w:rPr>
  </w:style>
  <w:style w:type="table" w:styleId="a4">
    <w:name w:val="Table Grid"/>
    <w:basedOn w:val="a1"/>
    <w:uiPriority w:val="39"/>
    <w:rsid w:val="00116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053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539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053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53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天阳</dc:creator>
  <cp:keywords/>
  <dc:description/>
  <cp:lastModifiedBy>高 天阳</cp:lastModifiedBy>
  <cp:revision>4</cp:revision>
  <dcterms:created xsi:type="dcterms:W3CDTF">2022-02-19T02:28:00Z</dcterms:created>
  <dcterms:modified xsi:type="dcterms:W3CDTF">2022-02-27T02:40:00Z</dcterms:modified>
</cp:coreProperties>
</file>