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99F2804"/>
    <w:p w14:paraId="7D2B30D4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Style w:val="29"/>
          <w:rFonts w:hint="default" w:ascii="Arial" w:hAnsi="Arial" w:cs="Arial"/>
          <w:sz w:val="22"/>
          <w:szCs w:val="22"/>
        </w:rPr>
        <w:t>Información de la institución</w:t>
      </w:r>
    </w:p>
    <w:p w14:paraId="280C4E8F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Datos generales del </w:t>
      </w:r>
      <w:r>
        <w:rPr>
          <w:rFonts w:hint="default" w:ascii="Arial" w:hAnsi="Arial" w:cs="Arial"/>
          <w:sz w:val="22"/>
          <w:szCs w:val="22"/>
          <w:lang w:val="es-MX"/>
        </w:rPr>
        <w:t>(INDET)</w:t>
      </w:r>
      <w:r>
        <w:rPr>
          <w:rFonts w:hint="default" w:ascii="Arial" w:hAnsi="Arial" w:cs="Arial"/>
          <w:sz w:val="22"/>
          <w:szCs w:val="22"/>
        </w:rPr>
        <w:t>: nombre, ubicación, , contacto.</w:t>
      </w:r>
    </w:p>
    <w:p w14:paraId="2924AB68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Servicios ofrecidos: habitaciones,, eventos.</w:t>
      </w:r>
    </w:p>
    <w:p w14:paraId="0C56323B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Style w:val="29"/>
          <w:rFonts w:hint="default" w:ascii="Arial" w:hAnsi="Arial" w:cs="Arial"/>
          <w:sz w:val="22"/>
          <w:szCs w:val="22"/>
        </w:rPr>
      </w:pPr>
      <w:r>
        <w:rPr>
          <w:rStyle w:val="29"/>
          <w:rFonts w:hint="default" w:ascii="Arial" w:hAnsi="Arial" w:cs="Arial"/>
          <w:sz w:val="22"/>
          <w:szCs w:val="22"/>
        </w:rPr>
        <w:t>Login y registro de reservas</w:t>
      </w:r>
    </w:p>
    <w:p w14:paraId="6A49EE44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Inicio de sesión seguro para empleados y clientes.</w:t>
      </w:r>
    </w:p>
    <w:p w14:paraId="019E68CB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Registro de nuevos usuarios con verificación de identidad.</w:t>
      </w:r>
    </w:p>
    <w:p w14:paraId="2D1EBE75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Panel de administración para gestionar reservas, disponibilidad </w:t>
      </w:r>
    </w:p>
    <w:p w14:paraId="4C13ABC6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</w:p>
    <w:p w14:paraId="401EE55F">
      <w:pPr>
        <w:pStyle w:val="9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29"/>
          <w:rFonts w:hint="default" w:ascii="Arial" w:hAnsi="Arial" w:cs="Arial"/>
          <w:sz w:val="22"/>
          <w:szCs w:val="22"/>
        </w:rPr>
        <w:t>Gestión de habitacione</w:t>
      </w:r>
      <w:r>
        <w:rPr>
          <w:rStyle w:val="29"/>
          <w:rFonts w:hint="default" w:ascii="Arial" w:hAnsi="Arial" w:cs="Arial"/>
          <w:sz w:val="22"/>
          <w:szCs w:val="22"/>
          <w:lang w:val="es-MX"/>
        </w:rPr>
        <w:t>s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</w:p>
    <w:p w14:paraId="287F58C8">
      <w:pPr>
        <w:pStyle w:val="9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Control de disponibilidad y estado de cada habitación..</w:t>
      </w:r>
    </w:p>
    <w:p w14:paraId="04249B44">
      <w:pPr>
        <w:pStyle w:val="9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Integración con limpieza y mantenimiento.</w:t>
      </w:r>
    </w:p>
    <w:p w14:paraId="218CC739">
      <w:pPr>
        <w:pStyle w:val="9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34175A45">
      <w:pPr>
        <w:pStyle w:val="9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29"/>
          <w:rFonts w:hint="default" w:ascii="Arial" w:hAnsi="Arial" w:cs="Arial"/>
          <w:sz w:val="22"/>
          <w:szCs w:val="22"/>
        </w:rPr>
        <w:t>Reportes y análisis</w:t>
      </w:r>
    </w:p>
    <w:p w14:paraId="73571060">
      <w:pPr>
        <w:pStyle w:val="9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Análisis del perfil de clientes para mejorar estrategias.</w:t>
      </w:r>
    </w:p>
    <w:p w14:paraId="5AB4ADF7">
      <w:pPr>
        <w:pStyle w:val="9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Gráficas para evaluar el desempeño de las villas </w:t>
      </w:r>
    </w:p>
    <w:p w14:paraId="76F3DBFF">
      <w:pPr>
        <w:pStyle w:val="9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 xml:space="preserve">Opiniones y comendatarios 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s-MX"/>
        </w:rPr>
        <w:t xml:space="preserve"> </w:t>
      </w:r>
    </w:p>
    <w:p w14:paraId="57A853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A90D33E">
      <w:pPr>
        <w:pStyle w:val="9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  <w:sz w:val="22"/>
          <w:szCs w:val="22"/>
        </w:rPr>
      </w:pPr>
    </w:p>
    <w:p w14:paraId="13848C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713D557F">
      <w:pPr>
        <w:spacing w:line="240" w:lineRule="auto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0FC28"/>
    <w:multiLevelType w:val="multilevel"/>
    <w:tmpl w:val="E500F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5268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59E497A"/>
    <w:rsid w:val="2FB4394F"/>
    <w:rsid w:val="74252D60"/>
    <w:rsid w:val="745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uppressAutoHyphens/>
      <w:spacing w:before="240" w:after="0" w:line="480" w:lineRule="auto"/>
      <w:jc w:val="center"/>
      <w:outlineLvl w:val="0"/>
    </w:pPr>
    <w:rPr>
      <w:rFonts w:ascii="Arial" w:hAnsi="Arial" w:eastAsia="Calibri" w:cs="Tahoma"/>
      <w:b/>
      <w:color w:val="1481AB"/>
      <w:sz w:val="24"/>
      <w:szCs w:val="32"/>
      <w:lang w:val="es-VE" w:eastAsia="es-VE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uiPriority w:val="0"/>
    <w:pPr>
      <w:ind w:left="840" w:leftChars="400"/>
    </w:pPr>
  </w:style>
  <w:style w:type="paragraph" w:styleId="33">
    <w:name w:val="index 7"/>
    <w:basedOn w:val="1"/>
    <w:next w:val="1"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uiPriority w:val="0"/>
    <w:pPr>
      <w:ind w:left="600" w:leftChars="600"/>
    </w:pPr>
  </w:style>
  <w:style w:type="paragraph" w:styleId="41">
    <w:name w:val="Document Map"/>
    <w:basedOn w:val="1"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uiPriority w:val="0"/>
    <w:pPr>
      <w:ind w:left="1680" w:leftChars="800"/>
    </w:pPr>
  </w:style>
  <w:style w:type="paragraph" w:styleId="57">
    <w:name w:val="table of figures"/>
    <w:basedOn w:val="1"/>
    <w:next w:val="1"/>
    <w:uiPriority w:val="0"/>
    <w:pPr>
      <w:ind w:leftChars="200" w:hanging="200" w:hangingChars="200"/>
    </w:pPr>
  </w:style>
  <w:style w:type="paragraph" w:styleId="58">
    <w:name w:val="index 9"/>
    <w:basedOn w:val="1"/>
    <w:next w:val="1"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uiPriority w:val="0"/>
    <w:pPr>
      <w:ind w:left="1000" w:leftChars="1000"/>
    </w:pPr>
  </w:style>
  <w:style w:type="paragraph" w:styleId="61">
    <w:name w:val="List Continue"/>
    <w:basedOn w:val="1"/>
    <w:uiPriority w:val="0"/>
    <w:pPr>
      <w:spacing w:after="120"/>
      <w:ind w:left="360"/>
    </w:pPr>
  </w:style>
  <w:style w:type="paragraph" w:styleId="62">
    <w:name w:val="table of authorities"/>
    <w:basedOn w:val="1"/>
    <w:next w:val="1"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</w:pPr>
  </w:style>
  <w:style w:type="paragraph" w:styleId="8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uiPriority w:val="0"/>
    <w:pPr>
      <w:spacing w:after="120"/>
    </w:pPr>
  </w:style>
  <w:style w:type="paragraph" w:styleId="10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Apa 7"/>
    <w:basedOn w:val="1"/>
    <w:qFormat/>
    <w:uiPriority w:val="0"/>
    <w:pPr>
      <w:spacing w:line="480" w:lineRule="auto"/>
      <w:jc w:val="left"/>
    </w:pPr>
    <w:rPr>
      <w:rFonts w:ascii="Arial" w:hAnsi="Arial" w:cs="Arial" w:eastAsiaTheme="minorEastAsia"/>
      <w:b/>
      <w:bCs/>
      <w:sz w:val="24"/>
      <w:szCs w:val="24"/>
      <w:lang w:val="es-VE" w:eastAsia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2025-06-10T02:55:00Z</dcterms:created>
  <dc:creator>kevin</dc:creator>
  <cp:lastModifiedBy>kevin</cp:lastModifiedBy>
  <dcterms:modified xsi:type="dcterms:W3CDTF">2025-06-10T03:17:32Z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704F1C9601D84A0B8AA7A42B36083561_11</vt:lpwstr>
  </property>
</Properties>
</file>