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9A1D" w14:textId="23E88742" w:rsidR="00AB07E2" w:rsidRDefault="3EC45078">
      <w:r>
        <w:rPr>
          <w:noProof/>
        </w:rPr>
        <w:drawing>
          <wp:anchor distT="0" distB="0" distL="114300" distR="114300" simplePos="0" relativeHeight="251658240" behindDoc="1" locked="0" layoutInCell="1" allowOverlap="1" wp14:anchorId="37030370" wp14:editId="76BCBAD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339999" cy="7560000"/>
            <wp:effectExtent l="0" t="0" r="0" b="0"/>
            <wp:wrapNone/>
            <wp:docPr id="1053053048" name="Picture 105305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9999" cy="75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3B8B8" w14:textId="14B431BC" w:rsidR="00AB07E2" w:rsidRDefault="00AB07E2" w:rsidP="52956522"/>
    <w:p w14:paraId="616C1DF1" w14:textId="78A09930" w:rsidR="7AEF0D0B" w:rsidRDefault="7AEF0D0B" w:rsidP="7AEF0D0B">
      <w:pPr>
        <w:rPr>
          <w:rFonts w:eastAsia="Calibri" w:hAnsi="Calibri" w:cs="Arial"/>
        </w:rPr>
      </w:pPr>
    </w:p>
    <w:p w14:paraId="2E14FDA3" w14:textId="013651C0" w:rsidR="7AEF0D0B" w:rsidRDefault="7AEF0D0B" w:rsidP="7AEF0D0B">
      <w:pPr>
        <w:rPr>
          <w:rFonts w:eastAsia="Calibri" w:hAnsi="Calibri" w:cs="Arial"/>
        </w:rPr>
      </w:pPr>
    </w:p>
    <w:p w14:paraId="6E438545" w14:textId="543727F4" w:rsidR="7AEF0D0B" w:rsidRDefault="7AEF0D0B" w:rsidP="7AEF0D0B">
      <w:pPr>
        <w:rPr>
          <w:rFonts w:eastAsia="Calibri" w:hAnsi="Calibri" w:cs="Arial"/>
        </w:rPr>
      </w:pPr>
    </w:p>
    <w:p w14:paraId="0BB6FA43" w14:textId="02134F07" w:rsidR="7AEF0D0B" w:rsidRDefault="7AEF0D0B" w:rsidP="7AEF0D0B">
      <w:pPr>
        <w:rPr>
          <w:rFonts w:eastAsia="Calibri" w:hAnsi="Calibri" w:cs="Arial"/>
        </w:rPr>
      </w:pPr>
    </w:p>
    <w:p w14:paraId="78CF8051" w14:textId="6364D2D5" w:rsidR="7AEF0D0B" w:rsidRDefault="7AEF0D0B" w:rsidP="7AEF0D0B">
      <w:pPr>
        <w:rPr>
          <w:rFonts w:eastAsia="Calibri" w:hAnsi="Calibri" w:cs="Arial"/>
        </w:rPr>
      </w:pPr>
    </w:p>
    <w:p w14:paraId="4C013942" w14:textId="4E6B5FAB" w:rsidR="7AEF0D0B" w:rsidRDefault="7AEF0D0B" w:rsidP="7AEF0D0B">
      <w:pPr>
        <w:rPr>
          <w:rFonts w:eastAsia="Calibri" w:hAnsi="Calibri" w:cs="Arial"/>
        </w:rPr>
      </w:pPr>
    </w:p>
    <w:p w14:paraId="50AEFB9F" w14:textId="413415D3" w:rsidR="7AEF0D0B" w:rsidRDefault="7AEF0D0B" w:rsidP="7AEF0D0B">
      <w:pPr>
        <w:rPr>
          <w:rFonts w:eastAsia="Calibri" w:hAnsi="Calibri" w:cs="Arial"/>
        </w:rPr>
      </w:pPr>
    </w:p>
    <w:p w14:paraId="4019E33B" w14:textId="218978FD" w:rsidR="7AEF0D0B" w:rsidRDefault="7AEF0D0B" w:rsidP="7AEF0D0B">
      <w:pPr>
        <w:rPr>
          <w:rFonts w:eastAsia="Calibri" w:hAnsi="Calibri" w:cs="Arial"/>
        </w:rPr>
      </w:pPr>
    </w:p>
    <w:p w14:paraId="565BC2B6" w14:textId="5F737B00" w:rsidR="7AEF0D0B" w:rsidRDefault="7AEF0D0B" w:rsidP="7AEF0D0B">
      <w:pPr>
        <w:rPr>
          <w:rFonts w:eastAsia="Calibri" w:hAnsi="Calibri" w:cs="Arial"/>
          <w:color w:val="FFFFFF" w:themeColor="background1"/>
        </w:rPr>
      </w:pPr>
    </w:p>
    <w:p w14:paraId="3E4F6283" w14:textId="476F06DA" w:rsidR="7AEF0D0B" w:rsidRDefault="7AEF0D0B" w:rsidP="7AEF0D0B">
      <w:pPr>
        <w:rPr>
          <w:rFonts w:eastAsia="Calibri" w:hAnsi="Calibri" w:cs="Arial"/>
        </w:rPr>
      </w:pPr>
    </w:p>
    <w:p w14:paraId="695ECA99" w14:textId="2FB58037" w:rsidR="7AEF0D0B" w:rsidRDefault="7AEF0D0B" w:rsidP="7AEF0D0B">
      <w:pPr>
        <w:rPr>
          <w:rFonts w:eastAsia="Amasis MT Pro" w:hAnsi="Amasis MT Pro" w:cs="Amasis MT Pro"/>
          <w:color w:val="FFFFFF" w:themeColor="background1"/>
        </w:rPr>
      </w:pPr>
    </w:p>
    <w:p w14:paraId="05EA8456" w14:textId="24FD1850" w:rsidR="7AEF0D0B" w:rsidRDefault="7AEF0D0B" w:rsidP="7AEF0D0B">
      <w:pPr>
        <w:rPr>
          <w:rFonts w:eastAsia="Amasis MT Pro" w:hAnsi="Amasis MT Pro" w:cs="Amasis MT Pro"/>
          <w:color w:val="FFFFFF" w:themeColor="background1"/>
        </w:rPr>
      </w:pPr>
    </w:p>
    <w:p w14:paraId="32A1F45D" w14:textId="7248D7F0" w:rsidR="7AEF0D0B" w:rsidRDefault="7AEF0D0B" w:rsidP="7AEF0D0B">
      <w:pPr>
        <w:rPr>
          <w:rFonts w:eastAsia="Amasis MT Pro" w:hAnsi="Amasis MT Pro" w:cs="Amasis MT Pro"/>
          <w:color w:val="FFFFFF" w:themeColor="background1"/>
        </w:rPr>
      </w:pPr>
    </w:p>
    <w:p w14:paraId="511A507C" w14:textId="69122891" w:rsidR="14B792DF" w:rsidRDefault="0098157F" w:rsidP="5ABB0692">
      <w:pPr>
        <w:ind w:left="4248"/>
        <w:rPr>
          <w:rFonts w:eastAsia="Calibri" w:hAnsi="Calibri" w:cs="Arial"/>
        </w:rPr>
      </w:pPr>
      <w:r>
        <w:rPr>
          <w:rFonts w:eastAsia="Amasis MT Pro" w:hAnsi="Amasis MT Pro" w:cs="Amasis MT Pro"/>
          <w:b/>
          <w:bCs/>
          <w:color w:val="FFFFFF" w:themeColor="background1"/>
          <w:sz w:val="72"/>
          <w:szCs w:val="72"/>
        </w:rPr>
        <w:t>SPACE4ALL</w:t>
      </w:r>
    </w:p>
    <w:p w14:paraId="46F8EE38" w14:textId="3E1EAD63" w:rsidR="14B792DF" w:rsidRDefault="14B792DF" w:rsidP="14B792DF">
      <w:pPr>
        <w:ind w:left="4248" w:firstLine="708"/>
        <w:rPr>
          <w:rFonts w:eastAsia="Calibri" w:hAnsi="Calibri" w:cs="Arial"/>
        </w:rPr>
      </w:pPr>
      <w:r w:rsidRPr="14B792DF">
        <w:rPr>
          <w:rFonts w:eastAsia="Amasis MT Pro" w:hAnsi="Amasis MT Pro" w:cs="Amasis MT Pro"/>
          <w:color w:val="FFFFFF" w:themeColor="background1"/>
          <w:sz w:val="36"/>
          <w:szCs w:val="36"/>
        </w:rPr>
        <w:t>Artur Correia</w:t>
      </w:r>
      <w:r w:rsidR="002637E8">
        <w:rPr>
          <w:rFonts w:eastAsia="Amasis MT Pro" w:hAnsi="Amasis MT Pro" w:cs="Amasis MT Pro"/>
          <w:color w:val="FFFFFF" w:themeColor="background1"/>
          <w:sz w:val="36"/>
          <w:szCs w:val="36"/>
        </w:rPr>
        <w:t xml:space="preserve"> (98697)</w:t>
      </w:r>
    </w:p>
    <w:p w14:paraId="15E149B3" w14:textId="3FC47DE4" w:rsidR="14B792DF" w:rsidRDefault="14B792DF" w:rsidP="14B792DF">
      <w:pPr>
        <w:ind w:left="4248" w:firstLine="708"/>
        <w:rPr>
          <w:rFonts w:eastAsia="Calibri" w:hAnsi="Calibri" w:cs="Arial"/>
        </w:rPr>
      </w:pPr>
      <w:r w:rsidRPr="14B792DF">
        <w:rPr>
          <w:rFonts w:eastAsia="Amasis MT Pro" w:hAnsi="Amasis MT Pro" w:cs="Amasis MT Pro"/>
          <w:color w:val="FFFFFF" w:themeColor="background1"/>
          <w:sz w:val="36"/>
          <w:szCs w:val="36"/>
        </w:rPr>
        <w:t>Maria Costa</w:t>
      </w:r>
      <w:r w:rsidR="00A846CE">
        <w:rPr>
          <w:rFonts w:eastAsia="Amasis MT Pro" w:hAnsi="Amasis MT Pro" w:cs="Amasis MT Pro"/>
          <w:color w:val="FFFFFF" w:themeColor="background1"/>
          <w:sz w:val="36"/>
          <w:szCs w:val="36"/>
        </w:rPr>
        <w:t xml:space="preserve"> (</w:t>
      </w:r>
      <w:r w:rsidR="00FD290F">
        <w:rPr>
          <w:rFonts w:eastAsia="Amasis MT Pro" w:hAnsi="Amasis MT Pro" w:cs="Amasis MT Pro"/>
          <w:color w:val="FFFFFF" w:themeColor="background1"/>
          <w:sz w:val="36"/>
          <w:szCs w:val="36"/>
        </w:rPr>
        <w:t xml:space="preserve">93319) </w:t>
      </w:r>
    </w:p>
    <w:p w14:paraId="0F05CC74" w14:textId="0DDD303C" w:rsidR="14B792DF" w:rsidRPr="00C77665" w:rsidRDefault="14B792DF" w:rsidP="00074B7A">
      <w:pPr>
        <w:ind w:left="4956"/>
        <w:rPr>
          <w:rFonts w:eastAsia="Amasis MT Pro" w:hAnsi="Amasis MT Pro" w:cs="Amasis MT Pro"/>
          <w:color w:val="FFFFFF" w:themeColor="background1"/>
          <w:sz w:val="36"/>
          <w:szCs w:val="36"/>
        </w:rPr>
      </w:pPr>
      <w:r w:rsidRPr="14B792DF">
        <w:rPr>
          <w:rFonts w:eastAsia="Amasis MT Pro" w:hAnsi="Amasis MT Pro" w:cs="Amasis MT Pro"/>
          <w:color w:val="FFFFFF" w:themeColor="background1"/>
          <w:sz w:val="36"/>
          <w:szCs w:val="36"/>
        </w:rPr>
        <w:t>Salvador Domingue</w:t>
      </w:r>
      <w:r w:rsidR="003705A5">
        <w:rPr>
          <w:rFonts w:eastAsia="Amasis MT Pro" w:hAnsi="Amasis MT Pro" w:cs="Amasis MT Pro"/>
          <w:color w:val="FFFFFF" w:themeColor="background1"/>
          <w:sz w:val="36"/>
          <w:szCs w:val="36"/>
        </w:rPr>
        <w:t>s</w:t>
      </w:r>
      <w:r w:rsidR="00074B7A">
        <w:rPr>
          <w:rFonts w:eastAsia="Amasis MT Pro" w:hAnsi="Amasis MT Pro" w:cs="Amasis MT Pro"/>
          <w:color w:val="FFFFFF" w:themeColor="background1"/>
          <w:sz w:val="36"/>
          <w:szCs w:val="36"/>
        </w:rPr>
        <w:t xml:space="preserve"> </w:t>
      </w:r>
      <w:r w:rsidR="002637E8">
        <w:rPr>
          <w:rFonts w:eastAsia="Amasis MT Pro" w:hAnsi="Amasis MT Pro" w:cs="Amasis MT Pro"/>
          <w:color w:val="FFFFFF" w:themeColor="background1"/>
          <w:sz w:val="36"/>
          <w:szCs w:val="36"/>
        </w:rPr>
        <w:t>(98475)</w:t>
      </w:r>
    </w:p>
    <w:p w14:paraId="257530CA" w14:textId="2AEF698C" w:rsidR="14B792DF" w:rsidRDefault="14B792DF" w:rsidP="14B792DF">
      <w:pPr>
        <w:rPr>
          <w:rFonts w:eastAsia="Calibri" w:hAnsi="Calibri" w:cs="Arial"/>
        </w:rPr>
      </w:pPr>
    </w:p>
    <w:p w14:paraId="6F61E6E3" w14:textId="2A96FDCA" w:rsidR="14B792DF" w:rsidRDefault="14B792DF" w:rsidP="14B792DF">
      <w:pPr>
        <w:rPr>
          <w:rFonts w:eastAsia="Calibri" w:hAnsi="Calibri" w:cs="Arial"/>
          <w:color w:val="231B70"/>
          <w:sz w:val="44"/>
          <w:szCs w:val="44"/>
        </w:rPr>
      </w:pPr>
    </w:p>
    <w:p w14:paraId="43C1A35B" w14:textId="47908C7E" w:rsidR="14B792DF" w:rsidRDefault="14B792DF" w:rsidP="14B792DF">
      <w:pPr>
        <w:rPr>
          <w:rFonts w:eastAsia="Calibri" w:hAnsi="Calibri" w:cs="Arial"/>
          <w:color w:val="231B70"/>
          <w:sz w:val="44"/>
          <w:szCs w:val="44"/>
        </w:rPr>
      </w:pPr>
    </w:p>
    <w:p w14:paraId="54E736D3" w14:textId="0A9C6AF7" w:rsidR="14B792DF" w:rsidRDefault="14B792DF" w:rsidP="14B792DF">
      <w:pPr>
        <w:rPr>
          <w:rFonts w:eastAsia="Calibri" w:hAnsi="Calibri" w:cs="Arial"/>
          <w:color w:val="231B70"/>
          <w:sz w:val="48"/>
          <w:szCs w:val="48"/>
        </w:rPr>
      </w:pPr>
      <w:r w:rsidRPr="14B792DF">
        <w:rPr>
          <w:rFonts w:eastAsia="Calibri" w:hAnsi="Calibri" w:cs="Arial"/>
          <w:color w:val="231B70"/>
          <w:sz w:val="44"/>
          <w:szCs w:val="44"/>
        </w:rPr>
        <w:lastRenderedPageBreak/>
        <w:t>Back-End:</w:t>
      </w:r>
    </w:p>
    <w:p w14:paraId="751502A9" w14:textId="79E32363" w:rsidR="14B792DF" w:rsidRDefault="14B792DF" w:rsidP="14B792DF">
      <w:pPr>
        <w:pStyle w:val="ListParagraph"/>
        <w:numPr>
          <w:ilvl w:val="0"/>
          <w:numId w:val="6"/>
        </w:numPr>
        <w:rPr>
          <w:color w:val="4E125C"/>
          <w:sz w:val="32"/>
          <w:szCs w:val="32"/>
        </w:rPr>
      </w:pPr>
      <w:r w:rsidRPr="14B792DF">
        <w:rPr>
          <w:rFonts w:eastAsia="Calibri" w:hAnsi="Calibri" w:cs="Arial"/>
          <w:color w:val="4E125C"/>
          <w:sz w:val="32"/>
          <w:szCs w:val="32"/>
        </w:rPr>
        <w:t>Classes</w:t>
      </w:r>
    </w:p>
    <w:p w14:paraId="2BFD1BAF" w14:textId="763510D5" w:rsidR="14B792DF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28"/>
          <w:szCs w:val="28"/>
        </w:rPr>
        <w:t xml:space="preserve">Client </w:t>
      </w:r>
      <w:r w:rsidRPr="14B792DF">
        <w:rPr>
          <w:rFonts w:eastAsia="Calibri" w:hAnsi="Calibri" w:cs="Arial"/>
        </w:rPr>
        <w:t>–</w:t>
      </w:r>
      <w:r w:rsidRPr="14B792DF">
        <w:rPr>
          <w:rFonts w:eastAsia="Calibri" w:hAnsi="Calibri" w:cs="Arial"/>
        </w:rPr>
        <w:t xml:space="preserve"> que associa um user a informa</w:t>
      </w:r>
      <w:r w:rsidRPr="14B792DF">
        <w:rPr>
          <w:rFonts w:eastAsia="Calibri" w:hAnsi="Calibri" w:cs="Arial"/>
        </w:rPr>
        <w:t>çõ</w:t>
      </w:r>
      <w:r w:rsidRPr="14B792DF">
        <w:rPr>
          <w:rFonts w:eastAsia="Calibri" w:hAnsi="Calibri" w:cs="Arial"/>
        </w:rPr>
        <w:t>es que achamos importantes ter sobre os nossos clientes.</w:t>
      </w:r>
    </w:p>
    <w:p w14:paraId="709B9B17" w14:textId="4A7297F6" w:rsidR="14B792DF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28"/>
          <w:szCs w:val="28"/>
        </w:rPr>
        <w:t xml:space="preserve">Photo </w:t>
      </w:r>
      <w:r w:rsidRPr="14B792DF">
        <w:rPr>
          <w:rFonts w:eastAsia="Calibri" w:hAnsi="Calibri" w:cs="Arial"/>
        </w:rPr>
        <w:t>–</w:t>
      </w:r>
      <w:r w:rsidRPr="14B792DF">
        <w:rPr>
          <w:rFonts w:eastAsia="Calibri" w:hAnsi="Calibri" w:cs="Arial"/>
        </w:rPr>
        <w:t xml:space="preserve"> que guarda um url de uma fotografia e associa o mesmo a um user.</w:t>
      </w:r>
    </w:p>
    <w:p w14:paraId="04F46CEC" w14:textId="4C23FCBA" w:rsidR="14B792DF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28"/>
          <w:szCs w:val="28"/>
        </w:rPr>
        <w:t xml:space="preserve">Trip </w:t>
      </w:r>
      <w:r w:rsidRPr="14B792DF">
        <w:rPr>
          <w:rFonts w:eastAsia="Calibri" w:hAnsi="Calibri" w:cs="Arial"/>
        </w:rPr>
        <w:t>–</w:t>
      </w:r>
      <w:r w:rsidRPr="14B792DF">
        <w:rPr>
          <w:rFonts w:eastAsia="Calibri" w:hAnsi="Calibri" w:cs="Arial"/>
        </w:rPr>
        <w:t xml:space="preserve"> que representa uma viagem. Decidimos que as informa</w:t>
      </w:r>
      <w:r w:rsidRPr="14B792DF">
        <w:rPr>
          <w:rFonts w:eastAsia="Calibri" w:hAnsi="Calibri" w:cs="Arial"/>
        </w:rPr>
        <w:t>çõ</w:t>
      </w:r>
      <w:r w:rsidRPr="14B792DF">
        <w:rPr>
          <w:rFonts w:eastAsia="Calibri" w:hAnsi="Calibri" w:cs="Arial"/>
        </w:rPr>
        <w:t>es que definem uma viagem s</w:t>
      </w:r>
      <w:r w:rsidRPr="14B792DF">
        <w:rPr>
          <w:rFonts w:eastAsia="Calibri" w:hAnsi="Calibri" w:cs="Arial"/>
        </w:rPr>
        <w:t>ã</w:t>
      </w:r>
      <w:r w:rsidRPr="14B792DF">
        <w:rPr>
          <w:rFonts w:eastAsia="Calibri" w:hAnsi="Calibri" w:cs="Arial"/>
        </w:rPr>
        <w:t>o o s</w:t>
      </w:r>
      <w:r w:rsidRPr="14B792DF">
        <w:rPr>
          <w:rFonts w:eastAsia="Calibri" w:hAnsi="Calibri" w:cs="Arial"/>
        </w:rPr>
        <w:t>í</w:t>
      </w:r>
      <w:r w:rsidRPr="14B792DF">
        <w:rPr>
          <w:rFonts w:eastAsia="Calibri" w:hAnsi="Calibri" w:cs="Arial"/>
        </w:rPr>
        <w:t>tio onde a viagem come</w:t>
      </w:r>
      <w:r w:rsidRPr="14B792DF">
        <w:rPr>
          <w:rFonts w:eastAsia="Calibri" w:hAnsi="Calibri" w:cs="Arial"/>
        </w:rPr>
        <w:t>ç</w:t>
      </w:r>
      <w:r w:rsidRPr="14B792DF">
        <w:rPr>
          <w:rFonts w:eastAsia="Calibri" w:hAnsi="Calibri" w:cs="Arial"/>
        </w:rPr>
        <w:t>a (origin), o destino da viagem (destination), a data de partida (departure_date), a data de regresso (return_date), o pre</w:t>
      </w:r>
      <w:r w:rsidRPr="14B792DF">
        <w:rPr>
          <w:rFonts w:eastAsia="Calibri" w:hAnsi="Calibri" w:cs="Arial"/>
        </w:rPr>
        <w:t>ç</w:t>
      </w:r>
      <w:r w:rsidRPr="14B792DF">
        <w:rPr>
          <w:rFonts w:eastAsia="Calibri" w:hAnsi="Calibri" w:cs="Arial"/>
        </w:rPr>
        <w:t>o da viagem (price), a nave que ir</w:t>
      </w:r>
      <w:r w:rsidRPr="14B792DF">
        <w:rPr>
          <w:rFonts w:eastAsia="Calibri" w:hAnsi="Calibri" w:cs="Arial"/>
        </w:rPr>
        <w:t>á</w:t>
      </w:r>
      <w:r w:rsidRPr="14B792DF">
        <w:rPr>
          <w:rFonts w:eastAsia="Calibri" w:hAnsi="Calibri" w:cs="Arial"/>
        </w:rPr>
        <w:t xml:space="preserve"> efetuar a viagem (spaceship), o total de lugares dispon</w:t>
      </w:r>
      <w:r w:rsidRPr="14B792DF">
        <w:rPr>
          <w:rFonts w:eastAsia="Calibri" w:hAnsi="Calibri" w:cs="Arial"/>
        </w:rPr>
        <w:t>í</w:t>
      </w:r>
      <w:r w:rsidRPr="14B792DF">
        <w:rPr>
          <w:rFonts w:eastAsia="Calibri" w:hAnsi="Calibri" w:cs="Arial"/>
        </w:rPr>
        <w:t xml:space="preserve">veis (available_seats). Estes </w:t>
      </w:r>
      <w:r w:rsidRPr="14B792DF">
        <w:rPr>
          <w:rFonts w:eastAsia="Calibri" w:hAnsi="Calibri" w:cs="Arial"/>
        </w:rPr>
        <w:t>ú</w:t>
      </w:r>
      <w:r w:rsidRPr="14B792DF">
        <w:rPr>
          <w:rFonts w:eastAsia="Calibri" w:hAnsi="Calibri" w:cs="Arial"/>
        </w:rPr>
        <w:t>ltimos 3 atributos s</w:t>
      </w:r>
      <w:r w:rsidRPr="14B792DF">
        <w:rPr>
          <w:rFonts w:eastAsia="Calibri" w:hAnsi="Calibri" w:cs="Arial"/>
        </w:rPr>
        <w:t>ã</w:t>
      </w:r>
      <w:r w:rsidRPr="14B792DF">
        <w:rPr>
          <w:rFonts w:eastAsia="Calibri" w:hAnsi="Calibri" w:cs="Arial"/>
        </w:rPr>
        <w:t>o apenas definidos na cria</w:t>
      </w:r>
      <w:r w:rsidRPr="14B792DF">
        <w:rPr>
          <w:rFonts w:eastAsia="Calibri" w:hAnsi="Calibri" w:cs="Arial"/>
        </w:rPr>
        <w:t>çã</w:t>
      </w:r>
      <w:r w:rsidRPr="14B792DF">
        <w:rPr>
          <w:rFonts w:eastAsia="Calibri" w:hAnsi="Calibri" w:cs="Arial"/>
        </w:rPr>
        <w:t>o da viagem que apenas pode ser efetuada pelo administrador. Ademais, existe tamb</w:t>
      </w:r>
      <w:r w:rsidRPr="14B792DF">
        <w:rPr>
          <w:rFonts w:eastAsia="Calibri" w:hAnsi="Calibri" w:cs="Arial"/>
        </w:rPr>
        <w:t>é</w:t>
      </w:r>
      <w:r w:rsidRPr="14B792DF">
        <w:rPr>
          <w:rFonts w:eastAsia="Calibri" w:hAnsi="Calibri" w:cs="Arial"/>
        </w:rPr>
        <w:t>m o atributo n</w:t>
      </w:r>
      <w:r w:rsidRPr="14B792DF">
        <w:rPr>
          <w:rFonts w:eastAsia="Calibri" w:hAnsi="Calibri" w:cs="Arial"/>
        </w:rPr>
        <w:t>ú</w:t>
      </w:r>
      <w:r w:rsidRPr="14B792DF">
        <w:rPr>
          <w:rFonts w:eastAsia="Calibri" w:hAnsi="Calibri" w:cs="Arial"/>
        </w:rPr>
        <w:t xml:space="preserve">mero de passageiros, que por sua vez, </w:t>
      </w:r>
      <w:r w:rsidRPr="14B792DF">
        <w:rPr>
          <w:rFonts w:eastAsia="Calibri" w:hAnsi="Calibri" w:cs="Arial"/>
        </w:rPr>
        <w:t>é</w:t>
      </w:r>
      <w:r w:rsidRPr="14B792DF">
        <w:rPr>
          <w:rFonts w:eastAsia="Calibri" w:hAnsi="Calibri" w:cs="Arial"/>
        </w:rPr>
        <w:t xml:space="preserve"> apenas definido pelo cliente quando procura viagens dispon</w:t>
      </w:r>
      <w:r w:rsidRPr="14B792DF">
        <w:rPr>
          <w:rFonts w:eastAsia="Calibri" w:hAnsi="Calibri" w:cs="Arial"/>
        </w:rPr>
        <w:t>í</w:t>
      </w:r>
      <w:r w:rsidRPr="14B792DF">
        <w:rPr>
          <w:rFonts w:eastAsia="Calibri" w:hAnsi="Calibri" w:cs="Arial"/>
        </w:rPr>
        <w:t>veis.</w:t>
      </w:r>
    </w:p>
    <w:p w14:paraId="3D8EA0A9" w14:textId="2C49D789" w:rsidR="14B792DF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28"/>
          <w:szCs w:val="28"/>
        </w:rPr>
        <w:t xml:space="preserve">Purchase 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>que representa uma compra n</w:t>
      </w:r>
      <w:r w:rsidRPr="14B792DF">
        <w:rPr>
          <w:rFonts w:eastAsia="Calibri" w:hAnsi="Calibri" w:cs="Arial"/>
        </w:rPr>
        <w:t>ã</w:t>
      </w:r>
      <w:r w:rsidRPr="14B792DF">
        <w:rPr>
          <w:rFonts w:eastAsia="Calibri" w:hAnsi="Calibri" w:cs="Arial"/>
        </w:rPr>
        <w:t>o paga. Esta classe associa uma viagem (trip) e um utilizador. Ademais tem tamb</w:t>
      </w:r>
      <w:r w:rsidRPr="14B792DF">
        <w:rPr>
          <w:rFonts w:eastAsia="Calibri" w:hAnsi="Calibri" w:cs="Arial"/>
        </w:rPr>
        <w:t>é</w:t>
      </w:r>
      <w:r w:rsidRPr="14B792DF">
        <w:rPr>
          <w:rFonts w:eastAsia="Calibri" w:hAnsi="Calibri" w:cs="Arial"/>
        </w:rPr>
        <w:t>m um atributo pre</w:t>
      </w:r>
      <w:r w:rsidRPr="14B792DF">
        <w:rPr>
          <w:rFonts w:eastAsia="Calibri" w:hAnsi="Calibri" w:cs="Arial"/>
        </w:rPr>
        <w:t>ç</w:t>
      </w:r>
      <w:r w:rsidRPr="14B792DF">
        <w:rPr>
          <w:rFonts w:eastAsia="Calibri" w:hAnsi="Calibri" w:cs="Arial"/>
        </w:rPr>
        <w:t>o total (total_price).</w:t>
      </w:r>
    </w:p>
    <w:p w14:paraId="517C31A4" w14:textId="2EFAD392" w:rsidR="14B792DF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28"/>
          <w:szCs w:val="28"/>
        </w:rPr>
        <w:t>Payment</w:t>
      </w:r>
      <w:r w:rsidRPr="14B792DF">
        <w:rPr>
          <w:rFonts w:eastAsia="Calibri" w:hAnsi="Calibri" w:cs="Arial"/>
          <w:color w:val="231B70"/>
          <w:sz w:val="28"/>
          <w:szCs w:val="28"/>
          <w:u w:val="single"/>
        </w:rPr>
        <w:t xml:space="preserve"> 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 xml:space="preserve">que representa um pagamento. Esta classe associa um utilizador </w:t>
      </w:r>
      <w:r w:rsidRPr="14B792DF">
        <w:rPr>
          <w:rFonts w:eastAsia="Calibri" w:hAnsi="Calibri" w:cs="Arial"/>
        </w:rPr>
        <w:t>à</w:t>
      </w:r>
      <w:r w:rsidRPr="14B792DF">
        <w:rPr>
          <w:rFonts w:eastAsia="Calibri" w:hAnsi="Calibri" w:cs="Arial"/>
        </w:rPr>
        <w:t xml:space="preserve"> sua purchase e guarda o n</w:t>
      </w:r>
      <w:r w:rsidRPr="14B792DF">
        <w:rPr>
          <w:rFonts w:eastAsia="Calibri" w:hAnsi="Calibri" w:cs="Arial"/>
        </w:rPr>
        <w:t>ú</w:t>
      </w:r>
      <w:r w:rsidRPr="14B792DF">
        <w:rPr>
          <w:rFonts w:eastAsia="Calibri" w:hAnsi="Calibri" w:cs="Arial"/>
        </w:rPr>
        <w:t>mero de cart</w:t>
      </w:r>
      <w:r w:rsidRPr="14B792DF">
        <w:rPr>
          <w:rFonts w:eastAsia="Calibri" w:hAnsi="Calibri" w:cs="Arial"/>
        </w:rPr>
        <w:t>ã</w:t>
      </w:r>
      <w:r w:rsidRPr="14B792DF">
        <w:rPr>
          <w:rFonts w:eastAsia="Calibri" w:hAnsi="Calibri" w:cs="Arial"/>
        </w:rPr>
        <w:t>o de cr</w:t>
      </w:r>
      <w:r w:rsidRPr="14B792DF">
        <w:rPr>
          <w:rFonts w:eastAsia="Calibri" w:hAnsi="Calibri" w:cs="Arial"/>
        </w:rPr>
        <w:t>é</w:t>
      </w:r>
      <w:r w:rsidRPr="14B792DF">
        <w:rPr>
          <w:rFonts w:eastAsia="Calibri" w:hAnsi="Calibri" w:cs="Arial"/>
        </w:rPr>
        <w:t>dito, o nome no qual consta, a data de validade e o CVV do mesmo utlizado para pagar a compra (purchase).</w:t>
      </w:r>
    </w:p>
    <w:p w14:paraId="50474DD4" w14:textId="2E71337E" w:rsidR="14B792DF" w:rsidRDefault="00375B92" w:rsidP="14B792DF">
      <w:pPr>
        <w:rPr>
          <w:rFonts w:eastAsia="Calibri" w:hAnsi="Calibri" w:cs="Arial"/>
        </w:rPr>
      </w:pPr>
      <w:r>
        <w:rPr>
          <w:rFonts w:eastAsia="Calibri" w:hAnsi="Calibri" w:cs="Arial"/>
          <w:color w:val="231B70"/>
          <w:sz w:val="28"/>
          <w:szCs w:val="28"/>
        </w:rPr>
        <w:t>Planet</w:t>
      </w:r>
      <w:r w:rsidRPr="14B792DF">
        <w:rPr>
          <w:rFonts w:eastAsia="Calibri" w:hAnsi="Calibri" w:cs="Arial"/>
          <w:color w:val="231B70"/>
          <w:sz w:val="28"/>
          <w:szCs w:val="28"/>
          <w:u w:val="single"/>
        </w:rPr>
        <w:t xml:space="preserve"> 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 xml:space="preserve">que representa </w:t>
      </w:r>
      <w:r>
        <w:rPr>
          <w:rFonts w:eastAsia="Calibri" w:hAnsi="Calibri" w:cs="Arial"/>
        </w:rPr>
        <w:t xml:space="preserve">o modelo de cada planeta, </w:t>
      </w:r>
      <w:r w:rsidR="002F245C">
        <w:rPr>
          <w:rFonts w:eastAsia="Calibri" w:hAnsi="Calibri" w:cs="Arial"/>
        </w:rPr>
        <w:t xml:space="preserve">com os </w:t>
      </w:r>
      <w:r w:rsidR="00423893">
        <w:rPr>
          <w:rFonts w:eastAsia="Calibri" w:hAnsi="Calibri" w:cs="Arial"/>
        </w:rPr>
        <w:t>campos</w:t>
      </w:r>
      <w:r w:rsidR="002F245C">
        <w:rPr>
          <w:rFonts w:eastAsia="Calibri" w:hAnsi="Calibri" w:cs="Arial"/>
        </w:rPr>
        <w:t xml:space="preserve"> do nome, nome em portugu</w:t>
      </w:r>
      <w:r w:rsidR="002F245C">
        <w:rPr>
          <w:rFonts w:eastAsia="Calibri" w:hAnsi="Calibri" w:cs="Arial"/>
        </w:rPr>
        <w:t>ê</w:t>
      </w:r>
      <w:r w:rsidR="002F245C">
        <w:rPr>
          <w:rFonts w:eastAsia="Calibri" w:hAnsi="Calibri" w:cs="Arial"/>
        </w:rPr>
        <w:t>s e descri</w:t>
      </w:r>
      <w:r w:rsidR="002F245C">
        <w:rPr>
          <w:rFonts w:eastAsia="Calibri" w:hAnsi="Calibri" w:cs="Arial"/>
        </w:rPr>
        <w:t>çã</w:t>
      </w:r>
      <w:r w:rsidR="002F245C">
        <w:rPr>
          <w:rFonts w:eastAsia="Calibri" w:hAnsi="Calibri" w:cs="Arial"/>
        </w:rPr>
        <w:t>o, servindo para construir a p</w:t>
      </w:r>
      <w:r w:rsidR="002F245C">
        <w:rPr>
          <w:rFonts w:eastAsia="Calibri" w:hAnsi="Calibri" w:cs="Arial"/>
        </w:rPr>
        <w:t>á</w:t>
      </w:r>
      <w:r w:rsidR="002F245C">
        <w:rPr>
          <w:rFonts w:eastAsia="Calibri" w:hAnsi="Calibri" w:cs="Arial"/>
        </w:rPr>
        <w:t>gina de cada planeta, indo buscar ent</w:t>
      </w:r>
      <w:r w:rsidR="002F245C">
        <w:rPr>
          <w:rFonts w:eastAsia="Calibri" w:hAnsi="Calibri" w:cs="Arial"/>
        </w:rPr>
        <w:t>ã</w:t>
      </w:r>
      <w:r w:rsidR="002F245C">
        <w:rPr>
          <w:rFonts w:eastAsia="Calibri" w:hAnsi="Calibri" w:cs="Arial"/>
        </w:rPr>
        <w:t>o as informa</w:t>
      </w:r>
      <w:r w:rsidR="002F245C">
        <w:rPr>
          <w:rFonts w:eastAsia="Calibri" w:hAnsi="Calibri" w:cs="Arial"/>
        </w:rPr>
        <w:t>çõ</w:t>
      </w:r>
      <w:r w:rsidR="002F245C">
        <w:rPr>
          <w:rFonts w:eastAsia="Calibri" w:hAnsi="Calibri" w:cs="Arial"/>
        </w:rPr>
        <w:t>es armazenadas na base de dados.</w:t>
      </w:r>
    </w:p>
    <w:p w14:paraId="5C90D83C" w14:textId="25B4018E" w:rsidR="14B792DF" w:rsidRDefault="14B792DF" w:rsidP="14B792DF">
      <w:pPr>
        <w:pStyle w:val="ListParagraph"/>
        <w:numPr>
          <w:ilvl w:val="0"/>
          <w:numId w:val="6"/>
        </w:numPr>
        <w:rPr>
          <w:color w:val="4E125C"/>
          <w:sz w:val="32"/>
          <w:szCs w:val="32"/>
        </w:rPr>
      </w:pPr>
      <w:r w:rsidRPr="14B792DF">
        <w:rPr>
          <w:rFonts w:eastAsia="Calibri" w:hAnsi="Calibri" w:cs="Arial"/>
          <w:color w:val="4E125C"/>
          <w:sz w:val="32"/>
          <w:szCs w:val="32"/>
        </w:rPr>
        <w:t>Views</w:t>
      </w:r>
    </w:p>
    <w:p w14:paraId="25176D7C" w14:textId="149B6390" w:rsidR="14B792DF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28"/>
          <w:szCs w:val="28"/>
        </w:rPr>
        <w:t xml:space="preserve">Register 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>esta view faz a autentica</w:t>
      </w:r>
      <w:r w:rsidRPr="14B792DF">
        <w:rPr>
          <w:rFonts w:eastAsia="Calibri" w:hAnsi="Calibri" w:cs="Arial"/>
        </w:rPr>
        <w:t>çã</w:t>
      </w:r>
      <w:r w:rsidRPr="14B792DF">
        <w:rPr>
          <w:rFonts w:eastAsia="Calibri" w:hAnsi="Calibri" w:cs="Arial"/>
        </w:rPr>
        <w:t>o do utilizador e associa o mesmo a um novo cliente, guardando todos os dados.</w:t>
      </w:r>
    </w:p>
    <w:p w14:paraId="0FE14A19" w14:textId="0DE58D0A" w:rsidR="14B792DF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28"/>
          <w:szCs w:val="28"/>
        </w:rPr>
        <w:t>User_login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>esta view faz o login do utilizador.</w:t>
      </w:r>
    </w:p>
    <w:p w14:paraId="286A377D" w14:textId="5B57ECCF" w:rsidR="14B792DF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28"/>
          <w:szCs w:val="28"/>
        </w:rPr>
        <w:t>Profile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>esta view permite ao utilizador visualizar o seu perfil e coloca a imagem predefinida como fotografia de perfil do utilizador.</w:t>
      </w:r>
    </w:p>
    <w:p w14:paraId="1DB1C5FE" w14:textId="556F8D45" w:rsidR="14B792DF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28"/>
          <w:szCs w:val="28"/>
        </w:rPr>
        <w:t>EditProfile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>esta view permite ao utilizador visualizar o ecr</w:t>
      </w:r>
      <w:r w:rsidRPr="14B792DF">
        <w:rPr>
          <w:rFonts w:eastAsia="Calibri" w:hAnsi="Calibri" w:cs="Arial"/>
        </w:rPr>
        <w:t>ã</w:t>
      </w:r>
      <w:r w:rsidRPr="14B792DF">
        <w:rPr>
          <w:rFonts w:eastAsia="Calibri" w:hAnsi="Calibri" w:cs="Arial"/>
        </w:rPr>
        <w:t xml:space="preserve"> de edi</w:t>
      </w:r>
      <w:r w:rsidRPr="14B792DF">
        <w:rPr>
          <w:rFonts w:eastAsia="Calibri" w:hAnsi="Calibri" w:cs="Arial"/>
        </w:rPr>
        <w:t>çã</w:t>
      </w:r>
      <w:r w:rsidRPr="14B792DF">
        <w:rPr>
          <w:rFonts w:eastAsia="Calibri" w:hAnsi="Calibri" w:cs="Arial"/>
        </w:rPr>
        <w:t>o de perfil.</w:t>
      </w:r>
    </w:p>
    <w:p w14:paraId="4CB64290" w14:textId="36681B0C" w:rsidR="14B792DF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28"/>
          <w:szCs w:val="28"/>
        </w:rPr>
        <w:t>Logoutview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>esta view faz o logout do utilizador.</w:t>
      </w:r>
    </w:p>
    <w:p w14:paraId="0B59474F" w14:textId="452E2937" w:rsidR="14B792DF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28"/>
          <w:szCs w:val="28"/>
        </w:rPr>
        <w:lastRenderedPageBreak/>
        <w:t>UploadPhoto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>esta view permite ao utilizador alterar a sua foto de perfil para qualquer foto que este tenha no seu dispositivo.</w:t>
      </w:r>
    </w:p>
    <w:p w14:paraId="261A8C4F" w14:textId="55EA79E0" w:rsidR="14B792DF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28"/>
          <w:szCs w:val="28"/>
        </w:rPr>
        <w:t>TripManagement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>esta view permite ao administrador (superuser) criar viagens.</w:t>
      </w:r>
    </w:p>
    <w:p w14:paraId="23904896" w14:textId="07AD528E" w:rsidR="14B792DF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28"/>
          <w:szCs w:val="28"/>
        </w:rPr>
        <w:t>CatchDataFromIndex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 xml:space="preserve">esta view permite transmitir os dados escolhidos no template </w:t>
      </w:r>
      <w:r w:rsidRPr="14B792DF">
        <w:rPr>
          <w:rFonts w:eastAsia="Calibri" w:hAnsi="Calibri" w:cs="Arial"/>
        </w:rPr>
        <w:t>“</w:t>
      </w:r>
      <w:r w:rsidRPr="14B792DF">
        <w:rPr>
          <w:rFonts w:eastAsia="Calibri" w:hAnsi="Calibri" w:cs="Arial"/>
        </w:rPr>
        <w:t>index</w:t>
      </w:r>
      <w:r w:rsidRPr="14B792DF">
        <w:rPr>
          <w:rFonts w:eastAsia="Calibri" w:hAnsi="Calibri" w:cs="Arial"/>
        </w:rPr>
        <w:t>”</w:t>
      </w:r>
      <w:r w:rsidRPr="14B792DF">
        <w:rPr>
          <w:rFonts w:eastAsia="Calibri" w:hAnsi="Calibri" w:cs="Arial"/>
        </w:rPr>
        <w:t xml:space="preserve"> (escolha de origem e destino) </w:t>
      </w:r>
      <w:r w:rsidRPr="14B792DF">
        <w:rPr>
          <w:rFonts w:eastAsia="Calibri" w:hAnsi="Calibri" w:cs="Arial"/>
        </w:rPr>
        <w:t>à</w:t>
      </w:r>
      <w:r w:rsidRPr="14B792DF">
        <w:rPr>
          <w:rFonts w:eastAsia="Calibri" w:hAnsi="Calibri" w:cs="Arial"/>
        </w:rPr>
        <w:t xml:space="preserve"> view do template seguinte (planTrip).</w:t>
      </w:r>
    </w:p>
    <w:p w14:paraId="2CD7A0C6" w14:textId="02C237D8" w:rsidR="14B792DF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28"/>
          <w:szCs w:val="28"/>
        </w:rPr>
        <w:t>PlanTrip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>esta view apanha os dados introduzidos no formul</w:t>
      </w:r>
      <w:r w:rsidRPr="14B792DF">
        <w:rPr>
          <w:rFonts w:eastAsia="Calibri" w:hAnsi="Calibri" w:cs="Arial"/>
        </w:rPr>
        <w:t>á</w:t>
      </w:r>
      <w:r w:rsidRPr="14B792DF">
        <w:rPr>
          <w:rFonts w:eastAsia="Calibri" w:hAnsi="Calibri" w:cs="Arial"/>
        </w:rPr>
        <w:t xml:space="preserve">rio do template </w:t>
      </w:r>
      <w:r w:rsidRPr="14B792DF">
        <w:rPr>
          <w:rFonts w:eastAsia="Calibri" w:hAnsi="Calibri" w:cs="Arial"/>
        </w:rPr>
        <w:t>“</w:t>
      </w:r>
      <w:r w:rsidRPr="14B792DF">
        <w:rPr>
          <w:rFonts w:eastAsia="Calibri" w:hAnsi="Calibri" w:cs="Arial"/>
        </w:rPr>
        <w:t>planTrip</w:t>
      </w:r>
      <w:r w:rsidRPr="14B792DF">
        <w:rPr>
          <w:rFonts w:eastAsia="Calibri" w:hAnsi="Calibri" w:cs="Arial"/>
        </w:rPr>
        <w:t>”</w:t>
      </w:r>
      <w:r w:rsidRPr="14B792DF">
        <w:rPr>
          <w:rFonts w:eastAsia="Calibri" w:hAnsi="Calibri" w:cs="Arial"/>
        </w:rPr>
        <w:t xml:space="preserve"> e verifica se existem viagens com esses crit</w:t>
      </w:r>
      <w:r w:rsidRPr="14B792DF">
        <w:rPr>
          <w:rFonts w:eastAsia="Calibri" w:hAnsi="Calibri" w:cs="Arial"/>
        </w:rPr>
        <w:t>é</w:t>
      </w:r>
      <w:r w:rsidRPr="14B792DF">
        <w:rPr>
          <w:rFonts w:eastAsia="Calibri" w:hAnsi="Calibri" w:cs="Arial"/>
        </w:rPr>
        <w:t>rios. Se sim envia os dados que determinam a viagem para a pr</w:t>
      </w:r>
      <w:r w:rsidRPr="14B792DF">
        <w:rPr>
          <w:rFonts w:eastAsia="Calibri" w:hAnsi="Calibri" w:cs="Arial"/>
        </w:rPr>
        <w:t>ó</w:t>
      </w:r>
      <w:r w:rsidRPr="14B792DF">
        <w:rPr>
          <w:rFonts w:eastAsia="Calibri" w:hAnsi="Calibri" w:cs="Arial"/>
        </w:rPr>
        <w:t>xima view. Se n</w:t>
      </w:r>
      <w:r w:rsidRPr="14B792DF">
        <w:rPr>
          <w:rFonts w:eastAsia="Calibri" w:hAnsi="Calibri" w:cs="Arial"/>
        </w:rPr>
        <w:t>ã</w:t>
      </w:r>
      <w:r w:rsidRPr="14B792DF">
        <w:rPr>
          <w:rFonts w:eastAsia="Calibri" w:hAnsi="Calibri" w:cs="Arial"/>
        </w:rPr>
        <w:t>o lan</w:t>
      </w:r>
      <w:r w:rsidRPr="14B792DF">
        <w:rPr>
          <w:rFonts w:eastAsia="Calibri" w:hAnsi="Calibri" w:cs="Arial"/>
        </w:rPr>
        <w:t>ç</w:t>
      </w:r>
      <w:r w:rsidRPr="14B792DF">
        <w:rPr>
          <w:rFonts w:eastAsia="Calibri" w:hAnsi="Calibri" w:cs="Arial"/>
        </w:rPr>
        <w:t>a uma mensagem de erro.</w:t>
      </w:r>
    </w:p>
    <w:p w14:paraId="225AD869" w14:textId="4959148F" w:rsidR="14B792DF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28"/>
          <w:szCs w:val="28"/>
        </w:rPr>
        <w:t xml:space="preserve">EditUserData </w:t>
      </w:r>
      <w:r w:rsidRPr="14B792DF">
        <w:rPr>
          <w:rFonts w:eastAsia="Calibri" w:hAnsi="Calibri" w:cs="Arial"/>
          <w:color w:val="231B70"/>
        </w:rPr>
        <w:t>–</w:t>
      </w:r>
      <w:r w:rsidRPr="14B792DF">
        <w:rPr>
          <w:rFonts w:eastAsia="Calibri" w:hAnsi="Calibri" w:cs="Arial"/>
          <w:color w:val="231B70"/>
        </w:rPr>
        <w:t xml:space="preserve"> </w:t>
      </w:r>
      <w:r w:rsidRPr="14B792DF">
        <w:rPr>
          <w:rFonts w:eastAsia="Calibri" w:hAnsi="Calibri" w:cs="Arial"/>
        </w:rPr>
        <w:t xml:space="preserve">esta view permite que o utilizador altere o email associado </w:t>
      </w:r>
      <w:r w:rsidRPr="14B792DF">
        <w:rPr>
          <w:rFonts w:eastAsia="Calibri" w:hAnsi="Calibri" w:cs="Arial"/>
        </w:rPr>
        <w:t>à</w:t>
      </w:r>
      <w:r w:rsidRPr="14B792DF">
        <w:rPr>
          <w:rFonts w:eastAsia="Calibri" w:hAnsi="Calibri" w:cs="Arial"/>
        </w:rPr>
        <w:t xml:space="preserve"> conta.</w:t>
      </w:r>
    </w:p>
    <w:p w14:paraId="255B1391" w14:textId="5817B25C" w:rsidR="15F0B168" w:rsidRDefault="61EAB493" w:rsidP="6010DDAF">
      <w:pPr>
        <w:rPr>
          <w:rFonts w:eastAsia="Calibri" w:hAnsi="Calibri" w:cs="Arial"/>
        </w:rPr>
      </w:pPr>
      <w:r w:rsidRPr="0175AC55">
        <w:rPr>
          <w:rFonts w:eastAsia="Calibri" w:hAnsi="Calibri" w:cs="Arial"/>
          <w:color w:val="231B70"/>
          <w:sz w:val="28"/>
          <w:szCs w:val="28"/>
        </w:rPr>
        <w:t>T</w:t>
      </w:r>
      <w:r w:rsidR="468B1F8C" w:rsidRPr="0175AC55">
        <w:rPr>
          <w:rFonts w:eastAsia="Calibri" w:hAnsi="Calibri" w:cs="Arial"/>
          <w:color w:val="231B70"/>
          <w:sz w:val="28"/>
          <w:szCs w:val="28"/>
        </w:rPr>
        <w:t>ripList</w:t>
      </w:r>
      <w:r w:rsidR="468B1F8C" w:rsidRPr="0175AC55">
        <w:rPr>
          <w:rFonts w:eastAsia="Calibri" w:hAnsi="Calibri" w:cs="Arial"/>
          <w:color w:val="231B70"/>
        </w:rPr>
        <w:t>–</w:t>
      </w:r>
      <w:r w:rsidR="468B1F8C" w:rsidRPr="0175AC55">
        <w:rPr>
          <w:rFonts w:eastAsia="Calibri" w:hAnsi="Calibri" w:cs="Arial"/>
          <w:color w:val="231B70"/>
        </w:rPr>
        <w:t xml:space="preserve"> </w:t>
      </w:r>
      <w:r w:rsidR="468B1F8C" w:rsidRPr="0175AC55">
        <w:rPr>
          <w:rFonts w:eastAsia="Calibri" w:hAnsi="Calibri" w:cs="Arial"/>
        </w:rPr>
        <w:t>esta view mostra ao administrador, e a este apenas, todas as viagens que foram criadas.</w:t>
      </w:r>
    </w:p>
    <w:p w14:paraId="220655E7" w14:textId="06563975" w:rsidR="0175AC55" w:rsidRDefault="0175AC55" w:rsidP="0175AC55">
      <w:pPr>
        <w:rPr>
          <w:rFonts w:eastAsia="Calibri" w:hAnsi="Calibri" w:cs="Arial"/>
        </w:rPr>
      </w:pPr>
      <w:r w:rsidRPr="0175AC55">
        <w:rPr>
          <w:rFonts w:eastAsia="Calibri" w:hAnsi="Calibri" w:cs="Arial"/>
          <w:color w:val="231B70"/>
          <w:sz w:val="28"/>
          <w:szCs w:val="28"/>
        </w:rPr>
        <w:t>UserList</w:t>
      </w:r>
      <w:r w:rsidRPr="0175AC55">
        <w:rPr>
          <w:rFonts w:eastAsia="Calibri" w:hAnsi="Calibri" w:cs="Arial"/>
          <w:color w:val="231B70"/>
        </w:rPr>
        <w:t>–</w:t>
      </w:r>
      <w:r w:rsidRPr="0175AC55">
        <w:rPr>
          <w:rFonts w:eastAsia="Calibri" w:hAnsi="Calibri" w:cs="Arial"/>
          <w:color w:val="231B70"/>
        </w:rPr>
        <w:t xml:space="preserve"> e</w:t>
      </w:r>
      <w:r w:rsidR="468B1F8C" w:rsidRPr="0175AC55">
        <w:rPr>
          <w:rFonts w:eastAsia="Calibri" w:hAnsi="Calibri" w:cs="Arial"/>
        </w:rPr>
        <w:t>sta view mostra ao administrador, e a este apenas, todos os utilizadores do site.</w:t>
      </w:r>
    </w:p>
    <w:p w14:paraId="5746EC76" w14:textId="6BA1B745" w:rsidR="0175AC55" w:rsidRDefault="0175AC55" w:rsidP="0175AC55">
      <w:pPr>
        <w:rPr>
          <w:rFonts w:eastAsia="Calibri" w:hAnsi="Calibri" w:cs="Arial"/>
        </w:rPr>
      </w:pPr>
      <w:r w:rsidRPr="0175AC55">
        <w:rPr>
          <w:rFonts w:eastAsia="Calibri" w:hAnsi="Calibri" w:cs="Arial"/>
          <w:color w:val="231B70"/>
          <w:sz w:val="28"/>
          <w:szCs w:val="28"/>
        </w:rPr>
        <w:t>DeleteTrip</w:t>
      </w:r>
      <w:r w:rsidRPr="0175AC55">
        <w:rPr>
          <w:rFonts w:eastAsia="Calibri" w:hAnsi="Calibri" w:cs="Arial"/>
          <w:color w:val="231B70"/>
        </w:rPr>
        <w:t>–</w:t>
      </w:r>
      <w:r w:rsidRPr="0175AC55">
        <w:rPr>
          <w:rFonts w:eastAsia="Calibri" w:hAnsi="Calibri" w:cs="Arial"/>
          <w:color w:val="231B70"/>
        </w:rPr>
        <w:t xml:space="preserve"> e</w:t>
      </w:r>
      <w:r w:rsidR="468B1F8C" w:rsidRPr="0175AC55">
        <w:rPr>
          <w:rFonts w:eastAsia="Calibri" w:hAnsi="Calibri" w:cs="Arial"/>
        </w:rPr>
        <w:t>sta view permite ao administrador, e a este apenas, apagar qualquer uma das viagens dispon</w:t>
      </w:r>
      <w:r w:rsidR="468B1F8C" w:rsidRPr="0175AC55">
        <w:rPr>
          <w:rFonts w:eastAsia="Calibri" w:hAnsi="Calibri" w:cs="Arial"/>
        </w:rPr>
        <w:t>í</w:t>
      </w:r>
      <w:r w:rsidR="468B1F8C" w:rsidRPr="0175AC55">
        <w:rPr>
          <w:rFonts w:eastAsia="Calibri" w:hAnsi="Calibri" w:cs="Arial"/>
        </w:rPr>
        <w:t>vies.</w:t>
      </w:r>
    </w:p>
    <w:p w14:paraId="1D2CFFA4" w14:textId="58B55670" w:rsidR="0175AC55" w:rsidRDefault="0175AC55" w:rsidP="0175AC55">
      <w:pPr>
        <w:rPr>
          <w:rFonts w:eastAsia="Calibri" w:hAnsi="Calibri" w:cs="Arial"/>
        </w:rPr>
      </w:pPr>
      <w:r w:rsidRPr="0175AC55">
        <w:rPr>
          <w:rFonts w:eastAsia="Calibri" w:hAnsi="Calibri" w:cs="Arial"/>
          <w:color w:val="231B70"/>
          <w:sz w:val="28"/>
          <w:szCs w:val="28"/>
        </w:rPr>
        <w:t>DeleteUser</w:t>
      </w:r>
      <w:r w:rsidRPr="0175AC55">
        <w:rPr>
          <w:rFonts w:eastAsia="Calibri" w:hAnsi="Calibri" w:cs="Arial"/>
          <w:color w:val="231B70"/>
        </w:rPr>
        <w:t>–</w:t>
      </w:r>
      <w:r w:rsidRPr="0175AC55">
        <w:rPr>
          <w:rFonts w:eastAsia="Calibri" w:hAnsi="Calibri" w:cs="Arial"/>
          <w:color w:val="231B70"/>
        </w:rPr>
        <w:t xml:space="preserve"> e</w:t>
      </w:r>
      <w:r w:rsidR="468B1F8C" w:rsidRPr="0175AC55">
        <w:rPr>
          <w:rFonts w:eastAsia="Calibri" w:hAnsi="Calibri" w:cs="Arial"/>
        </w:rPr>
        <w:t>sta view permite ao administrador, e a este apenas, apagar qualquer um dos utilizadores do site.</w:t>
      </w:r>
    </w:p>
    <w:p w14:paraId="3ABF6AC6" w14:textId="59570278" w:rsidR="0175AC55" w:rsidRDefault="0175AC55" w:rsidP="0175AC55">
      <w:pPr>
        <w:rPr>
          <w:rFonts w:eastAsia="Calibri" w:hAnsi="Calibri" w:cs="Arial"/>
        </w:rPr>
      </w:pPr>
      <w:r w:rsidRPr="0175AC55">
        <w:rPr>
          <w:rFonts w:eastAsia="Calibri" w:hAnsi="Calibri" w:cs="Arial"/>
          <w:color w:val="231B70"/>
          <w:sz w:val="28"/>
          <w:szCs w:val="28"/>
        </w:rPr>
        <w:t>AvailableTrips</w:t>
      </w:r>
      <w:r w:rsidRPr="0175AC55">
        <w:rPr>
          <w:rFonts w:eastAsia="Calibri" w:hAnsi="Calibri" w:cs="Arial"/>
          <w:color w:val="231B70"/>
        </w:rPr>
        <w:t>–</w:t>
      </w:r>
      <w:r w:rsidRPr="0175AC55">
        <w:rPr>
          <w:rFonts w:eastAsia="Calibri" w:hAnsi="Calibri" w:cs="Arial"/>
          <w:color w:val="231B70"/>
        </w:rPr>
        <w:t xml:space="preserve"> e</w:t>
      </w:r>
      <w:r w:rsidR="468B1F8C" w:rsidRPr="0175AC55">
        <w:rPr>
          <w:rFonts w:eastAsia="Calibri" w:hAnsi="Calibri" w:cs="Arial"/>
        </w:rPr>
        <w:t>sta view lista as viagens dispon</w:t>
      </w:r>
      <w:r w:rsidR="468B1F8C" w:rsidRPr="0175AC55">
        <w:rPr>
          <w:rFonts w:eastAsia="Calibri" w:hAnsi="Calibri" w:cs="Arial"/>
        </w:rPr>
        <w:t>í</w:t>
      </w:r>
      <w:r w:rsidR="468B1F8C" w:rsidRPr="0175AC55">
        <w:rPr>
          <w:rFonts w:eastAsia="Calibri" w:hAnsi="Calibri" w:cs="Arial"/>
        </w:rPr>
        <w:t>veis com os crit</w:t>
      </w:r>
      <w:r w:rsidR="468B1F8C" w:rsidRPr="0175AC55">
        <w:rPr>
          <w:rFonts w:eastAsia="Calibri" w:hAnsi="Calibri" w:cs="Arial"/>
        </w:rPr>
        <w:t>é</w:t>
      </w:r>
      <w:r w:rsidR="468B1F8C" w:rsidRPr="0175AC55">
        <w:rPr>
          <w:rFonts w:eastAsia="Calibri" w:hAnsi="Calibri" w:cs="Arial"/>
        </w:rPr>
        <w:t>rios introduzidos pelo utilizador e certifica-se que n</w:t>
      </w:r>
      <w:r w:rsidR="468B1F8C" w:rsidRPr="0175AC55">
        <w:rPr>
          <w:rFonts w:eastAsia="Calibri" w:hAnsi="Calibri" w:cs="Arial"/>
        </w:rPr>
        <w:t>ã</w:t>
      </w:r>
      <w:r w:rsidR="468B1F8C" w:rsidRPr="0175AC55">
        <w:rPr>
          <w:rFonts w:eastAsia="Calibri" w:hAnsi="Calibri" w:cs="Arial"/>
        </w:rPr>
        <w:t>o aparecem na lista as viagens com um n</w:t>
      </w:r>
      <w:r w:rsidR="468B1F8C" w:rsidRPr="0175AC55">
        <w:rPr>
          <w:rFonts w:eastAsia="Calibri" w:hAnsi="Calibri" w:cs="Arial"/>
        </w:rPr>
        <w:t>ú</w:t>
      </w:r>
      <w:r w:rsidR="468B1F8C" w:rsidRPr="0175AC55">
        <w:rPr>
          <w:rFonts w:eastAsia="Calibri" w:hAnsi="Calibri" w:cs="Arial"/>
        </w:rPr>
        <w:t>mero de lugares dispon</w:t>
      </w:r>
      <w:r w:rsidR="468B1F8C" w:rsidRPr="0175AC55">
        <w:rPr>
          <w:rFonts w:eastAsia="Calibri" w:hAnsi="Calibri" w:cs="Arial"/>
        </w:rPr>
        <w:t>í</w:t>
      </w:r>
      <w:r w:rsidR="468B1F8C" w:rsidRPr="0175AC55">
        <w:rPr>
          <w:rFonts w:eastAsia="Calibri" w:hAnsi="Calibri" w:cs="Arial"/>
        </w:rPr>
        <w:t>veis inferiores ao n</w:t>
      </w:r>
      <w:r w:rsidR="468B1F8C" w:rsidRPr="0175AC55">
        <w:rPr>
          <w:rFonts w:eastAsia="Calibri" w:hAnsi="Calibri" w:cs="Arial"/>
        </w:rPr>
        <w:t>ú</w:t>
      </w:r>
      <w:r w:rsidR="468B1F8C" w:rsidRPr="0175AC55">
        <w:rPr>
          <w:rFonts w:eastAsia="Calibri" w:hAnsi="Calibri" w:cs="Arial"/>
        </w:rPr>
        <w:t>mero de passageiros introduzidos pelo cliente.</w:t>
      </w:r>
    </w:p>
    <w:p w14:paraId="5BFBC2FB" w14:textId="3E6A9FC3" w:rsidR="0175AC55" w:rsidRDefault="0175AC55" w:rsidP="0175AC55">
      <w:pPr>
        <w:rPr>
          <w:rFonts w:eastAsia="Calibri" w:hAnsi="Calibri" w:cs="Arial"/>
        </w:rPr>
      </w:pPr>
      <w:r w:rsidRPr="0175AC55">
        <w:rPr>
          <w:rFonts w:eastAsia="Calibri" w:hAnsi="Calibri" w:cs="Arial"/>
          <w:color w:val="231B70"/>
          <w:sz w:val="28"/>
          <w:szCs w:val="28"/>
        </w:rPr>
        <w:t>Purchase</w:t>
      </w:r>
      <w:r w:rsidRPr="0175AC55">
        <w:rPr>
          <w:rFonts w:eastAsia="Calibri" w:hAnsi="Calibri" w:cs="Arial"/>
          <w:color w:val="231B70"/>
        </w:rPr>
        <w:t>–</w:t>
      </w:r>
      <w:r w:rsidRPr="0175AC55">
        <w:rPr>
          <w:rFonts w:eastAsia="Calibri" w:hAnsi="Calibri" w:cs="Arial"/>
          <w:color w:val="231B70"/>
        </w:rPr>
        <w:t xml:space="preserve"> e</w:t>
      </w:r>
      <w:r w:rsidR="468B1F8C" w:rsidRPr="0175AC55">
        <w:rPr>
          <w:rFonts w:eastAsia="Calibri" w:hAnsi="Calibri" w:cs="Arial"/>
        </w:rPr>
        <w:t>sta view apanha a viagem que foi escolhida pelo utilizador, diminui a quantidade de lugares dispon</w:t>
      </w:r>
      <w:r w:rsidR="468B1F8C" w:rsidRPr="0175AC55">
        <w:rPr>
          <w:rFonts w:eastAsia="Calibri" w:hAnsi="Calibri" w:cs="Arial"/>
        </w:rPr>
        <w:t>í</w:t>
      </w:r>
      <w:r w:rsidR="468B1F8C" w:rsidRPr="0175AC55">
        <w:rPr>
          <w:rFonts w:eastAsia="Calibri" w:hAnsi="Calibri" w:cs="Arial"/>
        </w:rPr>
        <w:t>veis de acordo com o n</w:t>
      </w:r>
      <w:r w:rsidR="468B1F8C" w:rsidRPr="0175AC55">
        <w:rPr>
          <w:rFonts w:eastAsia="Calibri" w:hAnsi="Calibri" w:cs="Arial"/>
        </w:rPr>
        <w:t>ú</w:t>
      </w:r>
      <w:r w:rsidR="468B1F8C" w:rsidRPr="0175AC55">
        <w:rPr>
          <w:rFonts w:eastAsia="Calibri" w:hAnsi="Calibri" w:cs="Arial"/>
        </w:rPr>
        <w:t xml:space="preserve">mero de passageiros escolhidos pelo </w:t>
      </w:r>
      <w:r w:rsidR="00075797">
        <w:rPr>
          <w:rFonts w:eastAsia="Calibri" w:hAnsi="Calibri" w:cs="Arial"/>
        </w:rPr>
        <w:t>utilizador</w:t>
      </w:r>
      <w:r w:rsidR="468B1F8C" w:rsidRPr="0175AC55">
        <w:rPr>
          <w:rFonts w:eastAsia="Calibri" w:hAnsi="Calibri" w:cs="Arial"/>
        </w:rPr>
        <w:t>. Ademais, calcula o pre</w:t>
      </w:r>
      <w:r w:rsidR="468B1F8C" w:rsidRPr="0175AC55">
        <w:rPr>
          <w:rFonts w:eastAsia="Calibri" w:hAnsi="Calibri" w:cs="Arial"/>
        </w:rPr>
        <w:t>ç</w:t>
      </w:r>
      <w:r w:rsidR="468B1F8C" w:rsidRPr="0175AC55">
        <w:rPr>
          <w:rFonts w:eastAsia="Calibri" w:hAnsi="Calibri" w:cs="Arial"/>
        </w:rPr>
        <w:t>o total da viagem e, finalmente, cria e guarda um objeto purchase com todos estes dados.</w:t>
      </w:r>
    </w:p>
    <w:p w14:paraId="4EB34BBE" w14:textId="22CCF0F8" w:rsidR="0175AC55" w:rsidRDefault="0175AC55" w:rsidP="0175AC55">
      <w:pPr>
        <w:rPr>
          <w:rFonts w:eastAsia="Calibri" w:hAnsi="Calibri" w:cs="Arial"/>
        </w:rPr>
      </w:pPr>
      <w:r w:rsidRPr="0175AC55">
        <w:rPr>
          <w:rFonts w:eastAsia="Calibri" w:hAnsi="Calibri" w:cs="Arial"/>
          <w:color w:val="231B70"/>
          <w:sz w:val="28"/>
          <w:szCs w:val="28"/>
        </w:rPr>
        <w:t>TripPurchaseSucessful</w:t>
      </w:r>
      <w:r w:rsidRPr="0175AC55">
        <w:rPr>
          <w:rFonts w:eastAsia="Calibri" w:hAnsi="Calibri" w:cs="Arial"/>
          <w:color w:val="231B70"/>
        </w:rPr>
        <w:t>–</w:t>
      </w:r>
      <w:r w:rsidRPr="0175AC55">
        <w:rPr>
          <w:rFonts w:eastAsia="Calibri" w:hAnsi="Calibri" w:cs="Arial"/>
          <w:color w:val="231B70"/>
        </w:rPr>
        <w:t xml:space="preserve"> e</w:t>
      </w:r>
      <w:r w:rsidR="468B1F8C" w:rsidRPr="0175AC55">
        <w:rPr>
          <w:rFonts w:eastAsia="Calibri" w:hAnsi="Calibri" w:cs="Arial"/>
        </w:rPr>
        <w:t>sta view limpa as sessions utilizadas at</w:t>
      </w:r>
      <w:r w:rsidR="468B1F8C" w:rsidRPr="0175AC55">
        <w:rPr>
          <w:rFonts w:eastAsia="Calibri" w:hAnsi="Calibri" w:cs="Arial"/>
        </w:rPr>
        <w:t>é</w:t>
      </w:r>
      <w:r w:rsidR="468B1F8C" w:rsidRPr="0175AC55">
        <w:rPr>
          <w:rFonts w:eastAsia="Calibri" w:hAnsi="Calibri" w:cs="Arial"/>
        </w:rPr>
        <w:t xml:space="preserve"> ent</w:t>
      </w:r>
      <w:r w:rsidR="468B1F8C" w:rsidRPr="0175AC55">
        <w:rPr>
          <w:rFonts w:eastAsia="Calibri" w:hAnsi="Calibri" w:cs="Arial"/>
        </w:rPr>
        <w:t>ã</w:t>
      </w:r>
      <w:r w:rsidR="468B1F8C" w:rsidRPr="0175AC55">
        <w:rPr>
          <w:rFonts w:eastAsia="Calibri" w:hAnsi="Calibri" w:cs="Arial"/>
        </w:rPr>
        <w:t>o e lan</w:t>
      </w:r>
      <w:r w:rsidR="468B1F8C" w:rsidRPr="0175AC55">
        <w:rPr>
          <w:rFonts w:eastAsia="Calibri" w:hAnsi="Calibri" w:cs="Arial"/>
        </w:rPr>
        <w:t>ç</w:t>
      </w:r>
      <w:r w:rsidR="468B1F8C" w:rsidRPr="0175AC55">
        <w:rPr>
          <w:rFonts w:eastAsia="Calibri" w:hAnsi="Calibri" w:cs="Arial"/>
        </w:rPr>
        <w:t>a uma mensagem de sucesso, redirecionando o cliente para a p</w:t>
      </w:r>
      <w:r w:rsidR="468B1F8C" w:rsidRPr="0175AC55">
        <w:rPr>
          <w:rFonts w:eastAsia="Calibri" w:hAnsi="Calibri" w:cs="Arial"/>
        </w:rPr>
        <w:t>á</w:t>
      </w:r>
      <w:r w:rsidR="468B1F8C" w:rsidRPr="0175AC55">
        <w:rPr>
          <w:rFonts w:eastAsia="Calibri" w:hAnsi="Calibri" w:cs="Arial"/>
        </w:rPr>
        <w:t>gina inicial.</w:t>
      </w:r>
    </w:p>
    <w:p w14:paraId="2A54DFBC" w14:textId="139B54B3" w:rsidR="00623BEA" w:rsidRDefault="00623BEA" w:rsidP="00623BEA">
      <w:pPr>
        <w:rPr>
          <w:rFonts w:eastAsia="Calibri" w:hAnsi="Calibri" w:cs="Arial"/>
        </w:rPr>
      </w:pPr>
      <w:r>
        <w:rPr>
          <w:rFonts w:eastAsia="Calibri" w:hAnsi="Calibri" w:cs="Arial"/>
          <w:color w:val="231B70"/>
          <w:sz w:val="28"/>
          <w:szCs w:val="28"/>
        </w:rPr>
        <w:t>planet</w:t>
      </w:r>
      <w:r w:rsidRPr="0175AC55">
        <w:rPr>
          <w:rFonts w:eastAsia="Calibri" w:hAnsi="Calibri" w:cs="Arial"/>
          <w:color w:val="231B70"/>
        </w:rPr>
        <w:t>–</w:t>
      </w:r>
      <w:r w:rsidRPr="0175AC55">
        <w:rPr>
          <w:rFonts w:eastAsia="Calibri" w:hAnsi="Calibri" w:cs="Arial"/>
          <w:color w:val="231B70"/>
        </w:rPr>
        <w:t xml:space="preserve"> e</w:t>
      </w:r>
      <w:r w:rsidRPr="0175AC55">
        <w:rPr>
          <w:rFonts w:eastAsia="Calibri" w:hAnsi="Calibri" w:cs="Arial"/>
        </w:rPr>
        <w:t xml:space="preserve">sta view </w:t>
      </w:r>
      <w:r>
        <w:rPr>
          <w:rFonts w:eastAsia="Calibri" w:hAnsi="Calibri" w:cs="Arial"/>
        </w:rPr>
        <w:t xml:space="preserve">redireciona </w:t>
      </w:r>
      <w:r w:rsidR="00AD22F9">
        <w:rPr>
          <w:rFonts w:eastAsia="Calibri" w:hAnsi="Calibri" w:cs="Arial"/>
        </w:rPr>
        <w:t>para a p</w:t>
      </w:r>
      <w:r w:rsidR="00AD22F9">
        <w:rPr>
          <w:rFonts w:eastAsia="Calibri" w:hAnsi="Calibri" w:cs="Arial"/>
        </w:rPr>
        <w:t>á</w:t>
      </w:r>
      <w:r w:rsidR="00AD22F9">
        <w:rPr>
          <w:rFonts w:eastAsia="Calibri" w:hAnsi="Calibri" w:cs="Arial"/>
        </w:rPr>
        <w:t>gina de cada planeta, recebendo o nome do mesmo nos atributos.</w:t>
      </w:r>
    </w:p>
    <w:p w14:paraId="6769B097" w14:textId="4FEDEA38" w:rsidR="0175AC55" w:rsidRDefault="009B0D69" w:rsidP="0175AC55">
      <w:pPr>
        <w:rPr>
          <w:rFonts w:eastAsia="Calibri" w:hAnsi="Calibri" w:cs="Arial"/>
        </w:rPr>
      </w:pPr>
      <w:r>
        <w:rPr>
          <w:rFonts w:eastAsia="Calibri" w:hAnsi="Calibri" w:cs="Arial"/>
        </w:rPr>
        <w:lastRenderedPageBreak/>
        <w:t>Nota: Ao iniciar sess</w:t>
      </w:r>
      <w:r>
        <w:rPr>
          <w:rFonts w:eastAsia="Calibri" w:hAnsi="Calibri" w:cs="Arial"/>
        </w:rPr>
        <w:t>ã</w:t>
      </w:r>
      <w:r>
        <w:rPr>
          <w:rFonts w:eastAsia="Calibri" w:hAnsi="Calibri" w:cs="Arial"/>
        </w:rPr>
        <w:t>o com a conta de administrador</w:t>
      </w:r>
      <w:r w:rsidR="00147F1A">
        <w:rPr>
          <w:rFonts w:eastAsia="Calibri" w:hAnsi="Calibri" w:cs="Arial"/>
        </w:rPr>
        <w:t xml:space="preserve"> (nome de utilizador: admin | palavra-passe: admin)</w:t>
      </w:r>
      <w:r w:rsidR="00EE0E80">
        <w:rPr>
          <w:rFonts w:eastAsia="Calibri" w:hAnsi="Calibri" w:cs="Arial"/>
        </w:rPr>
        <w:t>, o utilizador ter</w:t>
      </w:r>
      <w:r w:rsidR="00EE0E80">
        <w:rPr>
          <w:rFonts w:eastAsia="Calibri" w:hAnsi="Calibri" w:cs="Arial"/>
        </w:rPr>
        <w:t>á</w:t>
      </w:r>
      <w:r w:rsidR="00EE0E80">
        <w:rPr>
          <w:rFonts w:eastAsia="Calibri" w:hAnsi="Calibri" w:cs="Arial"/>
        </w:rPr>
        <w:t xml:space="preserve"> acesso </w:t>
      </w:r>
      <w:r w:rsidR="00EE0E80">
        <w:rPr>
          <w:rFonts w:eastAsia="Calibri" w:hAnsi="Calibri" w:cs="Arial"/>
        </w:rPr>
        <w:t>à</w:t>
      </w:r>
      <w:r w:rsidR="00EE0E80">
        <w:rPr>
          <w:rFonts w:eastAsia="Calibri" w:hAnsi="Calibri" w:cs="Arial"/>
        </w:rPr>
        <w:t xml:space="preserve"> gest</w:t>
      </w:r>
      <w:r w:rsidR="00EE0E80">
        <w:rPr>
          <w:rFonts w:eastAsia="Calibri" w:hAnsi="Calibri" w:cs="Arial"/>
        </w:rPr>
        <w:t>ã</w:t>
      </w:r>
      <w:r w:rsidR="00EE0E80">
        <w:rPr>
          <w:rFonts w:eastAsia="Calibri" w:hAnsi="Calibri" w:cs="Arial"/>
        </w:rPr>
        <w:t>o das viagens e dos clientes, podendo assim cri</w:t>
      </w:r>
      <w:r w:rsidR="00BA17E4">
        <w:rPr>
          <w:rFonts w:eastAsia="Calibri" w:hAnsi="Calibri" w:cs="Arial"/>
        </w:rPr>
        <w:t xml:space="preserve">ar e/ou eliminar viagens e </w:t>
      </w:r>
      <w:r w:rsidR="00D438DA">
        <w:rPr>
          <w:rFonts w:eastAsia="Calibri" w:hAnsi="Calibri" w:cs="Arial"/>
        </w:rPr>
        <w:t>tamb</w:t>
      </w:r>
      <w:r w:rsidR="00D438DA">
        <w:rPr>
          <w:rFonts w:eastAsia="Calibri" w:hAnsi="Calibri" w:cs="Arial"/>
        </w:rPr>
        <w:t>é</w:t>
      </w:r>
      <w:r w:rsidR="00D438DA">
        <w:rPr>
          <w:rFonts w:eastAsia="Calibri" w:hAnsi="Calibri" w:cs="Arial"/>
        </w:rPr>
        <w:t xml:space="preserve">m eliminar </w:t>
      </w:r>
      <w:r w:rsidR="008B2A73">
        <w:rPr>
          <w:rFonts w:eastAsia="Calibri" w:hAnsi="Calibri" w:cs="Arial"/>
        </w:rPr>
        <w:t>contas de clientes.</w:t>
      </w:r>
      <w:r w:rsidR="00147F1A">
        <w:rPr>
          <w:rFonts w:eastAsia="Calibri" w:hAnsi="Calibri" w:cs="Arial"/>
        </w:rPr>
        <w:t xml:space="preserve"> </w:t>
      </w:r>
    </w:p>
    <w:p w14:paraId="0DF9CD65" w14:textId="77777777" w:rsidR="00E56168" w:rsidRDefault="468B1F8C" w:rsidP="14B792DF">
      <w:pPr>
        <w:rPr>
          <w:rFonts w:eastAsia="Calibri" w:hAnsi="Calibri" w:cs="Arial"/>
        </w:rPr>
      </w:pPr>
      <w:r w:rsidRPr="0175AC55">
        <w:rPr>
          <w:rFonts w:eastAsia="Calibri" w:hAnsi="Calibri" w:cs="Arial"/>
        </w:rPr>
        <w:t xml:space="preserve"> </w:t>
      </w:r>
    </w:p>
    <w:p w14:paraId="55337AE9" w14:textId="45A60AD1" w:rsidR="14B792DF" w:rsidRPr="00E56168" w:rsidRDefault="14B792DF" w:rsidP="14B792DF">
      <w:pPr>
        <w:rPr>
          <w:rFonts w:eastAsia="Calibri" w:hAnsi="Calibri" w:cs="Arial"/>
        </w:rPr>
      </w:pPr>
      <w:r w:rsidRPr="14B792DF">
        <w:rPr>
          <w:rFonts w:eastAsia="Calibri" w:hAnsi="Calibri" w:cs="Arial"/>
          <w:color w:val="231B70"/>
          <w:sz w:val="44"/>
          <w:szCs w:val="44"/>
        </w:rPr>
        <w:t>Front-End:</w:t>
      </w:r>
    </w:p>
    <w:p w14:paraId="4A7C3159" w14:textId="1ABFFF98" w:rsidR="14B792DF" w:rsidRPr="00435AD6" w:rsidRDefault="14B792DF" w:rsidP="14B792DF">
      <w:pPr>
        <w:pStyle w:val="ListParagraph"/>
        <w:numPr>
          <w:ilvl w:val="0"/>
          <w:numId w:val="9"/>
        </w:numPr>
        <w:rPr>
          <w:color w:val="4E125C"/>
          <w:sz w:val="32"/>
          <w:szCs w:val="32"/>
        </w:rPr>
      </w:pPr>
      <w:r w:rsidRPr="14B792DF">
        <w:rPr>
          <w:rFonts w:eastAsia="Calibri" w:hAnsi="Calibri" w:cs="Arial"/>
          <w:color w:val="4E125C"/>
          <w:sz w:val="32"/>
          <w:szCs w:val="32"/>
        </w:rPr>
        <w:t>Estilos</w:t>
      </w:r>
      <w:r w:rsidR="00435AD6">
        <w:rPr>
          <w:rFonts w:eastAsia="Calibri" w:hAnsi="Calibri" w:cs="Arial"/>
          <w:color w:val="4E125C"/>
          <w:sz w:val="32"/>
          <w:szCs w:val="32"/>
        </w:rPr>
        <w:t>:</w:t>
      </w:r>
    </w:p>
    <w:p w14:paraId="52BD2E41" w14:textId="0954DD5B" w:rsidR="00435AD6" w:rsidRDefault="00A85C65" w:rsidP="59F8AA2C">
      <w:pPr>
        <w:pStyle w:val="ListParagraph"/>
        <w:ind w:left="720" w:firstLine="0"/>
        <w:rPr>
          <w:rFonts w:eastAsia="Calibri" w:hAnsi="Calibri" w:cs="Arial"/>
          <w:color w:val="4E125C"/>
        </w:rPr>
      </w:pPr>
      <w:r w:rsidRPr="59F8AA2C">
        <w:rPr>
          <w:rFonts w:eastAsia="Calibri" w:hAnsi="Calibri" w:cs="Arial"/>
        </w:rPr>
        <w:t>Recurso a bootstrap para definir os estilos das diversas templates</w:t>
      </w:r>
      <w:r w:rsidRPr="59F8AA2C">
        <w:rPr>
          <w:rFonts w:eastAsia="Calibri" w:hAnsi="Calibri" w:cs="Arial"/>
          <w:color w:val="4E125C"/>
        </w:rPr>
        <w:t>.</w:t>
      </w:r>
    </w:p>
    <w:p w14:paraId="17BC92B9" w14:textId="77777777" w:rsidR="00A85C65" w:rsidRDefault="00A85C65" w:rsidP="00435AD6">
      <w:pPr>
        <w:pStyle w:val="ListParagraph"/>
        <w:ind w:left="720" w:firstLine="0"/>
        <w:rPr>
          <w:color w:val="4E125C"/>
          <w:sz w:val="32"/>
          <w:szCs w:val="32"/>
        </w:rPr>
      </w:pPr>
    </w:p>
    <w:p w14:paraId="0ED0CCEE" w14:textId="05B2D073" w:rsidR="14B792DF" w:rsidRPr="00A85C65" w:rsidRDefault="14B792DF" w:rsidP="14B792DF">
      <w:pPr>
        <w:pStyle w:val="ListParagraph"/>
        <w:numPr>
          <w:ilvl w:val="0"/>
          <w:numId w:val="8"/>
        </w:numPr>
        <w:rPr>
          <w:color w:val="4E125C"/>
          <w:sz w:val="32"/>
          <w:szCs w:val="32"/>
        </w:rPr>
      </w:pPr>
      <w:r w:rsidRPr="14B792DF">
        <w:rPr>
          <w:rFonts w:eastAsia="Calibri" w:hAnsi="Calibri" w:cs="Arial"/>
          <w:color w:val="4E125C"/>
          <w:sz w:val="32"/>
          <w:szCs w:val="32"/>
        </w:rPr>
        <w:t>HTML</w:t>
      </w:r>
      <w:r w:rsidR="00A85C65">
        <w:rPr>
          <w:rFonts w:eastAsia="Calibri" w:hAnsi="Calibri" w:cs="Arial"/>
          <w:color w:val="4E125C"/>
          <w:sz w:val="32"/>
          <w:szCs w:val="32"/>
        </w:rPr>
        <w:t>:</w:t>
      </w:r>
    </w:p>
    <w:p w14:paraId="37F391D6" w14:textId="5B3715A8" w:rsidR="00A85C65" w:rsidRPr="00A85C65" w:rsidRDefault="00C81E73" w:rsidP="59F8AA2C">
      <w:pPr>
        <w:pStyle w:val="ListParagraph"/>
        <w:ind w:left="720" w:firstLine="0"/>
      </w:pPr>
      <w:r w:rsidRPr="59F8AA2C">
        <w:rPr>
          <w:rFonts w:eastAsia="Calibri" w:hAnsi="Calibri" w:cs="Arial"/>
        </w:rPr>
        <w:t>Todas as p</w:t>
      </w:r>
      <w:r w:rsidRPr="59F8AA2C">
        <w:rPr>
          <w:rFonts w:eastAsia="Calibri" w:hAnsi="Calibri" w:cs="Arial"/>
        </w:rPr>
        <w:t>á</w:t>
      </w:r>
      <w:r w:rsidRPr="59F8AA2C">
        <w:rPr>
          <w:rFonts w:eastAsia="Calibri" w:hAnsi="Calibri" w:cs="Arial"/>
        </w:rPr>
        <w:t>ginas derivam do nosso index, mantendo assim uma igual formata</w:t>
      </w:r>
      <w:r w:rsidRPr="59F8AA2C">
        <w:rPr>
          <w:rFonts w:eastAsia="Calibri" w:hAnsi="Calibri" w:cs="Arial"/>
        </w:rPr>
        <w:t>çã</w:t>
      </w:r>
      <w:r w:rsidRPr="59F8AA2C">
        <w:rPr>
          <w:rFonts w:eastAsia="Calibri" w:hAnsi="Calibri" w:cs="Arial"/>
        </w:rPr>
        <w:t xml:space="preserve">o, alterando assim </w:t>
      </w:r>
      <w:r w:rsidR="00183DA2" w:rsidRPr="59F8AA2C">
        <w:rPr>
          <w:rFonts w:eastAsia="Calibri" w:hAnsi="Calibri" w:cs="Arial"/>
        </w:rPr>
        <w:t>os conte</w:t>
      </w:r>
      <w:r w:rsidR="00183DA2" w:rsidRPr="59F8AA2C">
        <w:rPr>
          <w:rFonts w:eastAsia="Calibri" w:hAnsi="Calibri" w:cs="Arial"/>
        </w:rPr>
        <w:t>ú</w:t>
      </w:r>
      <w:r w:rsidR="00183DA2" w:rsidRPr="59F8AA2C">
        <w:rPr>
          <w:rFonts w:eastAsia="Calibri" w:hAnsi="Calibri" w:cs="Arial"/>
        </w:rPr>
        <w:t>dos espec</w:t>
      </w:r>
      <w:r w:rsidR="00183DA2" w:rsidRPr="59F8AA2C">
        <w:rPr>
          <w:rFonts w:eastAsia="Calibri" w:hAnsi="Calibri" w:cs="Arial"/>
        </w:rPr>
        <w:t>í</w:t>
      </w:r>
      <w:r w:rsidR="00183DA2" w:rsidRPr="59F8AA2C">
        <w:rPr>
          <w:rFonts w:eastAsia="Calibri" w:hAnsi="Calibri" w:cs="Arial"/>
        </w:rPr>
        <w:t>ficos de cada p</w:t>
      </w:r>
      <w:r w:rsidR="00183DA2" w:rsidRPr="59F8AA2C">
        <w:rPr>
          <w:rFonts w:eastAsia="Calibri" w:hAnsi="Calibri" w:cs="Arial"/>
        </w:rPr>
        <w:t>á</w:t>
      </w:r>
      <w:r w:rsidR="00183DA2" w:rsidRPr="59F8AA2C">
        <w:rPr>
          <w:rFonts w:eastAsia="Calibri" w:hAnsi="Calibri" w:cs="Arial"/>
        </w:rPr>
        <w:t>gina, com a utiliza</w:t>
      </w:r>
      <w:r w:rsidR="00183DA2" w:rsidRPr="59F8AA2C">
        <w:rPr>
          <w:rFonts w:eastAsia="Calibri" w:hAnsi="Calibri" w:cs="Arial"/>
        </w:rPr>
        <w:t>çã</w:t>
      </w:r>
      <w:r w:rsidR="00183DA2" w:rsidRPr="59F8AA2C">
        <w:rPr>
          <w:rFonts w:eastAsia="Calibri" w:hAnsi="Calibri" w:cs="Arial"/>
        </w:rPr>
        <w:t>o de blocos, permitindo adaptar cada p</w:t>
      </w:r>
      <w:r w:rsidR="00183DA2" w:rsidRPr="59F8AA2C">
        <w:rPr>
          <w:rFonts w:eastAsia="Calibri" w:hAnsi="Calibri" w:cs="Arial"/>
        </w:rPr>
        <w:t>á</w:t>
      </w:r>
      <w:r w:rsidR="00183DA2" w:rsidRPr="59F8AA2C">
        <w:rPr>
          <w:rFonts w:eastAsia="Calibri" w:hAnsi="Calibri" w:cs="Arial"/>
        </w:rPr>
        <w:t xml:space="preserve">gina </w:t>
      </w:r>
      <w:r w:rsidR="00183DA2" w:rsidRPr="59F8AA2C">
        <w:rPr>
          <w:rFonts w:eastAsia="Calibri" w:hAnsi="Calibri" w:cs="Arial"/>
        </w:rPr>
        <w:t>à</w:t>
      </w:r>
      <w:r w:rsidR="00183DA2" w:rsidRPr="59F8AA2C">
        <w:rPr>
          <w:rFonts w:eastAsia="Calibri" w:hAnsi="Calibri" w:cs="Arial"/>
        </w:rPr>
        <w:t>s suas caracter</w:t>
      </w:r>
      <w:r w:rsidR="00183DA2" w:rsidRPr="59F8AA2C">
        <w:rPr>
          <w:rFonts w:eastAsia="Calibri" w:hAnsi="Calibri" w:cs="Arial"/>
        </w:rPr>
        <w:t>í</w:t>
      </w:r>
      <w:r w:rsidR="00183DA2" w:rsidRPr="59F8AA2C">
        <w:rPr>
          <w:rFonts w:eastAsia="Calibri" w:hAnsi="Calibri" w:cs="Arial"/>
        </w:rPr>
        <w:t>sticas.</w:t>
      </w:r>
    </w:p>
    <w:p w14:paraId="45E43923" w14:textId="77777777" w:rsidR="00A85C65" w:rsidRDefault="00A85C65" w:rsidP="00A85C65">
      <w:pPr>
        <w:pStyle w:val="ListParagraph"/>
        <w:ind w:left="720" w:firstLine="0"/>
        <w:rPr>
          <w:color w:val="4E125C"/>
          <w:sz w:val="32"/>
          <w:szCs w:val="32"/>
        </w:rPr>
      </w:pPr>
    </w:p>
    <w:p w14:paraId="572A5D75" w14:textId="222B4F61" w:rsidR="14B792DF" w:rsidRPr="005C21AA" w:rsidRDefault="14B792DF" w:rsidP="14B792DF">
      <w:pPr>
        <w:pStyle w:val="ListParagraph"/>
        <w:numPr>
          <w:ilvl w:val="0"/>
          <w:numId w:val="8"/>
        </w:numPr>
        <w:rPr>
          <w:color w:val="4E125C"/>
          <w:sz w:val="32"/>
          <w:szCs w:val="32"/>
        </w:rPr>
      </w:pPr>
      <w:r w:rsidRPr="14B792DF">
        <w:rPr>
          <w:rFonts w:eastAsia="Calibri" w:hAnsi="Calibri" w:cs="Arial"/>
          <w:color w:val="4E125C"/>
          <w:sz w:val="32"/>
          <w:szCs w:val="32"/>
        </w:rPr>
        <w:t>JavaScript</w:t>
      </w:r>
      <w:r w:rsidR="005C21AA">
        <w:rPr>
          <w:rFonts w:eastAsia="Calibri" w:hAnsi="Calibri" w:cs="Arial"/>
          <w:color w:val="4E125C"/>
          <w:sz w:val="32"/>
          <w:szCs w:val="32"/>
        </w:rPr>
        <w:t>:</w:t>
      </w:r>
    </w:p>
    <w:p w14:paraId="40A48A7C" w14:textId="47FDAB49" w:rsidR="005C21AA" w:rsidRDefault="005C21AA" w:rsidP="59F8AA2C">
      <w:pPr>
        <w:pStyle w:val="ListParagraph"/>
        <w:ind w:left="720" w:firstLine="0"/>
        <w:rPr>
          <w:sz w:val="32"/>
          <w:szCs w:val="32"/>
        </w:rPr>
      </w:pPr>
      <w:r w:rsidRPr="59F8AA2C">
        <w:rPr>
          <w:rFonts w:eastAsia="Calibri" w:hAnsi="Calibri" w:cs="Arial"/>
        </w:rPr>
        <w:t>Foram implementadas fun</w:t>
      </w:r>
      <w:r w:rsidRPr="59F8AA2C">
        <w:rPr>
          <w:rFonts w:eastAsia="Calibri" w:hAnsi="Calibri" w:cs="Arial"/>
        </w:rPr>
        <w:t>çõ</w:t>
      </w:r>
      <w:r w:rsidRPr="59F8AA2C">
        <w:rPr>
          <w:rFonts w:eastAsia="Calibri" w:hAnsi="Calibri" w:cs="Arial"/>
        </w:rPr>
        <w:t>es para que o slider dos planetas, presente na p</w:t>
      </w:r>
      <w:r w:rsidRPr="59F8AA2C">
        <w:rPr>
          <w:rFonts w:eastAsia="Calibri" w:hAnsi="Calibri" w:cs="Arial"/>
        </w:rPr>
        <w:t>á</w:t>
      </w:r>
      <w:r w:rsidRPr="59F8AA2C">
        <w:rPr>
          <w:rFonts w:eastAsia="Calibri" w:hAnsi="Calibri" w:cs="Arial"/>
        </w:rPr>
        <w:t xml:space="preserve">gina de index e de destinations </w:t>
      </w:r>
      <w:r w:rsidR="00DA22AB" w:rsidRPr="59F8AA2C">
        <w:rPr>
          <w:rFonts w:eastAsia="Calibri" w:hAnsi="Calibri" w:cs="Arial"/>
        </w:rPr>
        <w:t>funcionasse com o efeito apresentado. Existe uma fun</w:t>
      </w:r>
      <w:r w:rsidR="00DA22AB" w:rsidRPr="59F8AA2C">
        <w:rPr>
          <w:rFonts w:eastAsia="Calibri" w:hAnsi="Calibri" w:cs="Arial"/>
        </w:rPr>
        <w:t>çã</w:t>
      </w:r>
      <w:r w:rsidR="00DA22AB" w:rsidRPr="59F8AA2C">
        <w:rPr>
          <w:rFonts w:eastAsia="Calibri" w:hAnsi="Calibri" w:cs="Arial"/>
        </w:rPr>
        <w:t xml:space="preserve">o para centrar cada planeta, apresentar </w:t>
      </w:r>
      <w:r w:rsidR="000F4408" w:rsidRPr="59F8AA2C">
        <w:rPr>
          <w:rFonts w:eastAsia="Calibri" w:hAnsi="Calibri" w:cs="Arial"/>
        </w:rPr>
        <w:t xml:space="preserve">o seguinte e o anterior em segundo plano, e esconder os demais. </w:t>
      </w:r>
      <w:r w:rsidR="00AA2902" w:rsidRPr="59F8AA2C">
        <w:rPr>
          <w:rFonts w:eastAsia="Calibri" w:hAnsi="Calibri" w:cs="Arial"/>
        </w:rPr>
        <w:t>Isto acontece ao clicar na imagem do pr</w:t>
      </w:r>
      <w:r w:rsidR="00AA2902" w:rsidRPr="59F8AA2C">
        <w:rPr>
          <w:rFonts w:eastAsia="Calibri" w:hAnsi="Calibri" w:cs="Arial"/>
        </w:rPr>
        <w:t>ó</w:t>
      </w:r>
      <w:r w:rsidR="00AA2902" w:rsidRPr="59F8AA2C">
        <w:rPr>
          <w:rFonts w:eastAsia="Calibri" w:hAnsi="Calibri" w:cs="Arial"/>
        </w:rPr>
        <w:t>prio planeta</w:t>
      </w:r>
      <w:r w:rsidR="00342D38" w:rsidRPr="59F8AA2C">
        <w:rPr>
          <w:rFonts w:eastAsia="Calibri" w:hAnsi="Calibri" w:cs="Arial"/>
        </w:rPr>
        <w:t>, enquanto que ao clicar no nome</w:t>
      </w:r>
      <w:r w:rsidR="00AA2902" w:rsidRPr="59F8AA2C">
        <w:rPr>
          <w:rFonts w:eastAsia="Calibri" w:hAnsi="Calibri" w:cs="Arial"/>
        </w:rPr>
        <w:t>, redirecionar</w:t>
      </w:r>
      <w:r w:rsidR="00AA2902" w:rsidRPr="59F8AA2C">
        <w:rPr>
          <w:rFonts w:eastAsia="Calibri" w:hAnsi="Calibri" w:cs="Arial"/>
        </w:rPr>
        <w:t>á</w:t>
      </w:r>
      <w:r w:rsidR="00AA2902" w:rsidRPr="59F8AA2C">
        <w:rPr>
          <w:rFonts w:eastAsia="Calibri" w:hAnsi="Calibri" w:cs="Arial"/>
        </w:rPr>
        <w:t xml:space="preserve"> para uma p</w:t>
      </w:r>
      <w:r w:rsidR="00AA2902" w:rsidRPr="59F8AA2C">
        <w:rPr>
          <w:rFonts w:eastAsia="Calibri" w:hAnsi="Calibri" w:cs="Arial"/>
        </w:rPr>
        <w:t>á</w:t>
      </w:r>
      <w:r w:rsidR="00AA2902" w:rsidRPr="59F8AA2C">
        <w:rPr>
          <w:rFonts w:eastAsia="Calibri" w:hAnsi="Calibri" w:cs="Arial"/>
        </w:rPr>
        <w:t>gina espec</w:t>
      </w:r>
      <w:r w:rsidR="00AA2902" w:rsidRPr="59F8AA2C">
        <w:rPr>
          <w:rFonts w:eastAsia="Calibri" w:hAnsi="Calibri" w:cs="Arial"/>
        </w:rPr>
        <w:t>í</w:t>
      </w:r>
      <w:r w:rsidR="00AA2902" w:rsidRPr="59F8AA2C">
        <w:rPr>
          <w:rFonts w:eastAsia="Calibri" w:hAnsi="Calibri" w:cs="Arial"/>
        </w:rPr>
        <w:t>fica do pr</w:t>
      </w:r>
      <w:r w:rsidR="00AA2902" w:rsidRPr="59F8AA2C">
        <w:rPr>
          <w:rFonts w:eastAsia="Calibri" w:hAnsi="Calibri" w:cs="Arial"/>
        </w:rPr>
        <w:t>ó</w:t>
      </w:r>
      <w:r w:rsidR="00AA2902" w:rsidRPr="59F8AA2C">
        <w:rPr>
          <w:rFonts w:eastAsia="Calibri" w:hAnsi="Calibri" w:cs="Arial"/>
        </w:rPr>
        <w:t>prio planeta</w:t>
      </w:r>
      <w:r w:rsidR="00AA2902" w:rsidRPr="59F8AA2C">
        <w:rPr>
          <w:rFonts w:eastAsia="Calibri" w:hAnsi="Calibri" w:cs="Arial"/>
          <w:sz w:val="32"/>
          <w:szCs w:val="32"/>
        </w:rPr>
        <w:t>.</w:t>
      </w:r>
    </w:p>
    <w:p w14:paraId="563F2318" w14:textId="4234AF61" w:rsidR="14B792DF" w:rsidRDefault="14B792DF" w:rsidP="14B792DF">
      <w:pPr>
        <w:rPr>
          <w:rFonts w:eastAsia="Calibri" w:hAnsi="Calibri" w:cs="Arial"/>
          <w:color w:val="231B70"/>
          <w:sz w:val="48"/>
          <w:szCs w:val="48"/>
        </w:rPr>
      </w:pPr>
      <w:r w:rsidRPr="14B792DF">
        <w:rPr>
          <w:rFonts w:eastAsia="Calibri" w:hAnsi="Calibri" w:cs="Arial"/>
          <w:color w:val="231B70"/>
          <w:sz w:val="44"/>
          <w:szCs w:val="44"/>
        </w:rPr>
        <w:t>Fonte:</w:t>
      </w:r>
    </w:p>
    <w:p w14:paraId="7CA12726" w14:textId="6CD30909" w:rsidR="14B792DF" w:rsidRPr="007A1412" w:rsidRDefault="14B792DF" w:rsidP="14B792DF">
      <w:pPr>
        <w:pStyle w:val="ListParagraph"/>
        <w:numPr>
          <w:ilvl w:val="0"/>
          <w:numId w:val="7"/>
        </w:numPr>
        <w:rPr>
          <w:color w:val="4E125C"/>
          <w:sz w:val="32"/>
          <w:szCs w:val="32"/>
        </w:rPr>
      </w:pPr>
      <w:r w:rsidRPr="14B792DF">
        <w:rPr>
          <w:rFonts w:eastAsia="Calibri" w:hAnsi="Calibri" w:cs="Arial"/>
          <w:color w:val="4E125C"/>
          <w:sz w:val="32"/>
          <w:szCs w:val="32"/>
        </w:rPr>
        <w:t>Imagens</w:t>
      </w:r>
      <w:r w:rsidR="007A1412">
        <w:rPr>
          <w:rFonts w:eastAsia="Calibri" w:hAnsi="Calibri" w:cs="Arial"/>
          <w:color w:val="4E125C"/>
          <w:sz w:val="32"/>
          <w:szCs w:val="32"/>
        </w:rPr>
        <w:t>:</w:t>
      </w:r>
    </w:p>
    <w:p w14:paraId="770E7CC0" w14:textId="54C8FBD6" w:rsidR="007A1412" w:rsidRDefault="007A1412" w:rsidP="59F8AA2C">
      <w:pPr>
        <w:pStyle w:val="ListParagraph"/>
        <w:ind w:left="720" w:firstLine="0"/>
        <w:rPr>
          <w:rFonts w:eastAsia="Calibri" w:hAnsi="Calibri" w:cs="Arial"/>
        </w:rPr>
      </w:pPr>
      <w:r w:rsidRPr="59F8AA2C">
        <w:rPr>
          <w:rFonts w:eastAsia="Calibri" w:hAnsi="Calibri" w:cs="Arial"/>
        </w:rPr>
        <w:t>Tanto as imagens em formato</w:t>
      </w:r>
      <w:r w:rsidR="00782916" w:rsidRPr="59F8AA2C">
        <w:rPr>
          <w:rFonts w:eastAsia="Calibri" w:hAnsi="Calibri" w:cs="Arial"/>
        </w:rPr>
        <w:t xml:space="preserve"> .png como os modelos 3D de cada planeta foram retirados do Paint3D. </w:t>
      </w:r>
    </w:p>
    <w:p w14:paraId="3D723136" w14:textId="77777777" w:rsidR="00782916" w:rsidRDefault="00782916" w:rsidP="007A1412">
      <w:pPr>
        <w:pStyle w:val="ListParagraph"/>
        <w:ind w:left="720" w:firstLine="0"/>
        <w:rPr>
          <w:color w:val="4E125C"/>
          <w:sz w:val="32"/>
          <w:szCs w:val="32"/>
        </w:rPr>
      </w:pPr>
    </w:p>
    <w:p w14:paraId="34B3D608" w14:textId="3927AEB8" w:rsidR="7AEF0D0B" w:rsidRDefault="14B792DF" w:rsidP="3EC45078">
      <w:pPr>
        <w:pStyle w:val="ListParagraph"/>
        <w:numPr>
          <w:ilvl w:val="0"/>
          <w:numId w:val="7"/>
        </w:numPr>
      </w:pPr>
      <w:r w:rsidRPr="59F8AA2C">
        <w:rPr>
          <w:rFonts w:eastAsia="Calibri" w:hAnsi="Calibri" w:cs="Arial"/>
          <w:color w:val="4E125C"/>
          <w:sz w:val="32"/>
          <w:szCs w:val="32"/>
        </w:rPr>
        <w:t>Texto informativo</w:t>
      </w:r>
      <w:r w:rsidR="00E6213B" w:rsidRPr="59F8AA2C">
        <w:rPr>
          <w:rFonts w:eastAsia="Calibri" w:hAnsi="Calibri" w:cs="Arial"/>
          <w:color w:val="4E125C"/>
          <w:sz w:val="32"/>
          <w:szCs w:val="32"/>
        </w:rPr>
        <w:t xml:space="preserve">: </w:t>
      </w:r>
      <w:hyperlink r:id="rId6">
        <w:r w:rsidR="00B86B41" w:rsidRPr="59F8AA2C">
          <w:rPr>
            <w:rStyle w:val="Hyperlink"/>
            <w:color w:val="000000" w:themeColor="text1"/>
          </w:rPr>
          <w:t>https://www.infopedia.pt/apoio/artigos/$terra-(astronomia)</w:t>
        </w:r>
      </w:hyperlink>
      <w:r w:rsidR="00B86B41" w:rsidRPr="59F8AA2C">
        <w:t xml:space="preserve"> </w:t>
      </w:r>
      <w:r w:rsidR="00B86B41" w:rsidRPr="59F8AA2C">
        <w:t>–</w:t>
      </w:r>
      <w:r w:rsidR="00B86B41" w:rsidRPr="59F8AA2C">
        <w:t xml:space="preserve"> </w:t>
      </w:r>
      <w:r w:rsidR="00C37A31" w:rsidRPr="59F8AA2C">
        <w:t>foram retiradas informa</w:t>
      </w:r>
      <w:r w:rsidR="00C37A31" w:rsidRPr="59F8AA2C">
        <w:t>çõ</w:t>
      </w:r>
      <w:r w:rsidR="00C37A31" w:rsidRPr="59F8AA2C">
        <w:t>es</w:t>
      </w:r>
      <w:r w:rsidR="00B86B41" w:rsidRPr="59F8AA2C">
        <w:t xml:space="preserve"> </w:t>
      </w:r>
      <w:r w:rsidR="00C37A31" w:rsidRPr="59F8AA2C">
        <w:t xml:space="preserve">de cada planeta, em cada </w:t>
      </w:r>
      <w:r w:rsidR="00B86B41" w:rsidRPr="59F8AA2C">
        <w:t>p</w:t>
      </w:r>
      <w:r w:rsidR="00B86B41" w:rsidRPr="59F8AA2C">
        <w:t>á</w:t>
      </w:r>
      <w:r w:rsidR="00B86B41" w:rsidRPr="59F8AA2C">
        <w:t xml:space="preserve">gina </w:t>
      </w:r>
      <w:r w:rsidR="00C37A31" w:rsidRPr="59F8AA2C">
        <w:t>do respetivo, no site da Infop</w:t>
      </w:r>
      <w:r w:rsidR="00C37A31" w:rsidRPr="59F8AA2C">
        <w:t>é</w:t>
      </w:r>
      <w:r w:rsidR="00C37A31" w:rsidRPr="59F8AA2C">
        <w:t>dia.</w:t>
      </w:r>
    </w:p>
    <w:sectPr w:rsidR="7AEF0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Elephant Pro">
    <w:charset w:val="00"/>
    <w:family w:val="auto"/>
    <w:pitch w:val="variable"/>
    <w:sig w:usb0="2000028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67C"/>
    <w:multiLevelType w:val="hybridMultilevel"/>
    <w:tmpl w:val="FFFFFFFF"/>
    <w:lvl w:ilvl="0" w:tplc="42DC4A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7FEA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8A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8A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E2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AE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A4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E7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D00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41913"/>
    <w:multiLevelType w:val="hybridMultilevel"/>
    <w:tmpl w:val="FFFFFFFF"/>
    <w:lvl w:ilvl="0" w:tplc="56DEF4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66E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F0E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BCA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89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8A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0A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61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E5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E098B"/>
    <w:multiLevelType w:val="hybridMultilevel"/>
    <w:tmpl w:val="FFFFFFFF"/>
    <w:lvl w:ilvl="0" w:tplc="7D84C9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8660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C2E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323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23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80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21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8C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8B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60D5A"/>
    <w:multiLevelType w:val="hybridMultilevel"/>
    <w:tmpl w:val="FFFFFFFF"/>
    <w:lvl w:ilvl="0" w:tplc="C750F2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1A4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5A3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AE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0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8B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4E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4D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CC3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07A89"/>
    <w:multiLevelType w:val="hybridMultilevel"/>
    <w:tmpl w:val="FFFFFFFF"/>
    <w:lvl w:ilvl="0" w:tplc="672443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F60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E64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2D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44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0A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E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01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29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B044D"/>
    <w:multiLevelType w:val="hybridMultilevel"/>
    <w:tmpl w:val="FFFFFFFF"/>
    <w:lvl w:ilvl="0" w:tplc="47EA53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0ED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186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45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A9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16F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74E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24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C0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81933"/>
    <w:multiLevelType w:val="hybridMultilevel"/>
    <w:tmpl w:val="FFFFFFFF"/>
    <w:lvl w:ilvl="0" w:tplc="E7B6BC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D4D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FE4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25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C0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286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C9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82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428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57577"/>
    <w:multiLevelType w:val="hybridMultilevel"/>
    <w:tmpl w:val="FFFFFFFF"/>
    <w:lvl w:ilvl="0" w:tplc="3DA660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62A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4E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823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81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62A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EC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767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E7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941C8"/>
    <w:multiLevelType w:val="hybridMultilevel"/>
    <w:tmpl w:val="FFFFFFFF"/>
    <w:lvl w:ilvl="0" w:tplc="AA66BF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AC4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E5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1EE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A8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C27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69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63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4E4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744DE"/>
    <w:multiLevelType w:val="hybridMultilevel"/>
    <w:tmpl w:val="FFFFFFFF"/>
    <w:lvl w:ilvl="0" w:tplc="6B424D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624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2D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AA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2A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207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29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CC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65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221865">
    <w:abstractNumId w:val="6"/>
  </w:num>
  <w:num w:numId="2" w16cid:durableId="1166283907">
    <w:abstractNumId w:val="7"/>
  </w:num>
  <w:num w:numId="3" w16cid:durableId="497615841">
    <w:abstractNumId w:val="3"/>
  </w:num>
  <w:num w:numId="4" w16cid:durableId="276835790">
    <w:abstractNumId w:val="5"/>
  </w:num>
  <w:num w:numId="5" w16cid:durableId="23751965">
    <w:abstractNumId w:val="1"/>
  </w:num>
  <w:num w:numId="6" w16cid:durableId="1062407909">
    <w:abstractNumId w:val="9"/>
  </w:num>
  <w:num w:numId="7" w16cid:durableId="590356799">
    <w:abstractNumId w:val="2"/>
  </w:num>
  <w:num w:numId="8" w16cid:durableId="378091661">
    <w:abstractNumId w:val="8"/>
  </w:num>
  <w:num w:numId="9" w16cid:durableId="1131943579">
    <w:abstractNumId w:val="4"/>
  </w:num>
  <w:num w:numId="10" w16cid:durableId="199027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E2"/>
    <w:rsid w:val="00074B7A"/>
    <w:rsid w:val="00075797"/>
    <w:rsid w:val="000E4439"/>
    <w:rsid w:val="000F4408"/>
    <w:rsid w:val="0012228B"/>
    <w:rsid w:val="00147F1A"/>
    <w:rsid w:val="00183DA2"/>
    <w:rsid w:val="0026192D"/>
    <w:rsid w:val="002637E8"/>
    <w:rsid w:val="00272801"/>
    <w:rsid w:val="002F245C"/>
    <w:rsid w:val="00342D38"/>
    <w:rsid w:val="00352404"/>
    <w:rsid w:val="003705A5"/>
    <w:rsid w:val="00375B92"/>
    <w:rsid w:val="00423893"/>
    <w:rsid w:val="00435AD6"/>
    <w:rsid w:val="00551C78"/>
    <w:rsid w:val="005C21AA"/>
    <w:rsid w:val="005E4898"/>
    <w:rsid w:val="00623BEA"/>
    <w:rsid w:val="006563D8"/>
    <w:rsid w:val="007067BF"/>
    <w:rsid w:val="00724504"/>
    <w:rsid w:val="00772E05"/>
    <w:rsid w:val="00782916"/>
    <w:rsid w:val="007A1412"/>
    <w:rsid w:val="007C1D89"/>
    <w:rsid w:val="008030CA"/>
    <w:rsid w:val="008057F0"/>
    <w:rsid w:val="008608B1"/>
    <w:rsid w:val="00884355"/>
    <w:rsid w:val="008B2A73"/>
    <w:rsid w:val="0098157F"/>
    <w:rsid w:val="009B0D69"/>
    <w:rsid w:val="00A846CE"/>
    <w:rsid w:val="00A85C65"/>
    <w:rsid w:val="00AA2902"/>
    <w:rsid w:val="00AB07E2"/>
    <w:rsid w:val="00AD22F9"/>
    <w:rsid w:val="00B4649E"/>
    <w:rsid w:val="00B6286D"/>
    <w:rsid w:val="00B86B41"/>
    <w:rsid w:val="00BA17E4"/>
    <w:rsid w:val="00BC28CE"/>
    <w:rsid w:val="00BD13A0"/>
    <w:rsid w:val="00C37A31"/>
    <w:rsid w:val="00C724A6"/>
    <w:rsid w:val="00C77665"/>
    <w:rsid w:val="00C81E73"/>
    <w:rsid w:val="00D438DA"/>
    <w:rsid w:val="00D75326"/>
    <w:rsid w:val="00DA22AB"/>
    <w:rsid w:val="00E56168"/>
    <w:rsid w:val="00E56EA8"/>
    <w:rsid w:val="00E6213B"/>
    <w:rsid w:val="00E767D7"/>
    <w:rsid w:val="00EE0E80"/>
    <w:rsid w:val="00F166C5"/>
    <w:rsid w:val="00FD290F"/>
    <w:rsid w:val="0175AC55"/>
    <w:rsid w:val="01FE4E9D"/>
    <w:rsid w:val="02BD4EC1"/>
    <w:rsid w:val="044A19F2"/>
    <w:rsid w:val="04591F22"/>
    <w:rsid w:val="04B9B083"/>
    <w:rsid w:val="05D89560"/>
    <w:rsid w:val="067587B2"/>
    <w:rsid w:val="0730064A"/>
    <w:rsid w:val="0733FAF6"/>
    <w:rsid w:val="07F15145"/>
    <w:rsid w:val="09ED2D9D"/>
    <w:rsid w:val="0AB8E4D4"/>
    <w:rsid w:val="0D034E68"/>
    <w:rsid w:val="0D3ECB9D"/>
    <w:rsid w:val="0E71C308"/>
    <w:rsid w:val="0EDD254C"/>
    <w:rsid w:val="100450B0"/>
    <w:rsid w:val="115106F5"/>
    <w:rsid w:val="13F560F5"/>
    <w:rsid w:val="148ADD5E"/>
    <w:rsid w:val="14B792DF"/>
    <w:rsid w:val="15F0B168"/>
    <w:rsid w:val="17705EA7"/>
    <w:rsid w:val="186F6E8C"/>
    <w:rsid w:val="18817E44"/>
    <w:rsid w:val="1955E724"/>
    <w:rsid w:val="19D35920"/>
    <w:rsid w:val="1A7EC6F5"/>
    <w:rsid w:val="1C153A81"/>
    <w:rsid w:val="1F010918"/>
    <w:rsid w:val="1F515129"/>
    <w:rsid w:val="201A747A"/>
    <w:rsid w:val="21672ABF"/>
    <w:rsid w:val="239DEA9C"/>
    <w:rsid w:val="2513ADE7"/>
    <w:rsid w:val="25D1C2EC"/>
    <w:rsid w:val="26C64F2D"/>
    <w:rsid w:val="27E08F70"/>
    <w:rsid w:val="29658359"/>
    <w:rsid w:val="2A82B3C9"/>
    <w:rsid w:val="2A8F8DEA"/>
    <w:rsid w:val="2AD355E9"/>
    <w:rsid w:val="2B623AFA"/>
    <w:rsid w:val="2C1A597A"/>
    <w:rsid w:val="2C97CDAE"/>
    <w:rsid w:val="2E339E0F"/>
    <w:rsid w:val="2E3472F0"/>
    <w:rsid w:val="2E7B8D8B"/>
    <w:rsid w:val="2F6F6279"/>
    <w:rsid w:val="3046B94E"/>
    <w:rsid w:val="310B32DA"/>
    <w:rsid w:val="31D96A04"/>
    <w:rsid w:val="33070F32"/>
    <w:rsid w:val="34A2DF93"/>
    <w:rsid w:val="377A745E"/>
    <w:rsid w:val="3AB21520"/>
    <w:rsid w:val="3C34D9CA"/>
    <w:rsid w:val="3E0FDF9E"/>
    <w:rsid w:val="3E1738E1"/>
    <w:rsid w:val="3EC45078"/>
    <w:rsid w:val="3ED64A05"/>
    <w:rsid w:val="40D23C88"/>
    <w:rsid w:val="41D66571"/>
    <w:rsid w:val="42C83026"/>
    <w:rsid w:val="437235D2"/>
    <w:rsid w:val="4397C19B"/>
    <w:rsid w:val="43990D31"/>
    <w:rsid w:val="43A9BB28"/>
    <w:rsid w:val="451A546F"/>
    <w:rsid w:val="467F1A4C"/>
    <w:rsid w:val="468B1F8C"/>
    <w:rsid w:val="46A9D694"/>
    <w:rsid w:val="46B624D0"/>
    <w:rsid w:val="48CB3EB5"/>
    <w:rsid w:val="49B6BB0E"/>
    <w:rsid w:val="4A96CF1F"/>
    <w:rsid w:val="4B528B6F"/>
    <w:rsid w:val="4C03B458"/>
    <w:rsid w:val="4C2E75CB"/>
    <w:rsid w:val="4C8A3307"/>
    <w:rsid w:val="4CBF5415"/>
    <w:rsid w:val="4E20EE94"/>
    <w:rsid w:val="4E351760"/>
    <w:rsid w:val="4E6ADDB1"/>
    <w:rsid w:val="4FBCBEF5"/>
    <w:rsid w:val="4FC1D3C9"/>
    <w:rsid w:val="50D95B22"/>
    <w:rsid w:val="51EC893B"/>
    <w:rsid w:val="51F9A0C5"/>
    <w:rsid w:val="52956522"/>
    <w:rsid w:val="5317D184"/>
    <w:rsid w:val="540EC63D"/>
    <w:rsid w:val="55D113EE"/>
    <w:rsid w:val="564F7246"/>
    <w:rsid w:val="56FF6D3A"/>
    <w:rsid w:val="574666FF"/>
    <w:rsid w:val="57A6E330"/>
    <w:rsid w:val="58C4ECB1"/>
    <w:rsid w:val="595BF11E"/>
    <w:rsid w:val="59A7693A"/>
    <w:rsid w:val="59F8AA2C"/>
    <w:rsid w:val="5ABB0692"/>
    <w:rsid w:val="5DB5A883"/>
    <w:rsid w:val="5DBD9609"/>
    <w:rsid w:val="5E220D4E"/>
    <w:rsid w:val="5FCB32A2"/>
    <w:rsid w:val="6010DDAF"/>
    <w:rsid w:val="605AFEA2"/>
    <w:rsid w:val="6116BAF2"/>
    <w:rsid w:val="61AE45D7"/>
    <w:rsid w:val="61EAB493"/>
    <w:rsid w:val="61F6CF03"/>
    <w:rsid w:val="6291072C"/>
    <w:rsid w:val="65E88683"/>
    <w:rsid w:val="6600B2C1"/>
    <w:rsid w:val="661CD5E3"/>
    <w:rsid w:val="6764784F"/>
    <w:rsid w:val="67B8A644"/>
    <w:rsid w:val="6837255F"/>
    <w:rsid w:val="68F85B2A"/>
    <w:rsid w:val="69D2F5C0"/>
    <w:rsid w:val="6A545F9B"/>
    <w:rsid w:val="6AB8D7DB"/>
    <w:rsid w:val="6BB7D9F5"/>
    <w:rsid w:val="6C2FFBEC"/>
    <w:rsid w:val="6C8C1767"/>
    <w:rsid w:val="6CDB3088"/>
    <w:rsid w:val="6D2DE20C"/>
    <w:rsid w:val="6DD1E502"/>
    <w:rsid w:val="6DD3B9D3"/>
    <w:rsid w:val="6DFB531D"/>
    <w:rsid w:val="6E5F6D1E"/>
    <w:rsid w:val="6E7700E9"/>
    <w:rsid w:val="6F558CF6"/>
    <w:rsid w:val="710B5A95"/>
    <w:rsid w:val="714F2294"/>
    <w:rsid w:val="7214E053"/>
    <w:rsid w:val="7711C323"/>
    <w:rsid w:val="77AF7B8E"/>
    <w:rsid w:val="77CDD887"/>
    <w:rsid w:val="79166C7A"/>
    <w:rsid w:val="7969A8E8"/>
    <w:rsid w:val="79AE626E"/>
    <w:rsid w:val="7A13AF4A"/>
    <w:rsid w:val="7A1FF238"/>
    <w:rsid w:val="7AB23CDB"/>
    <w:rsid w:val="7AEF0D0B"/>
    <w:rsid w:val="7B057949"/>
    <w:rsid w:val="7B84E9EB"/>
    <w:rsid w:val="7C4E0D3C"/>
    <w:rsid w:val="7CA149AA"/>
    <w:rsid w:val="7D7CD5C7"/>
    <w:rsid w:val="7E3E0B92"/>
    <w:rsid w:val="7E4A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E17F"/>
  <w15:chartTrackingRefBased/>
  <w15:docId w15:val="{A420AB63-9068-4B44-A4D9-F8F52EC9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C45078"/>
    <w:pPr>
      <w:spacing w:after="240"/>
    </w:pPr>
    <w:rPr>
      <w:rFonts w:ascii="Amasis MT Pro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86D"/>
    <w:pPr>
      <w:keepNext/>
      <w:spacing w:before="480" w:after="80"/>
      <w:jc w:val="center"/>
      <w:outlineLvl w:val="0"/>
    </w:pPr>
    <w:rPr>
      <w:color w:val="4472C4" w:themeColor="accent1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6D"/>
    <w:pPr>
      <w:keepNext/>
      <w:spacing w:before="240" w:after="80"/>
      <w:jc w:val="center"/>
      <w:outlineLvl w:val="1"/>
    </w:pPr>
    <w:rPr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86D"/>
    <w:pPr>
      <w:keepNext/>
      <w:spacing w:before="240" w:after="80"/>
      <w:jc w:val="center"/>
      <w:outlineLvl w:val="2"/>
    </w:pPr>
    <w:rPr>
      <w:color w:val="4472C4" w:themeColor="accent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286D"/>
    <w:pPr>
      <w:keepNext/>
      <w:spacing w:before="240" w:after="80"/>
      <w:jc w:val="center"/>
      <w:outlineLvl w:val="3"/>
    </w:pPr>
    <w:rPr>
      <w:color w:val="4472C4" w:themeColor="accent1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286D"/>
    <w:pPr>
      <w:keepNext/>
      <w:spacing w:before="240" w:after="80"/>
      <w:jc w:val="center"/>
      <w:outlineLvl w:val="4"/>
    </w:pPr>
    <w:rPr>
      <w:color w:val="4472C4" w:themeColor="accent1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286D"/>
    <w:pPr>
      <w:keepNext/>
      <w:spacing w:before="240" w:after="80"/>
      <w:jc w:val="center"/>
      <w:outlineLvl w:val="5"/>
    </w:pPr>
    <w:rPr>
      <w:color w:val="4472C4" w:themeColor="accent1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286D"/>
    <w:pPr>
      <w:keepNext/>
      <w:spacing w:before="240" w:after="80"/>
      <w:jc w:val="center"/>
      <w:outlineLvl w:val="6"/>
    </w:pPr>
    <w:rPr>
      <w:color w:val="4472C4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286D"/>
    <w:pPr>
      <w:keepNext/>
      <w:spacing w:before="240" w:after="80"/>
      <w:jc w:val="center"/>
      <w:outlineLvl w:val="7"/>
    </w:pPr>
    <w:rPr>
      <w:color w:val="4472C4" w:themeColor="accent1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286D"/>
    <w:pPr>
      <w:keepNext/>
      <w:spacing w:before="240" w:after="80"/>
      <w:jc w:val="center"/>
      <w:outlineLvl w:val="8"/>
    </w:pPr>
    <w:rPr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6D"/>
    <w:rPr>
      <w:rFonts w:ascii="Amasis MT Pro"/>
      <w:color w:val="4472C4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B6286D"/>
    <w:rPr>
      <w:rFonts w:ascii="Amasis MT Pro"/>
      <w:color w:val="4472C4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286D"/>
    <w:rPr>
      <w:rFonts w:ascii="Amasis MT Pro"/>
      <w:color w:val="4472C4" w:themeColor="accent1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B6286D"/>
    <w:rPr>
      <w:rFonts w:ascii="Amasis MT Pro"/>
      <w:color w:val="4472C4" w:themeColor="accent1"/>
      <w:sz w:val="29"/>
      <w:szCs w:val="29"/>
    </w:rPr>
  </w:style>
  <w:style w:type="character" w:customStyle="1" w:styleId="Heading5Char">
    <w:name w:val="Heading 5 Char"/>
    <w:basedOn w:val="DefaultParagraphFont"/>
    <w:link w:val="Heading5"/>
    <w:uiPriority w:val="9"/>
    <w:rsid w:val="00B6286D"/>
    <w:rPr>
      <w:rFonts w:ascii="Amasis MT Pro"/>
      <w:color w:val="4472C4" w:themeColor="accen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6286D"/>
    <w:rPr>
      <w:rFonts w:ascii="Amasis MT Pro"/>
      <w:color w:val="4472C4" w:themeColor="accent1"/>
      <w:sz w:val="27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rsid w:val="00B6286D"/>
    <w:rPr>
      <w:rFonts w:ascii="Amasis MT Pro"/>
      <w:color w:val="4472C4" w:themeColor="accent1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B6286D"/>
    <w:rPr>
      <w:rFonts w:ascii="Amasis MT Pro"/>
      <w:color w:val="4472C4" w:themeColor="accent1"/>
      <w:sz w:val="25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rsid w:val="00B6286D"/>
    <w:rPr>
      <w:rFonts w:ascii="Amasis MT Pro"/>
      <w:color w:val="4472C4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286D"/>
    <w:pPr>
      <w:jc w:val="center"/>
    </w:pPr>
    <w:rPr>
      <w:rFonts w:ascii="Elephant Pro"/>
      <w:color w:val="262626" w:themeColor="text1" w:themeTint="D9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6286D"/>
    <w:rPr>
      <w:rFonts w:ascii="Elephant Pro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86D"/>
    <w:pPr>
      <w:spacing w:after="480"/>
      <w:jc w:val="center"/>
    </w:pPr>
    <w:rPr>
      <w:color w:val="4472C4" w:themeColor="accen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6286D"/>
    <w:rPr>
      <w:rFonts w:ascii="Amasis MT Pro"/>
      <w:color w:val="4472C4" w:themeColor="accent1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00B628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86D"/>
    <w:rPr>
      <w:rFonts w:ascii="Amasis MT Pro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86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86D"/>
    <w:rPr>
      <w:rFonts w:ascii="Amasis MT Pro"/>
      <w:i/>
      <w:iCs/>
      <w:color w:val="4472C4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B6286D"/>
    <w:pPr>
      <w:ind w:hanging="360"/>
      <w:contextualSpacing/>
    </w:pPr>
  </w:style>
  <w:style w:type="paragraph" w:styleId="TOC1">
    <w:name w:val="toc 1"/>
    <w:basedOn w:val="Normal"/>
    <w:next w:val="Normal"/>
    <w:uiPriority w:val="39"/>
    <w:unhideWhenUsed/>
    <w:rsid w:val="00B6286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B6286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B6286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B6286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B6286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B6286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B6286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B6286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B6286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6286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286D"/>
    <w:rPr>
      <w:rFonts w:ascii="Amasis MT Pro"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6286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286D"/>
    <w:rPr>
      <w:rFonts w:ascii="Amasis MT Pro"/>
      <w:color w:val="000000" w:themeColor="text1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286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286D"/>
    <w:rPr>
      <w:rFonts w:ascii="Amasis MT Pro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286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286D"/>
    <w:rPr>
      <w:rFonts w:ascii="Amasis MT Pro"/>
      <w:color w:val="000000" w:themeColor="text1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B62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286D"/>
    <w:rPr>
      <w:rFonts w:ascii="Amasis MT Pro"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628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86D"/>
    <w:rPr>
      <w:rFonts w:ascii="Amasis MT Pro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2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4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pedia.pt/apoio/artigos/$terra-(astronomia)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813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Domingues</dc:creator>
  <cp:keywords/>
  <dc:description/>
  <cp:lastModifiedBy>Salvador Domingues</cp:lastModifiedBy>
  <cp:revision>23</cp:revision>
  <dcterms:created xsi:type="dcterms:W3CDTF">2022-05-13T02:41:00Z</dcterms:created>
  <dcterms:modified xsi:type="dcterms:W3CDTF">2022-05-15T19:24:00Z</dcterms:modified>
</cp:coreProperties>
</file>