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ED" w:rsidRPr="00007B23" w:rsidRDefault="00007B23" w:rsidP="00097132">
      <w:pPr>
        <w:jc w:val="center"/>
        <w:rPr>
          <w:rFonts w:ascii="Arial" w:hAnsi="Arial" w:cs="Arial"/>
          <w:b/>
          <w:sz w:val="28"/>
          <w:lang w:val="en-US"/>
        </w:rPr>
      </w:pPr>
      <w:r w:rsidRPr="00007B23">
        <w:rPr>
          <w:rFonts w:ascii="Arial" w:hAnsi="Arial" w:cs="Arial"/>
          <w:b/>
          <w:sz w:val="28"/>
          <w:lang w:val="en-US"/>
        </w:rPr>
        <w:t>V</w:t>
      </w:r>
      <w:r w:rsidR="00BC77D1">
        <w:rPr>
          <w:rFonts w:ascii="Arial" w:hAnsi="Arial" w:cs="Arial"/>
          <w:b/>
          <w:sz w:val="28"/>
          <w:lang w:val="en-US"/>
        </w:rPr>
        <w:t>alidation</w:t>
      </w:r>
    </w:p>
    <w:p w:rsidR="00097132" w:rsidRPr="00007B23" w:rsidRDefault="00097132" w:rsidP="00097132">
      <w:pPr>
        <w:jc w:val="both"/>
        <w:rPr>
          <w:rFonts w:ascii="Arial" w:hAnsi="Arial" w:cs="Arial"/>
          <w:szCs w:val="20"/>
          <w:lang w:val="en-US"/>
        </w:rPr>
      </w:pPr>
    </w:p>
    <w:p w:rsidR="00D01D5C" w:rsidRPr="00007B23" w:rsidRDefault="00D01D5C" w:rsidP="00097132">
      <w:pPr>
        <w:jc w:val="both"/>
        <w:rPr>
          <w:rFonts w:ascii="Arial" w:hAnsi="Arial" w:cs="Arial"/>
          <w:b/>
          <w:lang w:val="en-US"/>
        </w:rPr>
      </w:pPr>
      <w:r w:rsidRPr="00007B23">
        <w:rPr>
          <w:rFonts w:ascii="Arial" w:hAnsi="Arial" w:cs="Arial"/>
          <w:b/>
          <w:lang w:val="en-US"/>
        </w:rPr>
        <w:t>Document:</w:t>
      </w:r>
    </w:p>
    <w:p w:rsidR="00D01D5C" w:rsidRPr="00007B23" w:rsidRDefault="00D01D5C" w:rsidP="00097132">
      <w:pPr>
        <w:jc w:val="both"/>
        <w:rPr>
          <w:rFonts w:ascii="Arial" w:hAnsi="Arial" w:cs="Arial"/>
          <w:szCs w:val="20"/>
          <w:highlight w:val="yellow"/>
          <w:lang w:val="en-US"/>
        </w:rPr>
      </w:pPr>
    </w:p>
    <w:p w:rsidR="00097132" w:rsidRPr="00007B23" w:rsidRDefault="00007B23" w:rsidP="00097132">
      <w:pPr>
        <w:jc w:val="both"/>
        <w:rPr>
          <w:rFonts w:ascii="Arial" w:hAnsi="Arial" w:cs="Arial"/>
          <w:highlight w:val="yellow"/>
          <w:lang w:val="en-US"/>
        </w:rPr>
      </w:pPr>
      <w:r w:rsidRPr="00007B23">
        <w:rPr>
          <w:rFonts w:ascii="Arial" w:hAnsi="Arial" w:cs="Arial"/>
          <w:highlight w:val="yellow"/>
          <w:lang w:val="en-US"/>
        </w:rPr>
        <w:t>Date</w:t>
      </w:r>
      <w:r w:rsidR="00097132" w:rsidRPr="00007B23">
        <w:rPr>
          <w:rFonts w:ascii="Arial" w:hAnsi="Arial" w:cs="Arial"/>
          <w:highlight w:val="yellow"/>
          <w:lang w:val="en-US"/>
        </w:rPr>
        <w:t>: (</w:t>
      </w:r>
      <w:r w:rsidRPr="00007B23">
        <w:rPr>
          <w:rFonts w:ascii="Arial" w:hAnsi="Arial" w:cs="Arial"/>
          <w:highlight w:val="yellow"/>
          <w:lang w:val="en-US"/>
        </w:rPr>
        <w:t xml:space="preserve">Date of the </w:t>
      </w:r>
      <w:r w:rsidR="00BC77D1">
        <w:rPr>
          <w:rFonts w:ascii="Arial" w:hAnsi="Arial" w:cs="Arial"/>
          <w:highlight w:val="yellow"/>
          <w:lang w:val="en-US"/>
        </w:rPr>
        <w:t>validation</w:t>
      </w:r>
      <w:r w:rsidR="00097132" w:rsidRPr="00007B23">
        <w:rPr>
          <w:rFonts w:ascii="Arial" w:hAnsi="Arial" w:cs="Arial"/>
          <w:highlight w:val="yellow"/>
          <w:lang w:val="en-US"/>
        </w:rPr>
        <w:t xml:space="preserve">) </w:t>
      </w:r>
    </w:p>
    <w:p w:rsidR="00097132" w:rsidRPr="00007B23" w:rsidRDefault="00097132" w:rsidP="00097132">
      <w:pPr>
        <w:jc w:val="both"/>
        <w:rPr>
          <w:rFonts w:ascii="Arial" w:hAnsi="Arial" w:cs="Arial"/>
          <w:highlight w:val="yellow"/>
          <w:lang w:val="en-US"/>
        </w:rPr>
      </w:pPr>
    </w:p>
    <w:p w:rsidR="00097132" w:rsidRPr="00BC77D1" w:rsidRDefault="00097132" w:rsidP="00097132">
      <w:pPr>
        <w:jc w:val="both"/>
        <w:rPr>
          <w:rFonts w:ascii="Arial" w:hAnsi="Arial" w:cs="Arial"/>
          <w:highlight w:val="yellow"/>
          <w:lang w:val="en-US"/>
        </w:rPr>
      </w:pPr>
      <w:r w:rsidRPr="00BC77D1">
        <w:rPr>
          <w:rFonts w:ascii="Arial" w:hAnsi="Arial" w:cs="Arial"/>
          <w:highlight w:val="yellow"/>
          <w:lang w:val="en-US"/>
        </w:rPr>
        <w:t>Dura</w:t>
      </w:r>
      <w:r w:rsidR="00007B23" w:rsidRPr="00BC77D1">
        <w:rPr>
          <w:rFonts w:ascii="Arial" w:hAnsi="Arial" w:cs="Arial"/>
          <w:highlight w:val="yellow"/>
          <w:lang w:val="en-US"/>
        </w:rPr>
        <w:t>tio</w:t>
      </w:r>
      <w:r w:rsidRPr="00BC77D1">
        <w:rPr>
          <w:rFonts w:ascii="Arial" w:hAnsi="Arial" w:cs="Arial"/>
          <w:highlight w:val="yellow"/>
          <w:lang w:val="en-US"/>
        </w:rPr>
        <w:t>n: (</w:t>
      </w:r>
      <w:r w:rsidR="00007B23" w:rsidRPr="00BC77D1">
        <w:rPr>
          <w:rFonts w:ascii="Arial" w:hAnsi="Arial" w:cs="Arial"/>
          <w:highlight w:val="yellow"/>
          <w:lang w:val="en-US"/>
        </w:rPr>
        <w:t xml:space="preserve">duration of </w:t>
      </w:r>
      <w:r w:rsidR="00BC77D1" w:rsidRPr="00BC77D1">
        <w:rPr>
          <w:rFonts w:ascii="Arial" w:hAnsi="Arial" w:cs="Arial"/>
          <w:highlight w:val="yellow"/>
          <w:lang w:val="en-US"/>
        </w:rPr>
        <w:t>validation</w:t>
      </w:r>
      <w:r w:rsidRPr="00BC77D1">
        <w:rPr>
          <w:rFonts w:ascii="Arial" w:hAnsi="Arial" w:cs="Arial"/>
          <w:highlight w:val="yellow"/>
          <w:lang w:val="en-US"/>
        </w:rPr>
        <w:t>)</w:t>
      </w:r>
    </w:p>
    <w:p w:rsidR="00097132" w:rsidRPr="00BC77D1" w:rsidRDefault="00097132" w:rsidP="00097132">
      <w:pPr>
        <w:jc w:val="both"/>
        <w:rPr>
          <w:rFonts w:ascii="Arial" w:hAnsi="Arial" w:cs="Arial"/>
          <w:highlight w:val="yellow"/>
          <w:lang w:val="en-US"/>
        </w:rPr>
      </w:pPr>
    </w:p>
    <w:p w:rsidR="00097132" w:rsidRPr="00007B23" w:rsidRDefault="00007B23" w:rsidP="00097132">
      <w:pPr>
        <w:jc w:val="both"/>
        <w:rPr>
          <w:rFonts w:ascii="Arial" w:hAnsi="Arial" w:cs="Arial"/>
          <w:highlight w:val="yellow"/>
          <w:lang w:val="en-US"/>
        </w:rPr>
      </w:pPr>
      <w:r w:rsidRPr="00007B23">
        <w:rPr>
          <w:rFonts w:ascii="Arial" w:hAnsi="Arial" w:cs="Arial"/>
          <w:highlight w:val="yellow"/>
          <w:lang w:val="en-US"/>
        </w:rPr>
        <w:t>Meeting participants</w:t>
      </w:r>
      <w:r w:rsidR="00097132" w:rsidRPr="00007B23">
        <w:rPr>
          <w:rFonts w:ascii="Arial" w:hAnsi="Arial" w:cs="Arial"/>
          <w:highlight w:val="yellow"/>
          <w:lang w:val="en-US"/>
        </w:rPr>
        <w:t>: (</w:t>
      </w:r>
      <w:r w:rsidRPr="00007B23">
        <w:rPr>
          <w:rFonts w:ascii="Arial" w:hAnsi="Arial" w:cs="Arial"/>
          <w:highlight w:val="yellow"/>
          <w:lang w:val="en-US"/>
        </w:rPr>
        <w:t xml:space="preserve">who did the </w:t>
      </w:r>
      <w:r w:rsidR="00BC77D1">
        <w:rPr>
          <w:rFonts w:ascii="Arial" w:hAnsi="Arial" w:cs="Arial"/>
          <w:highlight w:val="yellow"/>
          <w:lang w:val="en-US"/>
        </w:rPr>
        <w:t>validation</w:t>
      </w:r>
      <w:r w:rsidR="00097132" w:rsidRPr="00007B23">
        <w:rPr>
          <w:rFonts w:ascii="Arial" w:hAnsi="Arial" w:cs="Arial"/>
          <w:highlight w:val="yellow"/>
          <w:lang w:val="en-US"/>
        </w:rPr>
        <w:t>)</w:t>
      </w:r>
    </w:p>
    <w:p w:rsidR="00097132" w:rsidRPr="00007B23" w:rsidRDefault="00097132" w:rsidP="00097132">
      <w:pPr>
        <w:jc w:val="both"/>
        <w:rPr>
          <w:rFonts w:ascii="Arial" w:hAnsi="Arial" w:cs="Arial"/>
          <w:highlight w:val="yellow"/>
          <w:lang w:val="en-US"/>
        </w:rPr>
      </w:pPr>
    </w:p>
    <w:p w:rsidR="00097132" w:rsidRPr="00007B23" w:rsidRDefault="00007B23" w:rsidP="00097132">
      <w:pPr>
        <w:jc w:val="both"/>
        <w:rPr>
          <w:rFonts w:ascii="Arial" w:hAnsi="Arial" w:cs="Arial"/>
          <w:lang w:val="en-US"/>
        </w:rPr>
      </w:pPr>
      <w:r w:rsidRPr="00007B23">
        <w:rPr>
          <w:rFonts w:ascii="Arial" w:hAnsi="Arial" w:cs="Arial"/>
          <w:highlight w:val="yellow"/>
          <w:lang w:val="en-US"/>
        </w:rPr>
        <w:t>Found error</w:t>
      </w:r>
      <w:r w:rsidR="005145CE">
        <w:rPr>
          <w:rFonts w:ascii="Arial" w:hAnsi="Arial" w:cs="Arial"/>
          <w:highlight w:val="yellow"/>
          <w:lang w:val="en-US"/>
        </w:rPr>
        <w:t>s</w:t>
      </w:r>
      <w:r w:rsidR="00097132" w:rsidRPr="00007B23">
        <w:rPr>
          <w:rFonts w:ascii="Arial" w:hAnsi="Arial" w:cs="Arial"/>
          <w:highlight w:val="yellow"/>
          <w:lang w:val="en-US"/>
        </w:rPr>
        <w:t>:(</w:t>
      </w:r>
      <w:r w:rsidRPr="00007B23">
        <w:rPr>
          <w:rFonts w:ascii="Arial" w:hAnsi="Arial" w:cs="Arial"/>
          <w:highlight w:val="yellow"/>
          <w:lang w:val="en-US"/>
        </w:rPr>
        <w:t>list of the defects</w:t>
      </w:r>
      <w:r>
        <w:rPr>
          <w:rFonts w:ascii="Arial" w:hAnsi="Arial" w:cs="Arial"/>
          <w:highlight w:val="yellow"/>
          <w:lang w:val="en-US"/>
        </w:rPr>
        <w:t xml:space="preserve"> that found in the </w:t>
      </w:r>
      <w:r w:rsidR="00BC77D1">
        <w:rPr>
          <w:rFonts w:ascii="Arial" w:hAnsi="Arial" w:cs="Arial"/>
          <w:highlight w:val="yellow"/>
          <w:lang w:val="en-US"/>
        </w:rPr>
        <w:t>validation</w:t>
      </w:r>
      <w:r w:rsidR="00097132" w:rsidRPr="00007B23">
        <w:rPr>
          <w:rFonts w:ascii="Arial" w:hAnsi="Arial" w:cs="Arial"/>
          <w:highlight w:val="yellow"/>
          <w:lang w:val="en-US"/>
        </w:rPr>
        <w:t>)</w:t>
      </w:r>
    </w:p>
    <w:p w:rsidR="00D01D5C" w:rsidRPr="00007B23" w:rsidRDefault="00D01D5C" w:rsidP="00097132">
      <w:pPr>
        <w:jc w:val="both"/>
        <w:rPr>
          <w:rFonts w:ascii="Arial" w:hAnsi="Arial" w:cs="Arial"/>
          <w:b/>
          <w:sz w:val="36"/>
          <w:lang w:val="en-US"/>
        </w:rPr>
      </w:pPr>
      <w:bookmarkStart w:id="0" w:name="_GoBack"/>
      <w:bookmarkEnd w:id="0"/>
    </w:p>
    <w:sectPr w:rsidR="00D01D5C" w:rsidRPr="00007B23" w:rsidSect="00096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8F"/>
    <w:rsid w:val="00007B23"/>
    <w:rsid w:val="00096F1F"/>
    <w:rsid w:val="00097132"/>
    <w:rsid w:val="000A508F"/>
    <w:rsid w:val="005145CE"/>
    <w:rsid w:val="00665B99"/>
    <w:rsid w:val="00893786"/>
    <w:rsid w:val="00BC77D1"/>
    <w:rsid w:val="00BF08D6"/>
    <w:rsid w:val="00C12CE3"/>
    <w:rsid w:val="00D01D5C"/>
    <w:rsid w:val="00F8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7A643"/>
  <w15:chartTrackingRefBased/>
  <w15:docId w15:val="{84AE58CD-84CA-3B43-9C4D-9B6490C5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Sánchez Jáquez</dc:creator>
  <cp:keywords/>
  <dc:description/>
  <cp:lastModifiedBy>Luis Antonio Sánchez Jáquez</cp:lastModifiedBy>
  <cp:revision>10</cp:revision>
  <dcterms:created xsi:type="dcterms:W3CDTF">2019-05-05T00:57:00Z</dcterms:created>
  <dcterms:modified xsi:type="dcterms:W3CDTF">2019-05-07T23:23:00Z</dcterms:modified>
</cp:coreProperties>
</file>