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C57DF" w14:textId="77777777" w:rsidR="00325057" w:rsidRDefault="00325057">
      <w:pPr>
        <w:rPr>
          <w:rFonts w:ascii="Arial" w:hAnsi="Arial" w:cs="Arial"/>
          <w:sz w:val="24"/>
          <w:szCs w:val="24"/>
        </w:rPr>
      </w:pPr>
    </w:p>
    <w:p w14:paraId="62B3B4B1" w14:textId="77777777" w:rsidR="00BC579C" w:rsidRDefault="00BC579C" w:rsidP="00BC579C">
      <w:pPr>
        <w:keepNext/>
        <w:keepLines/>
        <w:spacing w:before="480" w:line="276" w:lineRule="auto"/>
        <w:outlineLvl w:val="0"/>
        <w:rPr>
          <w:rFonts w:ascii="Cambria" w:hAnsi="Cambria"/>
          <w:b/>
          <w:bCs/>
          <w:color w:val="000000"/>
          <w:sz w:val="32"/>
          <w:szCs w:val="32"/>
          <w:lang w:val="en-US"/>
        </w:rPr>
      </w:pPr>
      <w:r>
        <w:rPr>
          <w:rFonts w:ascii="Cambria" w:hAnsi="Cambria"/>
          <w:b/>
          <w:bCs/>
          <w:color w:val="000000"/>
          <w:sz w:val="32"/>
          <w:szCs w:val="32"/>
          <w:lang w:val="en-US"/>
        </w:rPr>
        <w:t xml:space="preserve">Part 2 – </w:t>
      </w:r>
      <w:r w:rsidR="00B94799">
        <w:rPr>
          <w:rFonts w:ascii="Cambria" w:hAnsi="Cambria"/>
          <w:b/>
          <w:bCs/>
          <w:color w:val="000000"/>
          <w:sz w:val="32"/>
          <w:szCs w:val="32"/>
          <w:lang w:val="en-US"/>
        </w:rPr>
        <w:t>Analytics</w:t>
      </w:r>
    </w:p>
    <w:p w14:paraId="2327CA5C" w14:textId="77777777" w:rsidR="00B94799" w:rsidRDefault="00B94799" w:rsidP="00BC579C">
      <w:pPr>
        <w:spacing w:line="276" w:lineRule="auto"/>
        <w:rPr>
          <w:lang w:val="en-US"/>
        </w:rPr>
      </w:pPr>
    </w:p>
    <w:p w14:paraId="488B0004" w14:textId="77777777" w:rsidR="00BC579C" w:rsidRDefault="00BC579C" w:rsidP="00BC579C">
      <w:pPr>
        <w:rPr>
          <w:rFonts w:ascii="Cambria" w:hAnsi="Cambria"/>
          <w:b/>
          <w:sz w:val="28"/>
          <w:szCs w:val="28"/>
          <w:lang w:val="en-US"/>
        </w:rPr>
      </w:pPr>
      <w:r>
        <w:rPr>
          <w:rFonts w:ascii="Cambria" w:hAnsi="Cambria"/>
          <w:b/>
          <w:sz w:val="28"/>
          <w:szCs w:val="28"/>
          <w:lang w:val="en-US"/>
        </w:rPr>
        <w:t>Exercise 7</w:t>
      </w:r>
      <w:r w:rsidR="00B94799">
        <w:rPr>
          <w:rFonts w:ascii="Cambria" w:hAnsi="Cambria"/>
          <w:b/>
          <w:sz w:val="28"/>
          <w:szCs w:val="28"/>
          <w:lang w:val="en-US"/>
        </w:rPr>
        <w:t xml:space="preserve"> – Machine Learning</w:t>
      </w:r>
    </w:p>
    <w:p w14:paraId="178C7611" w14:textId="77777777" w:rsidR="00B94799" w:rsidRPr="0024168A" w:rsidRDefault="00B94799" w:rsidP="00B94799">
      <w:pPr>
        <w:pStyle w:val="NormalWeb"/>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The sinking of the Titanic is one of the most infamous shipwrecks in history.</w:t>
      </w:r>
    </w:p>
    <w:p w14:paraId="029A3123" w14:textId="77777777" w:rsidR="00B94799" w:rsidRPr="0024168A" w:rsidRDefault="00B94799" w:rsidP="00B94799">
      <w:pPr>
        <w:pStyle w:val="NormalWeb"/>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705BBFB6" w14:textId="77777777" w:rsidR="00B94799" w:rsidRPr="0024168A" w:rsidRDefault="00B94799" w:rsidP="00B94799">
      <w:pPr>
        <w:pStyle w:val="NormalWeb"/>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While there was some element of luck involved in surviving, it seems some groups of people were more likely to survive than others.</w:t>
      </w:r>
    </w:p>
    <w:p w14:paraId="0AD6AB93" w14:textId="1AADCFD4" w:rsidR="00B94799" w:rsidRDefault="00B94799" w:rsidP="00C936FA">
      <w:pPr>
        <w:pStyle w:val="NormalWeb"/>
        <w:numPr>
          <w:ilvl w:val="0"/>
          <w:numId w:val="48"/>
        </w:numPr>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 xml:space="preserve">build a predictive model that answers the question: “what sorts of people were more likely to survive?” </w:t>
      </w:r>
    </w:p>
    <w:p w14:paraId="190AB3D0" w14:textId="045D3828" w:rsidR="00B5667A" w:rsidRPr="0024168A" w:rsidRDefault="00B5667A" w:rsidP="00C936FA">
      <w:pPr>
        <w:pStyle w:val="NormalWeb"/>
        <w:numPr>
          <w:ilvl w:val="0"/>
          <w:numId w:val="48"/>
        </w:numPr>
        <w:shd w:val="clear" w:color="auto" w:fill="FFFFFF"/>
        <w:spacing w:before="158" w:beforeAutospacing="0" w:after="158" w:afterAutospacing="0"/>
        <w:textAlignment w:val="baseline"/>
        <w:rPr>
          <w:rFonts w:ascii="Calibri" w:hAnsi="Calibri"/>
          <w:sz w:val="22"/>
          <w:szCs w:val="22"/>
          <w:lang w:val="en-US" w:eastAsia="zh-CN"/>
        </w:rPr>
      </w:pPr>
      <w:r>
        <w:rPr>
          <w:rFonts w:ascii="Calibri" w:hAnsi="Calibri"/>
          <w:sz w:val="22"/>
          <w:szCs w:val="22"/>
          <w:lang w:val="en-US" w:eastAsia="zh-CN"/>
        </w:rPr>
        <w:t>Submit your results to Kaggle competition</w:t>
      </w:r>
    </w:p>
    <w:p w14:paraId="6880D395" w14:textId="77777777" w:rsidR="00B94799" w:rsidRDefault="00B94799" w:rsidP="00B94799">
      <w:pPr>
        <w:pStyle w:val="NormalWeb"/>
        <w:shd w:val="clear" w:color="auto" w:fill="FFFFFF"/>
        <w:spacing w:before="158" w:beforeAutospacing="0" w:after="158" w:afterAutospacing="0"/>
        <w:textAlignment w:val="baseline"/>
        <w:rPr>
          <w:rFonts w:ascii="Arial" w:hAnsi="Arial" w:cs="Arial"/>
          <w:sz w:val="21"/>
          <w:szCs w:val="21"/>
        </w:rPr>
      </w:pPr>
    </w:p>
    <w:p w14:paraId="3141E946" w14:textId="77777777" w:rsidR="00B94799" w:rsidRPr="0024168A" w:rsidRDefault="00B94799" w:rsidP="00B94799">
      <w:pPr>
        <w:pStyle w:val="NormalWeb"/>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 xml:space="preserve">More information in: </w:t>
      </w:r>
    </w:p>
    <w:p w14:paraId="489EFCB8" w14:textId="77777777" w:rsidR="00B94799" w:rsidRDefault="00B94799" w:rsidP="00B94799">
      <w:pPr>
        <w:pStyle w:val="NormalWeb"/>
        <w:numPr>
          <w:ilvl w:val="0"/>
          <w:numId w:val="49"/>
        </w:numPr>
        <w:shd w:val="clear" w:color="auto" w:fill="FFFFFF"/>
        <w:spacing w:before="158" w:beforeAutospacing="0" w:after="158" w:afterAutospacing="0"/>
        <w:textAlignment w:val="baseline"/>
        <w:rPr>
          <w:rFonts w:ascii="Arial" w:hAnsi="Arial" w:cs="Arial"/>
          <w:sz w:val="21"/>
          <w:szCs w:val="21"/>
        </w:rPr>
      </w:pPr>
      <w:hyperlink r:id="rId7" w:history="1">
        <w:r w:rsidRPr="00047571">
          <w:rPr>
            <w:rStyle w:val="Hyperlink"/>
            <w:rFonts w:ascii="Arial" w:hAnsi="Arial" w:cs="Arial"/>
            <w:sz w:val="21"/>
            <w:szCs w:val="21"/>
          </w:rPr>
          <w:t>https://www.kaggle.com/c/titanic</w:t>
        </w:r>
      </w:hyperlink>
    </w:p>
    <w:p w14:paraId="1651F3F7" w14:textId="77777777" w:rsidR="00B94799" w:rsidRDefault="00B94799" w:rsidP="00B94799">
      <w:pPr>
        <w:pStyle w:val="NormalWeb"/>
        <w:shd w:val="clear" w:color="auto" w:fill="FFFFFF"/>
        <w:spacing w:before="158" w:beforeAutospacing="0" w:after="158" w:afterAutospacing="0"/>
        <w:textAlignment w:val="baseline"/>
        <w:rPr>
          <w:rFonts w:ascii="Arial" w:hAnsi="Arial" w:cs="Arial"/>
          <w:sz w:val="21"/>
          <w:szCs w:val="21"/>
        </w:rPr>
      </w:pPr>
    </w:p>
    <w:p w14:paraId="61090B64" w14:textId="77777777" w:rsidR="00B94799" w:rsidRDefault="00B94799" w:rsidP="00B94799">
      <w:pPr>
        <w:pStyle w:val="NormalWeb"/>
        <w:shd w:val="clear" w:color="auto" w:fill="FFFFFF"/>
        <w:spacing w:before="158" w:beforeAutospacing="0" w:after="158" w:afterAutospacing="0"/>
        <w:textAlignment w:val="baseline"/>
        <w:rPr>
          <w:rFonts w:ascii="Arial" w:hAnsi="Arial" w:cs="Arial"/>
          <w:sz w:val="21"/>
          <w:szCs w:val="21"/>
        </w:rPr>
      </w:pPr>
    </w:p>
    <w:p w14:paraId="3306F22A" w14:textId="77777777" w:rsidR="00B94799" w:rsidRPr="00934B13" w:rsidRDefault="00B94799" w:rsidP="00B94799">
      <w:pPr>
        <w:pStyle w:val="NormalWeb"/>
        <w:shd w:val="clear" w:color="auto" w:fill="FFFFFF"/>
        <w:spacing w:before="158" w:beforeAutospacing="0" w:after="158" w:afterAutospacing="0"/>
        <w:textAlignment w:val="baseline"/>
        <w:rPr>
          <w:rFonts w:ascii="Arial" w:hAnsi="Arial" w:cs="Arial"/>
          <w:sz w:val="21"/>
          <w:szCs w:val="21"/>
          <w:u w:val="single"/>
        </w:rPr>
      </w:pPr>
    </w:p>
    <w:p w14:paraId="2C85123F" w14:textId="77777777" w:rsidR="00BC579C" w:rsidRDefault="00BC579C" w:rsidP="00BC579C">
      <w:pPr>
        <w:rPr>
          <w:rFonts w:ascii="Cambria" w:hAnsi="Cambria"/>
          <w:b/>
          <w:sz w:val="28"/>
          <w:szCs w:val="28"/>
          <w:lang w:val="en-US"/>
        </w:rPr>
      </w:pPr>
      <w:r>
        <w:rPr>
          <w:rFonts w:ascii="Cambria" w:hAnsi="Cambria"/>
          <w:b/>
          <w:sz w:val="28"/>
          <w:szCs w:val="28"/>
          <w:lang w:val="en-US"/>
        </w:rPr>
        <w:t>Exercise 8</w:t>
      </w:r>
      <w:r w:rsidR="00B94799">
        <w:rPr>
          <w:rFonts w:ascii="Cambria" w:hAnsi="Cambria"/>
          <w:b/>
          <w:sz w:val="28"/>
          <w:szCs w:val="28"/>
          <w:lang w:val="en-US"/>
        </w:rPr>
        <w:t xml:space="preserve"> - Reporting</w:t>
      </w:r>
    </w:p>
    <w:p w14:paraId="0819BE53" w14:textId="53E707CB" w:rsidR="00BC579C" w:rsidRDefault="00BC579C" w:rsidP="00B94799">
      <w:pPr>
        <w:pStyle w:val="ListParagraph"/>
        <w:numPr>
          <w:ilvl w:val="0"/>
          <w:numId w:val="41"/>
        </w:numPr>
        <w:spacing w:after="160" w:line="259" w:lineRule="auto"/>
        <w:rPr>
          <w:lang w:val="en-US"/>
        </w:rPr>
      </w:pPr>
      <w:r>
        <w:rPr>
          <w:lang w:val="en-US"/>
        </w:rPr>
        <w:t xml:space="preserve">Create a </w:t>
      </w:r>
      <w:r w:rsidR="00364D4C">
        <w:rPr>
          <w:lang w:val="en-US"/>
        </w:rPr>
        <w:t xml:space="preserve">Paginated Report </w:t>
      </w:r>
      <w:r w:rsidR="00424F9B">
        <w:rPr>
          <w:lang w:val="en-US"/>
        </w:rPr>
        <w:t xml:space="preserve">using the </w:t>
      </w:r>
      <w:proofErr w:type="spellStart"/>
      <w:r w:rsidR="00424F9B">
        <w:rPr>
          <w:lang w:val="en-US"/>
        </w:rPr>
        <w:t>PowerBI</w:t>
      </w:r>
      <w:proofErr w:type="spellEnd"/>
      <w:r w:rsidR="00424F9B">
        <w:rPr>
          <w:lang w:val="en-US"/>
        </w:rPr>
        <w:t xml:space="preserve"> </w:t>
      </w:r>
      <w:r w:rsidR="00D537DA">
        <w:rPr>
          <w:lang w:val="en-US"/>
        </w:rPr>
        <w:t xml:space="preserve">Report </w:t>
      </w:r>
      <w:proofErr w:type="spellStart"/>
      <w:r w:rsidR="00D537DA">
        <w:rPr>
          <w:lang w:val="en-US"/>
        </w:rPr>
        <w:t>Buider</w:t>
      </w:r>
      <w:proofErr w:type="spellEnd"/>
      <w:r w:rsidR="00D537DA">
        <w:rPr>
          <w:lang w:val="en-US"/>
        </w:rPr>
        <w:t xml:space="preserve"> </w:t>
      </w:r>
      <w:r w:rsidR="00B94799">
        <w:rPr>
          <w:lang w:val="en-US"/>
        </w:rPr>
        <w:t>to show to result you got in the previous exercise</w:t>
      </w:r>
    </w:p>
    <w:p w14:paraId="5EA73BE9" w14:textId="77777777" w:rsidR="0024168A" w:rsidRDefault="0024168A" w:rsidP="00B94799">
      <w:pPr>
        <w:pStyle w:val="ListParagraph"/>
        <w:numPr>
          <w:ilvl w:val="0"/>
          <w:numId w:val="41"/>
        </w:numPr>
        <w:spacing w:after="160" w:line="259" w:lineRule="auto"/>
        <w:rPr>
          <w:lang w:val="en-US"/>
        </w:rPr>
      </w:pPr>
      <w:r>
        <w:rPr>
          <w:lang w:val="en-US"/>
        </w:rPr>
        <w:t>Create a report parameter to filter the report data by passenger class</w:t>
      </w:r>
    </w:p>
    <w:p w14:paraId="50B2379B" w14:textId="77777777" w:rsidR="00B94799" w:rsidRPr="0024168A" w:rsidRDefault="00B94799" w:rsidP="0024168A">
      <w:pPr>
        <w:pStyle w:val="NormalWeb"/>
        <w:shd w:val="clear" w:color="auto" w:fill="FFFFFF"/>
        <w:spacing w:before="158" w:beforeAutospacing="0" w:after="158" w:afterAutospacing="0"/>
        <w:textAlignment w:val="baseline"/>
        <w:rPr>
          <w:rFonts w:ascii="Calibri" w:hAnsi="Calibri"/>
          <w:sz w:val="22"/>
          <w:szCs w:val="22"/>
          <w:lang w:val="en-US" w:eastAsia="zh-CN"/>
        </w:rPr>
      </w:pPr>
    </w:p>
    <w:p w14:paraId="600C069B" w14:textId="77777777" w:rsidR="00B94799" w:rsidRPr="0024168A" w:rsidRDefault="00B94799" w:rsidP="00B94799">
      <w:pPr>
        <w:pStyle w:val="NormalWeb"/>
        <w:shd w:val="clear" w:color="auto" w:fill="FFFFFF"/>
        <w:spacing w:before="158" w:beforeAutospacing="0" w:after="158" w:afterAutospacing="0"/>
        <w:textAlignment w:val="baseline"/>
        <w:rPr>
          <w:rFonts w:ascii="Calibri" w:hAnsi="Calibri"/>
          <w:sz w:val="22"/>
          <w:szCs w:val="22"/>
          <w:lang w:val="en-US" w:eastAsia="zh-CN"/>
        </w:rPr>
      </w:pPr>
      <w:r w:rsidRPr="0024168A">
        <w:rPr>
          <w:rFonts w:ascii="Calibri" w:hAnsi="Calibri"/>
          <w:sz w:val="22"/>
          <w:szCs w:val="22"/>
          <w:lang w:val="en-US" w:eastAsia="zh-CN"/>
        </w:rPr>
        <w:t>You can compare your result</w:t>
      </w:r>
      <w:r w:rsidR="0024168A">
        <w:rPr>
          <w:rFonts w:ascii="Calibri" w:hAnsi="Calibri"/>
          <w:sz w:val="22"/>
          <w:szCs w:val="22"/>
          <w:lang w:val="en-US" w:eastAsia="zh-CN"/>
        </w:rPr>
        <w:t>s</w:t>
      </w:r>
      <w:r w:rsidRPr="0024168A">
        <w:rPr>
          <w:rFonts w:ascii="Calibri" w:hAnsi="Calibri"/>
          <w:sz w:val="22"/>
          <w:szCs w:val="22"/>
          <w:lang w:val="en-US" w:eastAsia="zh-CN"/>
        </w:rPr>
        <w:t xml:space="preserve"> with the historical facts: </w:t>
      </w:r>
    </w:p>
    <w:p w14:paraId="48664538" w14:textId="77777777" w:rsidR="00B94799" w:rsidRPr="00B94799" w:rsidRDefault="00B94799" w:rsidP="00B94799">
      <w:pPr>
        <w:pStyle w:val="NormalWeb"/>
        <w:numPr>
          <w:ilvl w:val="0"/>
          <w:numId w:val="49"/>
        </w:numPr>
        <w:shd w:val="clear" w:color="auto" w:fill="FFFFFF"/>
        <w:spacing w:before="158" w:beforeAutospacing="0" w:after="158" w:afterAutospacing="0"/>
        <w:textAlignment w:val="baseline"/>
        <w:rPr>
          <w:rFonts w:ascii="Arial" w:hAnsi="Arial" w:cs="Arial"/>
          <w:sz w:val="21"/>
          <w:szCs w:val="21"/>
        </w:rPr>
      </w:pPr>
      <w:hyperlink r:id="rId8" w:history="1">
        <w:r w:rsidRPr="00047571">
          <w:rPr>
            <w:rStyle w:val="Hyperlink"/>
            <w:rFonts w:ascii="Arial" w:hAnsi="Arial" w:cs="Arial"/>
            <w:sz w:val="21"/>
            <w:szCs w:val="21"/>
          </w:rPr>
          <w:t>https://titanicfacts.net/titanic-survivors/</w:t>
        </w:r>
      </w:hyperlink>
      <w:r>
        <w:rPr>
          <w:rFonts w:ascii="Arial" w:hAnsi="Arial" w:cs="Arial"/>
          <w:sz w:val="21"/>
          <w:szCs w:val="21"/>
        </w:rPr>
        <w:t xml:space="preserve"> </w:t>
      </w:r>
    </w:p>
    <w:p w14:paraId="167A582D" w14:textId="77777777" w:rsidR="00B94799" w:rsidRDefault="00B94799" w:rsidP="00B94799">
      <w:pPr>
        <w:spacing w:after="160" w:line="259" w:lineRule="auto"/>
        <w:rPr>
          <w:lang w:val="en-GB"/>
        </w:rPr>
      </w:pPr>
    </w:p>
    <w:p w14:paraId="6E958039" w14:textId="77777777" w:rsidR="0024168A" w:rsidRDefault="0024168A" w:rsidP="00B94799">
      <w:pPr>
        <w:spacing w:after="160" w:line="259" w:lineRule="auto"/>
        <w:rPr>
          <w:lang w:val="en-GB"/>
        </w:rPr>
      </w:pPr>
    </w:p>
    <w:p w14:paraId="78650EA7" w14:textId="77777777" w:rsidR="0024168A" w:rsidRPr="0024168A" w:rsidRDefault="0024168A" w:rsidP="00B94799">
      <w:pPr>
        <w:spacing w:after="160" w:line="259" w:lineRule="auto"/>
        <w:rPr>
          <w:rFonts w:ascii="Cambria" w:hAnsi="Cambria"/>
          <w:b/>
          <w:sz w:val="28"/>
          <w:szCs w:val="28"/>
          <w:lang w:val="en-US"/>
        </w:rPr>
      </w:pPr>
      <w:r w:rsidRPr="0024168A">
        <w:rPr>
          <w:rFonts w:ascii="Cambria" w:hAnsi="Cambria"/>
          <w:b/>
          <w:sz w:val="28"/>
          <w:szCs w:val="28"/>
          <w:lang w:val="en-US"/>
        </w:rPr>
        <w:t>Exercise 9 – Delivery</w:t>
      </w:r>
    </w:p>
    <w:p w14:paraId="57F017ED" w14:textId="77777777" w:rsidR="0024168A" w:rsidRDefault="0024168A" w:rsidP="0024168A">
      <w:pPr>
        <w:pStyle w:val="ListParagraph"/>
        <w:numPr>
          <w:ilvl w:val="0"/>
          <w:numId w:val="50"/>
        </w:numPr>
        <w:spacing w:after="160" w:line="259" w:lineRule="auto"/>
        <w:rPr>
          <w:lang w:val="en-GB"/>
        </w:rPr>
      </w:pPr>
      <w:r>
        <w:rPr>
          <w:lang w:val="en-GB"/>
        </w:rPr>
        <w:t>Create a folder with all the projects you made (SSDT, T-SQL scripts, R/Python…</w:t>
      </w:r>
      <w:proofErr w:type="gramStart"/>
      <w:r>
        <w:rPr>
          <w:lang w:val="en-GB"/>
        </w:rPr>
        <w:t>);</w:t>
      </w:r>
      <w:proofErr w:type="gramEnd"/>
    </w:p>
    <w:p w14:paraId="30D2B14C" w14:textId="77777777" w:rsidR="0024168A" w:rsidRDefault="0024168A" w:rsidP="0024168A">
      <w:pPr>
        <w:pStyle w:val="ListParagraph"/>
        <w:numPr>
          <w:ilvl w:val="0"/>
          <w:numId w:val="50"/>
        </w:numPr>
        <w:spacing w:after="160" w:line="259" w:lineRule="auto"/>
        <w:rPr>
          <w:lang w:val="en-GB"/>
        </w:rPr>
      </w:pPr>
      <w:r>
        <w:rPr>
          <w:lang w:val="en-GB"/>
        </w:rPr>
        <w:t xml:space="preserve">Create a read-me file explaining the folder’s </w:t>
      </w:r>
      <w:proofErr w:type="gramStart"/>
      <w:r>
        <w:rPr>
          <w:lang w:val="en-GB"/>
        </w:rPr>
        <w:t>content;</w:t>
      </w:r>
      <w:proofErr w:type="gramEnd"/>
    </w:p>
    <w:p w14:paraId="1DE86E0E" w14:textId="42E5DDFE" w:rsidR="0024168A" w:rsidRPr="0024168A" w:rsidRDefault="0024168A" w:rsidP="0024168A">
      <w:pPr>
        <w:pStyle w:val="ListParagraph"/>
        <w:numPr>
          <w:ilvl w:val="0"/>
          <w:numId w:val="50"/>
        </w:numPr>
        <w:spacing w:after="160" w:line="259" w:lineRule="auto"/>
        <w:rPr>
          <w:lang w:val="en-GB"/>
        </w:rPr>
      </w:pPr>
      <w:r>
        <w:rPr>
          <w:lang w:val="en-GB"/>
        </w:rPr>
        <w:t xml:space="preserve">Zip the folder and send it to </w:t>
      </w:r>
      <w:hyperlink r:id="rId9" w:history="1">
        <w:r w:rsidRPr="00047571">
          <w:rPr>
            <w:rStyle w:val="Hyperlink"/>
            <w:lang w:val="en-GB"/>
          </w:rPr>
          <w:t>bonacho@gmail.com</w:t>
        </w:r>
      </w:hyperlink>
    </w:p>
    <w:p w14:paraId="482E639B" w14:textId="77777777" w:rsidR="0024168A" w:rsidRPr="00BC579C" w:rsidRDefault="0024168A">
      <w:pPr>
        <w:rPr>
          <w:rFonts w:ascii="Arial" w:hAnsi="Arial" w:cs="Arial"/>
          <w:sz w:val="24"/>
          <w:szCs w:val="24"/>
          <w:lang w:val="en-US"/>
        </w:rPr>
      </w:pPr>
    </w:p>
    <w:p w14:paraId="36B00B26" w14:textId="77777777" w:rsidR="00BC579C" w:rsidRPr="0024168A" w:rsidRDefault="0024168A">
      <w:pPr>
        <w:rPr>
          <w:lang w:val="en-US"/>
        </w:rPr>
      </w:pPr>
      <w:r w:rsidRPr="0024168A">
        <w:rPr>
          <w:lang w:val="en-US"/>
        </w:rPr>
        <w:t xml:space="preserve">Have fun </w:t>
      </w:r>
      <w:r w:rsidRPr="0024168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sectPr w:rsidR="00BC579C" w:rsidRPr="0024168A" w:rsidSect="008D065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D8BFB" w14:textId="77777777" w:rsidR="00A730B5" w:rsidRDefault="00A730B5" w:rsidP="0079717C">
      <w:r>
        <w:separator/>
      </w:r>
    </w:p>
  </w:endnote>
  <w:endnote w:type="continuationSeparator" w:id="0">
    <w:p w14:paraId="493914B4" w14:textId="77777777" w:rsidR="00A730B5" w:rsidRDefault="00A730B5" w:rsidP="0079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80F8C" w14:textId="77777777" w:rsidR="00A730B5" w:rsidRDefault="00A730B5" w:rsidP="0079717C">
      <w:r>
        <w:separator/>
      </w:r>
    </w:p>
  </w:footnote>
  <w:footnote w:type="continuationSeparator" w:id="0">
    <w:p w14:paraId="54838FE2" w14:textId="77777777" w:rsidR="00A730B5" w:rsidRDefault="00A730B5" w:rsidP="00797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6"/>
      <w:gridCol w:w="4063"/>
      <w:gridCol w:w="1515"/>
    </w:tblGrid>
    <w:tr w:rsidR="00325057" w:rsidRPr="00E16D11" w14:paraId="005A2F30" w14:textId="77777777" w:rsidTr="00E16D11">
      <w:trPr>
        <w:trHeight w:val="837"/>
      </w:trPr>
      <w:tc>
        <w:tcPr>
          <w:tcW w:w="2728" w:type="dxa"/>
          <w:vAlign w:val="center"/>
        </w:tcPr>
        <w:p w14:paraId="4DA25BB6" w14:textId="77777777" w:rsidR="00325057" w:rsidRPr="00E16D11" w:rsidRDefault="00647881" w:rsidP="00E16D11">
          <w:pPr>
            <w:pStyle w:val="Header"/>
            <w:jc w:val="center"/>
          </w:pPr>
          <w:r>
            <w:rPr>
              <w:noProof/>
              <w:color w:val="F15922"/>
              <w:lang w:eastAsia="pt-PT"/>
            </w:rPr>
            <w:drawing>
              <wp:inline distT="0" distB="0" distL="0" distR="0" wp14:anchorId="07400AFC" wp14:editId="3EF21EB8">
                <wp:extent cx="1714500" cy="285750"/>
                <wp:effectExtent l="0" t="0" r="0" b="0"/>
                <wp:docPr id="6" name="Picture 6" descr="rumos">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mos">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p>
      </w:tc>
      <w:tc>
        <w:tcPr>
          <w:tcW w:w="4468" w:type="dxa"/>
          <w:vAlign w:val="center"/>
        </w:tcPr>
        <w:p w14:paraId="68A52357" w14:textId="77777777" w:rsidR="00325057" w:rsidRPr="004E531C" w:rsidRDefault="004E531C" w:rsidP="00647881">
          <w:pPr>
            <w:pStyle w:val="Header"/>
            <w:jc w:val="center"/>
            <w:rPr>
              <w:rFonts w:ascii="Verdana" w:hAnsi="Verdana"/>
              <w:b/>
              <w:sz w:val="28"/>
            </w:rPr>
          </w:pPr>
          <w:r w:rsidRPr="004E531C">
            <w:rPr>
              <w:rFonts w:ascii="Verdana" w:hAnsi="Verdana"/>
              <w:b/>
              <w:sz w:val="24"/>
            </w:rPr>
            <w:t xml:space="preserve">Certificação Rumos Expert </w:t>
          </w:r>
          <w:r w:rsidRPr="004E531C">
            <w:rPr>
              <w:rFonts w:ascii="Verdana" w:hAnsi="Verdana"/>
              <w:b/>
              <w:sz w:val="28"/>
            </w:rPr>
            <w:t xml:space="preserve">- </w:t>
          </w:r>
          <w:r w:rsidRPr="004E531C">
            <w:rPr>
              <w:rFonts w:ascii="Verdana" w:hAnsi="Verdana"/>
              <w:b/>
              <w:sz w:val="24"/>
            </w:rPr>
            <w:t>CRE Engenheiro de BI</w:t>
          </w:r>
        </w:p>
      </w:tc>
      <w:tc>
        <w:tcPr>
          <w:tcW w:w="1524" w:type="dxa"/>
          <w:vAlign w:val="center"/>
        </w:tcPr>
        <w:p w14:paraId="2249B2B9" w14:textId="77777777" w:rsidR="00325057" w:rsidRPr="00E16D11" w:rsidRDefault="004E531C" w:rsidP="00E16D11">
          <w:pPr>
            <w:pStyle w:val="Header"/>
            <w:jc w:val="center"/>
            <w:rPr>
              <w:rFonts w:ascii="Verdana" w:hAnsi="Verdana"/>
              <w:i/>
              <w:smallCaps/>
            </w:rPr>
          </w:pPr>
          <w:r>
            <w:rPr>
              <w:rFonts w:ascii="Verdana" w:hAnsi="Verdana"/>
              <w:i/>
              <w:smallCaps/>
              <w:sz w:val="20"/>
            </w:rPr>
            <w:t>Certificação RUMOS</w:t>
          </w:r>
        </w:p>
      </w:tc>
    </w:tr>
  </w:tbl>
  <w:p w14:paraId="1ED0FEF5" w14:textId="77777777" w:rsidR="00325057" w:rsidRDefault="00325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60"/>
    <w:multiLevelType w:val="hybridMultilevel"/>
    <w:tmpl w:val="3DFEC2C4"/>
    <w:lvl w:ilvl="0" w:tplc="17CAE7C4">
      <w:start w:val="1"/>
      <w:numFmt w:val="bullet"/>
      <w:lvlText w:val=""/>
      <w:lvlJc w:val="left"/>
      <w:pPr>
        <w:tabs>
          <w:tab w:val="num" w:pos="720"/>
        </w:tabs>
        <w:ind w:left="720" w:hanging="360"/>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1435A"/>
    <w:multiLevelType w:val="hybridMultilevel"/>
    <w:tmpl w:val="806A0ACE"/>
    <w:lvl w:ilvl="0" w:tplc="08160017">
      <w:start w:val="1"/>
      <w:numFmt w:val="lowerLetter"/>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15:restartNumberingAfterBreak="0">
    <w:nsid w:val="09595257"/>
    <w:multiLevelType w:val="multilevel"/>
    <w:tmpl w:val="3DFEC2C4"/>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C4374"/>
    <w:multiLevelType w:val="hybridMultilevel"/>
    <w:tmpl w:val="E3E6922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10412E40"/>
    <w:multiLevelType w:val="hybridMultilevel"/>
    <w:tmpl w:val="25DE3084"/>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982108"/>
    <w:multiLevelType w:val="hybridMultilevel"/>
    <w:tmpl w:val="D81A11FC"/>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264F"/>
    <w:multiLevelType w:val="hybridMultilevel"/>
    <w:tmpl w:val="D9482C2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7" w15:restartNumberingAfterBreak="0">
    <w:nsid w:val="13C51EC2"/>
    <w:multiLevelType w:val="hybridMultilevel"/>
    <w:tmpl w:val="C1E277F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8" w15:restartNumberingAfterBreak="0">
    <w:nsid w:val="15BA3FC2"/>
    <w:multiLevelType w:val="hybridMultilevel"/>
    <w:tmpl w:val="5616156A"/>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E229BF"/>
    <w:multiLevelType w:val="hybridMultilevel"/>
    <w:tmpl w:val="95265586"/>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B0083"/>
    <w:multiLevelType w:val="hybridMultilevel"/>
    <w:tmpl w:val="84A41946"/>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11" w15:restartNumberingAfterBreak="0">
    <w:nsid w:val="24EE0868"/>
    <w:multiLevelType w:val="hybridMultilevel"/>
    <w:tmpl w:val="3D1A6D56"/>
    <w:lvl w:ilvl="0" w:tplc="E76EF100">
      <w:start w:val="1"/>
      <w:numFmt w:val="bullet"/>
      <w:lvlText w:val=""/>
      <w:lvlJc w:val="left"/>
      <w:pPr>
        <w:tabs>
          <w:tab w:val="num" w:pos="720"/>
        </w:tabs>
        <w:ind w:left="720" w:hanging="360"/>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95028"/>
    <w:multiLevelType w:val="multilevel"/>
    <w:tmpl w:val="3DFEC2C4"/>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E6708"/>
    <w:multiLevelType w:val="multilevel"/>
    <w:tmpl w:val="3DFEC2C4"/>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018CF"/>
    <w:multiLevelType w:val="multilevel"/>
    <w:tmpl w:val="3D1A6D56"/>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664E51"/>
    <w:multiLevelType w:val="hybridMultilevel"/>
    <w:tmpl w:val="FC34ECF8"/>
    <w:lvl w:ilvl="0" w:tplc="04090001">
      <w:start w:val="1"/>
      <w:numFmt w:val="bullet"/>
      <w:lvlText w:val=""/>
      <w:lvlJc w:val="left"/>
      <w:pPr>
        <w:tabs>
          <w:tab w:val="num" w:pos="720"/>
        </w:tabs>
        <w:ind w:left="720" w:hanging="360"/>
      </w:pPr>
      <w:rPr>
        <w:rFonts w:ascii="Symbol" w:hAnsi="Symbol" w:hint="default"/>
      </w:rPr>
    </w:lvl>
    <w:lvl w:ilvl="1" w:tplc="3FD4F29A">
      <w:start w:val="1"/>
      <w:numFmt w:val="bullet"/>
      <w:lvlText w:val=""/>
      <w:lvlJc w:val="left"/>
      <w:pPr>
        <w:tabs>
          <w:tab w:val="num" w:pos="1440"/>
        </w:tabs>
        <w:ind w:left="1440" w:hanging="360"/>
      </w:pPr>
      <w:rPr>
        <w:rFonts w:ascii="Symbol" w:hAnsi="Symbol"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9329DD"/>
    <w:multiLevelType w:val="hybridMultilevel"/>
    <w:tmpl w:val="64522DB0"/>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A2155E"/>
    <w:multiLevelType w:val="hybridMultilevel"/>
    <w:tmpl w:val="CD7ECF7E"/>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796550"/>
    <w:multiLevelType w:val="multilevel"/>
    <w:tmpl w:val="813E9172"/>
    <w:lvl w:ilvl="0">
      <w:start w:val="1"/>
      <w:numFmt w:val="bullet"/>
      <w:lvlText w:val="î"/>
      <w:lvlJc w:val="left"/>
      <w:pPr>
        <w:ind w:left="284" w:hanging="284"/>
      </w:pPr>
      <w:rPr>
        <w:rFonts w:ascii="Wingdings 3" w:hAnsi="Wingdings 3" w:hint="default"/>
        <w:color w:val="auto"/>
      </w:rPr>
    </w:lvl>
    <w:lvl w:ilvl="1">
      <w:start w:val="1"/>
      <w:numFmt w:val="bullet"/>
      <w:lvlText w:val="-"/>
      <w:lvlJc w:val="left"/>
      <w:pPr>
        <w:tabs>
          <w:tab w:val="num" w:pos="1304"/>
        </w:tabs>
        <w:ind w:left="794" w:hanging="227"/>
      </w:pPr>
      <w:rPr>
        <w:rFonts w:ascii="Lucida Sans Typewriter" w:hAnsi="Lucida Sans Typewriter" w:hint="default"/>
      </w:rPr>
    </w:lvl>
    <w:lvl w:ilvl="2">
      <w:start w:val="1"/>
      <w:numFmt w:val="bullet"/>
      <w:lvlText w:val=""/>
      <w:lvlJc w:val="left"/>
      <w:pPr>
        <w:tabs>
          <w:tab w:val="num" w:pos="2868"/>
        </w:tabs>
        <w:ind w:left="2868" w:hanging="360"/>
      </w:pPr>
      <w:rPr>
        <w:rFonts w:ascii="Marlett" w:hAnsi="Marlett" w:cs="Marlett" w:hint="default"/>
      </w:rPr>
    </w:lvl>
    <w:lvl w:ilvl="3">
      <w:start w:val="1"/>
      <w:numFmt w:val="bullet"/>
      <w:lvlText w:val=""/>
      <w:lvlJc w:val="left"/>
      <w:pPr>
        <w:tabs>
          <w:tab w:val="num" w:pos="3588"/>
        </w:tabs>
        <w:ind w:left="3588" w:hanging="360"/>
      </w:pPr>
      <w:rPr>
        <w:rFonts w:ascii="Symbol" w:hAnsi="Symbol" w:cs="Symbol" w:hint="default"/>
      </w:rPr>
    </w:lvl>
    <w:lvl w:ilvl="4">
      <w:start w:val="1"/>
      <w:numFmt w:val="bullet"/>
      <w:lvlText w:val="o"/>
      <w:lvlJc w:val="left"/>
      <w:pPr>
        <w:tabs>
          <w:tab w:val="num" w:pos="4308"/>
        </w:tabs>
        <w:ind w:left="4308" w:hanging="360"/>
      </w:pPr>
      <w:rPr>
        <w:rFonts w:ascii="Lucida Sans Typewriter" w:hAnsi="Lucida Sans Typewriter" w:cs="Lucida Sans Typewriter" w:hint="default"/>
      </w:rPr>
    </w:lvl>
    <w:lvl w:ilvl="5">
      <w:start w:val="1"/>
      <w:numFmt w:val="bullet"/>
      <w:lvlText w:val=""/>
      <w:lvlJc w:val="left"/>
      <w:pPr>
        <w:tabs>
          <w:tab w:val="num" w:pos="5028"/>
        </w:tabs>
        <w:ind w:left="5028" w:hanging="360"/>
      </w:pPr>
      <w:rPr>
        <w:rFonts w:ascii="Marlett" w:hAnsi="Marlett" w:cs="Marlett" w:hint="default"/>
      </w:rPr>
    </w:lvl>
    <w:lvl w:ilvl="6">
      <w:start w:val="1"/>
      <w:numFmt w:val="bullet"/>
      <w:lvlText w:val=""/>
      <w:lvlJc w:val="left"/>
      <w:pPr>
        <w:tabs>
          <w:tab w:val="num" w:pos="5748"/>
        </w:tabs>
        <w:ind w:left="5748" w:hanging="360"/>
      </w:pPr>
      <w:rPr>
        <w:rFonts w:ascii="Symbol" w:hAnsi="Symbol" w:cs="Symbol" w:hint="default"/>
      </w:rPr>
    </w:lvl>
    <w:lvl w:ilvl="7">
      <w:start w:val="1"/>
      <w:numFmt w:val="bullet"/>
      <w:lvlText w:val="o"/>
      <w:lvlJc w:val="left"/>
      <w:pPr>
        <w:tabs>
          <w:tab w:val="num" w:pos="6468"/>
        </w:tabs>
        <w:ind w:left="6468" w:hanging="360"/>
      </w:pPr>
      <w:rPr>
        <w:rFonts w:ascii="Lucida Sans Typewriter" w:hAnsi="Lucida Sans Typewriter" w:cs="Lucida Sans Typewriter" w:hint="default"/>
      </w:rPr>
    </w:lvl>
    <w:lvl w:ilvl="8">
      <w:start w:val="1"/>
      <w:numFmt w:val="bullet"/>
      <w:lvlText w:val=""/>
      <w:lvlJc w:val="left"/>
      <w:pPr>
        <w:tabs>
          <w:tab w:val="num" w:pos="7188"/>
        </w:tabs>
        <w:ind w:left="7188" w:hanging="360"/>
      </w:pPr>
      <w:rPr>
        <w:rFonts w:ascii="Marlett" w:hAnsi="Marlett" w:cs="Marlett" w:hint="default"/>
      </w:rPr>
    </w:lvl>
  </w:abstractNum>
  <w:abstractNum w:abstractNumId="19" w15:restartNumberingAfterBreak="0">
    <w:nsid w:val="33EA5931"/>
    <w:multiLevelType w:val="hybridMultilevel"/>
    <w:tmpl w:val="F1CE30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55123ED"/>
    <w:multiLevelType w:val="hybridMultilevel"/>
    <w:tmpl w:val="EE6640FE"/>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5C4671"/>
    <w:multiLevelType w:val="hybridMultilevel"/>
    <w:tmpl w:val="46A0F5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66B5787"/>
    <w:multiLevelType w:val="hybridMultilevel"/>
    <w:tmpl w:val="3A9E4D38"/>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803C93"/>
    <w:multiLevelType w:val="multilevel"/>
    <w:tmpl w:val="1FC40BF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8C93129"/>
    <w:multiLevelType w:val="hybridMultilevel"/>
    <w:tmpl w:val="65700D2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39523882"/>
    <w:multiLevelType w:val="hybridMultilevel"/>
    <w:tmpl w:val="FF1CA32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396F1C81"/>
    <w:multiLevelType w:val="multilevel"/>
    <w:tmpl w:val="3DFEC2C4"/>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641ADE"/>
    <w:multiLevelType w:val="hybridMultilevel"/>
    <w:tmpl w:val="A5A06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725200"/>
    <w:multiLevelType w:val="hybridMultilevel"/>
    <w:tmpl w:val="35BE48C2"/>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F23553"/>
    <w:multiLevelType w:val="hybridMultilevel"/>
    <w:tmpl w:val="DE26F3AE"/>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C70D2D"/>
    <w:multiLevelType w:val="hybridMultilevel"/>
    <w:tmpl w:val="68C4C2E2"/>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425EE6"/>
    <w:multiLevelType w:val="hybridMultilevel"/>
    <w:tmpl w:val="F220670A"/>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C46CD1"/>
    <w:multiLevelType w:val="hybridMultilevel"/>
    <w:tmpl w:val="C994E010"/>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BB5BBD"/>
    <w:multiLevelType w:val="hybridMultilevel"/>
    <w:tmpl w:val="59E0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296F4C"/>
    <w:multiLevelType w:val="hybridMultilevel"/>
    <w:tmpl w:val="684A731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591A0913"/>
    <w:multiLevelType w:val="hybridMultilevel"/>
    <w:tmpl w:val="A6323D4A"/>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C756F8"/>
    <w:multiLevelType w:val="hybridMultilevel"/>
    <w:tmpl w:val="489C0A30"/>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F1CE2"/>
    <w:multiLevelType w:val="multilevel"/>
    <w:tmpl w:val="EDFA271E"/>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65584B"/>
    <w:multiLevelType w:val="hybridMultilevel"/>
    <w:tmpl w:val="C1E277F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39" w15:restartNumberingAfterBreak="0">
    <w:nsid w:val="65792CDF"/>
    <w:multiLevelType w:val="hybridMultilevel"/>
    <w:tmpl w:val="38F8DD20"/>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4239D6"/>
    <w:multiLevelType w:val="hybridMultilevel"/>
    <w:tmpl w:val="EDFA271E"/>
    <w:lvl w:ilvl="0" w:tplc="1CFE7DC4">
      <w:start w:val="1"/>
      <w:numFmt w:val="bullet"/>
      <w:lvlText w:val=""/>
      <w:lvlJc w:val="left"/>
      <w:pPr>
        <w:tabs>
          <w:tab w:val="num" w:pos="720"/>
        </w:tabs>
        <w:ind w:left="720" w:hanging="360"/>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8A266B"/>
    <w:multiLevelType w:val="hybridMultilevel"/>
    <w:tmpl w:val="FF1CA32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3C21DEA"/>
    <w:multiLevelType w:val="hybridMultilevel"/>
    <w:tmpl w:val="769E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EB5FA1"/>
    <w:multiLevelType w:val="hybridMultilevel"/>
    <w:tmpl w:val="BF0A740A"/>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3F4822"/>
    <w:multiLevelType w:val="hybridMultilevel"/>
    <w:tmpl w:val="0ECAA69E"/>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A65A3C"/>
    <w:multiLevelType w:val="hybridMultilevel"/>
    <w:tmpl w:val="D6BC6424"/>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035382"/>
    <w:multiLevelType w:val="hybridMultilevel"/>
    <w:tmpl w:val="AB601F68"/>
    <w:lvl w:ilvl="0" w:tplc="B8CCEDC2">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7BFD6F89"/>
    <w:multiLevelType w:val="multilevel"/>
    <w:tmpl w:val="3DFEC2C4"/>
    <w:lvl w:ilvl="0">
      <w:start w:val="1"/>
      <w:numFmt w:val="bullet"/>
      <w:lvlText w:val=""/>
      <w:lvlJc w:val="left"/>
      <w:pPr>
        <w:tabs>
          <w:tab w:val="num" w:pos="720"/>
        </w:tabs>
        <w:ind w:left="720" w:hanging="360"/>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4B2962"/>
    <w:multiLevelType w:val="hybridMultilevel"/>
    <w:tmpl w:val="C0B0A316"/>
    <w:lvl w:ilvl="0" w:tplc="EDDEE438">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D26088"/>
    <w:multiLevelType w:val="hybridMultilevel"/>
    <w:tmpl w:val="F53A70CA"/>
    <w:lvl w:ilvl="0" w:tplc="0816000F">
      <w:start w:val="1"/>
      <w:numFmt w:val="decimal"/>
      <w:lvlText w:val="%1."/>
      <w:lvlJc w:val="left"/>
      <w:pPr>
        <w:ind w:left="927" w:hanging="360"/>
      </w:p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num w:numId="1" w16cid:durableId="1829906350">
    <w:abstractNumId w:val="1"/>
  </w:num>
  <w:num w:numId="2" w16cid:durableId="2828929">
    <w:abstractNumId w:val="15"/>
  </w:num>
  <w:num w:numId="3" w16cid:durableId="1292130835">
    <w:abstractNumId w:val="0"/>
  </w:num>
  <w:num w:numId="4" w16cid:durableId="876042604">
    <w:abstractNumId w:val="13"/>
  </w:num>
  <w:num w:numId="5" w16cid:durableId="1441029324">
    <w:abstractNumId w:val="26"/>
  </w:num>
  <w:num w:numId="6" w16cid:durableId="1270889526">
    <w:abstractNumId w:val="47"/>
  </w:num>
  <w:num w:numId="7" w16cid:durableId="46422454">
    <w:abstractNumId w:val="12"/>
  </w:num>
  <w:num w:numId="8" w16cid:durableId="831138524">
    <w:abstractNumId w:val="2"/>
  </w:num>
  <w:num w:numId="9" w16cid:durableId="1360160245">
    <w:abstractNumId w:val="11"/>
  </w:num>
  <w:num w:numId="10" w16cid:durableId="993609203">
    <w:abstractNumId w:val="14"/>
  </w:num>
  <w:num w:numId="11" w16cid:durableId="610090763">
    <w:abstractNumId w:val="40"/>
  </w:num>
  <w:num w:numId="12" w16cid:durableId="929504811">
    <w:abstractNumId w:val="37"/>
  </w:num>
  <w:num w:numId="13" w16cid:durableId="791824121">
    <w:abstractNumId w:val="29"/>
  </w:num>
  <w:num w:numId="14" w16cid:durableId="1148715481">
    <w:abstractNumId w:val="45"/>
  </w:num>
  <w:num w:numId="15" w16cid:durableId="2106655202">
    <w:abstractNumId w:val="5"/>
  </w:num>
  <w:num w:numId="16" w16cid:durableId="1034766938">
    <w:abstractNumId w:val="20"/>
  </w:num>
  <w:num w:numId="17" w16cid:durableId="1061444987">
    <w:abstractNumId w:val="32"/>
  </w:num>
  <w:num w:numId="18" w16cid:durableId="1860922130">
    <w:abstractNumId w:val="16"/>
  </w:num>
  <w:num w:numId="19" w16cid:durableId="2032949484">
    <w:abstractNumId w:val="9"/>
  </w:num>
  <w:num w:numId="20" w16cid:durableId="1080716830">
    <w:abstractNumId w:val="22"/>
  </w:num>
  <w:num w:numId="21" w16cid:durableId="1841844430">
    <w:abstractNumId w:val="39"/>
  </w:num>
  <w:num w:numId="22" w16cid:durableId="791557320">
    <w:abstractNumId w:val="31"/>
  </w:num>
  <w:num w:numId="23" w16cid:durableId="1555577851">
    <w:abstractNumId w:val="17"/>
  </w:num>
  <w:num w:numId="24" w16cid:durableId="1087923189">
    <w:abstractNumId w:val="36"/>
  </w:num>
  <w:num w:numId="25" w16cid:durableId="1917858951">
    <w:abstractNumId w:val="8"/>
  </w:num>
  <w:num w:numId="26" w16cid:durableId="584805824">
    <w:abstractNumId w:val="44"/>
  </w:num>
  <w:num w:numId="27" w16cid:durableId="2146582571">
    <w:abstractNumId w:val="28"/>
  </w:num>
  <w:num w:numId="28" w16cid:durableId="1806971253">
    <w:abstractNumId w:val="35"/>
  </w:num>
  <w:num w:numId="29" w16cid:durableId="1049260926">
    <w:abstractNumId w:val="30"/>
  </w:num>
  <w:num w:numId="30" w16cid:durableId="1692955150">
    <w:abstractNumId w:val="43"/>
  </w:num>
  <w:num w:numId="31" w16cid:durableId="1829663923">
    <w:abstractNumId w:val="48"/>
  </w:num>
  <w:num w:numId="32" w16cid:durableId="1133404566">
    <w:abstractNumId w:val="4"/>
  </w:num>
  <w:num w:numId="33" w16cid:durableId="449976322">
    <w:abstractNumId w:val="18"/>
  </w:num>
  <w:num w:numId="34" w16cid:durableId="1836533331">
    <w:abstractNumId w:val="46"/>
  </w:num>
  <w:num w:numId="35" w16cid:durableId="15224314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553581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04197253">
    <w:abstractNumId w:val="6"/>
  </w:num>
  <w:num w:numId="38" w16cid:durableId="20963165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062862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9900873">
    <w:abstractNumId w:val="19"/>
  </w:num>
  <w:num w:numId="41" w16cid:durableId="1653827373">
    <w:abstractNumId w:val="49"/>
  </w:num>
  <w:num w:numId="42" w16cid:durableId="1076854451">
    <w:abstractNumId w:val="34"/>
  </w:num>
  <w:num w:numId="43" w16cid:durableId="1968000048">
    <w:abstractNumId w:val="3"/>
  </w:num>
  <w:num w:numId="44" w16cid:durableId="1367367803">
    <w:abstractNumId w:val="25"/>
  </w:num>
  <w:num w:numId="45" w16cid:durableId="678389120">
    <w:abstractNumId w:val="41"/>
  </w:num>
  <w:num w:numId="46" w16cid:durableId="273709692">
    <w:abstractNumId w:val="24"/>
  </w:num>
  <w:num w:numId="47" w16cid:durableId="1026177726">
    <w:abstractNumId w:val="21"/>
  </w:num>
  <w:num w:numId="48" w16cid:durableId="1738480498">
    <w:abstractNumId w:val="33"/>
  </w:num>
  <w:num w:numId="49" w16cid:durableId="586615342">
    <w:abstractNumId w:val="42"/>
  </w:num>
  <w:num w:numId="50" w16cid:durableId="18147097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7C"/>
    <w:rsid w:val="00042EC6"/>
    <w:rsid w:val="00056444"/>
    <w:rsid w:val="000748E0"/>
    <w:rsid w:val="0007709F"/>
    <w:rsid w:val="00081D30"/>
    <w:rsid w:val="000853D7"/>
    <w:rsid w:val="00096EA8"/>
    <w:rsid w:val="00115009"/>
    <w:rsid w:val="0012527D"/>
    <w:rsid w:val="00137939"/>
    <w:rsid w:val="00185971"/>
    <w:rsid w:val="00187376"/>
    <w:rsid w:val="00187558"/>
    <w:rsid w:val="00194B66"/>
    <w:rsid w:val="001E6485"/>
    <w:rsid w:val="001F0BD4"/>
    <w:rsid w:val="002037B0"/>
    <w:rsid w:val="0024168A"/>
    <w:rsid w:val="00254FF1"/>
    <w:rsid w:val="002571FC"/>
    <w:rsid w:val="002A5A7D"/>
    <w:rsid w:val="00301E7E"/>
    <w:rsid w:val="0031119D"/>
    <w:rsid w:val="00325057"/>
    <w:rsid w:val="00327059"/>
    <w:rsid w:val="0035581B"/>
    <w:rsid w:val="0036347E"/>
    <w:rsid w:val="00364D4C"/>
    <w:rsid w:val="003A5B91"/>
    <w:rsid w:val="003E6041"/>
    <w:rsid w:val="00424F9B"/>
    <w:rsid w:val="004337A5"/>
    <w:rsid w:val="00436950"/>
    <w:rsid w:val="00474D34"/>
    <w:rsid w:val="00476DDB"/>
    <w:rsid w:val="004B0CFA"/>
    <w:rsid w:val="004C5812"/>
    <w:rsid w:val="004C6375"/>
    <w:rsid w:val="004E531C"/>
    <w:rsid w:val="00531B03"/>
    <w:rsid w:val="0055374D"/>
    <w:rsid w:val="00560768"/>
    <w:rsid w:val="005648E7"/>
    <w:rsid w:val="00565C1A"/>
    <w:rsid w:val="00581280"/>
    <w:rsid w:val="0059701A"/>
    <w:rsid w:val="005B309A"/>
    <w:rsid w:val="005C2D3D"/>
    <w:rsid w:val="005E0977"/>
    <w:rsid w:val="005F0B7E"/>
    <w:rsid w:val="0060075E"/>
    <w:rsid w:val="0062727D"/>
    <w:rsid w:val="00647881"/>
    <w:rsid w:val="0065550E"/>
    <w:rsid w:val="00692429"/>
    <w:rsid w:val="006B02F3"/>
    <w:rsid w:val="006F2870"/>
    <w:rsid w:val="00730245"/>
    <w:rsid w:val="007745BD"/>
    <w:rsid w:val="00784C5E"/>
    <w:rsid w:val="0079717C"/>
    <w:rsid w:val="00831FF7"/>
    <w:rsid w:val="00883758"/>
    <w:rsid w:val="00886E4F"/>
    <w:rsid w:val="008C1D9F"/>
    <w:rsid w:val="008C209B"/>
    <w:rsid w:val="008D0005"/>
    <w:rsid w:val="008D065A"/>
    <w:rsid w:val="008D408E"/>
    <w:rsid w:val="008E20B5"/>
    <w:rsid w:val="009177A0"/>
    <w:rsid w:val="0092117F"/>
    <w:rsid w:val="00934B13"/>
    <w:rsid w:val="009559BD"/>
    <w:rsid w:val="00977B6D"/>
    <w:rsid w:val="009851ED"/>
    <w:rsid w:val="009A518F"/>
    <w:rsid w:val="009E3B48"/>
    <w:rsid w:val="009F6A36"/>
    <w:rsid w:val="00A03C4E"/>
    <w:rsid w:val="00A340AC"/>
    <w:rsid w:val="00A730B5"/>
    <w:rsid w:val="00A7418B"/>
    <w:rsid w:val="00A94AFE"/>
    <w:rsid w:val="00AB11EB"/>
    <w:rsid w:val="00AD7968"/>
    <w:rsid w:val="00AE3B43"/>
    <w:rsid w:val="00B0466C"/>
    <w:rsid w:val="00B13ABC"/>
    <w:rsid w:val="00B1582A"/>
    <w:rsid w:val="00B5667A"/>
    <w:rsid w:val="00B749F9"/>
    <w:rsid w:val="00B94799"/>
    <w:rsid w:val="00BC579C"/>
    <w:rsid w:val="00BC75AE"/>
    <w:rsid w:val="00BD4A14"/>
    <w:rsid w:val="00C252FA"/>
    <w:rsid w:val="00C32002"/>
    <w:rsid w:val="00CD7FA9"/>
    <w:rsid w:val="00D20518"/>
    <w:rsid w:val="00D31F87"/>
    <w:rsid w:val="00D47922"/>
    <w:rsid w:val="00D537DA"/>
    <w:rsid w:val="00DB6A74"/>
    <w:rsid w:val="00DD3D5C"/>
    <w:rsid w:val="00DF0741"/>
    <w:rsid w:val="00E02DD8"/>
    <w:rsid w:val="00E10CD6"/>
    <w:rsid w:val="00E145A8"/>
    <w:rsid w:val="00E16D11"/>
    <w:rsid w:val="00E1789F"/>
    <w:rsid w:val="00E225D6"/>
    <w:rsid w:val="00E26672"/>
    <w:rsid w:val="00E52881"/>
    <w:rsid w:val="00E74553"/>
    <w:rsid w:val="00EB09BC"/>
    <w:rsid w:val="00F05D10"/>
    <w:rsid w:val="00F25197"/>
    <w:rsid w:val="00F6415F"/>
    <w:rsid w:val="00F72FED"/>
    <w:rsid w:val="00FC7D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2BC992"/>
  <w15:docId w15:val="{CB77C199-DBBD-459C-B2FE-CC0B360B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E7E"/>
    <w:rPr>
      <w:sz w:val="22"/>
      <w:szCs w:val="22"/>
      <w:lang w:eastAsia="zh-CN"/>
    </w:rPr>
  </w:style>
  <w:style w:type="paragraph" w:styleId="Heading1">
    <w:name w:val="heading 1"/>
    <w:basedOn w:val="Normal"/>
    <w:next w:val="Normal"/>
    <w:link w:val="Heading1Char"/>
    <w:uiPriority w:val="99"/>
    <w:qFormat/>
    <w:rsid w:val="00565C1A"/>
    <w:pPr>
      <w:keepNext/>
      <w:spacing w:before="720" w:after="560"/>
      <w:outlineLvl w:val="0"/>
    </w:pPr>
    <w:rPr>
      <w:rFonts w:ascii="Arial" w:hAnsi="Arial" w:cs="Arial"/>
      <w:b/>
      <w:bCs/>
      <w:smallCaps/>
      <w:sz w:val="40"/>
      <w:szCs w:val="40"/>
      <w:lang w:eastAsia="en-US"/>
    </w:rPr>
  </w:style>
  <w:style w:type="paragraph" w:styleId="Heading2">
    <w:name w:val="heading 2"/>
    <w:basedOn w:val="Normal"/>
    <w:next w:val="Normal"/>
    <w:link w:val="Heading2Char"/>
    <w:semiHidden/>
    <w:unhideWhenUsed/>
    <w:qFormat/>
    <w:locked/>
    <w:rsid w:val="00FC7D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565C1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65C1A"/>
    <w:rPr>
      <w:rFonts w:ascii="Arial" w:hAnsi="Arial" w:cs="Arial"/>
      <w:b/>
      <w:bCs/>
      <w:smallCaps/>
      <w:sz w:val="40"/>
      <w:szCs w:val="40"/>
      <w:lang w:eastAsia="en-US"/>
    </w:rPr>
  </w:style>
  <w:style w:type="character" w:customStyle="1" w:styleId="Heading4Char">
    <w:name w:val="Heading 4 Char"/>
    <w:link w:val="Heading4"/>
    <w:uiPriority w:val="99"/>
    <w:semiHidden/>
    <w:locked/>
    <w:rsid w:val="00565C1A"/>
    <w:rPr>
      <w:rFonts w:ascii="Cambria" w:hAnsi="Cambria" w:cs="Times New Roman"/>
      <w:b/>
      <w:bCs/>
      <w:i/>
      <w:iCs/>
      <w:color w:val="4F81BD"/>
    </w:rPr>
  </w:style>
  <w:style w:type="paragraph" w:styleId="Header">
    <w:name w:val="header"/>
    <w:basedOn w:val="Normal"/>
    <w:link w:val="HeaderChar"/>
    <w:uiPriority w:val="99"/>
    <w:rsid w:val="0079717C"/>
    <w:pPr>
      <w:tabs>
        <w:tab w:val="center" w:pos="4252"/>
        <w:tab w:val="right" w:pos="8504"/>
      </w:tabs>
    </w:pPr>
  </w:style>
  <w:style w:type="character" w:customStyle="1" w:styleId="HeaderChar">
    <w:name w:val="Header Char"/>
    <w:link w:val="Header"/>
    <w:uiPriority w:val="99"/>
    <w:locked/>
    <w:rsid w:val="0079717C"/>
    <w:rPr>
      <w:rFonts w:cs="Times New Roman"/>
    </w:rPr>
  </w:style>
  <w:style w:type="paragraph" w:styleId="Footer">
    <w:name w:val="footer"/>
    <w:basedOn w:val="Normal"/>
    <w:link w:val="FooterChar"/>
    <w:uiPriority w:val="99"/>
    <w:rsid w:val="0079717C"/>
    <w:pPr>
      <w:tabs>
        <w:tab w:val="center" w:pos="4252"/>
        <w:tab w:val="right" w:pos="8504"/>
      </w:tabs>
    </w:pPr>
  </w:style>
  <w:style w:type="character" w:customStyle="1" w:styleId="FooterChar">
    <w:name w:val="Footer Char"/>
    <w:link w:val="Footer"/>
    <w:uiPriority w:val="99"/>
    <w:locked/>
    <w:rsid w:val="0079717C"/>
    <w:rPr>
      <w:rFonts w:cs="Times New Roman"/>
    </w:rPr>
  </w:style>
  <w:style w:type="table" w:styleId="TableGrid">
    <w:name w:val="Table Grid"/>
    <w:basedOn w:val="TableNormal"/>
    <w:uiPriority w:val="99"/>
    <w:rsid w:val="00797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79717C"/>
    <w:rPr>
      <w:rFonts w:ascii="Tahoma" w:hAnsi="Tahoma" w:cs="Tahoma"/>
      <w:sz w:val="16"/>
      <w:szCs w:val="16"/>
    </w:rPr>
  </w:style>
  <w:style w:type="character" w:customStyle="1" w:styleId="BalloonTextChar">
    <w:name w:val="Balloon Text Char"/>
    <w:link w:val="BalloonText"/>
    <w:uiPriority w:val="99"/>
    <w:semiHidden/>
    <w:locked/>
    <w:rsid w:val="0079717C"/>
    <w:rPr>
      <w:rFonts w:ascii="Tahoma" w:hAnsi="Tahoma" w:cs="Tahoma"/>
      <w:sz w:val="16"/>
      <w:szCs w:val="16"/>
    </w:rPr>
  </w:style>
  <w:style w:type="paragraph" w:customStyle="1" w:styleId="M07TitulosSec">
    <w:name w:val="M07_TitulosSec"/>
    <w:basedOn w:val="Heading4"/>
    <w:next w:val="Normal"/>
    <w:uiPriority w:val="99"/>
    <w:rsid w:val="00565C1A"/>
    <w:pPr>
      <w:keepLines w:val="0"/>
      <w:spacing w:before="240" w:after="60"/>
    </w:pPr>
    <w:rPr>
      <w:rFonts w:ascii="Verdana" w:hAnsi="Verdana" w:cs="Verdana"/>
      <w:i w:val="0"/>
      <w:iCs w:val="0"/>
      <w:color w:val="auto"/>
      <w:lang w:eastAsia="en-US"/>
    </w:rPr>
  </w:style>
  <w:style w:type="paragraph" w:customStyle="1" w:styleId="M07TntroducaoCorpo">
    <w:name w:val="M07_TntroducaoCorpo"/>
    <w:basedOn w:val="Normal"/>
    <w:link w:val="M07TntroducaoCorpoChar"/>
    <w:uiPriority w:val="99"/>
    <w:rsid w:val="00565C1A"/>
    <w:pPr>
      <w:spacing w:before="120" w:after="120"/>
      <w:ind w:left="567"/>
      <w:jc w:val="both"/>
    </w:pPr>
    <w:rPr>
      <w:rFonts w:ascii="Verdana" w:hAnsi="Verdana" w:cs="Verdana"/>
      <w:sz w:val="24"/>
      <w:szCs w:val="24"/>
      <w:lang w:eastAsia="pt-PT"/>
    </w:rPr>
  </w:style>
  <w:style w:type="character" w:customStyle="1" w:styleId="M07TntroducaoCorpoChar">
    <w:name w:val="M07_TntroducaoCorpo Char"/>
    <w:link w:val="M07TntroducaoCorpo"/>
    <w:uiPriority w:val="99"/>
    <w:locked/>
    <w:rsid w:val="00565C1A"/>
    <w:rPr>
      <w:rFonts w:ascii="Verdana" w:hAnsi="Verdana" w:cs="Verdana"/>
      <w:sz w:val="24"/>
      <w:szCs w:val="24"/>
      <w:lang w:eastAsia="pt-PT"/>
    </w:rPr>
  </w:style>
  <w:style w:type="paragraph" w:customStyle="1" w:styleId="M07-IntroducaoCapitulo">
    <w:name w:val="M07-IntroducaoCapitulo"/>
    <w:basedOn w:val="M07TntroducaoCorpo"/>
    <w:next w:val="Normal"/>
    <w:uiPriority w:val="99"/>
    <w:rsid w:val="00EB09BC"/>
    <w:pPr>
      <w:ind w:left="0"/>
    </w:pPr>
    <w:rPr>
      <w:lang w:eastAsia="en-US"/>
    </w:rPr>
  </w:style>
  <w:style w:type="paragraph" w:styleId="ListParagraph">
    <w:name w:val="List Paragraph"/>
    <w:basedOn w:val="Normal"/>
    <w:uiPriority w:val="34"/>
    <w:qFormat/>
    <w:rsid w:val="005F0B7E"/>
    <w:pPr>
      <w:ind w:left="720"/>
      <w:contextualSpacing/>
    </w:pPr>
  </w:style>
  <w:style w:type="character" w:customStyle="1" w:styleId="Heading2Char">
    <w:name w:val="Heading 2 Char"/>
    <w:basedOn w:val="DefaultParagraphFont"/>
    <w:link w:val="Heading2"/>
    <w:semiHidden/>
    <w:rsid w:val="00FC7D25"/>
    <w:rPr>
      <w:rFonts w:asciiTheme="majorHAnsi" w:eastAsiaTheme="majorEastAsia" w:hAnsiTheme="majorHAnsi" w:cstheme="majorBidi"/>
      <w:color w:val="365F91" w:themeColor="accent1" w:themeShade="BF"/>
      <w:sz w:val="26"/>
      <w:szCs w:val="26"/>
      <w:lang w:eastAsia="zh-CN"/>
    </w:rPr>
  </w:style>
  <w:style w:type="paragraph" w:customStyle="1" w:styleId="epubindenthangingn">
    <w:name w:val="epub__indenthangingn"/>
    <w:basedOn w:val="Normal"/>
    <w:rsid w:val="00FC7D25"/>
    <w:pPr>
      <w:spacing w:before="100" w:beforeAutospacing="1" w:after="100" w:afterAutospacing="1"/>
    </w:pPr>
    <w:rPr>
      <w:rFonts w:ascii="Times New Roman" w:hAnsi="Times New Roman"/>
      <w:sz w:val="24"/>
      <w:szCs w:val="24"/>
      <w:lang w:eastAsia="pt-PT"/>
    </w:rPr>
  </w:style>
  <w:style w:type="paragraph" w:styleId="NormalWeb">
    <w:name w:val="Normal (Web)"/>
    <w:basedOn w:val="Normal"/>
    <w:uiPriority w:val="99"/>
    <w:semiHidden/>
    <w:unhideWhenUsed/>
    <w:rsid w:val="00B94799"/>
    <w:pPr>
      <w:spacing w:before="100" w:beforeAutospacing="1" w:after="100" w:afterAutospacing="1"/>
    </w:pPr>
    <w:rPr>
      <w:rFonts w:ascii="Times New Roman" w:hAnsi="Times New Roman"/>
      <w:sz w:val="24"/>
      <w:szCs w:val="24"/>
      <w:lang w:val="en-GB" w:eastAsia="en-GB"/>
    </w:rPr>
  </w:style>
  <w:style w:type="character" w:styleId="Hyperlink">
    <w:name w:val="Hyperlink"/>
    <w:basedOn w:val="DefaultParagraphFont"/>
    <w:uiPriority w:val="99"/>
    <w:unhideWhenUsed/>
    <w:rsid w:val="00B94799"/>
    <w:rPr>
      <w:color w:val="0000FF" w:themeColor="hyperlink"/>
      <w:u w:val="single"/>
    </w:rPr>
  </w:style>
  <w:style w:type="character" w:styleId="UnresolvedMention">
    <w:name w:val="Unresolved Mention"/>
    <w:basedOn w:val="DefaultParagraphFont"/>
    <w:uiPriority w:val="99"/>
    <w:semiHidden/>
    <w:unhideWhenUsed/>
    <w:rsid w:val="00B94799"/>
    <w:rPr>
      <w:color w:val="605E5C"/>
      <w:shd w:val="clear" w:color="auto" w:fill="E1DFDD"/>
    </w:rPr>
  </w:style>
  <w:style w:type="character" w:styleId="FollowedHyperlink">
    <w:name w:val="FollowedHyperlink"/>
    <w:basedOn w:val="DefaultParagraphFont"/>
    <w:uiPriority w:val="99"/>
    <w:semiHidden/>
    <w:unhideWhenUsed/>
    <w:rsid w:val="00254F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730598">
      <w:bodyDiv w:val="1"/>
      <w:marLeft w:val="0"/>
      <w:marRight w:val="0"/>
      <w:marTop w:val="0"/>
      <w:marBottom w:val="0"/>
      <w:divBdr>
        <w:top w:val="none" w:sz="0" w:space="0" w:color="auto"/>
        <w:left w:val="none" w:sz="0" w:space="0" w:color="auto"/>
        <w:bottom w:val="none" w:sz="0" w:space="0" w:color="auto"/>
        <w:right w:val="none" w:sz="0" w:space="0" w:color="auto"/>
      </w:divBdr>
    </w:div>
    <w:div w:id="1424691796">
      <w:bodyDiv w:val="1"/>
      <w:marLeft w:val="0"/>
      <w:marRight w:val="0"/>
      <w:marTop w:val="0"/>
      <w:marBottom w:val="0"/>
      <w:divBdr>
        <w:top w:val="none" w:sz="0" w:space="0" w:color="auto"/>
        <w:left w:val="none" w:sz="0" w:space="0" w:color="auto"/>
        <w:bottom w:val="none" w:sz="0" w:space="0" w:color="auto"/>
        <w:right w:val="none" w:sz="0" w:space="0" w:color="auto"/>
      </w:divBdr>
    </w:div>
    <w:div w:id="204459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tanicfacts.net/titanic-survivors/" TargetMode="Externa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onacho@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gruporum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209</Words>
  <Characters>1194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Bonacho</dc:creator>
  <cp:keywords/>
  <dc:description/>
  <cp:lastModifiedBy>Luís Miguel Bonacho</cp:lastModifiedBy>
  <cp:revision>14</cp:revision>
  <cp:lastPrinted>2015-06-26T17:02:00Z</cp:lastPrinted>
  <dcterms:created xsi:type="dcterms:W3CDTF">2015-06-26T17:06:00Z</dcterms:created>
  <dcterms:modified xsi:type="dcterms:W3CDTF">2025-02-21T20:03:00Z</dcterms:modified>
</cp:coreProperties>
</file>