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F64F64" w14:textId="0DE727A0" w:rsidR="00D17D57" w:rsidRPr="00847AF7" w:rsidRDefault="00E47204" w:rsidP="00A63CA4">
      <w:pPr>
        <w:spacing w:line="360" w:lineRule="auto"/>
        <w:jc w:val="center"/>
        <w:rPr>
          <w:rFonts w:ascii="宋体" w:eastAsia="宋体" w:hAnsi="宋体" w:hint="eastAsia"/>
          <w:sz w:val="24"/>
          <w:szCs w:val="24"/>
        </w:rPr>
      </w:pPr>
      <w:r w:rsidRPr="00847AF7">
        <w:rPr>
          <w:rFonts w:ascii="宋体" w:eastAsia="宋体" w:hAnsi="宋体" w:hint="eastAsia"/>
          <w:sz w:val="24"/>
          <w:szCs w:val="24"/>
        </w:rPr>
        <w:t>当</w:t>
      </w:r>
      <w:r w:rsidR="00D17D57" w:rsidRPr="00847AF7">
        <w:rPr>
          <w:rFonts w:ascii="宋体" w:eastAsia="宋体" w:hAnsi="宋体"/>
          <w:sz w:val="24"/>
          <w:szCs w:val="24"/>
        </w:rPr>
        <w:t>物理学</w:t>
      </w:r>
      <w:r w:rsidRPr="00847AF7">
        <w:rPr>
          <w:rFonts w:ascii="宋体" w:eastAsia="宋体" w:hAnsi="宋体" w:hint="eastAsia"/>
          <w:sz w:val="24"/>
          <w:szCs w:val="24"/>
        </w:rPr>
        <w:t>遇见</w:t>
      </w:r>
      <w:r w:rsidR="00D17D57" w:rsidRPr="00847AF7">
        <w:rPr>
          <w:rFonts w:ascii="宋体" w:eastAsia="宋体" w:hAnsi="宋体"/>
          <w:sz w:val="24"/>
          <w:szCs w:val="24"/>
        </w:rPr>
        <w:t>人工智能和神经科学：通过</w:t>
      </w:r>
      <w:r w:rsidRPr="00847AF7">
        <w:rPr>
          <w:rFonts w:ascii="宋体" w:eastAsia="宋体" w:hAnsi="宋体" w:hint="eastAsia"/>
          <w:sz w:val="24"/>
          <w:szCs w:val="24"/>
        </w:rPr>
        <w:t>2024</w:t>
      </w:r>
      <w:r w:rsidR="00D17D57" w:rsidRPr="00847AF7">
        <w:rPr>
          <w:rFonts w:ascii="宋体" w:eastAsia="宋体" w:hAnsi="宋体"/>
          <w:sz w:val="24"/>
          <w:szCs w:val="24"/>
        </w:rPr>
        <w:t>诺贝尔</w:t>
      </w:r>
      <w:r w:rsidRPr="00847AF7">
        <w:rPr>
          <w:rFonts w:ascii="宋体" w:eastAsia="宋体" w:hAnsi="宋体" w:hint="eastAsia"/>
          <w:sz w:val="24"/>
          <w:szCs w:val="24"/>
        </w:rPr>
        <w:t>物理学</w:t>
      </w:r>
      <w:proofErr w:type="gramStart"/>
      <w:r w:rsidR="00D17D57" w:rsidRPr="00847AF7">
        <w:rPr>
          <w:rFonts w:ascii="宋体" w:eastAsia="宋体" w:hAnsi="宋体"/>
          <w:sz w:val="24"/>
          <w:szCs w:val="24"/>
        </w:rPr>
        <w:t>奖</w:t>
      </w:r>
      <w:r w:rsidRPr="00847AF7">
        <w:rPr>
          <w:rFonts w:ascii="宋体" w:eastAsia="宋体" w:hAnsi="宋体" w:hint="eastAsia"/>
          <w:sz w:val="24"/>
          <w:szCs w:val="24"/>
        </w:rPr>
        <w:t>理解</w:t>
      </w:r>
      <w:proofErr w:type="gramEnd"/>
      <w:r w:rsidR="00D17D57" w:rsidRPr="00847AF7">
        <w:rPr>
          <w:rFonts w:ascii="宋体" w:eastAsia="宋体" w:hAnsi="宋体"/>
          <w:sz w:val="24"/>
          <w:szCs w:val="24"/>
        </w:rPr>
        <w:t>智能</w:t>
      </w:r>
    </w:p>
    <w:p w14:paraId="657238EB" w14:textId="5C977C5B" w:rsidR="00D17D57" w:rsidRPr="00847AF7" w:rsidRDefault="005A20B7" w:rsidP="00847AF7">
      <w:pPr>
        <w:spacing w:line="360" w:lineRule="auto"/>
        <w:ind w:firstLineChars="200" w:firstLine="480"/>
        <w:jc w:val="right"/>
        <w:rPr>
          <w:rFonts w:ascii="宋体" w:eastAsia="宋体" w:hAnsi="宋体" w:hint="eastAsia"/>
          <w:sz w:val="24"/>
          <w:szCs w:val="24"/>
        </w:rPr>
      </w:pPr>
      <w:r w:rsidRPr="00847AF7">
        <w:rPr>
          <w:rFonts w:ascii="宋体" w:eastAsia="宋体" w:hAnsi="宋体" w:hint="eastAsia"/>
          <w:sz w:val="24"/>
          <w:szCs w:val="24"/>
        </w:rPr>
        <w:t>陈国璋</w:t>
      </w:r>
    </w:p>
    <w:p w14:paraId="2D0AD47E" w14:textId="410F838F" w:rsidR="00BC11FF" w:rsidRPr="00847AF7" w:rsidRDefault="006D5448" w:rsidP="00847AF7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4ADC343E" wp14:editId="0B36CF35">
            <wp:simplePos x="0" y="0"/>
            <wp:positionH relativeFrom="margin">
              <wp:align>center</wp:align>
            </wp:positionH>
            <wp:positionV relativeFrom="paragraph">
              <wp:posOffset>647065</wp:posOffset>
            </wp:positionV>
            <wp:extent cx="2959735" cy="2692400"/>
            <wp:effectExtent l="0" t="0" r="0" b="0"/>
            <wp:wrapTopAndBottom/>
            <wp:docPr id="1320849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735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7204" w:rsidRPr="00847AF7">
        <w:rPr>
          <w:rFonts w:ascii="宋体" w:eastAsia="宋体" w:hAnsi="宋体" w:hint="eastAsia"/>
          <w:sz w:val="24"/>
          <w:szCs w:val="24"/>
        </w:rPr>
        <w:t>2024年我们迎来了</w:t>
      </w:r>
      <w:r w:rsidR="00D17D57" w:rsidRPr="00847AF7">
        <w:rPr>
          <w:rFonts w:ascii="宋体" w:eastAsia="宋体" w:hAnsi="宋体"/>
          <w:sz w:val="24"/>
          <w:szCs w:val="24"/>
        </w:rPr>
        <w:t>物理学和人工智能领域一个令人兴奋的转折</w:t>
      </w:r>
      <w:r w:rsidR="00E47204" w:rsidRPr="00847AF7">
        <w:rPr>
          <w:rFonts w:ascii="宋体" w:eastAsia="宋体" w:hAnsi="宋体" w:hint="eastAsia"/>
          <w:sz w:val="24"/>
          <w:szCs w:val="24"/>
        </w:rPr>
        <w:t>：</w:t>
      </w:r>
      <w:proofErr w:type="spellStart"/>
      <w:r w:rsidR="00E47204" w:rsidRPr="00847AF7">
        <w:rPr>
          <w:rFonts w:ascii="宋体" w:eastAsia="宋体" w:hAnsi="宋体" w:cs="Times New Roman"/>
          <w:sz w:val="24"/>
          <w:szCs w:val="24"/>
        </w:rPr>
        <w:t>Dr.John</w:t>
      </w:r>
      <w:proofErr w:type="spellEnd"/>
      <w:r w:rsidR="00E47204" w:rsidRPr="00847AF7">
        <w:rPr>
          <w:rFonts w:ascii="宋体" w:eastAsia="宋体" w:hAnsi="宋体" w:cs="Times New Roman"/>
          <w:sz w:val="24"/>
          <w:szCs w:val="24"/>
        </w:rPr>
        <w:t xml:space="preserve"> Hopfield</w:t>
      </w:r>
      <w:r w:rsidR="00D17D57" w:rsidRPr="00847AF7">
        <w:rPr>
          <w:rFonts w:ascii="宋体" w:eastAsia="宋体" w:hAnsi="宋体"/>
          <w:sz w:val="24"/>
          <w:szCs w:val="24"/>
        </w:rPr>
        <w:t>和</w:t>
      </w:r>
      <w:proofErr w:type="spellStart"/>
      <w:r w:rsidR="00E47204" w:rsidRPr="00847AF7">
        <w:rPr>
          <w:rFonts w:ascii="宋体" w:eastAsia="宋体" w:hAnsi="宋体" w:cs="Times New Roman"/>
          <w:sz w:val="24"/>
          <w:szCs w:val="24"/>
        </w:rPr>
        <w:t>Dr.Geoffrey</w:t>
      </w:r>
      <w:proofErr w:type="spellEnd"/>
      <w:r w:rsidR="00E47204" w:rsidRPr="00847AF7">
        <w:rPr>
          <w:rFonts w:ascii="宋体" w:eastAsia="宋体" w:hAnsi="宋体" w:cs="Times New Roman"/>
          <w:sz w:val="24"/>
          <w:szCs w:val="24"/>
        </w:rPr>
        <w:t xml:space="preserve"> Hinton</w:t>
      </w:r>
      <w:r w:rsidR="00D17D57" w:rsidRPr="00847AF7">
        <w:rPr>
          <w:rFonts w:ascii="宋体" w:eastAsia="宋体" w:hAnsi="宋体"/>
          <w:sz w:val="24"/>
          <w:szCs w:val="24"/>
        </w:rPr>
        <w:t>因在</w:t>
      </w:r>
      <w:r w:rsidR="00E47204" w:rsidRPr="00847AF7">
        <w:rPr>
          <w:rFonts w:ascii="宋体" w:eastAsia="宋体" w:hAnsi="宋体" w:hint="eastAsia"/>
          <w:sz w:val="24"/>
          <w:szCs w:val="24"/>
        </w:rPr>
        <w:t>这两个领域</w:t>
      </w:r>
      <w:r w:rsidR="00D17D57" w:rsidRPr="00847AF7">
        <w:rPr>
          <w:rFonts w:ascii="宋体" w:eastAsia="宋体" w:hAnsi="宋体"/>
          <w:sz w:val="24"/>
          <w:szCs w:val="24"/>
        </w:rPr>
        <w:t>的</w:t>
      </w:r>
      <w:r w:rsidR="00BC11FF" w:rsidRPr="00847AF7">
        <w:rPr>
          <w:rFonts w:ascii="宋体" w:eastAsia="宋体" w:hAnsi="宋体" w:hint="eastAsia"/>
          <w:sz w:val="24"/>
          <w:szCs w:val="24"/>
        </w:rPr>
        <w:t>交叉方向的</w:t>
      </w:r>
      <w:r w:rsidR="00D17D57" w:rsidRPr="00847AF7">
        <w:rPr>
          <w:rFonts w:ascii="宋体" w:eastAsia="宋体" w:hAnsi="宋体"/>
          <w:sz w:val="24"/>
          <w:szCs w:val="24"/>
        </w:rPr>
        <w:t>开创性工作</w:t>
      </w:r>
      <w:r w:rsidR="00CE21EE">
        <w:rPr>
          <w:rFonts w:ascii="宋体" w:eastAsia="宋体" w:hAnsi="宋体" w:hint="eastAsia"/>
          <w:sz w:val="24"/>
          <w:szCs w:val="24"/>
        </w:rPr>
        <w:t>，</w:t>
      </w:r>
      <w:r w:rsidR="00D17D57" w:rsidRPr="00847AF7">
        <w:rPr>
          <w:rFonts w:ascii="宋体" w:eastAsia="宋体" w:hAnsi="宋体"/>
          <w:sz w:val="24"/>
          <w:szCs w:val="24"/>
        </w:rPr>
        <w:t>获得了2024年诺贝尔物理学奖。他们</w:t>
      </w:r>
      <w:r w:rsidR="00CE21EE">
        <w:rPr>
          <w:rFonts w:ascii="宋体" w:eastAsia="宋体" w:hAnsi="宋体" w:hint="eastAsia"/>
          <w:sz w:val="24"/>
          <w:szCs w:val="24"/>
        </w:rPr>
        <w:t>的工作</w:t>
      </w:r>
      <w:r w:rsidR="00D17D57" w:rsidRPr="00847AF7">
        <w:rPr>
          <w:rFonts w:ascii="宋体" w:eastAsia="宋体" w:hAnsi="宋体"/>
          <w:sz w:val="24"/>
          <w:szCs w:val="24"/>
        </w:rPr>
        <w:t>架起了物理世界原理、神经科学和机器学习机制之间的桥梁</w:t>
      </w:r>
      <w:r w:rsidR="00CE21EE">
        <w:rPr>
          <w:rFonts w:ascii="宋体" w:eastAsia="宋体" w:hAnsi="宋体" w:hint="eastAsia"/>
          <w:sz w:val="24"/>
          <w:szCs w:val="24"/>
        </w:rPr>
        <w:t>，让我们对未来科学与技术的发展充满</w:t>
      </w:r>
      <w:r w:rsidR="00000954">
        <w:rPr>
          <w:rFonts w:ascii="宋体" w:eastAsia="宋体" w:hAnsi="宋体" w:hint="eastAsia"/>
          <w:sz w:val="24"/>
          <w:szCs w:val="24"/>
        </w:rPr>
        <w:t>了</w:t>
      </w:r>
      <w:r w:rsidR="00CE21EE">
        <w:rPr>
          <w:rFonts w:ascii="宋体" w:eastAsia="宋体" w:hAnsi="宋体" w:hint="eastAsia"/>
          <w:sz w:val="24"/>
          <w:szCs w:val="24"/>
        </w:rPr>
        <w:t>期待。</w:t>
      </w:r>
    </w:p>
    <w:p w14:paraId="398F6653" w14:textId="0D67C7C6" w:rsidR="00847AF7" w:rsidRPr="00847AF7" w:rsidRDefault="006D5448" w:rsidP="00847AF7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917D2B">
        <w:rPr>
          <w:rFonts w:ascii="宋体" w:eastAsia="宋体" w:hAnsi="宋体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96F2675" wp14:editId="6167B57E">
            <wp:simplePos x="0" y="0"/>
            <wp:positionH relativeFrom="margin">
              <wp:align>center</wp:align>
            </wp:positionH>
            <wp:positionV relativeFrom="paragraph">
              <wp:posOffset>1898613</wp:posOffset>
            </wp:positionV>
            <wp:extent cx="4138295" cy="2369820"/>
            <wp:effectExtent l="0" t="0" r="0" b="0"/>
            <wp:wrapTopAndBottom/>
            <wp:docPr id="8563861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386137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295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BC11FF" w:rsidRPr="00847AF7">
        <w:rPr>
          <w:rFonts w:ascii="宋体" w:eastAsia="宋体" w:hAnsi="宋体" w:cs="Times New Roman"/>
          <w:sz w:val="24"/>
          <w:szCs w:val="24"/>
        </w:rPr>
        <w:t>Dr.John</w:t>
      </w:r>
      <w:proofErr w:type="spellEnd"/>
      <w:r w:rsidR="00BC11FF" w:rsidRPr="00847AF7">
        <w:rPr>
          <w:rFonts w:ascii="宋体" w:eastAsia="宋体" w:hAnsi="宋体" w:cs="Times New Roman"/>
          <w:sz w:val="24"/>
          <w:szCs w:val="24"/>
        </w:rPr>
        <w:t xml:space="preserve"> Hopfield</w:t>
      </w:r>
      <w:r w:rsidR="00D17D57" w:rsidRPr="00847AF7">
        <w:rPr>
          <w:rFonts w:ascii="宋体" w:eastAsia="宋体" w:hAnsi="宋体"/>
          <w:sz w:val="24"/>
          <w:szCs w:val="24"/>
        </w:rPr>
        <w:t>因其在</w:t>
      </w:r>
      <w:r w:rsidR="00BC11FF" w:rsidRPr="00847AF7">
        <w:rPr>
          <w:rFonts w:ascii="宋体" w:eastAsia="宋体" w:hAnsi="宋体" w:cs="Times New Roman"/>
          <w:sz w:val="24"/>
          <w:szCs w:val="24"/>
        </w:rPr>
        <w:t>Hopfield</w:t>
      </w:r>
      <w:r w:rsidR="00D17D57" w:rsidRPr="00847AF7">
        <w:rPr>
          <w:rFonts w:ascii="宋体" w:eastAsia="宋体" w:hAnsi="宋体"/>
          <w:sz w:val="24"/>
          <w:szCs w:val="24"/>
        </w:rPr>
        <w:t>网络模型方面的工作而闻名</w:t>
      </w:r>
      <w:r w:rsidR="00BC11FF" w:rsidRPr="00847AF7">
        <w:rPr>
          <w:rFonts w:ascii="宋体" w:eastAsia="宋体" w:hAnsi="宋体" w:hint="eastAsia"/>
          <w:sz w:val="24"/>
          <w:szCs w:val="24"/>
        </w:rPr>
        <w:t>。</w:t>
      </w:r>
      <w:r w:rsidR="00847AF7">
        <w:rPr>
          <w:rFonts w:ascii="宋体" w:eastAsia="宋体" w:hAnsi="宋体" w:hint="eastAsia"/>
          <w:sz w:val="24"/>
          <w:szCs w:val="24"/>
        </w:rPr>
        <w:t xml:space="preserve"> </w:t>
      </w:r>
      <w:r w:rsidR="00BC11FF" w:rsidRPr="00847AF7">
        <w:rPr>
          <w:rFonts w:ascii="宋体" w:eastAsia="宋体" w:hAnsi="宋体" w:cs="Times New Roman"/>
          <w:sz w:val="24"/>
          <w:szCs w:val="24"/>
        </w:rPr>
        <w:t>Hopfield</w:t>
      </w:r>
      <w:r w:rsidR="009C7DC8">
        <w:rPr>
          <w:rFonts w:ascii="宋体" w:eastAsia="宋体" w:hAnsi="宋体" w:cs="Times New Roman" w:hint="eastAsia"/>
          <w:sz w:val="24"/>
          <w:szCs w:val="24"/>
        </w:rPr>
        <w:t>网络</w:t>
      </w:r>
      <w:r w:rsidR="00D17D57" w:rsidRPr="00847AF7">
        <w:rPr>
          <w:rFonts w:ascii="宋体" w:eastAsia="宋体" w:hAnsi="宋体"/>
          <w:sz w:val="24"/>
          <w:szCs w:val="24"/>
        </w:rPr>
        <w:t>模型</w:t>
      </w:r>
      <w:r w:rsidR="00847AF7" w:rsidRPr="00847AF7">
        <w:rPr>
          <w:rFonts w:ascii="宋体" w:eastAsia="宋体" w:hAnsi="宋体"/>
          <w:sz w:val="24"/>
          <w:szCs w:val="24"/>
        </w:rPr>
        <w:t>与神经科学</w:t>
      </w:r>
      <w:r w:rsidR="00847AF7">
        <w:rPr>
          <w:rFonts w:ascii="宋体" w:eastAsia="宋体" w:hAnsi="宋体" w:hint="eastAsia"/>
          <w:sz w:val="24"/>
          <w:szCs w:val="24"/>
        </w:rPr>
        <w:t>、物理学和</w:t>
      </w:r>
      <w:r w:rsidR="00847AF7" w:rsidRPr="00847AF7">
        <w:rPr>
          <w:rFonts w:ascii="宋体" w:eastAsia="宋体" w:hAnsi="宋体"/>
          <w:sz w:val="24"/>
          <w:szCs w:val="24"/>
        </w:rPr>
        <w:t>人工智能</w:t>
      </w:r>
      <w:r w:rsidR="00847AF7">
        <w:rPr>
          <w:rFonts w:ascii="宋体" w:eastAsia="宋体" w:hAnsi="宋体" w:hint="eastAsia"/>
          <w:sz w:val="24"/>
          <w:szCs w:val="24"/>
        </w:rPr>
        <w:t>领域</w:t>
      </w:r>
      <w:r w:rsidR="00847AF7" w:rsidRPr="00847AF7">
        <w:rPr>
          <w:rFonts w:ascii="宋体" w:eastAsia="宋体" w:hAnsi="宋体"/>
          <w:sz w:val="24"/>
          <w:szCs w:val="24"/>
        </w:rPr>
        <w:t>都高度相关</w:t>
      </w:r>
      <w:r w:rsidR="00847AF7">
        <w:rPr>
          <w:rFonts w:ascii="宋体" w:eastAsia="宋体" w:hAnsi="宋体" w:hint="eastAsia"/>
          <w:sz w:val="24"/>
          <w:szCs w:val="24"/>
        </w:rPr>
        <w:t>——</w:t>
      </w:r>
      <w:r w:rsidR="009C7DC8" w:rsidRPr="00847AF7">
        <w:rPr>
          <w:rFonts w:ascii="宋体" w:eastAsia="宋体" w:hAnsi="宋体"/>
          <w:sz w:val="24"/>
          <w:szCs w:val="24"/>
        </w:rPr>
        <w:t>在20世纪80年代</w:t>
      </w:r>
      <w:r w:rsidR="009C7DC8">
        <w:rPr>
          <w:rFonts w:ascii="宋体" w:eastAsia="宋体" w:hAnsi="宋体" w:hint="eastAsia"/>
          <w:sz w:val="24"/>
          <w:szCs w:val="24"/>
        </w:rPr>
        <w:t>，Hopfield</w:t>
      </w:r>
      <w:r w:rsidR="00D17D57" w:rsidRPr="00847AF7">
        <w:rPr>
          <w:rFonts w:ascii="宋体" w:eastAsia="宋体" w:hAnsi="宋体"/>
          <w:sz w:val="24"/>
          <w:szCs w:val="24"/>
        </w:rPr>
        <w:t>受到人脑中神经元集体行为的启发，</w:t>
      </w:r>
      <w:r w:rsidR="009C7DC8">
        <w:rPr>
          <w:rFonts w:ascii="宋体" w:eastAsia="宋体" w:hAnsi="宋体" w:hint="eastAsia"/>
          <w:sz w:val="24"/>
          <w:szCs w:val="24"/>
        </w:rPr>
        <w:t>将</w:t>
      </w:r>
      <w:r w:rsidR="00D17D57" w:rsidRPr="00847AF7">
        <w:rPr>
          <w:rFonts w:ascii="宋体" w:eastAsia="宋体" w:hAnsi="宋体"/>
          <w:sz w:val="24"/>
          <w:szCs w:val="24"/>
        </w:rPr>
        <w:t>统计物理学中的伊辛模型</w:t>
      </w:r>
      <w:r w:rsidR="009C7DC8">
        <w:rPr>
          <w:rFonts w:ascii="宋体" w:eastAsia="宋体" w:hAnsi="宋体" w:hint="eastAsia"/>
          <w:sz w:val="24"/>
          <w:szCs w:val="24"/>
        </w:rPr>
        <w:t>的概念应用到大脑中，模拟了记忆的存储和检索。</w:t>
      </w:r>
      <w:r w:rsidR="00FA4287" w:rsidRPr="00847AF7">
        <w:rPr>
          <w:rFonts w:ascii="宋体" w:eastAsia="宋体" w:hAnsi="宋体" w:cs="Times New Roman"/>
          <w:sz w:val="24"/>
          <w:szCs w:val="24"/>
        </w:rPr>
        <w:t>Hopfield</w:t>
      </w:r>
      <w:r w:rsidR="00D17D57" w:rsidRPr="00847AF7">
        <w:rPr>
          <w:rFonts w:ascii="宋体" w:eastAsia="宋体" w:hAnsi="宋体"/>
          <w:sz w:val="24"/>
          <w:szCs w:val="24"/>
        </w:rPr>
        <w:t>模型的基本思想是</w:t>
      </w:r>
      <w:r w:rsidR="00FA4287" w:rsidRPr="00847AF7">
        <w:rPr>
          <w:rFonts w:ascii="宋体" w:eastAsia="宋体" w:hAnsi="宋体" w:hint="eastAsia"/>
          <w:sz w:val="24"/>
          <w:szCs w:val="24"/>
        </w:rPr>
        <w:t>能量最小原理：</w:t>
      </w:r>
      <w:r w:rsidR="00D17D57" w:rsidRPr="00847AF7">
        <w:rPr>
          <w:rFonts w:ascii="宋体" w:eastAsia="宋体" w:hAnsi="宋体"/>
          <w:sz w:val="24"/>
          <w:szCs w:val="24"/>
        </w:rPr>
        <w:t>类似于物理系统</w:t>
      </w:r>
      <w:r w:rsidR="00FA4287" w:rsidRPr="00847AF7">
        <w:rPr>
          <w:rFonts w:ascii="宋体" w:eastAsia="宋体" w:hAnsi="宋体" w:hint="eastAsia"/>
          <w:sz w:val="24"/>
          <w:szCs w:val="24"/>
        </w:rPr>
        <w:t>会稳定</w:t>
      </w:r>
      <w:r w:rsidR="00D17D57" w:rsidRPr="00847AF7">
        <w:rPr>
          <w:rFonts w:ascii="宋体" w:eastAsia="宋体" w:hAnsi="宋体"/>
          <w:sz w:val="24"/>
          <w:szCs w:val="24"/>
        </w:rPr>
        <w:t>在</w:t>
      </w:r>
      <w:r w:rsidR="00FA4287" w:rsidRPr="00847AF7">
        <w:rPr>
          <w:rFonts w:ascii="宋体" w:eastAsia="宋体" w:hAnsi="宋体" w:hint="eastAsia"/>
          <w:sz w:val="24"/>
          <w:szCs w:val="24"/>
        </w:rPr>
        <w:t>局部</w:t>
      </w:r>
      <w:r w:rsidR="00D17D57" w:rsidRPr="00847AF7">
        <w:rPr>
          <w:rFonts w:ascii="宋体" w:eastAsia="宋体" w:hAnsi="宋体"/>
          <w:sz w:val="24"/>
          <w:szCs w:val="24"/>
        </w:rPr>
        <w:t>最低能量状态，</w:t>
      </w:r>
      <w:r w:rsidR="00FA4287" w:rsidRPr="00847AF7">
        <w:rPr>
          <w:rFonts w:ascii="宋体" w:eastAsia="宋体" w:hAnsi="宋体" w:cs="Times New Roman"/>
          <w:sz w:val="24"/>
          <w:szCs w:val="24"/>
        </w:rPr>
        <w:t>Hopfield</w:t>
      </w:r>
      <w:r w:rsidR="00D17D57" w:rsidRPr="00847AF7">
        <w:rPr>
          <w:rFonts w:ascii="宋体" w:eastAsia="宋体" w:hAnsi="宋体"/>
          <w:sz w:val="24"/>
          <w:szCs w:val="24"/>
        </w:rPr>
        <w:t>网络</w:t>
      </w:r>
      <w:r w:rsidR="00FA4287" w:rsidRPr="00847AF7">
        <w:rPr>
          <w:rFonts w:ascii="宋体" w:eastAsia="宋体" w:hAnsi="宋体" w:hint="eastAsia"/>
          <w:sz w:val="24"/>
          <w:szCs w:val="24"/>
        </w:rPr>
        <w:t>也会</w:t>
      </w:r>
      <w:r w:rsidR="00D17D57" w:rsidRPr="00847AF7">
        <w:rPr>
          <w:rFonts w:ascii="宋体" w:eastAsia="宋体" w:hAnsi="宋体"/>
          <w:sz w:val="24"/>
          <w:szCs w:val="24"/>
        </w:rPr>
        <w:t>寻求一个稳定的低能量状态，对应于存储的记忆。</w:t>
      </w:r>
      <w:r w:rsidR="00847AF7" w:rsidRPr="00847AF7">
        <w:rPr>
          <w:rFonts w:ascii="宋体" w:eastAsia="宋体" w:hAnsi="宋体" w:cs="Times New Roman"/>
          <w:sz w:val="24"/>
          <w:szCs w:val="24"/>
        </w:rPr>
        <w:t>Hopfield</w:t>
      </w:r>
      <w:r w:rsidR="00D17D57" w:rsidRPr="00847AF7">
        <w:rPr>
          <w:rFonts w:ascii="宋体" w:eastAsia="宋体" w:hAnsi="宋体"/>
          <w:sz w:val="24"/>
          <w:szCs w:val="24"/>
        </w:rPr>
        <w:t>将这一概念</w:t>
      </w:r>
      <w:r w:rsidR="00847AF7" w:rsidRPr="00847AF7">
        <w:rPr>
          <w:rFonts w:ascii="宋体" w:eastAsia="宋体" w:hAnsi="宋体" w:hint="eastAsia"/>
          <w:sz w:val="24"/>
          <w:szCs w:val="24"/>
        </w:rPr>
        <w:t>应用</w:t>
      </w:r>
      <w:r w:rsidR="00847AF7" w:rsidRPr="00847AF7">
        <w:rPr>
          <w:rFonts w:ascii="宋体" w:eastAsia="宋体" w:hAnsi="宋体" w:hint="eastAsia"/>
          <w:sz w:val="24"/>
          <w:szCs w:val="24"/>
        </w:rPr>
        <w:lastRenderedPageBreak/>
        <w:t>于大脑中，尤其是海马体（一个</w:t>
      </w:r>
      <w:r w:rsidR="00847AF7" w:rsidRPr="00847AF7">
        <w:rPr>
          <w:rFonts w:ascii="宋体" w:eastAsia="宋体" w:hAnsi="宋体"/>
          <w:sz w:val="24"/>
          <w:szCs w:val="24"/>
        </w:rPr>
        <w:t>对形成和组织记忆至关重要</w:t>
      </w:r>
      <w:r w:rsidR="00847AF7" w:rsidRPr="00847AF7">
        <w:rPr>
          <w:rFonts w:ascii="宋体" w:eastAsia="宋体" w:hAnsi="宋体" w:hint="eastAsia"/>
          <w:sz w:val="24"/>
          <w:szCs w:val="24"/>
        </w:rPr>
        <w:t>的部分），来</w:t>
      </w:r>
      <w:r w:rsidR="00D17D57" w:rsidRPr="00847AF7">
        <w:rPr>
          <w:rFonts w:ascii="宋体" w:eastAsia="宋体" w:hAnsi="宋体"/>
          <w:sz w:val="24"/>
          <w:szCs w:val="24"/>
        </w:rPr>
        <w:t>模拟记忆的存储和检索。</w:t>
      </w:r>
      <w:r w:rsidR="00CE21EE">
        <w:rPr>
          <w:rFonts w:ascii="宋体" w:eastAsia="宋体" w:hAnsi="宋体" w:hint="eastAsia"/>
          <w:sz w:val="24"/>
          <w:szCs w:val="24"/>
        </w:rPr>
        <w:t>他</w:t>
      </w:r>
      <w:r w:rsidR="009C7DC8">
        <w:rPr>
          <w:rFonts w:ascii="宋体" w:eastAsia="宋体" w:hAnsi="宋体" w:hint="eastAsia"/>
          <w:sz w:val="24"/>
          <w:szCs w:val="24"/>
        </w:rPr>
        <w:t>的工作</w:t>
      </w:r>
      <w:r w:rsidR="00D17D57" w:rsidRPr="00847AF7">
        <w:rPr>
          <w:rFonts w:ascii="宋体" w:eastAsia="宋体" w:hAnsi="宋体"/>
          <w:sz w:val="24"/>
          <w:szCs w:val="24"/>
        </w:rPr>
        <w:t>有助于解释海马体是如何参与记忆过程的，以及一个</w:t>
      </w:r>
      <w:r w:rsidR="00847AF7" w:rsidRPr="00847AF7">
        <w:rPr>
          <w:rFonts w:ascii="宋体" w:eastAsia="宋体" w:hAnsi="宋体" w:hint="eastAsia"/>
          <w:sz w:val="24"/>
          <w:szCs w:val="24"/>
        </w:rPr>
        <w:t>网络中的简单单元</w:t>
      </w:r>
      <w:r w:rsidR="00D17D57" w:rsidRPr="00847AF7">
        <w:rPr>
          <w:rFonts w:ascii="宋体" w:eastAsia="宋体" w:hAnsi="宋体"/>
          <w:sz w:val="24"/>
          <w:szCs w:val="24"/>
        </w:rPr>
        <w:t>如何</w:t>
      </w:r>
      <w:r w:rsidR="009C7DC8">
        <w:rPr>
          <w:rFonts w:ascii="宋体" w:eastAsia="宋体" w:hAnsi="宋体" w:hint="eastAsia"/>
          <w:sz w:val="24"/>
          <w:szCs w:val="24"/>
        </w:rPr>
        <w:t>通过</w:t>
      </w:r>
      <w:r w:rsidR="00D17D57" w:rsidRPr="00847AF7">
        <w:rPr>
          <w:rFonts w:ascii="宋体" w:eastAsia="宋体" w:hAnsi="宋体"/>
          <w:sz w:val="24"/>
          <w:szCs w:val="24"/>
        </w:rPr>
        <w:t>协同工作</w:t>
      </w:r>
      <w:r w:rsidR="009C7DC8">
        <w:rPr>
          <w:rFonts w:ascii="宋体" w:eastAsia="宋体" w:hAnsi="宋体" w:hint="eastAsia"/>
          <w:sz w:val="24"/>
          <w:szCs w:val="24"/>
        </w:rPr>
        <w:t>来</w:t>
      </w:r>
      <w:r w:rsidR="00D17D57" w:rsidRPr="00847AF7">
        <w:rPr>
          <w:rFonts w:ascii="宋体" w:eastAsia="宋体" w:hAnsi="宋体"/>
          <w:sz w:val="24"/>
          <w:szCs w:val="24"/>
        </w:rPr>
        <w:t>实现复杂行为</w:t>
      </w:r>
      <w:r w:rsidR="00CE21EE">
        <w:rPr>
          <w:rFonts w:ascii="宋体" w:eastAsia="宋体" w:hAnsi="宋体" w:hint="eastAsia"/>
          <w:sz w:val="24"/>
          <w:szCs w:val="24"/>
        </w:rPr>
        <w:t>，开创性地</w:t>
      </w:r>
      <w:r w:rsidR="00CE21EE" w:rsidRPr="00847AF7">
        <w:rPr>
          <w:rFonts w:ascii="宋体" w:eastAsia="宋体" w:hAnsi="宋体"/>
          <w:sz w:val="24"/>
          <w:szCs w:val="24"/>
        </w:rPr>
        <w:t>为物理学和人类大脑</w:t>
      </w:r>
      <w:r w:rsidR="00CE21EE" w:rsidRPr="00847AF7">
        <w:rPr>
          <w:rFonts w:ascii="宋体" w:eastAsia="宋体" w:hAnsi="宋体" w:hint="eastAsia"/>
          <w:sz w:val="24"/>
          <w:szCs w:val="24"/>
        </w:rPr>
        <w:t>的</w:t>
      </w:r>
      <w:r w:rsidR="00CE21EE" w:rsidRPr="00847AF7">
        <w:rPr>
          <w:rFonts w:ascii="宋体" w:eastAsia="宋体" w:hAnsi="宋体"/>
          <w:sz w:val="24"/>
          <w:szCs w:val="24"/>
        </w:rPr>
        <w:t>记忆功能提供了</w:t>
      </w:r>
      <w:r w:rsidR="00CE21EE">
        <w:rPr>
          <w:rFonts w:ascii="宋体" w:eastAsia="宋体" w:hAnsi="宋体" w:hint="eastAsia"/>
          <w:sz w:val="24"/>
          <w:szCs w:val="24"/>
        </w:rPr>
        <w:t>概念上的</w:t>
      </w:r>
      <w:r w:rsidR="00CE21EE" w:rsidRPr="00847AF7">
        <w:rPr>
          <w:rFonts w:ascii="宋体" w:eastAsia="宋体" w:hAnsi="宋体"/>
          <w:sz w:val="24"/>
          <w:szCs w:val="24"/>
        </w:rPr>
        <w:t>联系</w:t>
      </w:r>
      <w:r w:rsidR="00CE21EE">
        <w:rPr>
          <w:rFonts w:ascii="宋体" w:eastAsia="宋体" w:hAnsi="宋体" w:hint="eastAsia"/>
          <w:sz w:val="24"/>
          <w:szCs w:val="24"/>
        </w:rPr>
        <w:t>。</w:t>
      </w:r>
    </w:p>
    <w:p w14:paraId="5B321E92" w14:textId="0E393A77" w:rsidR="00847AF7" w:rsidRPr="00847AF7" w:rsidRDefault="006D5448" w:rsidP="00847AF7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E141EF">
        <w:rPr>
          <w:rFonts w:ascii="宋体" w:eastAsia="宋体" w:hAnsi="宋体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3918B0B" wp14:editId="6A41EA13">
            <wp:simplePos x="0" y="0"/>
            <wp:positionH relativeFrom="margin">
              <wp:align>center</wp:align>
            </wp:positionH>
            <wp:positionV relativeFrom="paragraph">
              <wp:posOffset>1781399</wp:posOffset>
            </wp:positionV>
            <wp:extent cx="4259580" cy="2068195"/>
            <wp:effectExtent l="0" t="0" r="7620" b="8255"/>
            <wp:wrapTopAndBottom/>
            <wp:docPr id="5010526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05264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7D57" w:rsidRPr="00847AF7">
        <w:rPr>
          <w:rFonts w:ascii="宋体" w:eastAsia="宋体" w:hAnsi="宋体"/>
          <w:sz w:val="24"/>
          <w:szCs w:val="24"/>
        </w:rPr>
        <w:t>另一方面，</w:t>
      </w:r>
      <w:r w:rsidR="00A66515">
        <w:rPr>
          <w:rFonts w:ascii="宋体" w:eastAsia="宋体" w:hAnsi="宋体" w:hint="eastAsia"/>
          <w:sz w:val="24"/>
          <w:szCs w:val="24"/>
        </w:rPr>
        <w:t>有</w:t>
      </w:r>
      <w:r w:rsidR="00A66515" w:rsidRPr="00847AF7">
        <w:rPr>
          <w:rFonts w:ascii="宋体" w:eastAsia="宋体" w:hAnsi="宋体"/>
          <w:sz w:val="24"/>
          <w:szCs w:val="24"/>
        </w:rPr>
        <w:t>“深度学习之父”</w:t>
      </w:r>
      <w:r w:rsidR="00A66515">
        <w:rPr>
          <w:rFonts w:ascii="宋体" w:eastAsia="宋体" w:hAnsi="宋体" w:hint="eastAsia"/>
          <w:sz w:val="24"/>
          <w:szCs w:val="24"/>
        </w:rPr>
        <w:t>之称的</w:t>
      </w:r>
      <w:proofErr w:type="spellStart"/>
      <w:r w:rsidR="00847AF7" w:rsidRPr="00847AF7">
        <w:rPr>
          <w:rFonts w:ascii="宋体" w:eastAsia="宋体" w:hAnsi="宋体" w:cs="Times New Roman"/>
          <w:sz w:val="24"/>
          <w:szCs w:val="24"/>
        </w:rPr>
        <w:t>Dr.Geoffrey</w:t>
      </w:r>
      <w:proofErr w:type="spellEnd"/>
      <w:r w:rsidR="00847AF7" w:rsidRPr="00847AF7">
        <w:rPr>
          <w:rFonts w:ascii="宋体" w:eastAsia="宋体" w:hAnsi="宋体" w:cs="Times New Roman"/>
          <w:sz w:val="24"/>
          <w:szCs w:val="24"/>
        </w:rPr>
        <w:t xml:space="preserve"> Hinton</w:t>
      </w:r>
      <w:r w:rsidR="00D17D57" w:rsidRPr="00847AF7">
        <w:rPr>
          <w:rFonts w:ascii="宋体" w:eastAsia="宋体" w:hAnsi="宋体"/>
          <w:sz w:val="24"/>
          <w:szCs w:val="24"/>
        </w:rPr>
        <w:t>，</w:t>
      </w:r>
      <w:r w:rsidR="000C76CB">
        <w:rPr>
          <w:rFonts w:ascii="宋体" w:eastAsia="宋体" w:hAnsi="宋体" w:hint="eastAsia"/>
          <w:sz w:val="24"/>
          <w:szCs w:val="24"/>
        </w:rPr>
        <w:t>他的工作集中在神经网络上，</w:t>
      </w:r>
      <w:r w:rsidR="000C76CB" w:rsidRPr="00847AF7">
        <w:rPr>
          <w:rFonts w:ascii="宋体" w:eastAsia="宋体" w:hAnsi="宋体"/>
          <w:sz w:val="24"/>
          <w:szCs w:val="24"/>
        </w:rPr>
        <w:t>构成了现代人工智能的支柱</w:t>
      </w:r>
      <w:r w:rsidR="00D17D57" w:rsidRPr="00847AF7">
        <w:rPr>
          <w:rFonts w:ascii="宋体" w:eastAsia="宋体" w:hAnsi="宋体"/>
          <w:sz w:val="24"/>
          <w:szCs w:val="24"/>
        </w:rPr>
        <w:t>。</w:t>
      </w:r>
      <w:r w:rsidR="00A66515" w:rsidRPr="00847AF7">
        <w:rPr>
          <w:rFonts w:ascii="宋体" w:eastAsia="宋体" w:hAnsi="宋体" w:cs="Times New Roman"/>
          <w:sz w:val="24"/>
          <w:szCs w:val="24"/>
        </w:rPr>
        <w:t>Hinton</w:t>
      </w:r>
      <w:r w:rsidR="00D17D57" w:rsidRPr="00847AF7">
        <w:rPr>
          <w:rFonts w:ascii="宋体" w:eastAsia="宋体" w:hAnsi="宋体"/>
          <w:sz w:val="24"/>
          <w:szCs w:val="24"/>
        </w:rPr>
        <w:t>的</w:t>
      </w:r>
      <w:r w:rsidR="006608A0">
        <w:rPr>
          <w:rFonts w:ascii="宋体" w:eastAsia="宋体" w:hAnsi="宋体" w:hint="eastAsia"/>
          <w:sz w:val="24"/>
          <w:szCs w:val="24"/>
        </w:rPr>
        <w:t>研究</w:t>
      </w:r>
      <w:r w:rsidR="00D17D57" w:rsidRPr="00847AF7">
        <w:rPr>
          <w:rFonts w:ascii="宋体" w:eastAsia="宋体" w:hAnsi="宋体"/>
          <w:sz w:val="24"/>
          <w:szCs w:val="24"/>
        </w:rPr>
        <w:t>始于玻尔兹曼机</w:t>
      </w:r>
      <w:r w:rsidR="00A66515">
        <w:rPr>
          <w:rFonts w:ascii="宋体" w:eastAsia="宋体" w:hAnsi="宋体" w:hint="eastAsia"/>
          <w:sz w:val="24"/>
          <w:szCs w:val="24"/>
        </w:rPr>
        <w:t>，同样</w:t>
      </w:r>
      <w:r w:rsidR="00D17D57" w:rsidRPr="00847AF7">
        <w:rPr>
          <w:rFonts w:ascii="宋体" w:eastAsia="宋体" w:hAnsi="宋体"/>
          <w:sz w:val="24"/>
          <w:szCs w:val="24"/>
        </w:rPr>
        <w:t>是受物理学</w:t>
      </w:r>
      <w:r w:rsidR="00A66515">
        <w:rPr>
          <w:rFonts w:ascii="宋体" w:eastAsia="宋体" w:hAnsi="宋体" w:hint="eastAsia"/>
          <w:sz w:val="24"/>
          <w:szCs w:val="24"/>
        </w:rPr>
        <w:t>模型</w:t>
      </w:r>
      <w:r w:rsidR="00D17D57" w:rsidRPr="00847AF7">
        <w:rPr>
          <w:rFonts w:ascii="宋体" w:eastAsia="宋体" w:hAnsi="宋体"/>
          <w:sz w:val="24"/>
          <w:szCs w:val="24"/>
        </w:rPr>
        <w:t>启发，</w:t>
      </w:r>
      <w:r w:rsidR="006608A0">
        <w:rPr>
          <w:rFonts w:ascii="宋体" w:eastAsia="宋体" w:hAnsi="宋体" w:hint="eastAsia"/>
          <w:sz w:val="24"/>
          <w:szCs w:val="24"/>
        </w:rPr>
        <w:t>试图</w:t>
      </w:r>
      <w:r w:rsidR="00D17D57" w:rsidRPr="00847AF7">
        <w:rPr>
          <w:rFonts w:ascii="宋体" w:eastAsia="宋体" w:hAnsi="宋体"/>
          <w:sz w:val="24"/>
          <w:szCs w:val="24"/>
        </w:rPr>
        <w:t>解释大脑功能。</w:t>
      </w:r>
      <w:r w:rsidR="000C76CB" w:rsidRPr="00847AF7">
        <w:rPr>
          <w:rFonts w:ascii="宋体" w:eastAsia="宋体" w:hAnsi="宋体"/>
          <w:sz w:val="24"/>
          <w:szCs w:val="24"/>
        </w:rPr>
        <w:t>玻尔兹曼机</w:t>
      </w:r>
      <w:r w:rsidR="00D17D57" w:rsidRPr="00847AF7">
        <w:rPr>
          <w:rFonts w:ascii="宋体" w:eastAsia="宋体" w:hAnsi="宋体"/>
          <w:sz w:val="24"/>
          <w:szCs w:val="24"/>
        </w:rPr>
        <w:t>使用与统计物理学中相似的概率过程，旨在找到代表网络稳定状态的低能量</w:t>
      </w:r>
      <w:r w:rsidR="00D17D57" w:rsidRPr="000C76CB">
        <w:rPr>
          <w:rFonts w:ascii="宋体" w:eastAsia="宋体" w:hAnsi="宋体"/>
          <w:sz w:val="24"/>
          <w:szCs w:val="24"/>
          <w:highlight w:val="yellow"/>
        </w:rPr>
        <w:t>配置</w:t>
      </w:r>
      <w:r w:rsidR="00CE21EE">
        <w:rPr>
          <w:rFonts w:ascii="宋体" w:eastAsia="宋体" w:hAnsi="宋体" w:hint="eastAsia"/>
          <w:sz w:val="24"/>
          <w:szCs w:val="24"/>
          <w:highlight w:val="yellow"/>
        </w:rPr>
        <w:t>（</w:t>
      </w:r>
      <w:r w:rsidR="00CE21EE" w:rsidRPr="00CE21EE">
        <w:rPr>
          <w:rFonts w:ascii="Times New Roman" w:hAnsi="Times New Roman" w:cs="Times New Roman"/>
          <w:highlight w:val="yellow"/>
        </w:rPr>
        <w:t>configurations</w:t>
      </w:r>
      <w:r w:rsidR="00CE21EE">
        <w:rPr>
          <w:rFonts w:ascii="宋体" w:eastAsia="宋体" w:hAnsi="宋体" w:hint="eastAsia"/>
          <w:sz w:val="24"/>
          <w:szCs w:val="24"/>
          <w:highlight w:val="yellow"/>
        </w:rPr>
        <w:t>）</w:t>
      </w:r>
      <w:r w:rsidR="00D17D57" w:rsidRPr="00847AF7">
        <w:rPr>
          <w:rFonts w:ascii="宋体" w:eastAsia="宋体" w:hAnsi="宋体"/>
          <w:sz w:val="24"/>
          <w:szCs w:val="24"/>
        </w:rPr>
        <w:t>。这种方法</w:t>
      </w:r>
      <w:r w:rsidR="000C76CB">
        <w:rPr>
          <w:rFonts w:ascii="宋体" w:eastAsia="宋体" w:hAnsi="宋体" w:hint="eastAsia"/>
          <w:sz w:val="24"/>
          <w:szCs w:val="24"/>
        </w:rPr>
        <w:t>后来</w:t>
      </w:r>
      <w:r w:rsidR="00D17D57" w:rsidRPr="00847AF7">
        <w:rPr>
          <w:rFonts w:ascii="宋体" w:eastAsia="宋体" w:hAnsi="宋体"/>
          <w:sz w:val="24"/>
          <w:szCs w:val="24"/>
        </w:rPr>
        <w:t>演变成更先进的神经网络，</w:t>
      </w:r>
      <w:r w:rsidR="000C76CB">
        <w:rPr>
          <w:rFonts w:ascii="宋体" w:eastAsia="宋体" w:hAnsi="宋体" w:hint="eastAsia"/>
          <w:sz w:val="24"/>
          <w:szCs w:val="24"/>
        </w:rPr>
        <w:t>为</w:t>
      </w:r>
      <w:r w:rsidR="00D17D57" w:rsidRPr="00847AF7">
        <w:rPr>
          <w:rFonts w:ascii="宋体" w:eastAsia="宋体" w:hAnsi="宋体"/>
          <w:sz w:val="24"/>
          <w:szCs w:val="24"/>
        </w:rPr>
        <w:t>深度学习</w:t>
      </w:r>
      <w:r w:rsidR="000C76CB">
        <w:rPr>
          <w:rFonts w:ascii="宋体" w:eastAsia="宋体" w:hAnsi="宋体" w:hint="eastAsia"/>
          <w:sz w:val="24"/>
          <w:szCs w:val="24"/>
        </w:rPr>
        <w:t>打下了</w:t>
      </w:r>
      <w:r w:rsidR="00D17D57" w:rsidRPr="00847AF7">
        <w:rPr>
          <w:rFonts w:ascii="宋体" w:eastAsia="宋体" w:hAnsi="宋体"/>
          <w:sz w:val="24"/>
          <w:szCs w:val="24"/>
        </w:rPr>
        <w:t>基础，最终</w:t>
      </w:r>
      <w:r w:rsidR="000C76CB">
        <w:rPr>
          <w:rFonts w:ascii="宋体" w:eastAsia="宋体" w:hAnsi="宋体" w:hint="eastAsia"/>
          <w:sz w:val="24"/>
          <w:szCs w:val="24"/>
        </w:rPr>
        <w:t>则</w:t>
      </w:r>
      <w:r w:rsidR="00D17D57" w:rsidRPr="00847AF7">
        <w:rPr>
          <w:rFonts w:ascii="宋体" w:eastAsia="宋体" w:hAnsi="宋体"/>
          <w:sz w:val="24"/>
          <w:szCs w:val="24"/>
        </w:rPr>
        <w:t>形成了我们今天看到的大语言模型。</w:t>
      </w:r>
      <w:r w:rsidR="000C76CB" w:rsidRPr="00847AF7">
        <w:rPr>
          <w:rFonts w:ascii="宋体" w:eastAsia="宋体" w:hAnsi="宋体" w:cs="Times New Roman"/>
          <w:sz w:val="24"/>
          <w:szCs w:val="24"/>
        </w:rPr>
        <w:t>Hinton</w:t>
      </w:r>
      <w:r w:rsidR="006608A0">
        <w:rPr>
          <w:rFonts w:ascii="宋体" w:eastAsia="宋体" w:hAnsi="宋体" w:hint="eastAsia"/>
          <w:sz w:val="24"/>
          <w:szCs w:val="24"/>
        </w:rPr>
        <w:t>证明了神经网络可以被高效地训练，他</w:t>
      </w:r>
      <w:r w:rsidR="00D17D57" w:rsidRPr="00847AF7">
        <w:rPr>
          <w:rFonts w:ascii="宋体" w:eastAsia="宋体" w:hAnsi="宋体"/>
          <w:sz w:val="24"/>
          <w:szCs w:val="24"/>
        </w:rPr>
        <w:t>革命性</w:t>
      </w:r>
      <w:r w:rsidR="000C76CB">
        <w:rPr>
          <w:rFonts w:ascii="宋体" w:eastAsia="宋体" w:hAnsi="宋体" w:hint="eastAsia"/>
          <w:sz w:val="24"/>
          <w:szCs w:val="24"/>
        </w:rPr>
        <w:t>的</w:t>
      </w:r>
      <w:r w:rsidR="00D17D57" w:rsidRPr="00847AF7">
        <w:rPr>
          <w:rFonts w:ascii="宋体" w:eastAsia="宋体" w:hAnsi="宋体"/>
          <w:sz w:val="24"/>
          <w:szCs w:val="24"/>
        </w:rPr>
        <w:t>洞见改变了我们对机器</w:t>
      </w:r>
      <w:r w:rsidR="000C76CB">
        <w:rPr>
          <w:rFonts w:ascii="宋体" w:eastAsia="宋体" w:hAnsi="宋体" w:hint="eastAsia"/>
          <w:sz w:val="24"/>
          <w:szCs w:val="24"/>
        </w:rPr>
        <w:t>的模式学习</w:t>
      </w:r>
      <w:r w:rsidR="00D17D57" w:rsidRPr="00847AF7">
        <w:rPr>
          <w:rFonts w:ascii="宋体" w:eastAsia="宋体" w:hAnsi="宋体"/>
          <w:sz w:val="24"/>
          <w:szCs w:val="24"/>
        </w:rPr>
        <w:t>和决策</w:t>
      </w:r>
      <w:r w:rsidR="000C76CB">
        <w:rPr>
          <w:rFonts w:ascii="宋体" w:eastAsia="宋体" w:hAnsi="宋体" w:hint="eastAsia"/>
          <w:sz w:val="24"/>
          <w:szCs w:val="24"/>
        </w:rPr>
        <w:t>过程</w:t>
      </w:r>
      <w:r w:rsidR="00D17D57" w:rsidRPr="00847AF7">
        <w:rPr>
          <w:rFonts w:ascii="宋体" w:eastAsia="宋体" w:hAnsi="宋体"/>
          <w:sz w:val="24"/>
          <w:szCs w:val="24"/>
        </w:rPr>
        <w:t>的理解。</w:t>
      </w:r>
      <w:r w:rsidR="006608A0">
        <w:rPr>
          <w:rFonts w:ascii="宋体" w:eastAsia="宋体" w:hAnsi="宋体" w:hint="eastAsia"/>
          <w:sz w:val="24"/>
          <w:szCs w:val="24"/>
        </w:rPr>
        <w:t>无论是像玻尔兹曼机这样的理论</w:t>
      </w:r>
      <w:r w:rsidR="00D17D57" w:rsidRPr="00847AF7">
        <w:rPr>
          <w:rFonts w:ascii="宋体" w:eastAsia="宋体" w:hAnsi="宋体"/>
          <w:sz w:val="24"/>
          <w:szCs w:val="24"/>
        </w:rPr>
        <w:t>，</w:t>
      </w:r>
      <w:r w:rsidR="006608A0">
        <w:rPr>
          <w:rFonts w:ascii="宋体" w:eastAsia="宋体" w:hAnsi="宋体" w:hint="eastAsia"/>
          <w:sz w:val="24"/>
          <w:szCs w:val="24"/>
        </w:rPr>
        <w:t>还是像今天的自动驾驶汽车、智能聊天机器人这样的工程实践，他为</w:t>
      </w:r>
      <w:r w:rsidR="00D17D57" w:rsidRPr="00847AF7">
        <w:rPr>
          <w:rFonts w:ascii="宋体" w:eastAsia="宋体" w:hAnsi="宋体"/>
          <w:sz w:val="24"/>
          <w:szCs w:val="24"/>
        </w:rPr>
        <w:t>人工智能</w:t>
      </w:r>
      <w:r w:rsidR="006608A0">
        <w:rPr>
          <w:rFonts w:ascii="宋体" w:eastAsia="宋体" w:hAnsi="宋体" w:hint="eastAsia"/>
          <w:sz w:val="24"/>
          <w:szCs w:val="24"/>
        </w:rPr>
        <w:t>带来的进步是不可估量的。</w:t>
      </w:r>
      <w:r w:rsidR="00D17D57" w:rsidRPr="00847AF7">
        <w:rPr>
          <w:rFonts w:ascii="宋体" w:eastAsia="宋体" w:hAnsi="宋体"/>
          <w:sz w:val="24"/>
          <w:szCs w:val="24"/>
        </w:rPr>
        <w:t xml:space="preserve"> </w:t>
      </w:r>
    </w:p>
    <w:p w14:paraId="119231FF" w14:textId="2C54BCAA" w:rsidR="006D5448" w:rsidRPr="006D5448" w:rsidRDefault="006608A0" w:rsidP="006D5448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847AF7">
        <w:rPr>
          <w:rFonts w:ascii="宋体" w:eastAsia="宋体" w:hAnsi="宋体"/>
          <w:sz w:val="24"/>
          <w:szCs w:val="24"/>
        </w:rPr>
        <w:t>诺贝尔委员会对</w:t>
      </w:r>
      <w:r w:rsidRPr="00847AF7">
        <w:rPr>
          <w:rFonts w:ascii="宋体" w:eastAsia="宋体" w:hAnsi="宋体" w:cs="Times New Roman"/>
          <w:sz w:val="24"/>
          <w:szCs w:val="24"/>
        </w:rPr>
        <w:t>Hopfield</w:t>
      </w:r>
      <w:r w:rsidRPr="00847AF7">
        <w:rPr>
          <w:rFonts w:ascii="宋体" w:eastAsia="宋体" w:hAnsi="宋体"/>
          <w:sz w:val="24"/>
          <w:szCs w:val="24"/>
        </w:rPr>
        <w:t>和</w:t>
      </w:r>
      <w:r w:rsidRPr="00847AF7">
        <w:rPr>
          <w:rFonts w:ascii="宋体" w:eastAsia="宋体" w:hAnsi="宋体" w:cs="Times New Roman"/>
          <w:sz w:val="24"/>
          <w:szCs w:val="24"/>
        </w:rPr>
        <w:t>Hinton</w:t>
      </w:r>
      <w:r w:rsidRPr="00847AF7">
        <w:rPr>
          <w:rFonts w:ascii="宋体" w:eastAsia="宋体" w:hAnsi="宋体"/>
          <w:sz w:val="24"/>
          <w:szCs w:val="24"/>
        </w:rPr>
        <w:t>的认可</w:t>
      </w:r>
      <w:r>
        <w:rPr>
          <w:rFonts w:ascii="宋体" w:eastAsia="宋体" w:hAnsi="宋体" w:hint="eastAsia"/>
          <w:sz w:val="24"/>
          <w:szCs w:val="24"/>
        </w:rPr>
        <w:t>强调了</w:t>
      </w:r>
      <w:r w:rsidR="00D17D57" w:rsidRPr="00847AF7">
        <w:rPr>
          <w:rFonts w:ascii="宋体" w:eastAsia="宋体" w:hAnsi="宋体"/>
          <w:sz w:val="24"/>
          <w:szCs w:val="24"/>
        </w:rPr>
        <w:t>物理学、人工智能和神经科学之间的深刻联系。</w:t>
      </w:r>
      <w:r>
        <w:rPr>
          <w:rFonts w:ascii="宋体" w:eastAsia="宋体" w:hAnsi="宋体" w:hint="eastAsia"/>
          <w:sz w:val="24"/>
          <w:szCs w:val="24"/>
        </w:rPr>
        <w:t>这</w:t>
      </w:r>
      <w:r w:rsidR="00D17D57" w:rsidRPr="00847AF7">
        <w:rPr>
          <w:rFonts w:ascii="宋体" w:eastAsia="宋体" w:hAnsi="宋体"/>
          <w:sz w:val="24"/>
          <w:szCs w:val="24"/>
        </w:rPr>
        <w:t>三个领域都旨在解释复杂现象：物理学寻求理解自然法则，人工智能试图模拟和学习数据中的模式，神经科学试图解开智能和认知的机制。</w:t>
      </w:r>
      <w:r w:rsidR="00CE21EE">
        <w:rPr>
          <w:rFonts w:ascii="宋体" w:eastAsia="宋体" w:hAnsi="宋体" w:hint="eastAsia"/>
          <w:sz w:val="24"/>
          <w:szCs w:val="24"/>
        </w:rPr>
        <w:t>此外</w:t>
      </w:r>
      <w:r>
        <w:rPr>
          <w:rFonts w:ascii="宋体" w:eastAsia="宋体" w:hAnsi="宋体" w:hint="eastAsia"/>
          <w:sz w:val="24"/>
          <w:szCs w:val="24"/>
        </w:rPr>
        <w:t>，三者也有很多共同的思想和方法</w:t>
      </w:r>
      <w:r w:rsidR="00D17D57" w:rsidRPr="00847AF7">
        <w:rPr>
          <w:rFonts w:ascii="宋体" w:eastAsia="宋体" w:hAnsi="宋体"/>
          <w:sz w:val="24"/>
          <w:szCs w:val="24"/>
        </w:rPr>
        <w:t>，如</w:t>
      </w:r>
      <w:r w:rsidRPr="00847AF7">
        <w:rPr>
          <w:rFonts w:ascii="宋体" w:eastAsia="宋体" w:hAnsi="宋体"/>
          <w:sz w:val="24"/>
          <w:szCs w:val="24"/>
        </w:rPr>
        <w:t>能量景观</w:t>
      </w:r>
      <w:r>
        <w:rPr>
          <w:rFonts w:ascii="宋体" w:eastAsia="宋体" w:hAnsi="宋体" w:hint="eastAsia"/>
          <w:sz w:val="24"/>
          <w:szCs w:val="24"/>
        </w:rPr>
        <w:t>、</w:t>
      </w:r>
      <w:r w:rsidRPr="00847AF7">
        <w:rPr>
          <w:rFonts w:ascii="宋体" w:eastAsia="宋体" w:hAnsi="宋体"/>
          <w:sz w:val="24"/>
          <w:szCs w:val="24"/>
        </w:rPr>
        <w:t>涌现行为</w:t>
      </w:r>
      <w:r>
        <w:rPr>
          <w:rFonts w:ascii="宋体" w:eastAsia="宋体" w:hAnsi="宋体" w:hint="eastAsia"/>
          <w:sz w:val="24"/>
          <w:szCs w:val="24"/>
        </w:rPr>
        <w:t>和</w:t>
      </w:r>
      <w:r w:rsidR="00D17D57" w:rsidRPr="00847AF7">
        <w:rPr>
          <w:rFonts w:ascii="宋体" w:eastAsia="宋体" w:hAnsi="宋体"/>
          <w:sz w:val="24"/>
          <w:szCs w:val="24"/>
        </w:rPr>
        <w:t>优化</w:t>
      </w:r>
      <w:r>
        <w:rPr>
          <w:rFonts w:ascii="宋体" w:eastAsia="宋体" w:hAnsi="宋体" w:hint="eastAsia"/>
          <w:sz w:val="24"/>
          <w:szCs w:val="24"/>
        </w:rPr>
        <w:t>方法</w:t>
      </w:r>
      <w:r w:rsidR="00D17D57" w:rsidRPr="00847AF7">
        <w:rPr>
          <w:rFonts w:ascii="宋体" w:eastAsia="宋体" w:hAnsi="宋体"/>
          <w:sz w:val="24"/>
          <w:szCs w:val="24"/>
        </w:rPr>
        <w:t>。物理学与人工智能</w:t>
      </w:r>
      <w:r>
        <w:rPr>
          <w:rFonts w:ascii="宋体" w:eastAsia="宋体" w:hAnsi="宋体" w:hint="eastAsia"/>
          <w:sz w:val="24"/>
          <w:szCs w:val="24"/>
        </w:rPr>
        <w:t>和神经科学</w:t>
      </w:r>
      <w:r w:rsidR="00D17D57" w:rsidRPr="00847AF7">
        <w:rPr>
          <w:rFonts w:ascii="宋体" w:eastAsia="宋体" w:hAnsi="宋体"/>
          <w:sz w:val="24"/>
          <w:szCs w:val="24"/>
        </w:rPr>
        <w:t>的融合不仅在扩大我们的知识</w:t>
      </w:r>
      <w:r>
        <w:rPr>
          <w:rFonts w:ascii="宋体" w:eastAsia="宋体" w:hAnsi="宋体" w:hint="eastAsia"/>
          <w:sz w:val="24"/>
          <w:szCs w:val="24"/>
        </w:rPr>
        <w:t>视野</w:t>
      </w:r>
      <w:r w:rsidR="00D17D57" w:rsidRPr="00847AF7">
        <w:rPr>
          <w:rFonts w:ascii="宋体" w:eastAsia="宋体" w:hAnsi="宋体"/>
          <w:sz w:val="24"/>
          <w:szCs w:val="24"/>
        </w:rPr>
        <w:t>，也在</w:t>
      </w:r>
      <w:r>
        <w:rPr>
          <w:rFonts w:ascii="宋体" w:eastAsia="宋体" w:hAnsi="宋体" w:hint="eastAsia"/>
          <w:sz w:val="24"/>
          <w:szCs w:val="24"/>
        </w:rPr>
        <w:t>不断为新</w:t>
      </w:r>
      <w:r w:rsidR="006D5448" w:rsidRPr="006D5448">
        <w:rPr>
          <w:rFonts w:ascii="宋体" w:eastAsia="宋体" w:hAnsi="宋体"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0E500F6D" wp14:editId="5AE743C1">
            <wp:simplePos x="0" y="0"/>
            <wp:positionH relativeFrom="margin">
              <wp:align>center</wp:align>
            </wp:positionH>
            <wp:positionV relativeFrom="paragraph">
              <wp:posOffset>354069</wp:posOffset>
            </wp:positionV>
            <wp:extent cx="3924300" cy="3139440"/>
            <wp:effectExtent l="0" t="0" r="0" b="3810"/>
            <wp:wrapTopAndBottom/>
            <wp:docPr id="12278035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803582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eastAsia="宋体" w:hAnsi="宋体" w:hint="eastAsia"/>
          <w:sz w:val="24"/>
          <w:szCs w:val="24"/>
        </w:rPr>
        <w:t>灵感的迸发开创机会。</w:t>
      </w:r>
    </w:p>
    <w:p w14:paraId="66C4FF7A" w14:textId="0905FA8E" w:rsidR="00847AF7" w:rsidRPr="00847AF7" w:rsidRDefault="00D17D57" w:rsidP="00847AF7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847AF7">
        <w:rPr>
          <w:rFonts w:ascii="宋体" w:eastAsia="宋体" w:hAnsi="宋体"/>
          <w:sz w:val="24"/>
          <w:szCs w:val="24"/>
        </w:rPr>
        <w:t>对于学生来说，</w:t>
      </w:r>
      <w:r w:rsidR="005153FD">
        <w:rPr>
          <w:rFonts w:ascii="宋体" w:eastAsia="宋体" w:hAnsi="宋体" w:hint="eastAsia"/>
          <w:sz w:val="24"/>
          <w:szCs w:val="24"/>
        </w:rPr>
        <w:t>这是对着手开始</w:t>
      </w:r>
      <w:r w:rsidRPr="00847AF7">
        <w:rPr>
          <w:rFonts w:ascii="宋体" w:eastAsia="宋体" w:hAnsi="宋体"/>
          <w:sz w:val="24"/>
          <w:szCs w:val="24"/>
        </w:rPr>
        <w:t>探索物理学</w:t>
      </w:r>
      <w:r w:rsidR="005153FD">
        <w:rPr>
          <w:rFonts w:ascii="宋体" w:eastAsia="宋体" w:hAnsi="宋体" w:hint="eastAsia"/>
          <w:sz w:val="24"/>
          <w:szCs w:val="24"/>
        </w:rPr>
        <w:t>、</w:t>
      </w:r>
      <w:r w:rsidRPr="00847AF7">
        <w:rPr>
          <w:rFonts w:ascii="宋体" w:eastAsia="宋体" w:hAnsi="宋体"/>
          <w:sz w:val="24"/>
          <w:szCs w:val="24"/>
        </w:rPr>
        <w:t>神经科学</w:t>
      </w:r>
      <w:r w:rsidR="005153FD">
        <w:rPr>
          <w:rFonts w:ascii="宋体" w:eastAsia="宋体" w:hAnsi="宋体" w:hint="eastAsia"/>
          <w:sz w:val="24"/>
          <w:szCs w:val="24"/>
        </w:rPr>
        <w:t>与</w:t>
      </w:r>
      <w:r w:rsidRPr="00847AF7">
        <w:rPr>
          <w:rFonts w:ascii="宋体" w:eastAsia="宋体" w:hAnsi="宋体"/>
          <w:sz w:val="24"/>
          <w:szCs w:val="24"/>
        </w:rPr>
        <w:t>人工智能</w:t>
      </w:r>
      <w:r w:rsidR="005153FD">
        <w:rPr>
          <w:rFonts w:ascii="宋体" w:eastAsia="宋体" w:hAnsi="宋体" w:hint="eastAsia"/>
          <w:sz w:val="24"/>
          <w:szCs w:val="24"/>
        </w:rPr>
        <w:t>的交叉地带</w:t>
      </w:r>
      <w:r w:rsidRPr="00847AF7">
        <w:rPr>
          <w:rFonts w:ascii="宋体" w:eastAsia="宋体" w:hAnsi="宋体"/>
          <w:sz w:val="24"/>
          <w:szCs w:val="24"/>
        </w:rPr>
        <w:t>的</w:t>
      </w:r>
      <w:r w:rsidR="005153FD">
        <w:rPr>
          <w:rFonts w:ascii="宋体" w:eastAsia="宋体" w:hAnsi="宋体" w:hint="eastAsia"/>
          <w:sz w:val="24"/>
          <w:szCs w:val="24"/>
        </w:rPr>
        <w:t>强有力的鼓励</w:t>
      </w:r>
      <w:r w:rsidRPr="00847AF7">
        <w:rPr>
          <w:rFonts w:ascii="宋体" w:eastAsia="宋体" w:hAnsi="宋体"/>
          <w:sz w:val="24"/>
          <w:szCs w:val="24"/>
        </w:rPr>
        <w:t>。</w:t>
      </w:r>
      <w:r w:rsidR="005153FD">
        <w:rPr>
          <w:rFonts w:ascii="宋体" w:eastAsia="宋体" w:hAnsi="宋体" w:hint="eastAsia"/>
          <w:sz w:val="24"/>
          <w:szCs w:val="24"/>
        </w:rPr>
        <w:t>在这片交叉地带，</w:t>
      </w:r>
      <w:r w:rsidRPr="00847AF7">
        <w:rPr>
          <w:rFonts w:ascii="宋体" w:eastAsia="宋体" w:hAnsi="宋体"/>
          <w:sz w:val="24"/>
          <w:szCs w:val="24"/>
        </w:rPr>
        <w:t>新一代</w:t>
      </w:r>
      <w:r w:rsidR="005153FD">
        <w:rPr>
          <w:rFonts w:ascii="宋体" w:eastAsia="宋体" w:hAnsi="宋体" w:hint="eastAsia"/>
          <w:sz w:val="24"/>
          <w:szCs w:val="24"/>
        </w:rPr>
        <w:t>不仅</w:t>
      </w:r>
      <w:r w:rsidRPr="00847AF7">
        <w:rPr>
          <w:rFonts w:ascii="宋体" w:eastAsia="宋体" w:hAnsi="宋体"/>
          <w:sz w:val="24"/>
          <w:szCs w:val="24"/>
        </w:rPr>
        <w:t>可以</w:t>
      </w:r>
      <w:r w:rsidR="005153FD">
        <w:rPr>
          <w:rFonts w:ascii="宋体" w:eastAsia="宋体" w:hAnsi="宋体" w:hint="eastAsia"/>
          <w:sz w:val="24"/>
          <w:szCs w:val="24"/>
        </w:rPr>
        <w:t>探索</w:t>
      </w:r>
      <w:r w:rsidRPr="00847AF7">
        <w:rPr>
          <w:rFonts w:ascii="宋体" w:eastAsia="宋体" w:hAnsi="宋体"/>
          <w:sz w:val="24"/>
          <w:szCs w:val="24"/>
        </w:rPr>
        <w:t>宇宙</w:t>
      </w:r>
      <w:r w:rsidR="005153FD">
        <w:rPr>
          <w:rFonts w:ascii="宋体" w:eastAsia="宋体" w:hAnsi="宋体" w:hint="eastAsia"/>
          <w:sz w:val="24"/>
          <w:szCs w:val="24"/>
        </w:rPr>
        <w:t>的</w:t>
      </w:r>
      <w:r w:rsidRPr="00847AF7">
        <w:rPr>
          <w:rFonts w:ascii="宋体" w:eastAsia="宋体" w:hAnsi="宋体"/>
          <w:sz w:val="24"/>
          <w:szCs w:val="24"/>
        </w:rPr>
        <w:t>奥秘</w:t>
      </w:r>
      <w:r w:rsidR="005153FD">
        <w:rPr>
          <w:rFonts w:ascii="宋体" w:eastAsia="宋体" w:hAnsi="宋体" w:hint="eastAsia"/>
          <w:sz w:val="24"/>
          <w:szCs w:val="24"/>
        </w:rPr>
        <w:t>，也可以进行</w:t>
      </w:r>
      <w:r w:rsidRPr="00847AF7">
        <w:rPr>
          <w:rFonts w:ascii="宋体" w:eastAsia="宋体" w:hAnsi="宋体"/>
          <w:sz w:val="24"/>
          <w:szCs w:val="24"/>
        </w:rPr>
        <w:t>智能系统</w:t>
      </w:r>
      <w:r w:rsidR="005153FD">
        <w:rPr>
          <w:rFonts w:ascii="宋体" w:eastAsia="宋体" w:hAnsi="宋体" w:hint="eastAsia"/>
          <w:sz w:val="24"/>
          <w:szCs w:val="24"/>
        </w:rPr>
        <w:t>的开发</w:t>
      </w:r>
      <w:r w:rsidRPr="00847AF7">
        <w:rPr>
          <w:rFonts w:ascii="宋体" w:eastAsia="宋体" w:hAnsi="宋体"/>
          <w:sz w:val="24"/>
          <w:szCs w:val="24"/>
        </w:rPr>
        <w:t>，</w:t>
      </w:r>
      <w:r w:rsidR="005153FD">
        <w:rPr>
          <w:rFonts w:ascii="宋体" w:eastAsia="宋体" w:hAnsi="宋体" w:hint="eastAsia"/>
          <w:sz w:val="24"/>
          <w:szCs w:val="24"/>
        </w:rPr>
        <w:t>还可以研究复杂而精妙的人脑</w:t>
      </w:r>
      <w:r w:rsidRPr="00847AF7">
        <w:rPr>
          <w:rFonts w:ascii="宋体" w:eastAsia="宋体" w:hAnsi="宋体"/>
          <w:sz w:val="24"/>
          <w:szCs w:val="24"/>
        </w:rPr>
        <w:t>——</w:t>
      </w:r>
      <w:r w:rsidR="005153FD">
        <w:rPr>
          <w:rFonts w:ascii="宋体" w:eastAsia="宋体" w:hAnsi="宋体" w:hint="eastAsia"/>
          <w:sz w:val="24"/>
          <w:szCs w:val="24"/>
        </w:rPr>
        <w:t>你可以去思考</w:t>
      </w:r>
      <w:r w:rsidRPr="00847AF7">
        <w:rPr>
          <w:rFonts w:ascii="宋体" w:eastAsia="宋体" w:hAnsi="宋体"/>
          <w:sz w:val="24"/>
          <w:szCs w:val="24"/>
        </w:rPr>
        <w:t>认知是如何形成的，</w:t>
      </w:r>
      <w:r w:rsidR="005153FD">
        <w:rPr>
          <w:rFonts w:ascii="宋体" w:eastAsia="宋体" w:hAnsi="宋体" w:hint="eastAsia"/>
          <w:sz w:val="24"/>
          <w:szCs w:val="24"/>
        </w:rPr>
        <w:t>探究</w:t>
      </w:r>
      <w:r w:rsidRPr="00847AF7">
        <w:rPr>
          <w:rFonts w:ascii="宋体" w:eastAsia="宋体" w:hAnsi="宋体"/>
          <w:sz w:val="24"/>
          <w:szCs w:val="24"/>
        </w:rPr>
        <w:t>智能是如何从神经连接中出现的</w:t>
      </w:r>
      <w:r w:rsidR="005153FD">
        <w:rPr>
          <w:rFonts w:ascii="宋体" w:eastAsia="宋体" w:hAnsi="宋体" w:hint="eastAsia"/>
          <w:sz w:val="24"/>
          <w:szCs w:val="24"/>
        </w:rPr>
        <w:t>……</w:t>
      </w:r>
      <w:r w:rsidRPr="00847AF7">
        <w:rPr>
          <w:rFonts w:ascii="宋体" w:eastAsia="宋体" w:hAnsi="宋体"/>
          <w:sz w:val="24"/>
          <w:szCs w:val="24"/>
        </w:rPr>
        <w:t>无论你是对自然的基本</w:t>
      </w:r>
      <w:r w:rsidR="005153FD">
        <w:rPr>
          <w:rFonts w:ascii="宋体" w:eastAsia="宋体" w:hAnsi="宋体" w:hint="eastAsia"/>
          <w:sz w:val="24"/>
          <w:szCs w:val="24"/>
        </w:rPr>
        <w:t>法则</w:t>
      </w:r>
      <w:r w:rsidRPr="00847AF7">
        <w:rPr>
          <w:rFonts w:ascii="宋体" w:eastAsia="宋体" w:hAnsi="宋体"/>
          <w:sz w:val="24"/>
          <w:szCs w:val="24"/>
        </w:rPr>
        <w:t>着迷，还是对</w:t>
      </w:r>
      <w:r w:rsidR="005153FD">
        <w:rPr>
          <w:rFonts w:ascii="宋体" w:eastAsia="宋体" w:hAnsi="宋体" w:hint="eastAsia"/>
          <w:sz w:val="24"/>
          <w:szCs w:val="24"/>
        </w:rPr>
        <w:t>拥有学习能力的</w:t>
      </w:r>
      <w:r w:rsidRPr="00847AF7">
        <w:rPr>
          <w:rFonts w:ascii="宋体" w:eastAsia="宋体" w:hAnsi="宋体"/>
          <w:sz w:val="24"/>
          <w:szCs w:val="24"/>
        </w:rPr>
        <w:t>机器感兴趣，在这个不断发展的领域中</w:t>
      </w:r>
      <w:r w:rsidR="005153FD">
        <w:rPr>
          <w:rFonts w:ascii="宋体" w:eastAsia="宋体" w:hAnsi="宋体" w:hint="eastAsia"/>
          <w:sz w:val="24"/>
          <w:szCs w:val="24"/>
        </w:rPr>
        <w:t>，</w:t>
      </w:r>
      <w:r w:rsidRPr="00847AF7">
        <w:rPr>
          <w:rFonts w:ascii="宋体" w:eastAsia="宋体" w:hAnsi="宋体"/>
          <w:sz w:val="24"/>
          <w:szCs w:val="24"/>
        </w:rPr>
        <w:t>都有你</w:t>
      </w:r>
      <w:r w:rsidR="005153FD">
        <w:rPr>
          <w:rFonts w:ascii="宋体" w:eastAsia="宋体" w:hAnsi="宋体" w:hint="eastAsia"/>
          <w:sz w:val="24"/>
          <w:szCs w:val="24"/>
        </w:rPr>
        <w:t>的一片天地</w:t>
      </w:r>
      <w:r w:rsidRPr="00847AF7">
        <w:rPr>
          <w:rFonts w:ascii="宋体" w:eastAsia="宋体" w:hAnsi="宋体"/>
          <w:sz w:val="24"/>
          <w:szCs w:val="24"/>
        </w:rPr>
        <w:t>。学科之间的界限正在模糊，任何有好奇心的人</w:t>
      </w:r>
      <w:r w:rsidR="005153FD">
        <w:rPr>
          <w:rFonts w:ascii="宋体" w:eastAsia="宋体" w:hAnsi="宋体" w:hint="eastAsia"/>
          <w:sz w:val="24"/>
          <w:szCs w:val="24"/>
        </w:rPr>
        <w:t>都拥有</w:t>
      </w:r>
      <w:r w:rsidRPr="00847AF7">
        <w:rPr>
          <w:rFonts w:ascii="宋体" w:eastAsia="宋体" w:hAnsi="宋体"/>
          <w:sz w:val="24"/>
          <w:szCs w:val="24"/>
        </w:rPr>
        <w:t xml:space="preserve">丰富的机会。 </w:t>
      </w:r>
    </w:p>
    <w:p w14:paraId="335E29A1" w14:textId="3E75EA22" w:rsidR="00E80EBC" w:rsidRPr="00847AF7" w:rsidRDefault="00D17D57" w:rsidP="00847AF7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847AF7">
        <w:rPr>
          <w:rFonts w:ascii="宋体" w:eastAsia="宋体" w:hAnsi="宋体"/>
          <w:sz w:val="24"/>
          <w:szCs w:val="24"/>
        </w:rPr>
        <w:t>世界需要更多的科学家和思想家，</w:t>
      </w:r>
      <w:r w:rsidR="005153FD">
        <w:rPr>
          <w:rFonts w:ascii="宋体" w:eastAsia="宋体" w:hAnsi="宋体" w:hint="eastAsia"/>
          <w:sz w:val="24"/>
          <w:szCs w:val="24"/>
        </w:rPr>
        <w:t>去</w:t>
      </w:r>
      <w:r w:rsidRPr="00847AF7">
        <w:rPr>
          <w:rFonts w:ascii="宋体" w:eastAsia="宋体" w:hAnsi="宋体"/>
          <w:sz w:val="24"/>
          <w:szCs w:val="24"/>
        </w:rPr>
        <w:t>深入未知领域，</w:t>
      </w:r>
      <w:r w:rsidR="005153FD">
        <w:rPr>
          <w:rFonts w:ascii="宋体" w:eastAsia="宋体" w:hAnsi="宋体" w:hint="eastAsia"/>
          <w:sz w:val="24"/>
          <w:szCs w:val="24"/>
        </w:rPr>
        <w:t>将不同领域融会贯通</w:t>
      </w:r>
      <w:r w:rsidRPr="00847AF7">
        <w:rPr>
          <w:rFonts w:ascii="宋体" w:eastAsia="宋体" w:hAnsi="宋体"/>
          <w:sz w:val="24"/>
          <w:szCs w:val="24"/>
        </w:rPr>
        <w:t>，</w:t>
      </w:r>
      <w:r w:rsidR="00CE21EE">
        <w:rPr>
          <w:rFonts w:ascii="宋体" w:eastAsia="宋体" w:hAnsi="宋体" w:hint="eastAsia"/>
          <w:sz w:val="24"/>
          <w:szCs w:val="24"/>
        </w:rPr>
        <w:t>在未来的挑战面前成为问题解决者</w:t>
      </w:r>
      <w:r w:rsidRPr="00847AF7">
        <w:rPr>
          <w:rFonts w:ascii="宋体" w:eastAsia="宋体" w:hAnsi="宋体"/>
          <w:sz w:val="24"/>
          <w:szCs w:val="24"/>
        </w:rPr>
        <w:t>。如果你对探索宇宙和构建</w:t>
      </w:r>
      <w:r w:rsidR="00CE21EE">
        <w:rPr>
          <w:rFonts w:ascii="宋体" w:eastAsia="宋体" w:hAnsi="宋体" w:hint="eastAsia"/>
          <w:sz w:val="24"/>
          <w:szCs w:val="24"/>
        </w:rPr>
        <w:t>未来</w:t>
      </w:r>
      <w:r w:rsidRPr="00847AF7">
        <w:rPr>
          <w:rFonts w:ascii="宋体" w:eastAsia="宋体" w:hAnsi="宋体"/>
          <w:sz w:val="24"/>
          <w:szCs w:val="24"/>
        </w:rPr>
        <w:t>技术充满热情，考虑进入科学和人工智能的迷人世界</w:t>
      </w:r>
      <w:r w:rsidR="00CE21EE">
        <w:rPr>
          <w:rFonts w:ascii="宋体" w:eastAsia="宋体" w:hAnsi="宋体" w:hint="eastAsia"/>
          <w:sz w:val="24"/>
          <w:szCs w:val="24"/>
        </w:rPr>
        <w:t>，不要犹豫，</w:t>
      </w:r>
      <w:r w:rsidRPr="00847AF7">
        <w:rPr>
          <w:rFonts w:ascii="宋体" w:eastAsia="宋体" w:hAnsi="宋体"/>
          <w:sz w:val="24"/>
          <w:szCs w:val="24"/>
        </w:rPr>
        <w:t>你的贡献可能</w:t>
      </w:r>
      <w:r w:rsidR="00CE21EE">
        <w:rPr>
          <w:rFonts w:ascii="宋体" w:eastAsia="宋体" w:hAnsi="宋体" w:hint="eastAsia"/>
          <w:sz w:val="24"/>
          <w:szCs w:val="24"/>
        </w:rPr>
        <w:t>就</w:t>
      </w:r>
      <w:r w:rsidRPr="00847AF7">
        <w:rPr>
          <w:rFonts w:ascii="宋体" w:eastAsia="宋体" w:hAnsi="宋体"/>
          <w:sz w:val="24"/>
          <w:szCs w:val="24"/>
        </w:rPr>
        <w:t>是下一个重大突破</w:t>
      </w:r>
      <w:r w:rsidR="00CE21EE">
        <w:rPr>
          <w:rFonts w:ascii="宋体" w:eastAsia="宋体" w:hAnsi="宋体" w:hint="eastAsia"/>
          <w:sz w:val="24"/>
          <w:szCs w:val="24"/>
        </w:rPr>
        <w:t>。</w:t>
      </w:r>
    </w:p>
    <w:sectPr w:rsidR="00E80EBC" w:rsidRPr="00847A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2E2AC8" w14:textId="77777777" w:rsidR="00FB0E71" w:rsidRDefault="00FB0E71" w:rsidP="00D17D57">
      <w:pPr>
        <w:rPr>
          <w:rFonts w:hint="eastAsia"/>
        </w:rPr>
      </w:pPr>
      <w:r>
        <w:separator/>
      </w:r>
    </w:p>
  </w:endnote>
  <w:endnote w:type="continuationSeparator" w:id="0">
    <w:p w14:paraId="5ACCD342" w14:textId="77777777" w:rsidR="00FB0E71" w:rsidRDefault="00FB0E71" w:rsidP="00D17D57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AAF8A5" w14:textId="77777777" w:rsidR="00FB0E71" w:rsidRDefault="00FB0E71" w:rsidP="00D17D57">
      <w:pPr>
        <w:rPr>
          <w:rFonts w:hint="eastAsia"/>
        </w:rPr>
      </w:pPr>
      <w:r>
        <w:separator/>
      </w:r>
    </w:p>
  </w:footnote>
  <w:footnote w:type="continuationSeparator" w:id="0">
    <w:p w14:paraId="7F8B0542" w14:textId="77777777" w:rsidR="00FB0E71" w:rsidRDefault="00FB0E71" w:rsidP="00D17D57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6275"/>
    <w:rsid w:val="00000954"/>
    <w:rsid w:val="00085FE8"/>
    <w:rsid w:val="000C76CB"/>
    <w:rsid w:val="00482766"/>
    <w:rsid w:val="004F3676"/>
    <w:rsid w:val="005153FD"/>
    <w:rsid w:val="005A20B7"/>
    <w:rsid w:val="005C4FD8"/>
    <w:rsid w:val="006608A0"/>
    <w:rsid w:val="006D5448"/>
    <w:rsid w:val="006F6275"/>
    <w:rsid w:val="007E000F"/>
    <w:rsid w:val="00847AF7"/>
    <w:rsid w:val="00917D2B"/>
    <w:rsid w:val="00982165"/>
    <w:rsid w:val="009C7DC8"/>
    <w:rsid w:val="00A63CA4"/>
    <w:rsid w:val="00A66515"/>
    <w:rsid w:val="00BC11FF"/>
    <w:rsid w:val="00CE21EE"/>
    <w:rsid w:val="00D034F3"/>
    <w:rsid w:val="00D17D57"/>
    <w:rsid w:val="00E141EF"/>
    <w:rsid w:val="00E432D0"/>
    <w:rsid w:val="00E47204"/>
    <w:rsid w:val="00E80EBC"/>
    <w:rsid w:val="00FA4287"/>
    <w:rsid w:val="00FB0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BD8151"/>
  <w15:chartTrackingRefBased/>
  <w15:docId w15:val="{90908195-CD17-4662-87D5-C522D02E3C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17D57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17D5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17D5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17D5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3</Pages>
  <Words>206</Words>
  <Characters>1175</Characters>
  <Application>Microsoft Office Word</Application>
  <DocSecurity>0</DocSecurity>
  <Lines>9</Lines>
  <Paragraphs>2</Paragraphs>
  <ScaleCrop>false</ScaleCrop>
  <Company/>
  <LinksUpToDate>false</LinksUpToDate>
  <CharactersWithSpaces>1379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高可人 物理学院</dc:creator>
  <cp:keywords/>
  <dc:description/>
  <cp:lastModifiedBy>高可人 物理学院</cp:lastModifiedBy>
  <cp:revision>5</cp:revision>
  <dcterms:created xsi:type="dcterms:W3CDTF">2024-10-11T11:12:00Z</dcterms:created>
  <dcterms:modified xsi:type="dcterms:W3CDTF">2024-10-13T09:16:00Z</dcterms:modified>
</cp:coreProperties>
</file>