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bidi w:val="0"/>
        <w:spacing w:before="240" w:after="120"/>
        <w:ind w:hanging="0" w:start="0"/>
        <w:jc w:val="center"/>
        <w:rPr/>
      </w:pPr>
      <w:bookmarkStart w:id="0" w:name="assignment-student-header-content"/>
      <w:bookmarkEnd w:id="0"/>
      <w:r>
        <w:rPr/>
        <w:t>Read and Respond: Lawson “Right-Handed”</w:t>
      </w:r>
    </w:p>
    <w:p>
      <w:pPr>
        <w:pStyle w:val="Subtitle"/>
        <w:bidi w:val="0"/>
        <w:rPr/>
      </w:pPr>
      <w:r>
        <w:rPr/>
        <w:t>Chad Reynolds</w:t>
      </w:r>
    </w:p>
    <w:p>
      <w:pPr>
        <w:pStyle w:val="BodyText"/>
        <w:bidi w:val="0"/>
        <w:jc w:val="both"/>
        <w:rPr/>
      </w:pPr>
      <w:r>
        <w:rPr/>
        <w:t>1. Indicate something that you learned</w:t>
      </w:r>
    </w:p>
    <w:p>
      <w:pPr>
        <w:pStyle w:val="BodyText"/>
        <w:bidi w:val="0"/>
        <w:jc w:val="both"/>
        <w:rPr/>
      </w:pPr>
      <w:r>
        <w:rPr/>
        <w:tab/>
        <w:t>To be a effective Christian teacher we need to reach the hearts of the people. Just like Jesus preached to His disciples the importance of a change and healing of the heart we as well need to instill in the people we teach that same important focus.</w:t>
      </w:r>
    </w:p>
    <w:p>
      <w:pPr>
        <w:pStyle w:val="BodyText"/>
        <w:bidi w:val="0"/>
        <w:jc w:val="both"/>
        <w:rPr/>
      </w:pPr>
      <w:r>
        <w:rPr/>
        <w:t>2. Share a question that you have from the reading</w:t>
      </w:r>
    </w:p>
    <w:p>
      <w:pPr>
        <w:pStyle w:val="BodyText"/>
        <w:bidi w:val="0"/>
        <w:jc w:val="both"/>
        <w:rPr/>
      </w:pPr>
      <w:r>
        <w:rPr/>
        <w:tab/>
        <w:t>In past bible studies that I have written I have used the “Hook,Book,Took,Look” approach to formulating the lesson plan. How close to the right hand method is that and in your opinion which do you feel is more effective?</w:t>
      </w:r>
    </w:p>
    <w:p>
      <w:pPr>
        <w:pStyle w:val="BodyText"/>
        <w:bidi w:val="0"/>
        <w:jc w:val="both"/>
        <w:rPr/>
      </w:pPr>
      <w:r>
        <w:rPr/>
        <w:t>3. Make a connection to the Cardoza reading</w:t>
      </w:r>
    </w:p>
    <w:p>
      <w:pPr>
        <w:pStyle w:val="BodyText"/>
        <w:bidi w:val="0"/>
        <w:jc w:val="both"/>
        <w:rPr/>
      </w:pPr>
      <w:r>
        <w:rPr/>
        <w:tab/>
        <w:t>Like what I have read so far in Cardoza; Lawson really emphasizes the need to teach Christ’s Gospel and His lessons to everyone, but we also need to remain led by the Holy Spirit when teaching. Only through the Holy Spirit can we be effective in changing other’s hearts and minds.</w:t>
      </w:r>
    </w:p>
    <w:p>
      <w:pPr>
        <w:pStyle w:val="BodyText"/>
        <w:bidi w:val="0"/>
        <w:jc w:val="both"/>
        <w:rPr/>
      </w:pPr>
      <w:r>
        <w:rPr/>
        <w:t>4. Draw applications for your assignments in this class or your current ministry</w:t>
      </w:r>
    </w:p>
    <w:p>
      <w:pPr>
        <w:pStyle w:val="BodyText"/>
        <w:bidi w:val="0"/>
        <w:jc w:val="both"/>
        <w:rPr/>
      </w:pPr>
      <w:r>
        <w:rPr/>
        <w:tab/>
      </w:r>
      <w:r>
        <w:rPr/>
        <w:t xml:space="preserve">This method I believe will help round out and give me more methods in teaching others the Gospel and help me to be able to reach more people who may learn differently then I do. Using this information I can better prepare </w:t>
      </w:r>
      <w:r>
        <w:rPr/>
        <w:t>my lesson plans and tailor them more directly to the audience I am trying to reach.</w:t>
      </w:r>
    </w:p>
    <w:p>
      <w:pPr>
        <w:pStyle w:val="BodyText"/>
        <w:bidi w:val="0"/>
        <w:spacing w:before="0" w:after="140"/>
        <w:jc w:val="both"/>
        <w:rPr/>
      </w:pPr>
      <w:r>
        <w:rPr/>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Aptos">
    <w:charset w:val="01"/>
    <w:family w:val="auto"/>
    <w:pitch w:val="default"/>
  </w:font>
  <w:font w:name="OpenSymbol">
    <w:altName w:val="Arial Unicode MS"/>
    <w:charset w:val="02"/>
    <w:family w:val="auto"/>
    <w:pitch w:val="default"/>
  </w:font>
  <w:font w:name="Aptos Black">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Noto Serif CJK SC" w:cs="Noto Sans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Aptos" w:hAnsi="Aptos" w:eastAsia="Noto Serif CJK SC" w:cs="Noto Sans Devanagari"/>
      <w:color w:val="auto"/>
      <w:kern w:val="2"/>
      <w:sz w:val="24"/>
      <w:szCs w:val="24"/>
      <w:lang w:val="en-US" w:eastAsia="zh-CN" w:bidi="hi-IN"/>
    </w:rPr>
  </w:style>
  <w:style w:type="paragraph" w:styleId="Heading1">
    <w:name w:val="heading 1"/>
    <w:basedOn w:val="Heading"/>
    <w:next w:val="BodyText"/>
    <w:qFormat/>
    <w:pPr>
      <w:numPr>
        <w:ilvl w:val="0"/>
        <w:numId w:val="1"/>
      </w:numPr>
      <w:spacing w:before="240" w:after="120"/>
      <w:outlineLvl w:val="0"/>
    </w:pPr>
    <w:rPr>
      <w:b/>
      <w:bCs/>
      <w:sz w:val="36"/>
      <w:szCs w:val="36"/>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Aptos Black" w:hAnsi="Aptos Black"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Title">
    <w:name w:val="Title"/>
    <w:basedOn w:val="Heading"/>
    <w:next w:val="BodyText"/>
    <w:qFormat/>
    <w:pPr>
      <w:jc w:val="center"/>
    </w:pPr>
    <w:rPr>
      <w:b/>
      <w:bCs/>
      <w:sz w:val="56"/>
      <w:szCs w:val="56"/>
    </w:rPr>
  </w:style>
  <w:style w:type="paragraph" w:styleId="Subtitle">
    <w:name w:val="Subtitle"/>
    <w:basedOn w:val="Heading"/>
    <w:next w:val="BodyText"/>
    <w:qFormat/>
    <w:pPr>
      <w:spacing w:before="60" w:after="120"/>
      <w:jc w:val="center"/>
    </w:pPr>
    <w:rPr>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8</TotalTime>
  <Application>LibreOffice/25.2.3.2$Linux_X86_64 LibreOffice_project/520$Build-2</Application>
  <AppVersion>15.0000</AppVersion>
  <Pages>1</Pages>
  <Words>239</Words>
  <Characters>1088</Characters>
  <CharactersWithSpaces>1321</CharactersWithSpaces>
  <Paragraphs>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2025-06-06T19:30:43Z</dcterms:created>
  <dc:creator/>
  <dc:description/>
  <dc:language>en-US</dc:language>
  <cp:lastModifiedBy/>
  <dcterms:modified xsi:type="dcterms:W3CDTF">2025-06-06T20:02:30Z</dcterms:modified>
  <cp:revision>1</cp:revision>
  <dc:subject/>
  <dc:title/>
</cp:coreProperties>
</file>