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Teacher Interview Report</w:t>
      </w:r>
    </w:p>
    <w:p>
      <w:pPr>
        <w:pStyle w:val="Subtitle"/>
        <w:bidi w:val="0"/>
        <w:rPr/>
      </w:pPr>
      <w:r>
        <w:rPr/>
        <w:t>Chad Reynolds</w:t>
      </w:r>
    </w:p>
    <w:p>
      <w:pPr>
        <w:pStyle w:val="BodyText"/>
        <w:bidi w:val="0"/>
        <w:jc w:val="start"/>
        <w:rPr/>
      </w:pPr>
      <w:r>
        <w:rPr/>
      </w:r>
    </w:p>
    <w:p>
      <w:pPr>
        <w:pStyle w:val="BodyText"/>
        <w:bidi w:val="0"/>
        <w:spacing w:lineRule="auto" w:line="480" w:before="0" w:after="140"/>
        <w:jc w:val="both"/>
        <w:rPr/>
      </w:pPr>
      <w:r>
        <w:rPr/>
        <w:tab/>
        <w:t xml:space="preserve">For this report I was able to interview Pastor Abdiel Fuentes of First Christian Church of Arcadia located in Arcadia, Fl. When I spoke to him about how he uses and plans the curriculum’s for his lessons he stated that he draws from the Bible. He uses passages from the Bible along with commentaries to build the lesson plans and teach. He felt that since the Bible is written by God and is His authority here on earth to teach us it is the best tool to be used when planning and teaching Christian education. At this time he didn’t have any recommendations for me other then to ensure to keep true to scripture and never stray from God’s Word.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Black">
    <w:charset w:val="01"/>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LibreOffice_project/520$Build-3</Application>
  <AppVersion>15.0000</AppVersion>
  <Pages>1</Pages>
  <Words>125</Words>
  <Characters>559</Characters>
  <CharactersWithSpaces>683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2025-07-17T18:03:16Z</dcterms:created>
  <dc:creator/>
  <dc:description/>
  <dc:language>en-US</dc:language>
  <cp:lastModifiedBy/>
  <dcterms:modified xsi:type="dcterms:W3CDTF">2025-07-17T18:07:58Z</dcterms:modified>
  <cp:revision>1</cp:revision>
  <dc:subject/>
  <dc:title/>
</cp:coreProperties>
</file>