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📖 </w:t>
      </w:r>
      <w:r>
        <w:rPr>
          <w:rStyle w:val="Strong"/>
          <w:b/>
          <w:bCs/>
        </w:rPr>
        <w:t>Genesis 31: Study Guide – Leaving Behind and Moving Forward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✨ </w:t>
      </w:r>
      <w:r>
        <w:rPr/>
        <w:t>Chapter Theme:</w:t>
      </w:r>
    </w:p>
    <w:p>
      <w:pPr>
        <w:pStyle w:val="BodyText"/>
        <w:bidi w:val="0"/>
        <w:jc w:val="start"/>
        <w:rPr/>
      </w:pPr>
      <w:r>
        <w:rPr>
          <w:rStyle w:val="Strong"/>
        </w:rPr>
        <w:t>God’s protection and provision through conflict, deceit, and transition.</w:t>
      </w:r>
      <w:r>
        <w:rPr/>
        <w:br/>
        <w:t>Jacob flees from Laban, and in the process, we see betrayal, justice, divine intervention, and the importance of setting boundaries.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📜 </w:t>
      </w:r>
      <w:r>
        <w:rPr/>
        <w:t>Section 1: Jacob’s Decision to Leave (Verses 1–16)</w:t>
      </w:r>
    </w:p>
    <w:p>
      <w:pPr>
        <w:pStyle w:val="BodyText"/>
        <w:bidi w:val="0"/>
        <w:jc w:val="start"/>
        <w:rPr/>
      </w:pPr>
      <w:r>
        <w:rPr>
          <w:rStyle w:val="Strong"/>
        </w:rPr>
        <w:t>Summary:</w:t>
      </w:r>
      <w:r>
        <w:rPr/>
        <w:br/>
        <w:t>Jacob senses hostility from Laban and his sons. God tells him to return home. Rachel and Leah surprisingly support him.</w:t>
      </w:r>
    </w:p>
    <w:p>
      <w:pPr>
        <w:pStyle w:val="BodyText"/>
        <w:bidi w:val="0"/>
        <w:jc w:val="start"/>
        <w:rPr/>
      </w:pPr>
      <w:r>
        <w:rPr>
          <w:rStyle w:val="Strong"/>
        </w:rPr>
        <w:t>Key Concepts: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Jacob is mistreated by Laban (10 wage changes!)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God reveals Himself in a dream, reminding Jacob of the vow at Bethel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Rachel and Leah feel cheated by their father too</w:t>
      </w:r>
    </w:p>
    <w:p>
      <w:pPr>
        <w:pStyle w:val="BodyText"/>
        <w:bidi w:val="0"/>
        <w:jc w:val="start"/>
        <w:rPr/>
      </w:pPr>
      <w:r>
        <w:rPr>
          <w:rStyle w:val="Strong"/>
        </w:rPr>
        <w:t>Application: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Trust God’s timing in unjust situations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Family loyalty is complicated, but honesty matters</w:t>
      </w:r>
    </w:p>
    <w:p>
      <w:pPr>
        <w:pStyle w:val="BlockQuotation"/>
        <w:bidi w:val="0"/>
        <w:jc w:val="start"/>
        <w:rPr/>
      </w:pPr>
      <w:r>
        <w:rPr/>
        <w:t xml:space="preserve">✍️ </w:t>
      </w:r>
      <w:r>
        <w:rPr>
          <w:rStyle w:val="Strong"/>
        </w:rPr>
        <w:t>Notes / Reflection</w:t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📜 </w:t>
      </w:r>
      <w:r>
        <w:rPr/>
        <w:t>Section 2: The Secret Departure (Verses 17–21)</w:t>
      </w:r>
    </w:p>
    <w:p>
      <w:pPr>
        <w:pStyle w:val="BodyText"/>
        <w:bidi w:val="0"/>
        <w:jc w:val="start"/>
        <w:rPr/>
      </w:pPr>
      <w:r>
        <w:rPr>
          <w:rStyle w:val="Strong"/>
        </w:rPr>
        <w:t>Summary:</w:t>
      </w:r>
      <w:r>
        <w:rPr/>
        <w:br/>
        <w:t>Jacob leaves without informing Laban. Rachel secretly steals her father’s household gods.</w:t>
      </w:r>
    </w:p>
    <w:p>
      <w:pPr>
        <w:pStyle w:val="BodyText"/>
        <w:bidi w:val="0"/>
        <w:jc w:val="start"/>
        <w:rPr/>
      </w:pPr>
      <w:r>
        <w:rPr>
          <w:rStyle w:val="Strong"/>
        </w:rPr>
        <w:t>Cultural Insight: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Household gods (teraphim) may represent inheritance or status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Leaving without goodbye = serious offense in tribal culture</w:t>
      </w:r>
    </w:p>
    <w:p>
      <w:pPr>
        <w:pStyle w:val="BodyText"/>
        <w:bidi w:val="0"/>
        <w:jc w:val="start"/>
        <w:rPr/>
      </w:pPr>
      <w:r>
        <w:rPr>
          <w:rStyle w:val="Strong"/>
        </w:rPr>
        <w:t>Application: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Secrets in relationships lead to mistrust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Letting go of idols—literal or emotional—frees us to follow God fully</w:t>
      </w:r>
    </w:p>
    <w:p>
      <w:pPr>
        <w:pStyle w:val="BlockQuotation"/>
        <w:bidi w:val="0"/>
        <w:jc w:val="start"/>
        <w:rPr/>
      </w:pPr>
      <w:r>
        <w:rPr/>
        <w:t xml:space="preserve">✍️ </w:t>
      </w:r>
      <w:r>
        <w:rPr>
          <w:rStyle w:val="Strong"/>
        </w:rPr>
        <w:t>Notes / Reflection</w:t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📜 </w:t>
      </w:r>
      <w:r>
        <w:rPr/>
        <w:t>Section 3: Laban Confronts Jacob (Verses 22–35)</w:t>
      </w:r>
    </w:p>
    <w:p>
      <w:pPr>
        <w:pStyle w:val="BodyText"/>
        <w:bidi w:val="0"/>
        <w:jc w:val="start"/>
        <w:rPr/>
      </w:pPr>
      <w:r>
        <w:rPr>
          <w:rStyle w:val="Strong"/>
        </w:rPr>
        <w:t>Summary:</w:t>
      </w:r>
      <w:r>
        <w:rPr/>
        <w:br/>
        <w:t>Laban chases Jacob and accuses him of theft. God warns Laban in a dream. Rachel hides the idols and lies to her father.</w:t>
      </w:r>
    </w:p>
    <w:p>
      <w:pPr>
        <w:pStyle w:val="BodyText"/>
        <w:bidi w:val="0"/>
        <w:jc w:val="start"/>
        <w:rPr/>
      </w:pPr>
      <w:r>
        <w:rPr>
          <w:rStyle w:val="Strong"/>
        </w:rPr>
        <w:t>Key Themes: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Divine intervention protects Jacob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Deception continues to plague this family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Honor and shame cultures demand public vindication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Application: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God can defend you when falsely accused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Secret sins can damage trust and spiritual health</w:t>
      </w:r>
    </w:p>
    <w:p>
      <w:pPr>
        <w:pStyle w:val="BlockQuotation"/>
        <w:bidi w:val="0"/>
        <w:jc w:val="start"/>
        <w:rPr/>
      </w:pPr>
      <w:r>
        <w:rPr/>
        <w:t xml:space="preserve">✍️ </w:t>
      </w:r>
      <w:r>
        <w:rPr>
          <w:rStyle w:val="Strong"/>
        </w:rPr>
        <w:t>Notes / Reflection</w:t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📜 </w:t>
      </w:r>
      <w:r>
        <w:rPr/>
        <w:t>Section 4: Jacob’s Rebuke &amp; Testimony (Verses 36–42)</w:t>
      </w:r>
    </w:p>
    <w:p>
      <w:pPr>
        <w:pStyle w:val="BodyText"/>
        <w:bidi w:val="0"/>
        <w:jc w:val="start"/>
        <w:rPr/>
      </w:pPr>
      <w:r>
        <w:rPr>
          <w:rStyle w:val="Strong"/>
        </w:rPr>
        <w:t>Summary:</w:t>
      </w:r>
      <w:r>
        <w:rPr/>
        <w:br/>
        <w:t>Jacob vents decades of mistreatment and affirms God’s justice on his behalf.</w:t>
      </w:r>
    </w:p>
    <w:p>
      <w:pPr>
        <w:pStyle w:val="BodyText"/>
        <w:bidi w:val="0"/>
        <w:jc w:val="start"/>
        <w:rPr/>
      </w:pPr>
      <w:r>
        <w:rPr>
          <w:rStyle w:val="Strong"/>
        </w:rPr>
        <w:t>Key Points: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20 years of service with honesty and endurance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God sees your effort and rewards integrity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Jacob finally expresses his pain</w:t>
      </w:r>
    </w:p>
    <w:p>
      <w:pPr>
        <w:pStyle w:val="BodyText"/>
        <w:bidi w:val="0"/>
        <w:jc w:val="start"/>
        <w:rPr/>
      </w:pPr>
      <w:r>
        <w:rPr>
          <w:rStyle w:val="Strong"/>
        </w:rPr>
        <w:t>Application: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Expressing pain is part of healing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When others overlook your faithfulness, God doesn’t</w:t>
      </w:r>
    </w:p>
    <w:p>
      <w:pPr>
        <w:pStyle w:val="BlockQuotation"/>
        <w:bidi w:val="0"/>
        <w:jc w:val="start"/>
        <w:rPr/>
      </w:pPr>
      <w:r>
        <w:rPr/>
        <w:t xml:space="preserve">✍️ </w:t>
      </w:r>
      <w:r>
        <w:rPr>
          <w:rStyle w:val="Strong"/>
        </w:rPr>
        <w:t>Notes / Reflection</w:t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📜 </w:t>
      </w:r>
      <w:r>
        <w:rPr/>
        <w:t>Section 5: Covenant and Farewell (Verses 43–55)</w:t>
      </w:r>
    </w:p>
    <w:p>
      <w:pPr>
        <w:pStyle w:val="BodyText"/>
        <w:bidi w:val="0"/>
        <w:jc w:val="start"/>
        <w:rPr/>
      </w:pPr>
      <w:r>
        <w:rPr>
          <w:rStyle w:val="Strong"/>
        </w:rPr>
        <w:t>Summary:</w:t>
      </w:r>
      <w:r>
        <w:rPr/>
        <w:br/>
        <w:t>Laban and Jacob make a boundary agreement, using a stone pillar as a witness. Peace is established through mutual limits.</w:t>
      </w:r>
    </w:p>
    <w:p>
      <w:pPr>
        <w:pStyle w:val="BodyText"/>
        <w:bidi w:val="0"/>
        <w:jc w:val="start"/>
        <w:rPr/>
      </w:pPr>
      <w:r>
        <w:rPr>
          <w:rStyle w:val="Strong"/>
        </w:rPr>
        <w:t>Cultural Note: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Mizpah is not a warm blessing—it’s a truce with God as the enforcer!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Setting up boundary markers was common in ancient agreements</w:t>
      </w:r>
    </w:p>
    <w:p>
      <w:pPr>
        <w:pStyle w:val="BodyText"/>
        <w:bidi w:val="0"/>
        <w:jc w:val="start"/>
        <w:rPr/>
      </w:pPr>
      <w:r>
        <w:rPr>
          <w:rStyle w:val="Strong"/>
        </w:rPr>
        <w:t>Application: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Sometimes peace means setting healthy boundaries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Letting go (like Laban does) is key to future healing</w:t>
      </w:r>
    </w:p>
    <w:p>
      <w:pPr>
        <w:pStyle w:val="BlockQuotation"/>
        <w:bidi w:val="0"/>
        <w:jc w:val="start"/>
        <w:rPr/>
      </w:pPr>
      <w:r>
        <w:rPr/>
        <w:t xml:space="preserve">✍️ </w:t>
      </w:r>
      <w:r>
        <w:rPr>
          <w:rStyle w:val="Strong"/>
        </w:rPr>
        <w:t>Notes / Reflection</w:t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>
          <w:rStyle w:val="Strong"/>
          <w:b/>
          <w:bCs/>
        </w:rPr>
        <w:t>Discussion Question:</w:t>
      </w:r>
    </w:p>
    <w:p>
      <w:pPr>
        <w:pStyle w:val="BodyText"/>
        <w:bidi w:val="0"/>
        <w:jc w:val="start"/>
        <w:rPr/>
      </w:pPr>
      <w:r>
        <w:rPr>
          <w:rStyle w:val="Strong"/>
        </w:rPr>
        <w:t>When have you had to set a boundary to protect your peace or faith journey? How did God show up in that process?</w:t>
      </w:r>
    </w:p>
    <w:p>
      <w:pPr>
        <w:pStyle w:val="BlockQuotation"/>
        <w:bidi w:val="0"/>
        <w:jc w:val="start"/>
        <w:rPr/>
      </w:pPr>
      <w:r>
        <w:rPr/>
        <w:t xml:space="preserve">✍️ </w:t>
      </w:r>
      <w:r>
        <w:rPr>
          <w:rStyle w:val="Strong"/>
        </w:rPr>
        <w:t>Journal Your Thoughts:</w:t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Aptos Black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ptos" w:hAnsi="Aptos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ptos Black" w:hAnsi="Aptos Black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ptos" w:hAnsi="Apto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ptos" w:hAnsi="Apto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ptos" w:hAnsi="Aptos"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LibreOffice_project/520$Build-2</Application>
  <AppVersion>15.0000</AppVersion>
  <Pages>4</Pages>
  <Words>452</Words>
  <Characters>2271</Characters>
  <CharactersWithSpaces>2639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2025-06-02T14:33:20Z</dcterms:created>
  <dc:creator/>
  <dc:description/>
  <dc:language>en-US</dc:language>
  <cp:lastModifiedBy/>
  <dcterms:modified xsi:type="dcterms:W3CDTF">2025-06-02T14:33:49Z</dcterms:modified>
  <cp:revision>1</cp:revision>
  <dc:subject/>
  <dc:title/>
</cp:coreProperties>
</file>