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E561B" w14:textId="61D5FCDD" w:rsidR="00FC1140" w:rsidRPr="001318B8" w:rsidRDefault="001318B8" w:rsidP="00FC1140">
      <w:pPr>
        <w:pStyle w:val="a3"/>
        <w:numPr>
          <w:ilvl w:val="0"/>
          <w:numId w:val="1"/>
        </w:numPr>
        <w:ind w:firstLineChars="0"/>
        <w:rPr>
          <w:rFonts w:ascii="宋体" w:eastAsia="宋体" w:hAnsi="宋体"/>
          <w:sz w:val="28"/>
          <w:szCs w:val="28"/>
        </w:rPr>
      </w:pPr>
      <w:r>
        <w:rPr>
          <w:rFonts w:ascii="宋体" w:eastAsia="宋体" w:hAnsi="宋体" w:hint="eastAsia"/>
          <w:sz w:val="28"/>
          <w:szCs w:val="28"/>
        </w:rPr>
        <w:t>①</w:t>
      </w:r>
      <w:r w:rsidR="00FC1140" w:rsidRPr="001318B8">
        <w:rPr>
          <w:rFonts w:ascii="宋体" w:eastAsia="宋体" w:hAnsi="宋体" w:hint="eastAsia"/>
          <w:sz w:val="28"/>
          <w:szCs w:val="28"/>
        </w:rPr>
        <w:t>10种嵌入式设备:手机，遥控器，空调，电视，洗衣机，手表，热水器，冰箱，空气净化器，m</w:t>
      </w:r>
      <w:r w:rsidR="00FC1140" w:rsidRPr="001318B8">
        <w:rPr>
          <w:rFonts w:ascii="宋体" w:eastAsia="宋体" w:hAnsi="宋体"/>
          <w:sz w:val="28"/>
          <w:szCs w:val="28"/>
        </w:rPr>
        <w:t>p3</w:t>
      </w:r>
      <w:r w:rsidR="00FC1140" w:rsidRPr="001318B8">
        <w:rPr>
          <w:rFonts w:ascii="宋体" w:eastAsia="宋体" w:hAnsi="宋体" w:hint="eastAsia"/>
          <w:sz w:val="28"/>
          <w:szCs w:val="28"/>
        </w:rPr>
        <w:t>。</w:t>
      </w:r>
    </w:p>
    <w:p w14:paraId="1BD0D3FA" w14:textId="5EA5F992" w:rsidR="00FC1140" w:rsidRPr="001318B8" w:rsidRDefault="001318B8" w:rsidP="00FC1140">
      <w:pPr>
        <w:pStyle w:val="a3"/>
        <w:ind w:left="360" w:firstLineChars="0" w:firstLine="0"/>
        <w:rPr>
          <w:rFonts w:ascii="宋体" w:eastAsia="宋体" w:hAnsi="宋体"/>
          <w:sz w:val="28"/>
          <w:szCs w:val="28"/>
        </w:rPr>
      </w:pPr>
      <w:r>
        <w:rPr>
          <w:rFonts w:ascii="宋体" w:eastAsia="宋体" w:hAnsi="宋体" w:hint="eastAsia"/>
          <w:sz w:val="28"/>
          <w:szCs w:val="28"/>
        </w:rPr>
        <w:t>②</w:t>
      </w:r>
      <w:r w:rsidR="00FC1140" w:rsidRPr="001318B8">
        <w:rPr>
          <w:rFonts w:ascii="宋体" w:eastAsia="宋体" w:hAnsi="宋体" w:hint="eastAsia"/>
          <w:sz w:val="28"/>
          <w:szCs w:val="28"/>
        </w:rPr>
        <w:t>设想一款没有的嵌入式设备：家用盆栽智能</w:t>
      </w:r>
      <w:r w:rsidR="00294ED7" w:rsidRPr="001318B8">
        <w:rPr>
          <w:rFonts w:ascii="宋体" w:eastAsia="宋体" w:hAnsi="宋体" w:hint="eastAsia"/>
          <w:sz w:val="28"/>
          <w:szCs w:val="28"/>
        </w:rPr>
        <w:t>浇水器——根据环境的温度湿度以及未来的天气预测，盆栽植物种类的不同，分别进行适当的浇水，保证植物的成长。</w:t>
      </w:r>
    </w:p>
    <w:p w14:paraId="2E37832B" w14:textId="4E6EA39F" w:rsidR="00294ED7" w:rsidRPr="001318B8" w:rsidRDefault="001318B8" w:rsidP="00294ED7">
      <w:pPr>
        <w:pStyle w:val="a3"/>
        <w:numPr>
          <w:ilvl w:val="0"/>
          <w:numId w:val="1"/>
        </w:numPr>
        <w:ind w:firstLineChars="0"/>
        <w:rPr>
          <w:rFonts w:ascii="宋体" w:eastAsia="宋体" w:hAnsi="宋体"/>
          <w:sz w:val="28"/>
          <w:szCs w:val="28"/>
        </w:rPr>
      </w:pPr>
      <w:r>
        <w:rPr>
          <w:rFonts w:ascii="宋体" w:eastAsia="宋体" w:hAnsi="宋体" w:hint="eastAsia"/>
          <w:sz w:val="28"/>
          <w:szCs w:val="28"/>
        </w:rPr>
        <w:t>①</w:t>
      </w:r>
      <w:r w:rsidR="00294ED7" w:rsidRPr="001318B8">
        <w:rPr>
          <w:rFonts w:ascii="宋体" w:eastAsia="宋体" w:hAnsi="宋体" w:hint="eastAsia"/>
          <w:sz w:val="28"/>
          <w:szCs w:val="28"/>
        </w:rPr>
        <w:t>物联网：</w:t>
      </w:r>
      <w:r w:rsidR="00294ED7" w:rsidRPr="001318B8">
        <w:rPr>
          <w:rFonts w:ascii="宋体" w:eastAsia="宋体" w:hAnsi="宋体" w:cs="Arial"/>
          <w:sz w:val="28"/>
          <w:szCs w:val="28"/>
        </w:rPr>
        <w:t>物品通过射频识别等信息传感设备与互联网连接起来，实现</w:t>
      </w:r>
      <w:r w:rsidR="00294ED7" w:rsidRPr="001318B8">
        <w:rPr>
          <w:rFonts w:ascii="宋体" w:eastAsia="宋体" w:hAnsi="宋体" w:cs="Arial" w:hint="eastAsia"/>
          <w:sz w:val="28"/>
          <w:szCs w:val="28"/>
        </w:rPr>
        <w:t>对设备的</w:t>
      </w:r>
      <w:r w:rsidR="00294ED7" w:rsidRPr="001318B8">
        <w:rPr>
          <w:rFonts w:ascii="宋体" w:eastAsia="宋体" w:hAnsi="宋体" w:cs="Arial"/>
          <w:sz w:val="28"/>
          <w:szCs w:val="28"/>
        </w:rPr>
        <w:t>智能化识别和管理</w:t>
      </w:r>
      <w:r w:rsidR="00294ED7" w:rsidRPr="001318B8">
        <w:rPr>
          <w:rFonts w:ascii="宋体" w:eastAsia="宋体" w:hAnsi="宋体" w:cs="Arial" w:hint="eastAsia"/>
          <w:sz w:val="28"/>
          <w:szCs w:val="28"/>
        </w:rPr>
        <w:t>，以便更好的服务。</w:t>
      </w:r>
    </w:p>
    <w:p w14:paraId="1E723961" w14:textId="7173ED8E" w:rsidR="00294ED7" w:rsidRPr="001318B8" w:rsidRDefault="001318B8" w:rsidP="00294ED7">
      <w:pPr>
        <w:pStyle w:val="a3"/>
        <w:ind w:left="360" w:firstLineChars="0" w:firstLine="0"/>
        <w:rPr>
          <w:rFonts w:ascii="宋体" w:eastAsia="宋体" w:hAnsi="宋体" w:cs="Arial"/>
          <w:sz w:val="28"/>
          <w:szCs w:val="28"/>
        </w:rPr>
      </w:pPr>
      <w:r>
        <w:rPr>
          <w:rFonts w:ascii="宋体" w:eastAsia="宋体" w:hAnsi="宋体" w:cs="Arial" w:hint="eastAsia"/>
          <w:sz w:val="28"/>
          <w:szCs w:val="28"/>
        </w:rPr>
        <w:t>②</w:t>
      </w:r>
      <w:r w:rsidR="00294ED7" w:rsidRPr="001318B8">
        <w:rPr>
          <w:rFonts w:ascii="宋体" w:eastAsia="宋体" w:hAnsi="宋体" w:cs="Arial" w:hint="eastAsia"/>
          <w:sz w:val="28"/>
          <w:szCs w:val="28"/>
        </w:rPr>
        <w:t>云计算：基于互联网的计算方式的计算服务的提供。</w:t>
      </w:r>
    </w:p>
    <w:p w14:paraId="732C0A64" w14:textId="57D2428F" w:rsidR="00294ED7" w:rsidRPr="001318B8" w:rsidRDefault="001318B8" w:rsidP="00D50E3A">
      <w:pPr>
        <w:pStyle w:val="a3"/>
        <w:ind w:left="360" w:firstLineChars="0" w:firstLine="0"/>
        <w:rPr>
          <w:rFonts w:ascii="宋体" w:eastAsia="宋体" w:hAnsi="宋体" w:cs="Arial"/>
          <w:sz w:val="28"/>
          <w:szCs w:val="28"/>
        </w:rPr>
      </w:pPr>
      <w:r>
        <w:rPr>
          <w:rFonts w:ascii="宋体" w:eastAsia="宋体" w:hAnsi="宋体" w:cs="Arial" w:hint="eastAsia"/>
          <w:sz w:val="28"/>
          <w:szCs w:val="28"/>
        </w:rPr>
        <w:t>③</w:t>
      </w:r>
      <w:r w:rsidR="00294ED7" w:rsidRPr="001318B8">
        <w:rPr>
          <w:rFonts w:ascii="宋体" w:eastAsia="宋体" w:hAnsi="宋体" w:cs="Arial" w:hint="eastAsia"/>
          <w:sz w:val="28"/>
          <w:szCs w:val="28"/>
        </w:rPr>
        <w:t>大数据：无法在一定时间内用常规软件工具对其内容进行抓取管理和处理的海量数据集合。</w:t>
      </w:r>
    </w:p>
    <w:p w14:paraId="6DCE8AA3" w14:textId="05245E6E" w:rsidR="00D50E3A" w:rsidRPr="001318B8" w:rsidRDefault="001318B8" w:rsidP="00D50E3A">
      <w:pPr>
        <w:pStyle w:val="a3"/>
        <w:ind w:left="360" w:firstLineChars="0" w:firstLine="0"/>
        <w:rPr>
          <w:rFonts w:ascii="宋体" w:eastAsia="宋体" w:hAnsi="宋体" w:cs="Arial"/>
          <w:sz w:val="28"/>
          <w:szCs w:val="28"/>
        </w:rPr>
      </w:pPr>
      <w:r>
        <w:rPr>
          <w:rFonts w:ascii="宋体" w:eastAsia="宋体" w:hAnsi="宋体" w:cs="Arial" w:hint="eastAsia"/>
          <w:sz w:val="28"/>
          <w:szCs w:val="28"/>
        </w:rPr>
        <w:t>④</w:t>
      </w:r>
      <w:r w:rsidR="00D50E3A" w:rsidRPr="001318B8">
        <w:rPr>
          <w:rFonts w:ascii="宋体" w:eastAsia="宋体" w:hAnsi="宋体" w:cs="Arial" w:hint="eastAsia"/>
          <w:sz w:val="28"/>
          <w:szCs w:val="28"/>
        </w:rPr>
        <w:t>边缘计算：分解</w:t>
      </w:r>
      <w:hyperlink r:id="rId5" w:tooltip="应用程序" w:history="1">
        <w:r w:rsidR="00D50E3A" w:rsidRPr="001318B8">
          <w:rPr>
            <w:rStyle w:val="a4"/>
            <w:rFonts w:ascii="宋体" w:eastAsia="宋体" w:hAnsi="宋体" w:cs="Arial"/>
            <w:color w:val="auto"/>
            <w:sz w:val="28"/>
            <w:szCs w:val="28"/>
            <w:u w:val="none"/>
          </w:rPr>
          <w:t>应用程序</w:t>
        </w:r>
      </w:hyperlink>
      <w:r w:rsidR="00D50E3A" w:rsidRPr="001318B8">
        <w:rPr>
          <w:rFonts w:ascii="宋体" w:eastAsia="宋体" w:hAnsi="宋体" w:cs="Arial"/>
          <w:sz w:val="28"/>
          <w:szCs w:val="28"/>
        </w:rPr>
        <w:t>、数据资料与服务的运算，由网络中心节点，移往网络逻辑上的边缘节点来处理</w:t>
      </w:r>
      <w:r w:rsidR="00D50E3A" w:rsidRPr="001318B8">
        <w:rPr>
          <w:rFonts w:ascii="宋体" w:eastAsia="宋体" w:hAnsi="宋体" w:cs="Arial" w:hint="eastAsia"/>
          <w:sz w:val="28"/>
          <w:szCs w:val="28"/>
        </w:rPr>
        <w:t>。</w:t>
      </w:r>
    </w:p>
    <w:p w14:paraId="175E412B" w14:textId="705911A0" w:rsidR="00D50E3A" w:rsidRPr="001318B8" w:rsidRDefault="001318B8" w:rsidP="00D50E3A">
      <w:pPr>
        <w:pStyle w:val="a3"/>
        <w:ind w:left="360" w:firstLineChars="0" w:firstLine="0"/>
        <w:rPr>
          <w:rFonts w:ascii="宋体" w:eastAsia="宋体" w:hAnsi="宋体" w:cs="Arial"/>
          <w:sz w:val="28"/>
          <w:szCs w:val="28"/>
        </w:rPr>
      </w:pPr>
      <w:r>
        <w:rPr>
          <w:rFonts w:ascii="宋体" w:eastAsia="宋体" w:hAnsi="宋体" w:cs="Arial" w:hint="eastAsia"/>
          <w:sz w:val="28"/>
          <w:szCs w:val="28"/>
        </w:rPr>
        <w:t>⑤联系：</w:t>
      </w:r>
      <w:r w:rsidR="00D50E3A" w:rsidRPr="001318B8">
        <w:rPr>
          <w:rFonts w:ascii="宋体" w:eastAsia="宋体" w:hAnsi="宋体" w:cs="Arial" w:hint="eastAsia"/>
          <w:sz w:val="28"/>
          <w:szCs w:val="28"/>
        </w:rPr>
        <w:t>物联网就是嵌入式技术的实际应用，</w:t>
      </w:r>
      <w:r w:rsidR="00D50E3A" w:rsidRPr="001318B8">
        <w:rPr>
          <w:rFonts w:ascii="宋体" w:eastAsia="宋体" w:hAnsi="宋体" w:cs="Arial"/>
          <w:sz w:val="28"/>
          <w:szCs w:val="28"/>
        </w:rPr>
        <w:t>云计算就是在物联网应用层的大数据下进行远端服务器计算</w:t>
      </w:r>
      <w:r w:rsidR="00E050DC" w:rsidRPr="001318B8">
        <w:rPr>
          <w:rFonts w:ascii="宋体" w:eastAsia="宋体" w:hAnsi="宋体" w:cs="Arial" w:hint="eastAsia"/>
          <w:sz w:val="28"/>
          <w:szCs w:val="28"/>
        </w:rPr>
        <w:t>，其中边缘计算也是云计算的一部分</w:t>
      </w:r>
      <w:r w:rsidR="00D50E3A" w:rsidRPr="001318B8">
        <w:rPr>
          <w:rFonts w:ascii="宋体" w:eastAsia="宋体" w:hAnsi="宋体" w:cs="Arial" w:hint="eastAsia"/>
          <w:sz w:val="28"/>
          <w:szCs w:val="28"/>
        </w:rPr>
        <w:t>，大数据即是物联网从感知层获取的数据集合</w:t>
      </w:r>
      <w:r w:rsidR="00E050DC" w:rsidRPr="001318B8">
        <w:rPr>
          <w:rFonts w:ascii="宋体" w:eastAsia="宋体" w:hAnsi="宋体" w:cs="Arial" w:hint="eastAsia"/>
          <w:sz w:val="28"/>
          <w:szCs w:val="28"/>
        </w:rPr>
        <w:t>。</w:t>
      </w:r>
    </w:p>
    <w:p w14:paraId="33F488EF" w14:textId="2AFD79AD" w:rsidR="00E050DC" w:rsidRPr="001318B8" w:rsidRDefault="00D05BC1" w:rsidP="00D05BC1">
      <w:pPr>
        <w:pStyle w:val="a3"/>
        <w:numPr>
          <w:ilvl w:val="0"/>
          <w:numId w:val="1"/>
        </w:numPr>
        <w:ind w:firstLineChars="0"/>
        <w:rPr>
          <w:rFonts w:ascii="宋体" w:eastAsia="宋体" w:hAnsi="宋体" w:cs="Arial"/>
          <w:sz w:val="28"/>
          <w:szCs w:val="28"/>
        </w:rPr>
      </w:pPr>
      <w:r w:rsidRPr="001318B8">
        <w:rPr>
          <w:rFonts w:ascii="宋体" w:eastAsia="宋体" w:hAnsi="宋体" w:cs="Arial" w:hint="eastAsia"/>
          <w:sz w:val="28"/>
          <w:szCs w:val="28"/>
        </w:rPr>
        <w:t>我认为的嵌入式就是基于某个特定的需求，</w:t>
      </w:r>
      <w:r w:rsidR="00D805DB">
        <w:rPr>
          <w:rFonts w:ascii="宋体" w:eastAsia="宋体" w:hAnsi="宋体" w:cs="Arial" w:hint="eastAsia"/>
          <w:sz w:val="28"/>
          <w:szCs w:val="28"/>
        </w:rPr>
        <w:t>将软件技术嵌入硬件设备，</w:t>
      </w:r>
      <w:r w:rsidR="001318B8" w:rsidRPr="001318B8">
        <w:rPr>
          <w:rFonts w:ascii="宋体" w:eastAsia="宋体" w:hAnsi="宋体" w:cs="Arial" w:hint="eastAsia"/>
          <w:sz w:val="28"/>
          <w:szCs w:val="28"/>
        </w:rPr>
        <w:t>共同形成一套的计算机系统。</w:t>
      </w:r>
    </w:p>
    <w:p w14:paraId="5A0F0CA0" w14:textId="2406107A" w:rsidR="001318B8" w:rsidRDefault="001318B8" w:rsidP="00D05BC1">
      <w:pPr>
        <w:pStyle w:val="a3"/>
        <w:numPr>
          <w:ilvl w:val="0"/>
          <w:numId w:val="1"/>
        </w:numPr>
        <w:ind w:firstLineChars="0"/>
        <w:rPr>
          <w:rFonts w:ascii="宋体" w:eastAsia="宋体" w:hAnsi="宋体" w:cs="Arial"/>
          <w:sz w:val="28"/>
          <w:szCs w:val="28"/>
        </w:rPr>
      </w:pPr>
      <w:r w:rsidRPr="001318B8">
        <w:rPr>
          <w:rFonts w:ascii="宋体" w:eastAsia="宋体" w:hAnsi="宋体" w:cs="Arial" w:hint="eastAsia"/>
          <w:sz w:val="28"/>
          <w:szCs w:val="28"/>
        </w:rPr>
        <w:t>嵌入性，专用性，实时性，可靠性，系统透明性。</w:t>
      </w:r>
    </w:p>
    <w:p w14:paraId="17B2DAC9" w14:textId="5B10CE0F" w:rsidR="001318B8" w:rsidRDefault="001318B8" w:rsidP="001318B8">
      <w:pPr>
        <w:rPr>
          <w:rFonts w:ascii="宋体" w:eastAsia="宋体" w:hAnsi="宋体" w:cs="Arial"/>
          <w:sz w:val="28"/>
          <w:szCs w:val="28"/>
        </w:rPr>
      </w:pPr>
    </w:p>
    <w:p w14:paraId="2EBDF1D6" w14:textId="7C9FD3D0" w:rsidR="001318B8" w:rsidRPr="001318B8" w:rsidRDefault="001318B8" w:rsidP="001318B8">
      <w:pPr>
        <w:ind w:left="4200"/>
        <w:rPr>
          <w:rFonts w:ascii="宋体" w:eastAsia="宋体" w:hAnsi="宋体" w:cs="Arial"/>
          <w:sz w:val="44"/>
          <w:szCs w:val="44"/>
        </w:rPr>
      </w:pPr>
      <w:r w:rsidRPr="001318B8">
        <w:rPr>
          <w:rFonts w:ascii="宋体" w:eastAsia="宋体" w:hAnsi="宋体" w:cs="Arial" w:hint="eastAsia"/>
          <w:sz w:val="44"/>
          <w:szCs w:val="44"/>
        </w:rPr>
        <w:t>姜岙 2018211406</w:t>
      </w:r>
    </w:p>
    <w:sectPr w:rsidR="001318B8" w:rsidRPr="001318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60687F"/>
    <w:multiLevelType w:val="hybridMultilevel"/>
    <w:tmpl w:val="08EA4F04"/>
    <w:lvl w:ilvl="0" w:tplc="543A9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40"/>
    <w:rsid w:val="001318B8"/>
    <w:rsid w:val="00294ED7"/>
    <w:rsid w:val="00D05BC1"/>
    <w:rsid w:val="00D50E3A"/>
    <w:rsid w:val="00D805DB"/>
    <w:rsid w:val="00E050DC"/>
    <w:rsid w:val="00FC1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10D0"/>
  <w15:chartTrackingRefBased/>
  <w15:docId w15:val="{FD996E35-CA84-464C-9C5D-F1888E36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140"/>
    <w:pPr>
      <w:ind w:firstLineChars="200" w:firstLine="420"/>
    </w:pPr>
  </w:style>
  <w:style w:type="character" w:styleId="a4">
    <w:name w:val="Hyperlink"/>
    <w:basedOn w:val="a0"/>
    <w:uiPriority w:val="99"/>
    <w:semiHidden/>
    <w:unhideWhenUsed/>
    <w:rsid w:val="00D50E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h.wikipedia.org/wiki/%E6%87%89%E7%94%A8%E7%A8%8B%E5%BC%8F"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2</cp:revision>
  <dcterms:created xsi:type="dcterms:W3CDTF">2020-09-27T10:06:00Z</dcterms:created>
  <dcterms:modified xsi:type="dcterms:W3CDTF">2020-09-27T13:25:00Z</dcterms:modified>
</cp:coreProperties>
</file>