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00097111"/>
        <w:docPartObj>
          <w:docPartGallery w:val="Cover Pages"/>
          <w:docPartUnique/>
        </w:docPartObj>
      </w:sdtPr>
      <w:sdtEndPr/>
      <w:sdtContent>
        <w:p w14:paraId="06D1F901" w14:textId="7ECBD523" w:rsidR="003E215F" w:rsidRDefault="003E215F">
          <w:r>
            <w:rPr>
              <w:noProof/>
            </w:rPr>
            <mc:AlternateContent>
              <mc:Choice Requires="wps">
                <w:drawing>
                  <wp:anchor distT="0" distB="0" distL="114300" distR="114300" simplePos="0" relativeHeight="251661312" behindDoc="0" locked="0" layoutInCell="1" allowOverlap="1" wp14:anchorId="7F96CA90" wp14:editId="56E604C0">
                    <wp:simplePos x="0" y="0"/>
                    <wp:positionH relativeFrom="page">
                      <wp:align>left</wp:align>
                    </wp:positionH>
                    <wp:positionV relativeFrom="page">
                      <wp:align>bottom</wp:align>
                    </wp:positionV>
                    <wp:extent cx="5534025" cy="2724912"/>
                    <wp:effectExtent l="0" t="0" r="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FEAC13E" w14:textId="7D0541C1" w:rsidR="003E215F" w:rsidRPr="00091A99" w:rsidRDefault="003E215F">
                                    <w:pPr>
                                      <w:pStyle w:val="Sinespaciado"/>
                                      <w:spacing w:after="480"/>
                                      <w:rPr>
                                        <w:i/>
                                        <w:color w:val="262626" w:themeColor="text1" w:themeTint="D9"/>
                                        <w:sz w:val="32"/>
                                        <w:szCs w:val="32"/>
                                        <w:lang w:val="es-ES"/>
                                      </w:rPr>
                                    </w:pPr>
                                    <w:r>
                                      <w:rPr>
                                        <w:i/>
                                        <w:color w:val="262626" w:themeColor="text1" w:themeTint="D9"/>
                                        <w:sz w:val="32"/>
                                        <w:szCs w:val="32"/>
                                        <w:lang w:val="es-MX"/>
                                      </w:rPr>
                                      <w:t>Salvador Costilla Caballero</w:t>
                                    </w:r>
                                  </w:p>
                                </w:sdtContent>
                              </w:sdt>
                              <w:p w14:paraId="0C04323B" w14:textId="52C94828" w:rsidR="003E215F" w:rsidRPr="00091A99" w:rsidRDefault="004D22B1">
                                <w:pPr>
                                  <w:pStyle w:val="Sinespaciado"/>
                                  <w:rPr>
                                    <w:i/>
                                    <w:color w:val="262626" w:themeColor="text1" w:themeTint="D9"/>
                                    <w:sz w:val="26"/>
                                    <w:szCs w:val="26"/>
                                    <w:lang w:val="es-ES"/>
                                  </w:rPr>
                                </w:pPr>
                                <w:sdt>
                                  <w:sdtPr>
                                    <w:rPr>
                                      <w:i/>
                                      <w:color w:val="262626" w:themeColor="text1" w:themeTint="D9"/>
                                      <w:sz w:val="26"/>
                                      <w:szCs w:val="26"/>
                                      <w:lang w:val="es-ES"/>
                                    </w:rPr>
                                    <w:alias w:val="Empresa"/>
                                    <w:tag w:val=""/>
                                    <w:id w:val="-2017604055"/>
                                    <w:dataBinding w:prefixMappings="xmlns:ns0='http://schemas.openxmlformats.org/officeDocument/2006/extended-properties' " w:xpath="/ns0:Properties[1]/ns0:Company[1]" w:storeItemID="{6668398D-A668-4E3E-A5EB-62B293D839F1}"/>
                                    <w15:appearance w15:val="hidden"/>
                                    <w:text/>
                                  </w:sdtPr>
                                  <w:sdtEndPr/>
                                  <w:sdtContent>
                                    <w:r w:rsidR="00CF1D68" w:rsidRPr="00CF1D68">
                                      <w:rPr>
                                        <w:i/>
                                        <w:color w:val="262626" w:themeColor="text1" w:themeTint="D9"/>
                                        <w:sz w:val="26"/>
                                        <w:szCs w:val="26"/>
                                        <w:lang w:val="es-ES"/>
                                      </w:rPr>
                                      <w:t>E</w:t>
                                    </w:r>
                                    <w:r w:rsidR="00CF1D68">
                                      <w:rPr>
                                        <w:i/>
                                        <w:color w:val="262626" w:themeColor="text1" w:themeTint="D9"/>
                                        <w:sz w:val="26"/>
                                        <w:szCs w:val="26"/>
                                        <w:lang w:val="es-ES"/>
                                      </w:rPr>
                                      <w:t>SCOM</w:t>
                                    </w:r>
                                  </w:sdtContent>
                                </w:sdt>
                                <w:r w:rsidR="003E215F" w:rsidRPr="00091A99">
                                  <w:rPr>
                                    <w:i/>
                                    <w:color w:val="262626" w:themeColor="text1" w:themeTint="D9"/>
                                    <w:sz w:val="26"/>
                                    <w:szCs w:val="26"/>
                                    <w:lang w:val="es-ES"/>
                                  </w:rPr>
                                  <w:t xml:space="preserve">  |  </w:t>
                                </w:r>
                                <w:sdt>
                                  <w:sdtPr>
                                    <w:rPr>
                                      <w:i/>
                                      <w:color w:val="262626" w:themeColor="text1" w:themeTint="D9"/>
                                      <w:sz w:val="26"/>
                                      <w:szCs w:val="26"/>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EndPr/>
                                  <w:sdtContent>
                                    <w:r w:rsidR="00CF1D68">
                                      <w:rPr>
                                        <w:i/>
                                        <w:color w:val="262626" w:themeColor="text1" w:themeTint="D9"/>
                                        <w:sz w:val="26"/>
                                        <w:szCs w:val="26"/>
                                      </w:rPr>
                                      <w:t>IPN</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F96CA90" id="_x0000_t202" coordsize="21600,21600" o:spt="202" path="m,l,21600r21600,l21600,xe">
                    <v:stroke joinstyle="miter"/>
                    <v:path gradientshapeok="t" o:connecttype="rect"/>
                  </v:shapetype>
                  <v:shape id="Cuadro de texto 3" o:spid="_x0000_s1026" type="#_x0000_t202" alt="Título: Título y subtítulo"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FEAC13E" w14:textId="7D0541C1" w:rsidR="003E215F" w:rsidRPr="00091A99" w:rsidRDefault="003E215F">
                              <w:pPr>
                                <w:pStyle w:val="Sinespaciado"/>
                                <w:spacing w:after="480"/>
                                <w:rPr>
                                  <w:i/>
                                  <w:color w:val="262626" w:themeColor="text1" w:themeTint="D9"/>
                                  <w:sz w:val="32"/>
                                  <w:szCs w:val="32"/>
                                  <w:lang w:val="es-ES"/>
                                </w:rPr>
                              </w:pPr>
                              <w:r>
                                <w:rPr>
                                  <w:i/>
                                  <w:color w:val="262626" w:themeColor="text1" w:themeTint="D9"/>
                                  <w:sz w:val="32"/>
                                  <w:szCs w:val="32"/>
                                  <w:lang w:val="es-MX"/>
                                </w:rPr>
                                <w:t>Salvador Costilla Caballero</w:t>
                              </w:r>
                            </w:p>
                          </w:sdtContent>
                        </w:sdt>
                        <w:p w14:paraId="0C04323B" w14:textId="52C94828" w:rsidR="003E215F" w:rsidRPr="00091A99" w:rsidRDefault="004D22B1">
                          <w:pPr>
                            <w:pStyle w:val="Sinespaciado"/>
                            <w:rPr>
                              <w:i/>
                              <w:color w:val="262626" w:themeColor="text1" w:themeTint="D9"/>
                              <w:sz w:val="26"/>
                              <w:szCs w:val="26"/>
                              <w:lang w:val="es-ES"/>
                            </w:rPr>
                          </w:pPr>
                          <w:sdt>
                            <w:sdtPr>
                              <w:rPr>
                                <w:i/>
                                <w:color w:val="262626" w:themeColor="text1" w:themeTint="D9"/>
                                <w:sz w:val="26"/>
                                <w:szCs w:val="26"/>
                                <w:lang w:val="es-ES"/>
                              </w:rPr>
                              <w:alias w:val="Empresa"/>
                              <w:tag w:val=""/>
                              <w:id w:val="-2017604055"/>
                              <w:dataBinding w:prefixMappings="xmlns:ns0='http://schemas.openxmlformats.org/officeDocument/2006/extended-properties' " w:xpath="/ns0:Properties[1]/ns0:Company[1]" w:storeItemID="{6668398D-A668-4E3E-A5EB-62B293D839F1}"/>
                              <w15:appearance w15:val="hidden"/>
                              <w:text/>
                            </w:sdtPr>
                            <w:sdtEndPr/>
                            <w:sdtContent>
                              <w:r w:rsidR="00CF1D68" w:rsidRPr="00CF1D68">
                                <w:rPr>
                                  <w:i/>
                                  <w:color w:val="262626" w:themeColor="text1" w:themeTint="D9"/>
                                  <w:sz w:val="26"/>
                                  <w:szCs w:val="26"/>
                                  <w:lang w:val="es-ES"/>
                                </w:rPr>
                                <w:t>E</w:t>
                              </w:r>
                              <w:r w:rsidR="00CF1D68">
                                <w:rPr>
                                  <w:i/>
                                  <w:color w:val="262626" w:themeColor="text1" w:themeTint="D9"/>
                                  <w:sz w:val="26"/>
                                  <w:szCs w:val="26"/>
                                  <w:lang w:val="es-ES"/>
                                </w:rPr>
                                <w:t>SCOM</w:t>
                              </w:r>
                            </w:sdtContent>
                          </w:sdt>
                          <w:r w:rsidR="003E215F" w:rsidRPr="00091A99">
                            <w:rPr>
                              <w:i/>
                              <w:color w:val="262626" w:themeColor="text1" w:themeTint="D9"/>
                              <w:sz w:val="26"/>
                              <w:szCs w:val="26"/>
                              <w:lang w:val="es-ES"/>
                            </w:rPr>
                            <w:t xml:space="preserve">  |  </w:t>
                          </w:r>
                          <w:sdt>
                            <w:sdtPr>
                              <w:rPr>
                                <w:i/>
                                <w:color w:val="262626" w:themeColor="text1" w:themeTint="D9"/>
                                <w:sz w:val="26"/>
                                <w:szCs w:val="26"/>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EndPr/>
                            <w:sdtContent>
                              <w:r w:rsidR="00CF1D68">
                                <w:rPr>
                                  <w:i/>
                                  <w:color w:val="262626" w:themeColor="text1" w:themeTint="D9"/>
                                  <w:sz w:val="26"/>
                                  <w:szCs w:val="26"/>
                                </w:rPr>
                                <w:t>IPN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1511F21" wp14:editId="3024059D">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F455466"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00AF6F74">
            <w:tab/>
          </w:r>
        </w:p>
        <w:p w14:paraId="404A5B21" w14:textId="05889CCE" w:rsidR="003E215F" w:rsidRDefault="003E215F">
          <w:r>
            <w:rPr>
              <w:noProof/>
            </w:rPr>
            <mc:AlternateContent>
              <mc:Choice Requires="wps">
                <w:drawing>
                  <wp:anchor distT="0" distB="0" distL="114300" distR="114300" simplePos="0" relativeHeight="251659264" behindDoc="0" locked="0" layoutInCell="1" allowOverlap="1" wp14:anchorId="70F81C98" wp14:editId="796DD4C6">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6915150" cy="2724785"/>
                    <wp:effectExtent l="0" t="0" r="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2724785"/>
                            </a:xfrm>
                            <a:prstGeom prst="rect">
                              <a:avLst/>
                            </a:prstGeom>
                            <a:noFill/>
                            <a:ln w="6350">
                              <a:noFill/>
                            </a:ln>
                          </wps:spPr>
                          <wps:txbx>
                            <w:txbxContent>
                              <w:sdt>
                                <w:sdtPr>
                                  <w:rPr>
                                    <w:rFonts w:asciiTheme="majorHAnsi" w:hAnsiTheme="majorHAnsi"/>
                                    <w:i/>
                                    <w:caps/>
                                    <w:color w:val="262626" w:themeColor="text1" w:themeTint="D9"/>
                                    <w:sz w:val="120"/>
                                    <w:szCs w:val="120"/>
                                    <w:lang w:val="es-ES"/>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B40F9FA" w14:textId="694B009C" w:rsidR="003E215F" w:rsidRPr="00091A99" w:rsidRDefault="003E215F">
                                    <w:pPr>
                                      <w:pStyle w:val="Sinespaciado"/>
                                      <w:spacing w:after="900"/>
                                      <w:rPr>
                                        <w:rFonts w:asciiTheme="majorHAnsi" w:hAnsiTheme="majorHAnsi"/>
                                        <w:i/>
                                        <w:caps/>
                                        <w:color w:val="262626" w:themeColor="text1" w:themeTint="D9"/>
                                        <w:sz w:val="120"/>
                                        <w:szCs w:val="120"/>
                                        <w:lang w:val="es-ES"/>
                                      </w:rPr>
                                    </w:pPr>
                                    <w:r w:rsidRPr="003E215F">
                                      <w:rPr>
                                        <w:rFonts w:asciiTheme="majorHAnsi" w:hAnsiTheme="majorHAnsi"/>
                                        <w:i/>
                                        <w:caps/>
                                        <w:color w:val="262626" w:themeColor="text1" w:themeTint="D9"/>
                                        <w:sz w:val="120"/>
                                        <w:szCs w:val="120"/>
                                        <w:lang w:val="es-ES"/>
                                      </w:rPr>
                                      <w:t xml:space="preserve">Práctica </w:t>
                                    </w:r>
                                    <w:r w:rsidR="006B3A56">
                                      <w:rPr>
                                        <w:rFonts w:asciiTheme="majorHAnsi" w:hAnsiTheme="majorHAnsi"/>
                                        <w:i/>
                                        <w:caps/>
                                        <w:color w:val="262626" w:themeColor="text1" w:themeTint="D9"/>
                                        <w:sz w:val="120"/>
                                        <w:szCs w:val="120"/>
                                        <w:lang w:val="es-ES"/>
                                      </w:rPr>
                                      <w:t>4</w:t>
                                    </w:r>
                                  </w:p>
                                </w:sdtContent>
                              </w:sdt>
                              <w:p w14:paraId="295FA837" w14:textId="329E51C6" w:rsidR="003E215F" w:rsidRPr="003E215F" w:rsidRDefault="003E215F" w:rsidP="004678F6">
                                <w:pPr>
                                  <w:pStyle w:val="Ttulo1"/>
                                  <w:spacing w:before="0" w:after="0"/>
                                  <w:rPr>
                                    <w:rFonts w:ascii="Roboto" w:eastAsia="Times New Roman" w:hAnsi="Roboto" w:cs="Times New Roman"/>
                                    <w:color w:val="202124"/>
                                    <w:kern w:val="36"/>
                                    <w:sz w:val="48"/>
                                    <w:szCs w:val="48"/>
                                    <w:lang w:eastAsia="es-ES_tradnl"/>
                                    <w14:ligatures w14:val="none"/>
                                  </w:rPr>
                                </w:pPr>
                                <w:r w:rsidRPr="003E215F">
                                  <w:rPr>
                                    <w:rFonts w:ascii="Roboto" w:eastAsia="Times New Roman" w:hAnsi="Roboto" w:cs="Times New Roman"/>
                                    <w:color w:val="202124"/>
                                    <w:kern w:val="36"/>
                                    <w:sz w:val="48"/>
                                    <w:szCs w:val="48"/>
                                    <w:lang w:eastAsia="es-ES_tradnl"/>
                                    <w14:ligatures w14:val="none"/>
                                  </w:rPr>
                                  <w:t>"</w:t>
                                </w:r>
                                <w:r w:rsidR="004678F6" w:rsidRPr="004678F6">
                                  <w:rPr>
                                    <w:rFonts w:ascii="Roboto" w:eastAsia="Times New Roman" w:hAnsi="Roboto" w:cs="Times New Roman"/>
                                    <w:color w:val="202124"/>
                                    <w:kern w:val="36"/>
                                    <w:sz w:val="48"/>
                                    <w:szCs w:val="48"/>
                                    <w:lang w:eastAsia="es-ES_tradnl"/>
                                    <w14:ligatures w14:val="none"/>
                                  </w:rPr>
                                  <w:t>Aplicaciones nativas</w:t>
                                </w:r>
                                <w:r w:rsidRPr="003E215F">
                                  <w:rPr>
                                    <w:rFonts w:ascii="Roboto" w:eastAsia="Times New Roman" w:hAnsi="Roboto" w:cs="Times New Roman"/>
                                    <w:color w:val="202124"/>
                                    <w:kern w:val="36"/>
                                    <w:sz w:val="48"/>
                                    <w:szCs w:val="48"/>
                                    <w:lang w:eastAsia="es-ES_tradnl"/>
                                    <w14:ligatures w14:val="none"/>
                                  </w:rPr>
                                  <w:t>"</w:t>
                                </w:r>
                              </w:p>
                              <w:p w14:paraId="06C2E176" w14:textId="6ECF7F9D" w:rsidR="003E215F" w:rsidRPr="003E215F" w:rsidRDefault="003E215F" w:rsidP="003E215F">
                                <w:pPr>
                                  <w:pStyle w:val="Sinespaciado"/>
                                  <w:rPr>
                                    <w:i/>
                                    <w:color w:val="262626" w:themeColor="text1" w:themeTint="D9"/>
                                    <w:sz w:val="36"/>
                                    <w:szCs w:val="36"/>
                                    <w:lang w:val="es-DE"/>
                                  </w:rPr>
                                </w:pP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F81C98" id="Cuadro de texto 1" o:spid="_x0000_s1027" type="#_x0000_t202" alt="Título: Título y subtítulo" style="position:absolute;margin-left:0;margin-top:0;width:544.5pt;height:214.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" filled="f" stroked="f" strokeweight=".5pt">
                    <v:textbox inset="93.6pt,,0">
                      <w:txbxContent>
                        <w:sdt>
                          <w:sdtPr>
                            <w:rPr>
                              <w:rFonts w:asciiTheme="majorHAnsi" w:hAnsiTheme="majorHAnsi"/>
                              <w:i/>
                              <w:caps/>
                              <w:color w:val="262626" w:themeColor="text1" w:themeTint="D9"/>
                              <w:sz w:val="120"/>
                              <w:szCs w:val="120"/>
                              <w:lang w:val="es-ES"/>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B40F9FA" w14:textId="694B009C" w:rsidR="003E215F" w:rsidRPr="00091A99" w:rsidRDefault="003E215F">
                              <w:pPr>
                                <w:pStyle w:val="Sinespaciado"/>
                                <w:spacing w:after="900"/>
                                <w:rPr>
                                  <w:rFonts w:asciiTheme="majorHAnsi" w:hAnsiTheme="majorHAnsi"/>
                                  <w:i/>
                                  <w:caps/>
                                  <w:color w:val="262626" w:themeColor="text1" w:themeTint="D9"/>
                                  <w:sz w:val="120"/>
                                  <w:szCs w:val="120"/>
                                  <w:lang w:val="es-ES"/>
                                </w:rPr>
                              </w:pPr>
                              <w:r w:rsidRPr="003E215F">
                                <w:rPr>
                                  <w:rFonts w:asciiTheme="majorHAnsi" w:hAnsiTheme="majorHAnsi"/>
                                  <w:i/>
                                  <w:caps/>
                                  <w:color w:val="262626" w:themeColor="text1" w:themeTint="D9"/>
                                  <w:sz w:val="120"/>
                                  <w:szCs w:val="120"/>
                                  <w:lang w:val="es-ES"/>
                                </w:rPr>
                                <w:t xml:space="preserve">Práctica </w:t>
                              </w:r>
                              <w:r w:rsidR="006B3A56">
                                <w:rPr>
                                  <w:rFonts w:asciiTheme="majorHAnsi" w:hAnsiTheme="majorHAnsi"/>
                                  <w:i/>
                                  <w:caps/>
                                  <w:color w:val="262626" w:themeColor="text1" w:themeTint="D9"/>
                                  <w:sz w:val="120"/>
                                  <w:szCs w:val="120"/>
                                  <w:lang w:val="es-ES"/>
                                </w:rPr>
                                <w:t>4</w:t>
                              </w:r>
                            </w:p>
                          </w:sdtContent>
                        </w:sdt>
                        <w:p w14:paraId="295FA837" w14:textId="329E51C6" w:rsidR="003E215F" w:rsidRPr="003E215F" w:rsidRDefault="003E215F" w:rsidP="004678F6">
                          <w:pPr>
                            <w:pStyle w:val="Ttulo1"/>
                            <w:spacing w:before="0" w:after="0"/>
                            <w:rPr>
                              <w:rFonts w:ascii="Roboto" w:eastAsia="Times New Roman" w:hAnsi="Roboto" w:cs="Times New Roman"/>
                              <w:color w:val="202124"/>
                              <w:kern w:val="36"/>
                              <w:sz w:val="48"/>
                              <w:szCs w:val="48"/>
                              <w:lang w:eastAsia="es-ES_tradnl"/>
                              <w14:ligatures w14:val="none"/>
                            </w:rPr>
                          </w:pPr>
                          <w:r w:rsidRPr="003E215F">
                            <w:rPr>
                              <w:rFonts w:ascii="Roboto" w:eastAsia="Times New Roman" w:hAnsi="Roboto" w:cs="Times New Roman"/>
                              <w:color w:val="202124"/>
                              <w:kern w:val="36"/>
                              <w:sz w:val="48"/>
                              <w:szCs w:val="48"/>
                              <w:lang w:eastAsia="es-ES_tradnl"/>
                              <w14:ligatures w14:val="none"/>
                            </w:rPr>
                            <w:t>"</w:t>
                          </w:r>
                          <w:r w:rsidR="004678F6" w:rsidRPr="004678F6">
                            <w:rPr>
                              <w:rFonts w:ascii="Roboto" w:eastAsia="Times New Roman" w:hAnsi="Roboto" w:cs="Times New Roman"/>
                              <w:color w:val="202124"/>
                              <w:kern w:val="36"/>
                              <w:sz w:val="48"/>
                              <w:szCs w:val="48"/>
                              <w:lang w:eastAsia="es-ES_tradnl"/>
                              <w14:ligatures w14:val="none"/>
                            </w:rPr>
                            <w:t>Aplicaciones nativas</w:t>
                          </w:r>
                          <w:r w:rsidRPr="003E215F">
                            <w:rPr>
                              <w:rFonts w:ascii="Roboto" w:eastAsia="Times New Roman" w:hAnsi="Roboto" w:cs="Times New Roman"/>
                              <w:color w:val="202124"/>
                              <w:kern w:val="36"/>
                              <w:sz w:val="48"/>
                              <w:szCs w:val="48"/>
                              <w:lang w:eastAsia="es-ES_tradnl"/>
                              <w14:ligatures w14:val="none"/>
                            </w:rPr>
                            <w:t>"</w:t>
                          </w:r>
                        </w:p>
                        <w:p w14:paraId="06C2E176" w14:textId="6ECF7F9D" w:rsidR="003E215F" w:rsidRPr="003E215F" w:rsidRDefault="003E215F" w:rsidP="003E215F">
                          <w:pPr>
                            <w:pStyle w:val="Sinespaciado"/>
                            <w:rPr>
                              <w:i/>
                              <w:color w:val="262626" w:themeColor="text1" w:themeTint="D9"/>
                              <w:sz w:val="36"/>
                              <w:szCs w:val="36"/>
                              <w:lang w:val="es-DE"/>
                            </w:rPr>
                          </w:pPr>
                        </w:p>
                      </w:txbxContent>
                    </v:textbox>
                    <w10:wrap anchorx="page" anchory="page"/>
                  </v:shape>
                </w:pict>
              </mc:Fallback>
            </mc:AlternateContent>
          </w:r>
          <w:r>
            <w:br w:type="page"/>
          </w:r>
        </w:p>
      </w:sdtContent>
    </w:sdt>
    <w:p w14:paraId="4D4A2542" w14:textId="77777777" w:rsidR="004678F6" w:rsidRPr="004678F6" w:rsidRDefault="004678F6" w:rsidP="004678F6">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4678F6">
        <w:rPr>
          <w:rFonts w:ascii="Times New Roman" w:eastAsia="Times New Roman" w:hAnsi="Times New Roman" w:cs="Times New Roman"/>
          <w:b/>
          <w:bCs/>
          <w:kern w:val="0"/>
          <w:sz w:val="27"/>
          <w:szCs w:val="27"/>
          <w:lang w:eastAsia="es-ES_tradnl"/>
          <w14:ligatures w14:val="none"/>
        </w:rPr>
        <w:lastRenderedPageBreak/>
        <w:t>Introducción</w:t>
      </w:r>
    </w:p>
    <w:p w14:paraId="30842441" w14:textId="77777777" w:rsidR="004678F6" w:rsidRPr="004678F6" w:rsidRDefault="004678F6" w:rsidP="004678F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 xml:space="preserve">Durante esta práctica se desarrollaron dos aplicaciones nativas para Android utilizando el lenguaje Kotlin. La primera fue un </w:t>
      </w:r>
      <w:r w:rsidRPr="004678F6">
        <w:rPr>
          <w:rFonts w:ascii="Times New Roman" w:eastAsia="Times New Roman" w:hAnsi="Times New Roman" w:cs="Times New Roman"/>
          <w:b/>
          <w:bCs/>
          <w:kern w:val="0"/>
          <w:lang w:eastAsia="es-ES_tradnl"/>
          <w14:ligatures w14:val="none"/>
        </w:rPr>
        <w:t>Gestor de Archivos</w:t>
      </w:r>
      <w:r w:rsidRPr="004678F6">
        <w:rPr>
          <w:rFonts w:ascii="Times New Roman" w:eastAsia="Times New Roman" w:hAnsi="Times New Roman" w:cs="Times New Roman"/>
          <w:kern w:val="0"/>
          <w:lang w:eastAsia="es-ES_tradnl"/>
          <w14:ligatures w14:val="none"/>
        </w:rPr>
        <w:t xml:space="preserve">, y la segunda una </w:t>
      </w:r>
      <w:r w:rsidRPr="004678F6">
        <w:rPr>
          <w:rFonts w:ascii="Times New Roman" w:eastAsia="Times New Roman" w:hAnsi="Times New Roman" w:cs="Times New Roman"/>
          <w:b/>
          <w:bCs/>
          <w:kern w:val="0"/>
          <w:lang w:eastAsia="es-ES_tradnl"/>
          <w14:ligatures w14:val="none"/>
        </w:rPr>
        <w:t>Aplicación de Cámara y Micrófono</w:t>
      </w:r>
      <w:r w:rsidRPr="004678F6">
        <w:rPr>
          <w:rFonts w:ascii="Times New Roman" w:eastAsia="Times New Roman" w:hAnsi="Times New Roman" w:cs="Times New Roman"/>
          <w:kern w:val="0"/>
          <w:lang w:eastAsia="es-ES_tradnl"/>
          <w14:ligatures w14:val="none"/>
        </w:rPr>
        <w:t>. La elección de estos proyectos se basó en el interés por profundizar en el desarrollo exclusivo para Android, dejando de lado soluciones multiplataforma como Flutter, con la cual ya se tenía experiencia previa. También se contaba con conocimientos sobre desarrollo en iOS, por lo que se optó por enfocarse completamente en Android para conocer sus APIs, restricciones de seguridad, permisos, temas visuales y almacenamiento local.</w:t>
      </w:r>
    </w:p>
    <w:p w14:paraId="08C24612" w14:textId="77777777" w:rsidR="004678F6" w:rsidRPr="004678F6" w:rsidRDefault="004678F6" w:rsidP="004678F6">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4678F6">
        <w:rPr>
          <w:rFonts w:ascii="Times New Roman" w:eastAsia="Times New Roman" w:hAnsi="Times New Roman" w:cs="Times New Roman"/>
          <w:b/>
          <w:bCs/>
          <w:kern w:val="0"/>
          <w:sz w:val="27"/>
          <w:szCs w:val="27"/>
          <w:lang w:eastAsia="es-ES_tradnl"/>
          <w14:ligatures w14:val="none"/>
        </w:rPr>
        <w:t>Desarrollo</w:t>
      </w:r>
    </w:p>
    <w:p w14:paraId="2006C555" w14:textId="77777777" w:rsidR="004678F6" w:rsidRPr="004678F6" w:rsidRDefault="004678F6" w:rsidP="004678F6">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4678F6">
        <w:rPr>
          <w:rFonts w:ascii="Times New Roman" w:eastAsia="Times New Roman" w:hAnsi="Times New Roman" w:cs="Times New Roman"/>
          <w:b/>
          <w:bCs/>
          <w:kern w:val="0"/>
          <w:lang w:eastAsia="es-ES_tradnl"/>
          <w14:ligatures w14:val="none"/>
        </w:rPr>
        <w:t>Ejercicio 1: Gestor de Archivos para Android (Kotlin)</w:t>
      </w:r>
    </w:p>
    <w:p w14:paraId="3ECD0879" w14:textId="77777777" w:rsidR="004678F6" w:rsidRPr="004678F6" w:rsidRDefault="004678F6" w:rsidP="004678F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b/>
          <w:bCs/>
          <w:kern w:val="0"/>
          <w:lang w:eastAsia="es-ES_tradnl"/>
          <w14:ligatures w14:val="none"/>
        </w:rPr>
        <w:t>1. Funcionalidades principales:</w:t>
      </w:r>
    </w:p>
    <w:p w14:paraId="5ACAE571" w14:textId="77777777" w:rsidR="004678F6" w:rsidRPr="004678F6" w:rsidRDefault="004678F6" w:rsidP="004678F6">
      <w:pPr>
        <w:numPr>
          <w:ilvl w:val="0"/>
          <w:numId w:val="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Exploración de almacenamiento interno y externo</w:t>
      </w:r>
    </w:p>
    <w:p w14:paraId="34D117F0" w14:textId="77777777" w:rsidR="004678F6" w:rsidRPr="004678F6" w:rsidRDefault="004678F6" w:rsidP="004678F6">
      <w:pPr>
        <w:numPr>
          <w:ilvl w:val="0"/>
          <w:numId w:val="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Visualización jerárquica de carpetas y archivos</w:t>
      </w:r>
    </w:p>
    <w:p w14:paraId="54901DA4" w14:textId="77777777" w:rsidR="004678F6" w:rsidRPr="004678F6" w:rsidRDefault="004678F6" w:rsidP="004678F6">
      <w:pPr>
        <w:numPr>
          <w:ilvl w:val="0"/>
          <w:numId w:val="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Apertura de archivos de texto (.txt, .md, etc.)</w:t>
      </w:r>
    </w:p>
    <w:p w14:paraId="37CDF30C" w14:textId="77777777" w:rsidR="004678F6" w:rsidRPr="004678F6" w:rsidRDefault="004678F6" w:rsidP="004678F6">
      <w:pPr>
        <w:numPr>
          <w:ilvl w:val="0"/>
          <w:numId w:val="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Visualización de imágenes con zoom y rotación</w:t>
      </w:r>
    </w:p>
    <w:p w14:paraId="72F1DE5C" w14:textId="77777777" w:rsidR="004678F6" w:rsidRPr="004678F6" w:rsidRDefault="004678F6" w:rsidP="004678F6">
      <w:pPr>
        <w:numPr>
          <w:ilvl w:val="0"/>
          <w:numId w:val="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Diálogo para archivos no compatibles, ofreciendo abrir con otras apps</w:t>
      </w:r>
    </w:p>
    <w:p w14:paraId="43EC68CE" w14:textId="77777777" w:rsidR="004678F6" w:rsidRPr="004678F6" w:rsidRDefault="004678F6" w:rsidP="004678F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b/>
          <w:bCs/>
          <w:kern w:val="0"/>
          <w:lang w:eastAsia="es-ES_tradnl"/>
          <w14:ligatures w14:val="none"/>
        </w:rPr>
        <w:t>2. Interfaz de Usuario:</w:t>
      </w:r>
    </w:p>
    <w:p w14:paraId="5F7D8A90" w14:textId="77777777" w:rsidR="004678F6" w:rsidRPr="004678F6" w:rsidRDefault="004678F6" w:rsidP="004678F6">
      <w:pPr>
        <w:numPr>
          <w:ilvl w:val="0"/>
          <w:numId w:val="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Dos temas personalizables:</w:t>
      </w:r>
    </w:p>
    <w:p w14:paraId="6E39AD72" w14:textId="77777777" w:rsidR="004678F6" w:rsidRPr="004678F6" w:rsidRDefault="004678F6" w:rsidP="004678F6">
      <w:pPr>
        <w:numPr>
          <w:ilvl w:val="1"/>
          <w:numId w:val="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 xml:space="preserve">Tema </w:t>
      </w:r>
      <w:r w:rsidRPr="004678F6">
        <w:rPr>
          <w:rFonts w:ascii="Times New Roman" w:eastAsia="Times New Roman" w:hAnsi="Times New Roman" w:cs="Times New Roman"/>
          <w:b/>
          <w:bCs/>
          <w:kern w:val="0"/>
          <w:lang w:eastAsia="es-ES_tradnl"/>
          <w14:ligatures w14:val="none"/>
        </w:rPr>
        <w:t>Guinda</w:t>
      </w:r>
      <w:r w:rsidRPr="004678F6">
        <w:rPr>
          <w:rFonts w:ascii="Times New Roman" w:eastAsia="Times New Roman" w:hAnsi="Times New Roman" w:cs="Times New Roman"/>
          <w:kern w:val="0"/>
          <w:lang w:eastAsia="es-ES_tradnl"/>
          <w14:ligatures w14:val="none"/>
        </w:rPr>
        <w:t xml:space="preserve"> (IPN)</w:t>
      </w:r>
    </w:p>
    <w:p w14:paraId="35BFE746" w14:textId="77777777" w:rsidR="004678F6" w:rsidRPr="004678F6" w:rsidRDefault="004678F6" w:rsidP="004678F6">
      <w:pPr>
        <w:numPr>
          <w:ilvl w:val="1"/>
          <w:numId w:val="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 xml:space="preserve">Tema </w:t>
      </w:r>
      <w:r w:rsidRPr="004678F6">
        <w:rPr>
          <w:rFonts w:ascii="Times New Roman" w:eastAsia="Times New Roman" w:hAnsi="Times New Roman" w:cs="Times New Roman"/>
          <w:b/>
          <w:bCs/>
          <w:kern w:val="0"/>
          <w:lang w:eastAsia="es-ES_tradnl"/>
          <w14:ligatures w14:val="none"/>
        </w:rPr>
        <w:t>Azul</w:t>
      </w:r>
      <w:r w:rsidRPr="004678F6">
        <w:rPr>
          <w:rFonts w:ascii="Times New Roman" w:eastAsia="Times New Roman" w:hAnsi="Times New Roman" w:cs="Times New Roman"/>
          <w:kern w:val="0"/>
          <w:lang w:eastAsia="es-ES_tradnl"/>
          <w14:ligatures w14:val="none"/>
        </w:rPr>
        <w:t xml:space="preserve"> (ESCOM)</w:t>
      </w:r>
    </w:p>
    <w:p w14:paraId="1E1841D2" w14:textId="77777777" w:rsidR="004678F6" w:rsidRPr="004678F6" w:rsidRDefault="004678F6" w:rsidP="004678F6">
      <w:pPr>
        <w:numPr>
          <w:ilvl w:val="0"/>
          <w:numId w:val="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Adaptación automática a modo claro/oscuro del sistema</w:t>
      </w:r>
    </w:p>
    <w:p w14:paraId="05CBFE75" w14:textId="6DADDD3D" w:rsidR="00ED31BF" w:rsidRPr="00ED31BF" w:rsidRDefault="004678F6" w:rsidP="00ED31BF">
      <w:pPr>
        <w:numPr>
          <w:ilvl w:val="0"/>
          <w:numId w:val="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Interfaz responsiva para diferentes tamaños de pantalla</w:t>
      </w:r>
    </w:p>
    <w:p w14:paraId="14A20AB5" w14:textId="1398E24B" w:rsidR="004678F6" w:rsidRPr="004678F6" w:rsidRDefault="00ED31BF" w:rsidP="00ED31BF">
      <w:pPr>
        <w:spacing w:before="100" w:beforeAutospacing="1" w:after="100" w:afterAutospacing="1" w:line="240" w:lineRule="auto"/>
        <w:jc w:val="center"/>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noProof/>
          <w:kern w:val="0"/>
          <w:lang w:eastAsia="es-ES_tradnl"/>
        </w:rPr>
        <w:drawing>
          <wp:inline distT="0" distB="0" distL="0" distR="0" wp14:anchorId="09C41E02" wp14:editId="13BC04F1">
            <wp:extent cx="1364566" cy="2958467"/>
            <wp:effectExtent l="0" t="0" r="0" b="635"/>
            <wp:docPr id="252466357" name="Imagen 11" descr="Imagen de la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66357" name="Imagen 11" descr="Imagen de la pantalla de un celular&#10;&#10;El contenido generado por IA puede ser incorrecto."/>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6784" cy="3028317"/>
                    </a:xfrm>
                    <a:prstGeom prst="rect">
                      <a:avLst/>
                    </a:prstGeom>
                  </pic:spPr>
                </pic:pic>
              </a:graphicData>
            </a:graphic>
          </wp:inline>
        </w:drawing>
      </w:r>
      <w:r>
        <w:rPr>
          <w:rFonts w:ascii="Times New Roman" w:eastAsia="Times New Roman" w:hAnsi="Times New Roman" w:cs="Times New Roman"/>
          <w:noProof/>
          <w:kern w:val="0"/>
          <w:lang w:eastAsia="es-ES_tradnl"/>
        </w:rPr>
        <w:drawing>
          <wp:inline distT="0" distB="0" distL="0" distR="0" wp14:anchorId="6B2E015A" wp14:editId="79C84996">
            <wp:extent cx="1378634" cy="2988968"/>
            <wp:effectExtent l="0" t="0" r="5715" b="0"/>
            <wp:docPr id="2035175201" name="Imagen 12"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75201" name="Imagen 12" descr="Imagen que contiene Diagrama&#10;&#10;El contenido generado por IA puede ser incorrec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9770" cy="3034792"/>
                    </a:xfrm>
                    <a:prstGeom prst="rect">
                      <a:avLst/>
                    </a:prstGeom>
                  </pic:spPr>
                </pic:pic>
              </a:graphicData>
            </a:graphic>
          </wp:inline>
        </w:drawing>
      </w:r>
    </w:p>
    <w:p w14:paraId="5F1F7BCB" w14:textId="77777777" w:rsidR="00ED31BF" w:rsidRDefault="00ED31BF">
      <w:pPr>
        <w:rPr>
          <w:rFonts w:ascii="Times New Roman" w:eastAsia="Times New Roman" w:hAnsi="Times New Roman" w:cs="Times New Roman"/>
          <w:b/>
          <w:bCs/>
          <w:kern w:val="0"/>
          <w:lang w:eastAsia="es-ES_tradnl"/>
          <w14:ligatures w14:val="none"/>
        </w:rPr>
      </w:pPr>
      <w:r>
        <w:rPr>
          <w:rFonts w:ascii="Times New Roman" w:eastAsia="Times New Roman" w:hAnsi="Times New Roman" w:cs="Times New Roman"/>
          <w:b/>
          <w:bCs/>
          <w:kern w:val="0"/>
          <w:lang w:eastAsia="es-ES_tradnl"/>
          <w14:ligatures w14:val="none"/>
        </w:rPr>
        <w:br w:type="page"/>
      </w:r>
    </w:p>
    <w:p w14:paraId="27818DBC" w14:textId="58C38057" w:rsidR="004678F6" w:rsidRPr="004678F6" w:rsidRDefault="004678F6" w:rsidP="004678F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b/>
          <w:bCs/>
          <w:kern w:val="0"/>
          <w:lang w:eastAsia="es-ES_tradnl"/>
          <w14:ligatures w14:val="none"/>
        </w:rPr>
        <w:lastRenderedPageBreak/>
        <w:t>3. Almacenamiento local:</w:t>
      </w:r>
    </w:p>
    <w:p w14:paraId="30271FD1" w14:textId="77777777" w:rsidR="004678F6" w:rsidRPr="004678F6" w:rsidRDefault="004678F6" w:rsidP="004678F6">
      <w:pPr>
        <w:numPr>
          <w:ilvl w:val="0"/>
          <w:numId w:val="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 xml:space="preserve">Historial de archivos recientes con </w:t>
      </w:r>
      <w:r w:rsidRPr="004678F6">
        <w:rPr>
          <w:rFonts w:ascii="Courier New" w:eastAsia="Times New Roman" w:hAnsi="Courier New" w:cs="Courier New"/>
          <w:kern w:val="0"/>
          <w:sz w:val="20"/>
          <w:szCs w:val="20"/>
          <w:lang w:eastAsia="es-ES_tradnl"/>
          <w14:ligatures w14:val="none"/>
        </w:rPr>
        <w:t>SharedPreferences</w:t>
      </w:r>
    </w:p>
    <w:p w14:paraId="67FC6971" w14:textId="77777777" w:rsidR="004678F6" w:rsidRPr="004678F6" w:rsidRDefault="004678F6" w:rsidP="004678F6">
      <w:pPr>
        <w:numPr>
          <w:ilvl w:val="0"/>
          <w:numId w:val="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Sistema de favoritos utilizando Room</w:t>
      </w:r>
    </w:p>
    <w:p w14:paraId="094D9BC6" w14:textId="77777777" w:rsidR="00ED31BF" w:rsidRDefault="004678F6" w:rsidP="00ED31BF">
      <w:pPr>
        <w:numPr>
          <w:ilvl w:val="0"/>
          <w:numId w:val="3"/>
        </w:numPr>
        <w:spacing w:before="100" w:beforeAutospacing="1" w:after="100" w:afterAutospacing="1" w:line="240" w:lineRule="auto"/>
        <w:jc w:val="center"/>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Cache de miniaturas de imágenes para mejor rendimiento</w:t>
      </w:r>
    </w:p>
    <w:p w14:paraId="5966100E" w14:textId="18622C63" w:rsidR="004678F6" w:rsidRPr="004678F6" w:rsidRDefault="00ED31BF" w:rsidP="00ED31BF">
      <w:pPr>
        <w:spacing w:before="100" w:beforeAutospacing="1" w:after="100" w:afterAutospacing="1" w:line="240" w:lineRule="auto"/>
        <w:ind w:left="360"/>
        <w:jc w:val="center"/>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noProof/>
          <w:kern w:val="0"/>
          <w:lang w:eastAsia="es-ES_tradnl"/>
        </w:rPr>
        <w:drawing>
          <wp:inline distT="0" distB="0" distL="0" distR="0" wp14:anchorId="17C21244" wp14:editId="06EE29DA">
            <wp:extent cx="1177885" cy="2553730"/>
            <wp:effectExtent l="0" t="0" r="3810" b="0"/>
            <wp:docPr id="880569035" name="Imagen 13"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69035" name="Imagen 13" descr="Interfaz de usuario gráfica&#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9022" cy="2621236"/>
                    </a:xfrm>
                    <a:prstGeom prst="rect">
                      <a:avLst/>
                    </a:prstGeom>
                  </pic:spPr>
                </pic:pic>
              </a:graphicData>
            </a:graphic>
          </wp:inline>
        </w:drawing>
      </w:r>
    </w:p>
    <w:p w14:paraId="3B82DA87" w14:textId="77777777" w:rsidR="004678F6" w:rsidRPr="004678F6" w:rsidRDefault="004678F6" w:rsidP="004678F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b/>
          <w:bCs/>
          <w:kern w:val="0"/>
          <w:lang w:eastAsia="es-ES_tradnl"/>
          <w14:ligatures w14:val="none"/>
        </w:rPr>
        <w:t>4. Permisos y seguridad:</w:t>
      </w:r>
    </w:p>
    <w:p w14:paraId="26064709" w14:textId="77777777" w:rsidR="004678F6" w:rsidRPr="004678F6" w:rsidRDefault="004678F6" w:rsidP="004678F6">
      <w:pPr>
        <w:numPr>
          <w:ilvl w:val="0"/>
          <w:numId w:val="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 xml:space="preserve">Solicitud y gestión de permisos con </w:t>
      </w:r>
      <w:r w:rsidRPr="004678F6">
        <w:rPr>
          <w:rFonts w:ascii="Courier New" w:eastAsia="Times New Roman" w:hAnsi="Courier New" w:cs="Courier New"/>
          <w:kern w:val="0"/>
          <w:sz w:val="20"/>
          <w:szCs w:val="20"/>
          <w:lang w:eastAsia="es-ES_tradnl"/>
          <w14:ligatures w14:val="none"/>
        </w:rPr>
        <w:t>ActivityResultContracts</w:t>
      </w:r>
    </w:p>
    <w:p w14:paraId="59DFDD83" w14:textId="77777777" w:rsidR="004678F6" w:rsidRPr="004678F6" w:rsidRDefault="004678F6" w:rsidP="004678F6">
      <w:pPr>
        <w:numPr>
          <w:ilvl w:val="0"/>
          <w:numId w:val="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Manejo de rutas inaccesibles con excepciones</w:t>
      </w:r>
    </w:p>
    <w:p w14:paraId="7C41E219" w14:textId="77777777" w:rsidR="004678F6" w:rsidRPr="004678F6" w:rsidRDefault="004678F6" w:rsidP="004678F6">
      <w:pPr>
        <w:numPr>
          <w:ilvl w:val="0"/>
          <w:numId w:val="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Cumplimiento de restricciones de seguridad modernas (scoped storage)</w:t>
      </w:r>
    </w:p>
    <w:p w14:paraId="068BCE6C" w14:textId="77777777" w:rsidR="004678F6" w:rsidRPr="004678F6" w:rsidRDefault="004678F6" w:rsidP="004678F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b/>
          <w:bCs/>
          <w:kern w:val="0"/>
          <w:lang w:eastAsia="es-ES_tradnl"/>
          <w14:ligatures w14:val="none"/>
        </w:rPr>
        <w:t>Capturas de pantalla:</w:t>
      </w:r>
    </w:p>
    <w:p w14:paraId="5C5F1D95" w14:textId="77777777" w:rsidR="00ED31BF" w:rsidRDefault="004678F6" w:rsidP="004678F6">
      <w:pPr>
        <w:numPr>
          <w:ilvl w:val="0"/>
          <w:numId w:val="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Explorador de archivos</w:t>
      </w:r>
    </w:p>
    <w:p w14:paraId="3C7AC9F2" w14:textId="69D99CBE" w:rsidR="004678F6" w:rsidRPr="004678F6" w:rsidRDefault="00ED31BF" w:rsidP="00ED31BF">
      <w:pPr>
        <w:spacing w:before="100" w:beforeAutospacing="1" w:after="100" w:afterAutospacing="1" w:line="240" w:lineRule="auto"/>
        <w:ind w:left="360"/>
        <w:jc w:val="center"/>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noProof/>
          <w:kern w:val="0"/>
          <w:lang w:eastAsia="es-ES_tradnl"/>
        </w:rPr>
        <w:drawing>
          <wp:inline distT="0" distB="0" distL="0" distR="0" wp14:anchorId="73309BE6" wp14:editId="0B423B6B">
            <wp:extent cx="1161535" cy="2518282"/>
            <wp:effectExtent l="0" t="0" r="0" b="0"/>
            <wp:docPr id="14229635" name="Imagen 14"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635" name="Imagen 14" descr="Imagen que contiene Gráfico&#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8026" cy="2575717"/>
                    </a:xfrm>
                    <a:prstGeom prst="rect">
                      <a:avLst/>
                    </a:prstGeom>
                  </pic:spPr>
                </pic:pic>
              </a:graphicData>
            </a:graphic>
          </wp:inline>
        </w:drawing>
      </w:r>
    </w:p>
    <w:p w14:paraId="56EB53BC" w14:textId="77777777" w:rsidR="00ED31BF" w:rsidRDefault="004678F6" w:rsidP="004678F6">
      <w:pPr>
        <w:numPr>
          <w:ilvl w:val="0"/>
          <w:numId w:val="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Vista previa de imagen con zoom</w:t>
      </w:r>
    </w:p>
    <w:p w14:paraId="4DA2120B" w14:textId="5ADFCDE9" w:rsidR="004678F6" w:rsidRPr="004678F6" w:rsidRDefault="00ED31BF" w:rsidP="00ED31BF">
      <w:pPr>
        <w:spacing w:before="100" w:beforeAutospacing="1" w:after="100" w:afterAutospacing="1" w:line="240" w:lineRule="auto"/>
        <w:ind w:left="360"/>
        <w:jc w:val="center"/>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noProof/>
          <w:kern w:val="0"/>
          <w:lang w:eastAsia="es-ES_tradnl"/>
        </w:rPr>
        <w:lastRenderedPageBreak/>
        <w:drawing>
          <wp:inline distT="0" distB="0" distL="0" distR="0" wp14:anchorId="76F2F408" wp14:editId="1D1A0BC5">
            <wp:extent cx="1161535" cy="2518283"/>
            <wp:effectExtent l="0" t="0" r="0" b="0"/>
            <wp:docPr id="308773215" name="Imagen 15" descr="Imagen que contiene pasto, exterior, parado, pequeñ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73215" name="Imagen 15" descr="Imagen que contiene pasto, exterior, parado, pequeño&#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5419" cy="2591745"/>
                    </a:xfrm>
                    <a:prstGeom prst="rect">
                      <a:avLst/>
                    </a:prstGeom>
                  </pic:spPr>
                </pic:pic>
              </a:graphicData>
            </a:graphic>
          </wp:inline>
        </w:drawing>
      </w:r>
    </w:p>
    <w:p w14:paraId="30BB87F4" w14:textId="77777777" w:rsidR="00ED31BF" w:rsidRDefault="004678F6" w:rsidP="004678F6">
      <w:pPr>
        <w:numPr>
          <w:ilvl w:val="0"/>
          <w:numId w:val="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Diálogo "Abrir con"</w:t>
      </w:r>
    </w:p>
    <w:p w14:paraId="5D9B14A0" w14:textId="482AE5B7" w:rsidR="004678F6" w:rsidRPr="004678F6" w:rsidRDefault="00ED31BF" w:rsidP="00ED31BF">
      <w:pPr>
        <w:spacing w:before="100" w:beforeAutospacing="1" w:after="100" w:afterAutospacing="1" w:line="240" w:lineRule="auto"/>
        <w:ind w:left="360"/>
        <w:jc w:val="center"/>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noProof/>
          <w:kern w:val="0"/>
          <w:lang w:eastAsia="es-ES_tradnl"/>
        </w:rPr>
        <w:drawing>
          <wp:inline distT="0" distB="0" distL="0" distR="0" wp14:anchorId="7A07B1A4" wp14:editId="3A425094">
            <wp:extent cx="1178011" cy="2554003"/>
            <wp:effectExtent l="0" t="0" r="3175" b="0"/>
            <wp:docPr id="44753027" name="Imagen 16"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3027" name="Imagen 16" descr="Interfaz de usuario gráfica, Aplicación&#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8679" cy="2598811"/>
                    </a:xfrm>
                    <a:prstGeom prst="rect">
                      <a:avLst/>
                    </a:prstGeom>
                  </pic:spPr>
                </pic:pic>
              </a:graphicData>
            </a:graphic>
          </wp:inline>
        </w:drawing>
      </w:r>
    </w:p>
    <w:p w14:paraId="2C48D054" w14:textId="77777777" w:rsidR="006B3A56" w:rsidRPr="006B3A56" w:rsidRDefault="006B3A56" w:rsidP="006B3A5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6B3A56">
        <w:rPr>
          <w:rFonts w:ascii="Times New Roman" w:eastAsia="Times New Roman" w:hAnsi="Times New Roman" w:cs="Times New Roman"/>
          <w:kern w:val="0"/>
          <w:lang w:eastAsia="es-ES_tradnl"/>
          <w14:ligatures w14:val="none"/>
        </w:rPr>
        <w:t>¡Excelente! Gracias por los detalles adicionales sobre tu juego del "Ahorcado". Con esta información, puedo hacer la descripción del "Ejercicio 2" mucho más específica y representativa de tu trabajo.</w:t>
      </w:r>
    </w:p>
    <w:p w14:paraId="006CFC76" w14:textId="77777777" w:rsidR="006B3A56" w:rsidRPr="006B3A56" w:rsidRDefault="006B3A56" w:rsidP="006B3A5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6B3A56">
        <w:rPr>
          <w:rFonts w:ascii="Times New Roman" w:eastAsia="Times New Roman" w:hAnsi="Times New Roman" w:cs="Times New Roman"/>
          <w:kern w:val="0"/>
          <w:lang w:eastAsia="es-ES_tradnl"/>
          <w14:ligatures w14:val="none"/>
        </w:rPr>
        <w:t>He incorporado los detalles sobre el tipo de juego y las funcionalidades del menú. Aquí tienes la sección actualizada de "Ejercicio 2":</w:t>
      </w:r>
    </w:p>
    <w:p w14:paraId="701DFB74" w14:textId="77777777" w:rsidR="006B3A56" w:rsidRPr="006B3A56" w:rsidRDefault="006B3A56" w:rsidP="006B3A56">
      <w:pPr>
        <w:spacing w:after="0" w:line="240" w:lineRule="auto"/>
        <w:rPr>
          <w:rFonts w:ascii="Times New Roman" w:eastAsia="Times New Roman" w:hAnsi="Times New Roman" w:cs="Times New Roman"/>
          <w:kern w:val="0"/>
          <w:lang w:eastAsia="es-ES_tradnl"/>
          <w14:ligatures w14:val="none"/>
        </w:rPr>
      </w:pPr>
      <w:r w:rsidRPr="006B3A56">
        <w:rPr>
          <w:rFonts w:ascii="Times New Roman" w:eastAsia="Times New Roman" w:hAnsi="Times New Roman" w:cs="Times New Roman"/>
          <w:noProof/>
          <w:kern w:val="0"/>
          <w:lang w:eastAsia="es-ES_tradnl"/>
          <w14:ligatures w14:val="none"/>
        </w:rPr>
      </w:r>
      <w:r w:rsidR="006B3A56" w:rsidRPr="006B3A56">
        <w:rPr>
          <w:rFonts w:ascii="Times New Roman" w:eastAsia="Times New Roman" w:hAnsi="Times New Roman" w:cs="Times New Roman"/>
          <w:noProof/>
          <w:kern w:val="0"/>
          <w:lang w:eastAsia="es-ES_tradnl"/>
          <w14:ligatures w14:val="none"/>
        </w:rPr>
        <w:pict w14:anchorId="416073D7">
          <v:rect id="_x0000_i1047" alt="" style="width:451.3pt;height:.05pt;mso-width-percent:0;mso-height-percent:0;mso-width-percent:0;mso-height-percent:0" o:hralign="center" o:hrstd="t" o:hr="t" fillcolor="#a0a0a0" stroked="f"/>
        </w:pict>
      </w:r>
    </w:p>
    <w:p w14:paraId="49448102" w14:textId="77777777" w:rsidR="006B3A56" w:rsidRPr="006B3A56" w:rsidRDefault="006B3A56" w:rsidP="006B3A5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6B3A56">
        <w:rPr>
          <w:rFonts w:ascii="Times New Roman" w:eastAsia="Times New Roman" w:hAnsi="Times New Roman" w:cs="Times New Roman"/>
          <w:b/>
          <w:bCs/>
          <w:kern w:val="0"/>
          <w:lang w:eastAsia="es-ES_tradnl"/>
          <w14:ligatures w14:val="none"/>
        </w:rPr>
        <w:t>Ejercicio 2: Juego con Gestión de Archivos - "Ahorcado"</w:t>
      </w:r>
    </w:p>
    <w:p w14:paraId="34292170" w14:textId="77777777" w:rsidR="0092129E" w:rsidRPr="0092129E" w:rsidRDefault="0092129E" w:rsidP="0092129E">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b/>
          <w:bCs/>
          <w:kern w:val="0"/>
          <w:lang w:eastAsia="es-ES_tradnl"/>
          <w14:ligatures w14:val="none"/>
        </w:rPr>
        <w:t>Objetivo específico:</w:t>
      </w:r>
      <w:r w:rsidRPr="0092129E">
        <w:rPr>
          <w:rFonts w:ascii="Times New Roman" w:eastAsia="Times New Roman" w:hAnsi="Times New Roman" w:cs="Times New Roman"/>
          <w:kern w:val="0"/>
          <w:lang w:eastAsia="es-ES_tradnl"/>
          <w14:ligatures w14:val="none"/>
        </w:rPr>
        <w:t xml:space="preserve"> Desarrollar un juego de "Ahorcado" para Android que permita almacenar, cargar y visualizar información de partidas utilizando diferentes formatos de archivo (texto plano, XML y JSON). </w:t>
      </w:r>
      <w:r w:rsidRPr="0092129E">
        <w:rPr>
          <w:rFonts w:ascii="Times New Roman" w:eastAsia="Times New Roman" w:hAnsi="Times New Roman" w:cs="Times New Roman"/>
          <w:i/>
          <w:iCs/>
          <w:kern w:val="0"/>
          <w:lang w:eastAsia="es-ES_tradnl"/>
          <w14:ligatures w14:val="none"/>
        </w:rPr>
        <w:t>(Nota: El objetivo se mantiene en infinitivo ya que describe la meta del desarrollo).</w:t>
      </w:r>
    </w:p>
    <w:p w14:paraId="28F4A104" w14:textId="77777777" w:rsidR="0092129E" w:rsidRPr="0092129E" w:rsidRDefault="0092129E" w:rsidP="0092129E">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b/>
          <w:bCs/>
          <w:kern w:val="0"/>
          <w:lang w:eastAsia="es-ES_tradnl"/>
          <w14:ligatures w14:val="none"/>
        </w:rPr>
        <w:t>Características del juego:</w:t>
      </w:r>
    </w:p>
    <w:p w14:paraId="4BD1F127" w14:textId="77777777" w:rsidR="0092129E" w:rsidRPr="0092129E" w:rsidRDefault="0092129E" w:rsidP="0092129E">
      <w:pPr>
        <w:numPr>
          <w:ilvl w:val="0"/>
          <w:numId w:val="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lastRenderedPageBreak/>
        <w:t xml:space="preserve">Se </w:t>
      </w:r>
      <w:r w:rsidRPr="0092129E">
        <w:rPr>
          <w:rFonts w:ascii="Times New Roman" w:eastAsia="Times New Roman" w:hAnsi="Times New Roman" w:cs="Times New Roman"/>
          <w:b/>
          <w:bCs/>
          <w:kern w:val="0"/>
          <w:lang w:eastAsia="es-ES_tradnl"/>
          <w14:ligatures w14:val="none"/>
        </w:rPr>
        <w:t>ha diseñado</w:t>
      </w:r>
      <w:r w:rsidRPr="0092129E">
        <w:rPr>
          <w:rFonts w:ascii="Times New Roman" w:eastAsia="Times New Roman" w:hAnsi="Times New Roman" w:cs="Times New Roman"/>
          <w:kern w:val="0"/>
          <w:lang w:eastAsia="es-ES_tradnl"/>
          <w14:ligatures w14:val="none"/>
        </w:rPr>
        <w:t xml:space="preserve"> un juego original de "Ahorcado".</w:t>
      </w:r>
    </w:p>
    <w:p w14:paraId="501D4D6E" w14:textId="77777777" w:rsidR="0092129E" w:rsidRPr="0092129E" w:rsidRDefault="0092129E" w:rsidP="0092129E">
      <w:pPr>
        <w:numPr>
          <w:ilvl w:val="0"/>
          <w:numId w:val="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 xml:space="preserve">El juego </w:t>
      </w:r>
      <w:r w:rsidRPr="0092129E">
        <w:rPr>
          <w:rFonts w:ascii="Times New Roman" w:eastAsia="Times New Roman" w:hAnsi="Times New Roman" w:cs="Times New Roman"/>
          <w:b/>
          <w:bCs/>
          <w:kern w:val="0"/>
          <w:lang w:eastAsia="es-ES_tradnl"/>
          <w14:ligatures w14:val="none"/>
        </w:rPr>
        <w:t>cuenta</w:t>
      </w:r>
      <w:r w:rsidRPr="0092129E">
        <w:rPr>
          <w:rFonts w:ascii="Times New Roman" w:eastAsia="Times New Roman" w:hAnsi="Times New Roman" w:cs="Times New Roman"/>
          <w:kern w:val="0"/>
          <w:lang w:eastAsia="es-ES_tradnl"/>
          <w14:ligatures w14:val="none"/>
        </w:rPr>
        <w:t xml:space="preserve"> con un menú principal que </w:t>
      </w:r>
      <w:r w:rsidRPr="0092129E">
        <w:rPr>
          <w:rFonts w:ascii="Times New Roman" w:eastAsia="Times New Roman" w:hAnsi="Times New Roman" w:cs="Times New Roman"/>
          <w:b/>
          <w:bCs/>
          <w:kern w:val="0"/>
          <w:lang w:eastAsia="es-ES_tradnl"/>
          <w14:ligatures w14:val="none"/>
        </w:rPr>
        <w:t>ofrece</w:t>
      </w:r>
      <w:r w:rsidRPr="0092129E">
        <w:rPr>
          <w:rFonts w:ascii="Times New Roman" w:eastAsia="Times New Roman" w:hAnsi="Times New Roman" w:cs="Times New Roman"/>
          <w:kern w:val="0"/>
          <w:lang w:eastAsia="es-ES_tradnl"/>
          <w14:ligatures w14:val="none"/>
        </w:rPr>
        <w:t xml:space="preserve"> las siguientes opciones: </w:t>
      </w:r>
    </w:p>
    <w:p w14:paraId="0F30588B" w14:textId="77777777" w:rsidR="0092129E" w:rsidRPr="0092129E" w:rsidRDefault="0092129E" w:rsidP="0092129E">
      <w:pPr>
        <w:numPr>
          <w:ilvl w:val="1"/>
          <w:numId w:val="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 xml:space="preserve">Juego Nuevo: </w:t>
      </w:r>
      <w:r w:rsidRPr="0092129E">
        <w:rPr>
          <w:rFonts w:ascii="Times New Roman" w:eastAsia="Times New Roman" w:hAnsi="Times New Roman" w:cs="Times New Roman"/>
          <w:b/>
          <w:bCs/>
          <w:kern w:val="0"/>
          <w:lang w:eastAsia="es-ES_tradnl"/>
          <w14:ligatures w14:val="none"/>
        </w:rPr>
        <w:t>Inicia</w:t>
      </w:r>
      <w:r w:rsidRPr="0092129E">
        <w:rPr>
          <w:rFonts w:ascii="Times New Roman" w:eastAsia="Times New Roman" w:hAnsi="Times New Roman" w:cs="Times New Roman"/>
          <w:kern w:val="0"/>
          <w:lang w:eastAsia="es-ES_tradnl"/>
          <w14:ligatures w14:val="none"/>
        </w:rPr>
        <w:t xml:space="preserve"> una nueva partida de Ahorcado.</w:t>
      </w:r>
    </w:p>
    <w:p w14:paraId="4CC18F55" w14:textId="77777777" w:rsidR="0092129E" w:rsidRPr="0092129E" w:rsidRDefault="0092129E" w:rsidP="0092129E">
      <w:pPr>
        <w:numPr>
          <w:ilvl w:val="1"/>
          <w:numId w:val="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 xml:space="preserve">Cargar Partida: </w:t>
      </w:r>
      <w:r w:rsidRPr="0092129E">
        <w:rPr>
          <w:rFonts w:ascii="Times New Roman" w:eastAsia="Times New Roman" w:hAnsi="Times New Roman" w:cs="Times New Roman"/>
          <w:b/>
          <w:bCs/>
          <w:kern w:val="0"/>
          <w:lang w:eastAsia="es-ES_tradnl"/>
          <w14:ligatures w14:val="none"/>
        </w:rPr>
        <w:t>Permite</w:t>
      </w:r>
      <w:r w:rsidRPr="0092129E">
        <w:rPr>
          <w:rFonts w:ascii="Times New Roman" w:eastAsia="Times New Roman" w:hAnsi="Times New Roman" w:cs="Times New Roman"/>
          <w:kern w:val="0"/>
          <w:lang w:eastAsia="es-ES_tradnl"/>
          <w14:ligatures w14:val="none"/>
        </w:rPr>
        <w:t xml:space="preserve"> reanudar una partida guardada previamente que no haya sido concluida.</w:t>
      </w:r>
    </w:p>
    <w:p w14:paraId="38A48A9E" w14:textId="77777777" w:rsidR="0092129E" w:rsidRPr="0092129E" w:rsidRDefault="0092129E" w:rsidP="0092129E">
      <w:pPr>
        <w:numPr>
          <w:ilvl w:val="1"/>
          <w:numId w:val="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 xml:space="preserve">Cambiar Tema: </w:t>
      </w:r>
      <w:r w:rsidRPr="0092129E">
        <w:rPr>
          <w:rFonts w:ascii="Times New Roman" w:eastAsia="Times New Roman" w:hAnsi="Times New Roman" w:cs="Times New Roman"/>
          <w:b/>
          <w:bCs/>
          <w:kern w:val="0"/>
          <w:lang w:eastAsia="es-ES_tradnl"/>
          <w14:ligatures w14:val="none"/>
        </w:rPr>
        <w:t>Permite</w:t>
      </w:r>
      <w:r w:rsidRPr="0092129E">
        <w:rPr>
          <w:rFonts w:ascii="Times New Roman" w:eastAsia="Times New Roman" w:hAnsi="Times New Roman" w:cs="Times New Roman"/>
          <w:kern w:val="0"/>
          <w:lang w:eastAsia="es-ES_tradnl"/>
          <w14:ligatures w14:val="none"/>
        </w:rPr>
        <w:t xml:space="preserve"> al usuario alternar entre los temas visuales de la aplicación.</w:t>
      </w:r>
    </w:p>
    <w:p w14:paraId="1B66A7F7" w14:textId="77777777" w:rsidR="0092129E" w:rsidRPr="0092129E" w:rsidRDefault="0092129E" w:rsidP="0092129E">
      <w:pPr>
        <w:numPr>
          <w:ilvl w:val="1"/>
          <w:numId w:val="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 xml:space="preserve">Salir: </w:t>
      </w:r>
      <w:r w:rsidRPr="0092129E">
        <w:rPr>
          <w:rFonts w:ascii="Times New Roman" w:eastAsia="Times New Roman" w:hAnsi="Times New Roman" w:cs="Times New Roman"/>
          <w:b/>
          <w:bCs/>
          <w:kern w:val="0"/>
          <w:lang w:eastAsia="es-ES_tradnl"/>
          <w14:ligatures w14:val="none"/>
        </w:rPr>
        <w:t>Cierra</w:t>
      </w:r>
      <w:r w:rsidRPr="0092129E">
        <w:rPr>
          <w:rFonts w:ascii="Times New Roman" w:eastAsia="Times New Roman" w:hAnsi="Times New Roman" w:cs="Times New Roman"/>
          <w:kern w:val="0"/>
          <w:lang w:eastAsia="es-ES_tradnl"/>
          <w14:ligatures w14:val="none"/>
        </w:rPr>
        <w:t xml:space="preserve"> la aplicación.</w:t>
      </w:r>
    </w:p>
    <w:p w14:paraId="4C467D08" w14:textId="77777777" w:rsidR="0092129E" w:rsidRPr="0092129E" w:rsidRDefault="0092129E" w:rsidP="0092129E">
      <w:pPr>
        <w:numPr>
          <w:ilvl w:val="0"/>
          <w:numId w:val="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 xml:space="preserve">El juego </w:t>
      </w:r>
      <w:r w:rsidRPr="0092129E">
        <w:rPr>
          <w:rFonts w:ascii="Times New Roman" w:eastAsia="Times New Roman" w:hAnsi="Times New Roman" w:cs="Times New Roman"/>
          <w:b/>
          <w:bCs/>
          <w:kern w:val="0"/>
          <w:lang w:eastAsia="es-ES_tradnl"/>
          <w14:ligatures w14:val="none"/>
        </w:rPr>
        <w:t>tiene</w:t>
      </w:r>
      <w:r w:rsidRPr="0092129E">
        <w:rPr>
          <w:rFonts w:ascii="Times New Roman" w:eastAsia="Times New Roman" w:hAnsi="Times New Roman" w:cs="Times New Roman"/>
          <w:kern w:val="0"/>
          <w:lang w:eastAsia="es-ES_tradnl"/>
          <w14:ligatures w14:val="none"/>
        </w:rPr>
        <w:t xml:space="preserve"> un estado que es persistente y recuperable, y </w:t>
      </w:r>
      <w:r w:rsidRPr="0092129E">
        <w:rPr>
          <w:rFonts w:ascii="Times New Roman" w:eastAsia="Times New Roman" w:hAnsi="Times New Roman" w:cs="Times New Roman"/>
          <w:b/>
          <w:bCs/>
          <w:kern w:val="0"/>
          <w:lang w:eastAsia="es-ES_tradnl"/>
          <w14:ligatures w14:val="none"/>
        </w:rPr>
        <w:t>permite</w:t>
      </w:r>
      <w:r w:rsidRPr="0092129E">
        <w:rPr>
          <w:rFonts w:ascii="Times New Roman" w:eastAsia="Times New Roman" w:hAnsi="Times New Roman" w:cs="Times New Roman"/>
          <w:kern w:val="0"/>
          <w:lang w:eastAsia="es-ES_tradnl"/>
          <w14:ligatures w14:val="none"/>
        </w:rPr>
        <w:t xml:space="preserve"> guardar y cargar partidas.</w:t>
      </w:r>
    </w:p>
    <w:p w14:paraId="47376EA1" w14:textId="77777777" w:rsidR="0092129E" w:rsidRPr="0092129E" w:rsidRDefault="0092129E" w:rsidP="0092129E">
      <w:pPr>
        <w:numPr>
          <w:ilvl w:val="0"/>
          <w:numId w:val="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b/>
          <w:bCs/>
          <w:kern w:val="0"/>
          <w:lang w:eastAsia="es-ES_tradnl"/>
          <w14:ligatures w14:val="none"/>
        </w:rPr>
        <w:t>Implementa</w:t>
      </w:r>
      <w:r w:rsidRPr="0092129E">
        <w:rPr>
          <w:rFonts w:ascii="Times New Roman" w:eastAsia="Times New Roman" w:hAnsi="Times New Roman" w:cs="Times New Roman"/>
          <w:kern w:val="0"/>
          <w:lang w:eastAsia="es-ES_tradnl"/>
          <w14:ligatures w14:val="none"/>
        </w:rPr>
        <w:t xml:space="preserve"> mecánicas sencillas pero atractivas, características del juego Ahorcado.</w:t>
      </w:r>
    </w:p>
    <w:p w14:paraId="349BDE58" w14:textId="77777777" w:rsidR="0092129E" w:rsidRPr="0092129E" w:rsidRDefault="0092129E" w:rsidP="0092129E">
      <w:pPr>
        <w:numPr>
          <w:ilvl w:val="0"/>
          <w:numId w:val="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b/>
          <w:bCs/>
          <w:kern w:val="0"/>
          <w:lang w:eastAsia="es-ES_tradnl"/>
          <w14:ligatures w14:val="none"/>
        </w:rPr>
        <w:t>Incluye</w:t>
      </w:r>
      <w:r w:rsidRPr="0092129E">
        <w:rPr>
          <w:rFonts w:ascii="Times New Roman" w:eastAsia="Times New Roman" w:hAnsi="Times New Roman" w:cs="Times New Roman"/>
          <w:kern w:val="0"/>
          <w:lang w:eastAsia="es-ES_tradnl"/>
          <w14:ligatures w14:val="none"/>
        </w:rPr>
        <w:t xml:space="preserve"> un sistema de puntuación y progreso asociado a las palabras adivinadas.</w:t>
      </w:r>
    </w:p>
    <w:p w14:paraId="5AADB739" w14:textId="77777777" w:rsidR="0092129E" w:rsidRPr="0092129E" w:rsidRDefault="0092129E" w:rsidP="0092129E">
      <w:pPr>
        <w:numPr>
          <w:ilvl w:val="0"/>
          <w:numId w:val="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b/>
          <w:bCs/>
          <w:kern w:val="0"/>
          <w:lang w:eastAsia="es-ES_tradnl"/>
          <w14:ligatures w14:val="none"/>
        </w:rPr>
        <w:t>Ofrece</w:t>
      </w:r>
      <w:r w:rsidRPr="0092129E">
        <w:rPr>
          <w:rFonts w:ascii="Times New Roman" w:eastAsia="Times New Roman" w:hAnsi="Times New Roman" w:cs="Times New Roman"/>
          <w:kern w:val="0"/>
          <w:lang w:eastAsia="es-ES_tradnl"/>
          <w14:ligatures w14:val="none"/>
        </w:rPr>
        <w:t xml:space="preserve"> 3 niveles de dificultad.</w:t>
      </w:r>
    </w:p>
    <w:p w14:paraId="555AFD11" w14:textId="77777777" w:rsidR="0092129E" w:rsidRPr="0092129E" w:rsidRDefault="0092129E" w:rsidP="0092129E">
      <w:pPr>
        <w:numPr>
          <w:ilvl w:val="0"/>
          <w:numId w:val="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b/>
          <w:bCs/>
          <w:kern w:val="0"/>
          <w:lang w:eastAsia="es-ES_tradnl"/>
          <w14:ligatures w14:val="none"/>
        </w:rPr>
        <w:t>Implementa</w:t>
      </w:r>
      <w:r w:rsidRPr="0092129E">
        <w:rPr>
          <w:rFonts w:ascii="Times New Roman" w:eastAsia="Times New Roman" w:hAnsi="Times New Roman" w:cs="Times New Roman"/>
          <w:kern w:val="0"/>
          <w:lang w:eastAsia="es-ES_tradnl"/>
          <w14:ligatures w14:val="none"/>
        </w:rPr>
        <w:t xml:space="preserve"> efectos visuales básicos y retroalimentación sonora.</w:t>
      </w:r>
    </w:p>
    <w:p w14:paraId="1EAB5C94" w14:textId="77777777" w:rsidR="0092129E" w:rsidRPr="0092129E" w:rsidRDefault="0092129E" w:rsidP="0092129E">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b/>
          <w:bCs/>
          <w:kern w:val="0"/>
          <w:lang w:eastAsia="es-ES_tradnl"/>
          <w14:ligatures w14:val="none"/>
        </w:rPr>
        <w:t>Gestión de archivos:</w:t>
      </w:r>
    </w:p>
    <w:p w14:paraId="2F0B66B8" w14:textId="77777777" w:rsidR="0092129E" w:rsidRPr="0092129E" w:rsidRDefault="0092129E" w:rsidP="0092129E">
      <w:pPr>
        <w:numPr>
          <w:ilvl w:val="0"/>
          <w:numId w:val="1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 xml:space="preserve">El juego </w:t>
      </w:r>
      <w:r w:rsidRPr="0092129E">
        <w:rPr>
          <w:rFonts w:ascii="Times New Roman" w:eastAsia="Times New Roman" w:hAnsi="Times New Roman" w:cs="Times New Roman"/>
          <w:b/>
          <w:bCs/>
          <w:kern w:val="0"/>
          <w:lang w:eastAsia="es-ES_tradnl"/>
          <w14:ligatures w14:val="none"/>
        </w:rPr>
        <w:t>implementa</w:t>
      </w:r>
      <w:r w:rsidRPr="0092129E">
        <w:rPr>
          <w:rFonts w:ascii="Times New Roman" w:eastAsia="Times New Roman" w:hAnsi="Times New Roman" w:cs="Times New Roman"/>
          <w:kern w:val="0"/>
          <w:lang w:eastAsia="es-ES_tradnl"/>
          <w14:ligatures w14:val="none"/>
        </w:rPr>
        <w:t xml:space="preserve"> el guardado y la carga de partidas utilizando el formato JSON (.json). Actualmente, este es el único formato soportado, por lo que todas las partidas se gestionan con esta extensión.</w:t>
      </w:r>
    </w:p>
    <w:p w14:paraId="63706939" w14:textId="77777777" w:rsidR="0092129E" w:rsidRPr="0092129E" w:rsidRDefault="0092129E" w:rsidP="0092129E">
      <w:pPr>
        <w:numPr>
          <w:ilvl w:val="0"/>
          <w:numId w:val="1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 xml:space="preserve">La carga de partidas (que incluye estado actual del juego, puntuación, etc.) desde el formato JSON (.json) </w:t>
      </w:r>
      <w:r w:rsidRPr="0092129E">
        <w:rPr>
          <w:rFonts w:ascii="Times New Roman" w:eastAsia="Times New Roman" w:hAnsi="Times New Roman" w:cs="Times New Roman"/>
          <w:b/>
          <w:bCs/>
          <w:kern w:val="0"/>
          <w:lang w:eastAsia="es-ES_tradnl"/>
          <w14:ligatures w14:val="none"/>
        </w:rPr>
        <w:t>es accesible</w:t>
      </w:r>
      <w:r w:rsidRPr="0092129E">
        <w:rPr>
          <w:rFonts w:ascii="Times New Roman" w:eastAsia="Times New Roman" w:hAnsi="Times New Roman" w:cs="Times New Roman"/>
          <w:kern w:val="0"/>
          <w:lang w:eastAsia="es-ES_tradnl"/>
          <w14:ligatures w14:val="none"/>
        </w:rPr>
        <w:t xml:space="preserve"> desde el menú principal.</w:t>
      </w:r>
    </w:p>
    <w:p w14:paraId="6A819B60" w14:textId="77777777" w:rsidR="0092129E" w:rsidRPr="0092129E" w:rsidRDefault="0092129E" w:rsidP="0092129E">
      <w:pPr>
        <w:numPr>
          <w:ilvl w:val="0"/>
          <w:numId w:val="1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 xml:space="preserve">La información de la partida que se </w:t>
      </w:r>
      <w:r w:rsidRPr="0092129E">
        <w:rPr>
          <w:rFonts w:ascii="Times New Roman" w:eastAsia="Times New Roman" w:hAnsi="Times New Roman" w:cs="Times New Roman"/>
          <w:b/>
          <w:bCs/>
          <w:kern w:val="0"/>
          <w:lang w:eastAsia="es-ES_tradnl"/>
          <w14:ligatures w14:val="none"/>
        </w:rPr>
        <w:t>guarda</w:t>
      </w:r>
      <w:r w:rsidRPr="0092129E">
        <w:rPr>
          <w:rFonts w:ascii="Times New Roman" w:eastAsia="Times New Roman" w:hAnsi="Times New Roman" w:cs="Times New Roman"/>
          <w:kern w:val="0"/>
          <w:lang w:eastAsia="es-ES_tradnl"/>
          <w14:ligatures w14:val="none"/>
        </w:rPr>
        <w:t xml:space="preserve"> incluye: </w:t>
      </w:r>
    </w:p>
    <w:p w14:paraId="0932B2C1" w14:textId="77777777" w:rsidR="0092129E" w:rsidRPr="0092129E" w:rsidRDefault="0092129E" w:rsidP="0092129E">
      <w:pPr>
        <w:numPr>
          <w:ilvl w:val="1"/>
          <w:numId w:val="1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Estado actual del juego (palabra a adivinar, letras intentadas, errores restantes, etc.)</w:t>
      </w:r>
    </w:p>
    <w:p w14:paraId="790059C5" w14:textId="77777777" w:rsidR="0092129E" w:rsidRPr="0092129E" w:rsidRDefault="0092129E" w:rsidP="0092129E">
      <w:pPr>
        <w:numPr>
          <w:ilvl w:val="1"/>
          <w:numId w:val="1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Puntuación del jugador</w:t>
      </w:r>
    </w:p>
    <w:p w14:paraId="1D80DB98" w14:textId="77777777" w:rsidR="0092129E" w:rsidRPr="0092129E" w:rsidRDefault="0092129E" w:rsidP="0092129E">
      <w:pPr>
        <w:numPr>
          <w:ilvl w:val="1"/>
          <w:numId w:val="1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Tiempo transcurrido</w:t>
      </w:r>
    </w:p>
    <w:p w14:paraId="737527D0" w14:textId="77777777" w:rsidR="0092129E" w:rsidRPr="0092129E" w:rsidRDefault="0092129E" w:rsidP="0092129E">
      <w:pPr>
        <w:numPr>
          <w:ilvl w:val="1"/>
          <w:numId w:val="1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Configuraciones personalizadas (como la dificultad seleccionada)</w:t>
      </w:r>
    </w:p>
    <w:p w14:paraId="70854F58" w14:textId="77777777" w:rsidR="0092129E" w:rsidRPr="0092129E" w:rsidRDefault="0092129E" w:rsidP="0092129E">
      <w:pPr>
        <w:numPr>
          <w:ilvl w:val="1"/>
          <w:numId w:val="1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Historial de movimientos (letras jugadas)</w:t>
      </w:r>
    </w:p>
    <w:p w14:paraId="4541DBAE" w14:textId="77777777" w:rsidR="0092129E" w:rsidRPr="0092129E" w:rsidRDefault="0092129E" w:rsidP="0092129E">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b/>
          <w:bCs/>
          <w:kern w:val="0"/>
          <w:lang w:eastAsia="es-ES_tradnl"/>
          <w14:ligatures w14:val="none"/>
        </w:rPr>
        <w:t>Interfaz de Usuario:</w:t>
      </w:r>
    </w:p>
    <w:p w14:paraId="0A956DAB" w14:textId="77777777" w:rsidR="0092129E" w:rsidRPr="0092129E" w:rsidRDefault="0092129E" w:rsidP="0092129E">
      <w:pPr>
        <w:numPr>
          <w:ilvl w:val="0"/>
          <w:numId w:val="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 xml:space="preserve">La aplicación </w:t>
      </w:r>
      <w:r w:rsidRPr="0092129E">
        <w:rPr>
          <w:rFonts w:ascii="Times New Roman" w:eastAsia="Times New Roman" w:hAnsi="Times New Roman" w:cs="Times New Roman"/>
          <w:b/>
          <w:bCs/>
          <w:kern w:val="0"/>
          <w:lang w:eastAsia="es-ES_tradnl"/>
          <w14:ligatures w14:val="none"/>
        </w:rPr>
        <w:t>aplica</w:t>
      </w:r>
      <w:r w:rsidRPr="0092129E">
        <w:rPr>
          <w:rFonts w:ascii="Times New Roman" w:eastAsia="Times New Roman" w:hAnsi="Times New Roman" w:cs="Times New Roman"/>
          <w:kern w:val="0"/>
          <w:lang w:eastAsia="es-ES_tradnl"/>
          <w14:ligatures w14:val="none"/>
        </w:rPr>
        <w:t xml:space="preserve"> los temas personalizables definidos: </w:t>
      </w:r>
    </w:p>
    <w:p w14:paraId="219CE93A" w14:textId="77777777" w:rsidR="0092129E" w:rsidRPr="0092129E" w:rsidRDefault="0092129E" w:rsidP="0092129E">
      <w:pPr>
        <w:numPr>
          <w:ilvl w:val="1"/>
          <w:numId w:val="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Tema Guinda (color representativo del IPN)</w:t>
      </w:r>
    </w:p>
    <w:p w14:paraId="6237F3C0" w14:textId="77777777" w:rsidR="0092129E" w:rsidRDefault="0092129E" w:rsidP="0092129E">
      <w:pPr>
        <w:numPr>
          <w:ilvl w:val="1"/>
          <w:numId w:val="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Tema Azul (color representativo de la ESCOM)</w:t>
      </w:r>
    </w:p>
    <w:p w14:paraId="1BAC2113" w14:textId="27758339" w:rsidR="0092129E" w:rsidRPr="0092129E" w:rsidRDefault="0092129E" w:rsidP="0092129E">
      <w:pPr>
        <w:numPr>
          <w:ilvl w:val="1"/>
          <w:numId w:val="20"/>
        </w:numPr>
        <w:spacing w:before="100" w:beforeAutospacing="1" w:after="100" w:afterAutospacing="1" w:line="240" w:lineRule="auto"/>
        <w:jc w:val="center"/>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noProof/>
          <w:kern w:val="0"/>
          <w:lang w:eastAsia="es-ES_tradnl"/>
        </w:rPr>
        <w:lastRenderedPageBreak/>
        <w:drawing>
          <wp:inline distT="0" distB="0" distL="0" distR="0" wp14:anchorId="513A2766" wp14:editId="49AC58CE">
            <wp:extent cx="1823821" cy="3954162"/>
            <wp:effectExtent l="0" t="0" r="5080" b="0"/>
            <wp:docPr id="1728668171" name="Imagen 4"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68171" name="Imagen 4" descr="Imagen que contiene Diagrama&#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7525" cy="4005554"/>
                    </a:xfrm>
                    <a:prstGeom prst="rect">
                      <a:avLst/>
                    </a:prstGeom>
                  </pic:spPr>
                </pic:pic>
              </a:graphicData>
            </a:graphic>
          </wp:inline>
        </w:drawing>
      </w:r>
      <w:r>
        <w:rPr>
          <w:rFonts w:ascii="Times New Roman" w:eastAsia="Times New Roman" w:hAnsi="Times New Roman" w:cs="Times New Roman"/>
          <w:noProof/>
          <w:kern w:val="0"/>
          <w:lang w:eastAsia="es-ES_tradnl"/>
        </w:rPr>
        <w:drawing>
          <wp:inline distT="0" distB="0" distL="0" distR="0" wp14:anchorId="24B475FD" wp14:editId="0D6A7F8F">
            <wp:extent cx="1828800" cy="3964958"/>
            <wp:effectExtent l="0" t="0" r="0" b="0"/>
            <wp:docPr id="513919557" name="Imagen 5"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19557" name="Imagen 5" descr="Interfaz de usuario gráfica&#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5234" cy="4022269"/>
                    </a:xfrm>
                    <a:prstGeom prst="rect">
                      <a:avLst/>
                    </a:prstGeom>
                  </pic:spPr>
                </pic:pic>
              </a:graphicData>
            </a:graphic>
          </wp:inline>
        </w:drawing>
      </w:r>
    </w:p>
    <w:p w14:paraId="357DA8ED" w14:textId="77777777" w:rsidR="0092129E" w:rsidRPr="0092129E" w:rsidRDefault="0092129E" w:rsidP="0092129E">
      <w:pPr>
        <w:numPr>
          <w:ilvl w:val="0"/>
          <w:numId w:val="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 xml:space="preserve">La interfaz </w:t>
      </w:r>
      <w:r w:rsidRPr="0092129E">
        <w:rPr>
          <w:rFonts w:ascii="Times New Roman" w:eastAsia="Times New Roman" w:hAnsi="Times New Roman" w:cs="Times New Roman"/>
          <w:b/>
          <w:bCs/>
          <w:kern w:val="0"/>
          <w:lang w:eastAsia="es-ES_tradnl"/>
          <w14:ligatures w14:val="none"/>
        </w:rPr>
        <w:t>se adapta</w:t>
      </w:r>
      <w:r w:rsidRPr="0092129E">
        <w:rPr>
          <w:rFonts w:ascii="Times New Roman" w:eastAsia="Times New Roman" w:hAnsi="Times New Roman" w:cs="Times New Roman"/>
          <w:kern w:val="0"/>
          <w:lang w:eastAsia="es-ES_tradnl"/>
          <w14:ligatures w14:val="none"/>
        </w:rPr>
        <w:t xml:space="preserve"> automáticamente al modo del sistema (claro/oscuro).</w:t>
      </w:r>
    </w:p>
    <w:p w14:paraId="30C64977" w14:textId="77777777" w:rsidR="0092129E" w:rsidRPr="0092129E" w:rsidRDefault="0092129E" w:rsidP="0092129E">
      <w:pPr>
        <w:numPr>
          <w:ilvl w:val="0"/>
          <w:numId w:val="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b/>
          <w:bCs/>
          <w:kern w:val="0"/>
          <w:lang w:eastAsia="es-ES_tradnl"/>
          <w14:ligatures w14:val="none"/>
        </w:rPr>
        <w:t>Incluye</w:t>
      </w:r>
      <w:r w:rsidRPr="0092129E">
        <w:rPr>
          <w:rFonts w:ascii="Times New Roman" w:eastAsia="Times New Roman" w:hAnsi="Times New Roman" w:cs="Times New Roman"/>
          <w:kern w:val="0"/>
          <w:lang w:eastAsia="es-ES_tradnl"/>
          <w14:ligatures w14:val="none"/>
        </w:rPr>
        <w:t xml:space="preserve"> un menú de opciones (accesible desde la pantalla principal) que </w:t>
      </w:r>
      <w:r w:rsidRPr="0092129E">
        <w:rPr>
          <w:rFonts w:ascii="Times New Roman" w:eastAsia="Times New Roman" w:hAnsi="Times New Roman" w:cs="Times New Roman"/>
          <w:b/>
          <w:bCs/>
          <w:kern w:val="0"/>
          <w:lang w:eastAsia="es-ES_tradnl"/>
          <w14:ligatures w14:val="none"/>
        </w:rPr>
        <w:t>permite</w:t>
      </w:r>
      <w:r w:rsidRPr="0092129E">
        <w:rPr>
          <w:rFonts w:ascii="Times New Roman" w:eastAsia="Times New Roman" w:hAnsi="Times New Roman" w:cs="Times New Roman"/>
          <w:kern w:val="0"/>
          <w:lang w:eastAsia="es-ES_tradnl"/>
          <w14:ligatures w14:val="none"/>
        </w:rPr>
        <w:t xml:space="preserve"> al usuario: </w:t>
      </w:r>
    </w:p>
    <w:p w14:paraId="41FD2B01" w14:textId="77777777" w:rsidR="0092129E" w:rsidRDefault="0092129E" w:rsidP="0092129E">
      <w:pPr>
        <w:numPr>
          <w:ilvl w:val="1"/>
          <w:numId w:val="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Iniciar un juego nuevo.</w:t>
      </w:r>
    </w:p>
    <w:p w14:paraId="63590DCF" w14:textId="7FF107AC" w:rsidR="0092129E" w:rsidRPr="0092129E" w:rsidRDefault="0092129E" w:rsidP="0092129E">
      <w:pPr>
        <w:spacing w:before="100" w:beforeAutospacing="1" w:after="100" w:afterAutospacing="1" w:line="240" w:lineRule="auto"/>
        <w:jc w:val="center"/>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noProof/>
          <w:kern w:val="0"/>
          <w:lang w:eastAsia="es-ES_tradnl"/>
        </w:rPr>
        <w:drawing>
          <wp:inline distT="0" distB="0" distL="0" distR="0" wp14:anchorId="5CC056A1" wp14:editId="1BF126CE">
            <wp:extent cx="1252152" cy="2714748"/>
            <wp:effectExtent l="0" t="0" r="5715" b="3175"/>
            <wp:docPr id="200177470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74703" name="Imagen 200177470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75140" cy="2764588"/>
                    </a:xfrm>
                    <a:prstGeom prst="rect">
                      <a:avLst/>
                    </a:prstGeom>
                  </pic:spPr>
                </pic:pic>
              </a:graphicData>
            </a:graphic>
          </wp:inline>
        </w:drawing>
      </w:r>
    </w:p>
    <w:p w14:paraId="286797DC" w14:textId="77777777" w:rsidR="0092129E" w:rsidRDefault="0092129E" w:rsidP="0092129E">
      <w:pPr>
        <w:numPr>
          <w:ilvl w:val="1"/>
          <w:numId w:val="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Cargar una partida guardada.</w:t>
      </w:r>
    </w:p>
    <w:p w14:paraId="1C45247D" w14:textId="1953629C" w:rsidR="0092129E" w:rsidRPr="0092129E" w:rsidRDefault="0092129E" w:rsidP="0092129E">
      <w:pPr>
        <w:spacing w:before="100" w:beforeAutospacing="1" w:after="100" w:afterAutospacing="1" w:line="240" w:lineRule="auto"/>
        <w:jc w:val="center"/>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noProof/>
          <w:kern w:val="0"/>
          <w:lang w:eastAsia="es-ES_tradnl"/>
        </w:rPr>
        <w:lastRenderedPageBreak/>
        <w:drawing>
          <wp:inline distT="0" distB="0" distL="0" distR="0" wp14:anchorId="2EFAA981" wp14:editId="17511075">
            <wp:extent cx="1417261" cy="3072714"/>
            <wp:effectExtent l="0" t="0" r="5715" b="1270"/>
            <wp:docPr id="121763609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36098" name="Imagen 121763609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35276" cy="3111772"/>
                    </a:xfrm>
                    <a:prstGeom prst="rect">
                      <a:avLst/>
                    </a:prstGeom>
                  </pic:spPr>
                </pic:pic>
              </a:graphicData>
            </a:graphic>
          </wp:inline>
        </w:drawing>
      </w:r>
    </w:p>
    <w:p w14:paraId="2939AC3D" w14:textId="77777777" w:rsidR="0092129E" w:rsidRPr="0092129E" w:rsidRDefault="0092129E" w:rsidP="0092129E">
      <w:pPr>
        <w:numPr>
          <w:ilvl w:val="1"/>
          <w:numId w:val="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Cambiar el tema visual de la aplicación.</w:t>
      </w:r>
    </w:p>
    <w:p w14:paraId="2491676B" w14:textId="77777777" w:rsidR="0092129E" w:rsidRPr="0092129E" w:rsidRDefault="0092129E" w:rsidP="0092129E">
      <w:pPr>
        <w:numPr>
          <w:ilvl w:val="1"/>
          <w:numId w:val="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Salir de la aplicación.</w:t>
      </w:r>
    </w:p>
    <w:p w14:paraId="793943BE" w14:textId="77777777" w:rsidR="0092129E" w:rsidRPr="0092129E" w:rsidRDefault="0092129E" w:rsidP="0092129E">
      <w:pPr>
        <w:numPr>
          <w:ilvl w:val="0"/>
          <w:numId w:val="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 xml:space="preserve">Se </w:t>
      </w:r>
      <w:r w:rsidRPr="0092129E">
        <w:rPr>
          <w:rFonts w:ascii="Times New Roman" w:eastAsia="Times New Roman" w:hAnsi="Times New Roman" w:cs="Times New Roman"/>
          <w:b/>
          <w:bCs/>
          <w:kern w:val="0"/>
          <w:lang w:eastAsia="es-ES_tradnl"/>
          <w14:ligatures w14:val="none"/>
        </w:rPr>
        <w:t>implementa</w:t>
      </w:r>
      <w:r w:rsidRPr="0092129E">
        <w:rPr>
          <w:rFonts w:ascii="Times New Roman" w:eastAsia="Times New Roman" w:hAnsi="Times New Roman" w:cs="Times New Roman"/>
          <w:kern w:val="0"/>
          <w:lang w:eastAsia="es-ES_tradnl"/>
          <w14:ligatures w14:val="none"/>
        </w:rPr>
        <w:t xml:space="preserve"> la visualización del contenido de los archivos de partidas guardadas; por ejemplo, al seleccionar una partida para cargar, se </w:t>
      </w:r>
      <w:r w:rsidRPr="0092129E">
        <w:rPr>
          <w:rFonts w:ascii="Times New Roman" w:eastAsia="Times New Roman" w:hAnsi="Times New Roman" w:cs="Times New Roman"/>
          <w:b/>
          <w:bCs/>
          <w:kern w:val="0"/>
          <w:lang w:eastAsia="es-ES_tradnl"/>
          <w14:ligatures w14:val="none"/>
        </w:rPr>
        <w:t>muestra</w:t>
      </w:r>
      <w:r w:rsidRPr="0092129E">
        <w:rPr>
          <w:rFonts w:ascii="Times New Roman" w:eastAsia="Times New Roman" w:hAnsi="Times New Roman" w:cs="Times New Roman"/>
          <w:kern w:val="0"/>
          <w:lang w:eastAsia="es-ES_tradnl"/>
          <w14:ligatures w14:val="none"/>
        </w:rPr>
        <w:t xml:space="preserve"> un resumen de la misma.</w:t>
      </w:r>
    </w:p>
    <w:p w14:paraId="24E8C1FE" w14:textId="77777777" w:rsidR="0092129E" w:rsidRDefault="0092129E" w:rsidP="0092129E">
      <w:pPr>
        <w:numPr>
          <w:ilvl w:val="0"/>
          <w:numId w:val="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 xml:space="preserve">La interfaz de usuario </w:t>
      </w:r>
      <w:r w:rsidRPr="0092129E">
        <w:rPr>
          <w:rFonts w:ascii="Times New Roman" w:eastAsia="Times New Roman" w:hAnsi="Times New Roman" w:cs="Times New Roman"/>
          <w:b/>
          <w:bCs/>
          <w:kern w:val="0"/>
          <w:lang w:eastAsia="es-ES_tradnl"/>
          <w14:ligatures w14:val="none"/>
        </w:rPr>
        <w:t>está diseñada</w:t>
      </w:r>
      <w:r w:rsidRPr="0092129E">
        <w:rPr>
          <w:rFonts w:ascii="Times New Roman" w:eastAsia="Times New Roman" w:hAnsi="Times New Roman" w:cs="Times New Roman"/>
          <w:kern w:val="0"/>
          <w:lang w:eastAsia="es-ES_tradnl"/>
          <w14:ligatures w14:val="none"/>
        </w:rPr>
        <w:t xml:space="preserve"> de manera responsiva, adaptándose a diferentes orientaciones y tamaños de pantalla.</w:t>
      </w:r>
    </w:p>
    <w:p w14:paraId="13E7D04D" w14:textId="70BACDBA" w:rsidR="0092129E" w:rsidRPr="0092129E" w:rsidRDefault="0092129E" w:rsidP="0092129E">
      <w:pPr>
        <w:spacing w:before="100" w:beforeAutospacing="1" w:after="100" w:afterAutospacing="1" w:line="240" w:lineRule="auto"/>
        <w:jc w:val="center"/>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noProof/>
          <w:kern w:val="0"/>
          <w:lang w:eastAsia="es-ES_tradnl"/>
        </w:rPr>
        <w:drawing>
          <wp:inline distT="0" distB="0" distL="0" distR="0" wp14:anchorId="0F84C8DA" wp14:editId="5CED5134">
            <wp:extent cx="1375719" cy="2982647"/>
            <wp:effectExtent l="0" t="0" r="0" b="1905"/>
            <wp:docPr id="769258751" name="Imagen 8"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58751" name="Imagen 8" descr="Diagrama&#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12111" cy="3061548"/>
                    </a:xfrm>
                    <a:prstGeom prst="rect">
                      <a:avLst/>
                    </a:prstGeom>
                  </pic:spPr>
                </pic:pic>
              </a:graphicData>
            </a:graphic>
          </wp:inline>
        </w:drawing>
      </w:r>
      <w:r>
        <w:rPr>
          <w:rFonts w:ascii="Times New Roman" w:eastAsia="Times New Roman" w:hAnsi="Times New Roman" w:cs="Times New Roman"/>
          <w:noProof/>
          <w:kern w:val="0"/>
          <w:lang w:eastAsia="es-ES_tradnl"/>
        </w:rPr>
        <w:drawing>
          <wp:inline distT="0" distB="0" distL="0" distR="0" wp14:anchorId="6B088D50" wp14:editId="05AD1AE4">
            <wp:extent cx="1386809" cy="3006691"/>
            <wp:effectExtent l="0" t="0" r="0" b="3810"/>
            <wp:docPr id="539190341" name="Imagen 9"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90341" name="Imagen 9" descr="Gráfico, Gráfico de cajas y bigotes&#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18991" cy="3076464"/>
                    </a:xfrm>
                    <a:prstGeom prst="rect">
                      <a:avLst/>
                    </a:prstGeom>
                  </pic:spPr>
                </pic:pic>
              </a:graphicData>
            </a:graphic>
          </wp:inline>
        </w:drawing>
      </w:r>
      <w:r>
        <w:rPr>
          <w:rFonts w:ascii="Times New Roman" w:eastAsia="Times New Roman" w:hAnsi="Times New Roman" w:cs="Times New Roman"/>
          <w:noProof/>
          <w:kern w:val="0"/>
          <w:lang w:eastAsia="es-ES_tradnl"/>
        </w:rPr>
        <w:drawing>
          <wp:inline distT="0" distB="0" distL="0" distR="0" wp14:anchorId="49734D02" wp14:editId="6EBA8C81">
            <wp:extent cx="1386864" cy="3006811"/>
            <wp:effectExtent l="0" t="0" r="0" b="3175"/>
            <wp:docPr id="1790834446" name="Imagen 10"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34446" name="Imagen 10" descr="Diagrama&#10;&#10;El contenido generado por IA puede ser incorrecto."/>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99957" cy="3035198"/>
                    </a:xfrm>
                    <a:prstGeom prst="rect">
                      <a:avLst/>
                    </a:prstGeom>
                  </pic:spPr>
                </pic:pic>
              </a:graphicData>
            </a:graphic>
          </wp:inline>
        </w:drawing>
      </w:r>
    </w:p>
    <w:p w14:paraId="1066EB64" w14:textId="77777777" w:rsidR="0092129E" w:rsidRPr="0092129E" w:rsidRDefault="0092129E" w:rsidP="0092129E">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b/>
          <w:bCs/>
          <w:kern w:val="0"/>
          <w:lang w:eastAsia="es-ES_tradnl"/>
          <w14:ligatures w14:val="none"/>
        </w:rPr>
        <w:t>Almacenamiento y persistencia:</w:t>
      </w:r>
    </w:p>
    <w:p w14:paraId="5761250E" w14:textId="77777777" w:rsidR="0092129E" w:rsidRPr="0092129E" w:rsidRDefault="0092129E" w:rsidP="0092129E">
      <w:pPr>
        <w:numPr>
          <w:ilvl w:val="0"/>
          <w:numId w:val="2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 xml:space="preserve">Los archivos de las partidas </w:t>
      </w:r>
      <w:r w:rsidRPr="0092129E">
        <w:rPr>
          <w:rFonts w:ascii="Times New Roman" w:eastAsia="Times New Roman" w:hAnsi="Times New Roman" w:cs="Times New Roman"/>
          <w:b/>
          <w:bCs/>
          <w:kern w:val="0"/>
          <w:lang w:eastAsia="es-ES_tradnl"/>
          <w14:ligatures w14:val="none"/>
        </w:rPr>
        <w:t>se guardan</w:t>
      </w:r>
      <w:r w:rsidRPr="0092129E">
        <w:rPr>
          <w:rFonts w:ascii="Times New Roman" w:eastAsia="Times New Roman" w:hAnsi="Times New Roman" w:cs="Times New Roman"/>
          <w:kern w:val="0"/>
          <w:lang w:eastAsia="es-ES_tradnl"/>
          <w14:ligatures w14:val="none"/>
        </w:rPr>
        <w:t xml:space="preserve"> en el almacenamiento interno de la aplicación.</w:t>
      </w:r>
    </w:p>
    <w:p w14:paraId="44D78019" w14:textId="77777777" w:rsidR="0092129E" w:rsidRPr="0092129E" w:rsidRDefault="0092129E" w:rsidP="0092129E">
      <w:pPr>
        <w:numPr>
          <w:ilvl w:val="0"/>
          <w:numId w:val="2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 xml:space="preserve">Se </w:t>
      </w:r>
      <w:r w:rsidRPr="0092129E">
        <w:rPr>
          <w:rFonts w:ascii="Times New Roman" w:eastAsia="Times New Roman" w:hAnsi="Times New Roman" w:cs="Times New Roman"/>
          <w:b/>
          <w:bCs/>
          <w:kern w:val="0"/>
          <w:lang w:eastAsia="es-ES_tradnl"/>
          <w14:ligatures w14:val="none"/>
        </w:rPr>
        <w:t>implementa</w:t>
      </w:r>
      <w:r w:rsidRPr="0092129E">
        <w:rPr>
          <w:rFonts w:ascii="Times New Roman" w:eastAsia="Times New Roman" w:hAnsi="Times New Roman" w:cs="Times New Roman"/>
          <w:kern w:val="0"/>
          <w:lang w:eastAsia="es-ES_tradnl"/>
          <w14:ligatures w14:val="none"/>
        </w:rPr>
        <w:t xml:space="preserve"> una opción que </w:t>
      </w:r>
      <w:r w:rsidRPr="0092129E">
        <w:rPr>
          <w:rFonts w:ascii="Times New Roman" w:eastAsia="Times New Roman" w:hAnsi="Times New Roman" w:cs="Times New Roman"/>
          <w:b/>
          <w:bCs/>
          <w:kern w:val="0"/>
          <w:lang w:eastAsia="es-ES_tradnl"/>
          <w14:ligatures w14:val="none"/>
        </w:rPr>
        <w:t>permite</w:t>
      </w:r>
      <w:r w:rsidRPr="0092129E">
        <w:rPr>
          <w:rFonts w:ascii="Times New Roman" w:eastAsia="Times New Roman" w:hAnsi="Times New Roman" w:cs="Times New Roman"/>
          <w:kern w:val="0"/>
          <w:lang w:eastAsia="es-ES_tradnl"/>
          <w14:ligatures w14:val="none"/>
        </w:rPr>
        <w:t xml:space="preserve"> exportar las partidas guardadas.</w:t>
      </w:r>
    </w:p>
    <w:p w14:paraId="1A5A1C25" w14:textId="77777777" w:rsidR="0092129E" w:rsidRPr="0092129E" w:rsidRDefault="0092129E" w:rsidP="0092129E">
      <w:pPr>
        <w:numPr>
          <w:ilvl w:val="0"/>
          <w:numId w:val="2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lastRenderedPageBreak/>
        <w:t xml:space="preserve">Se </w:t>
      </w:r>
      <w:r w:rsidRPr="0092129E">
        <w:rPr>
          <w:rFonts w:ascii="Times New Roman" w:eastAsia="Times New Roman" w:hAnsi="Times New Roman" w:cs="Times New Roman"/>
          <w:b/>
          <w:bCs/>
          <w:kern w:val="0"/>
          <w:lang w:eastAsia="es-ES_tradnl"/>
          <w14:ligatures w14:val="none"/>
        </w:rPr>
        <w:t>muestra</w:t>
      </w:r>
      <w:r w:rsidRPr="0092129E">
        <w:rPr>
          <w:rFonts w:ascii="Times New Roman" w:eastAsia="Times New Roman" w:hAnsi="Times New Roman" w:cs="Times New Roman"/>
          <w:kern w:val="0"/>
          <w:lang w:eastAsia="es-ES_tradnl"/>
          <w14:ligatures w14:val="none"/>
        </w:rPr>
        <w:t xml:space="preserve"> al usuario una lista de las partidas guardadas, presentando metadatos relevantes (como fecha, palabra parcial o actual, y puntuación).</w:t>
      </w:r>
    </w:p>
    <w:p w14:paraId="0DF681D9" w14:textId="77777777" w:rsidR="0092129E" w:rsidRPr="0092129E" w:rsidRDefault="0092129E" w:rsidP="0092129E">
      <w:pPr>
        <w:numPr>
          <w:ilvl w:val="0"/>
          <w:numId w:val="2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92129E">
        <w:rPr>
          <w:rFonts w:ascii="Times New Roman" w:eastAsia="Times New Roman" w:hAnsi="Times New Roman" w:cs="Times New Roman"/>
          <w:kern w:val="0"/>
          <w:lang w:eastAsia="es-ES_tradnl"/>
          <w14:ligatures w14:val="none"/>
        </w:rPr>
        <w:t xml:space="preserve">Se </w:t>
      </w:r>
      <w:r w:rsidRPr="0092129E">
        <w:rPr>
          <w:rFonts w:ascii="Times New Roman" w:eastAsia="Times New Roman" w:hAnsi="Times New Roman" w:cs="Times New Roman"/>
          <w:b/>
          <w:bCs/>
          <w:kern w:val="0"/>
          <w:lang w:eastAsia="es-ES_tradnl"/>
          <w14:ligatures w14:val="none"/>
        </w:rPr>
        <w:t>implementa</w:t>
      </w:r>
      <w:r w:rsidRPr="0092129E">
        <w:rPr>
          <w:rFonts w:ascii="Times New Roman" w:eastAsia="Times New Roman" w:hAnsi="Times New Roman" w:cs="Times New Roman"/>
          <w:kern w:val="0"/>
          <w:lang w:eastAsia="es-ES_tradnl"/>
          <w14:ligatures w14:val="none"/>
        </w:rPr>
        <w:t xml:space="preserve"> un sistema para categorizar o etiquetar las partidas guardadas (esta funcionalidad es opcional y se considera útil si el volumen de partidas guardadas es alto).</w:t>
      </w:r>
    </w:p>
    <w:p w14:paraId="2B4B9877" w14:textId="637AF528" w:rsidR="00ED31BF" w:rsidRPr="004678F6" w:rsidRDefault="00ED31BF" w:rsidP="00ED31BF">
      <w:pPr>
        <w:spacing w:before="100" w:beforeAutospacing="1" w:after="100" w:afterAutospacing="1" w:line="240" w:lineRule="auto"/>
        <w:jc w:val="center"/>
        <w:rPr>
          <w:rFonts w:ascii="Times New Roman" w:eastAsia="Times New Roman" w:hAnsi="Times New Roman" w:cs="Times New Roman"/>
          <w:kern w:val="0"/>
          <w:lang w:eastAsia="es-ES_tradnl"/>
          <w14:ligatures w14:val="none"/>
        </w:rPr>
      </w:pPr>
    </w:p>
    <w:p w14:paraId="0581B578" w14:textId="77777777" w:rsidR="004678F6" w:rsidRPr="004678F6" w:rsidRDefault="006B3A56" w:rsidP="004678F6">
      <w:pPr>
        <w:spacing w:after="0" w:line="240" w:lineRule="auto"/>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noProof/>
          <w:kern w:val="0"/>
          <w:lang w:eastAsia="es-ES_tradnl"/>
        </w:rPr>
      </w:r>
      <w:r w:rsidR="006B3A56">
        <w:rPr>
          <w:rFonts w:ascii="Times New Roman" w:eastAsia="Times New Roman" w:hAnsi="Times New Roman" w:cs="Times New Roman"/>
          <w:noProof/>
          <w:kern w:val="0"/>
          <w:lang w:eastAsia="es-ES_tradnl"/>
        </w:rPr>
        <w:pict w14:anchorId="1EBA7EC3">
          <v:rect id="_x0000_i1025" alt="" style="width:451.3pt;height:.05pt;mso-width-percent:0;mso-height-percent:0;mso-width-percent:0;mso-height-percent:0" o:hralign="center" o:hrstd="t" o:hr="t" fillcolor="#a0a0a0" stroked="f"/>
        </w:pict>
      </w:r>
    </w:p>
    <w:p w14:paraId="5C1B638E" w14:textId="77777777" w:rsidR="004678F6" w:rsidRPr="004678F6" w:rsidRDefault="004678F6" w:rsidP="004678F6">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4678F6">
        <w:rPr>
          <w:rFonts w:ascii="Times New Roman" w:eastAsia="Times New Roman" w:hAnsi="Times New Roman" w:cs="Times New Roman"/>
          <w:b/>
          <w:bCs/>
          <w:kern w:val="0"/>
          <w:sz w:val="27"/>
          <w:szCs w:val="27"/>
          <w:lang w:eastAsia="es-ES_tradnl"/>
          <w14:ligatures w14:val="none"/>
        </w:rPr>
        <w:t>Pruebas Realizadas</w:t>
      </w:r>
    </w:p>
    <w:p w14:paraId="21C729CF" w14:textId="77777777" w:rsidR="004678F6" w:rsidRPr="004678F6" w:rsidRDefault="004678F6" w:rsidP="004678F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Las aplicaciones fueron probadas en:</w:t>
      </w:r>
    </w:p>
    <w:p w14:paraId="45258CD9" w14:textId="420612D6" w:rsidR="004678F6" w:rsidRPr="004678F6" w:rsidRDefault="004678F6" w:rsidP="00ED31BF">
      <w:pPr>
        <w:numPr>
          <w:ilvl w:val="0"/>
          <w:numId w:val="1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b/>
          <w:bCs/>
          <w:kern w:val="0"/>
          <w:lang w:eastAsia="es-ES_tradnl"/>
          <w14:ligatures w14:val="none"/>
        </w:rPr>
        <w:t>Dispositivo físico:</w:t>
      </w:r>
      <w:r w:rsidRPr="004678F6">
        <w:rPr>
          <w:rFonts w:ascii="Times New Roman" w:eastAsia="Times New Roman" w:hAnsi="Times New Roman" w:cs="Times New Roman"/>
          <w:kern w:val="0"/>
          <w:lang w:eastAsia="es-ES_tradnl"/>
          <w14:ligatures w14:val="none"/>
        </w:rPr>
        <w:t xml:space="preserve"> </w:t>
      </w:r>
      <w:r w:rsidR="00ED31BF">
        <w:rPr>
          <w:rFonts w:ascii="Times New Roman" w:eastAsia="Times New Roman" w:hAnsi="Times New Roman" w:cs="Times New Roman"/>
          <w:kern w:val="0"/>
          <w:lang w:eastAsia="es-ES_tradnl"/>
          <w14:ligatures w14:val="none"/>
        </w:rPr>
        <w:t>Samsung Galaxy s23 plus (Android 14)</w:t>
      </w:r>
    </w:p>
    <w:p w14:paraId="4C99282A" w14:textId="77777777" w:rsidR="004678F6" w:rsidRPr="004678F6" w:rsidRDefault="004678F6" w:rsidP="004678F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Resultados:</w:t>
      </w:r>
    </w:p>
    <w:p w14:paraId="2AA6AA1A" w14:textId="77777777" w:rsidR="004678F6" w:rsidRPr="004678F6" w:rsidRDefault="004678F6" w:rsidP="004678F6">
      <w:pPr>
        <w:numPr>
          <w:ilvl w:val="0"/>
          <w:numId w:val="1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Correcta adaptación de UI en distintos tamaños</w:t>
      </w:r>
    </w:p>
    <w:p w14:paraId="56D86EED" w14:textId="77777777" w:rsidR="004678F6" w:rsidRPr="004678F6" w:rsidRDefault="004678F6" w:rsidP="004678F6">
      <w:pPr>
        <w:numPr>
          <w:ilvl w:val="0"/>
          <w:numId w:val="1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Funcionamiento estable con cambios de tema y modo del sistema</w:t>
      </w:r>
    </w:p>
    <w:p w14:paraId="48245EE0" w14:textId="77777777" w:rsidR="004678F6" w:rsidRPr="004678F6" w:rsidRDefault="004678F6" w:rsidP="004678F6">
      <w:pPr>
        <w:numPr>
          <w:ilvl w:val="0"/>
          <w:numId w:val="1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Permisos correctamente gestionados en todos los casos</w:t>
      </w:r>
    </w:p>
    <w:p w14:paraId="36589CFB" w14:textId="77777777" w:rsidR="004678F6" w:rsidRPr="004678F6" w:rsidRDefault="006B3A56" w:rsidP="004678F6">
      <w:pPr>
        <w:spacing w:after="0" w:line="240" w:lineRule="auto"/>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noProof/>
          <w:kern w:val="0"/>
          <w:lang w:eastAsia="es-ES_tradnl"/>
        </w:rPr>
      </w:r>
      <w:r w:rsidR="006B3A56">
        <w:rPr>
          <w:rFonts w:ascii="Times New Roman" w:eastAsia="Times New Roman" w:hAnsi="Times New Roman" w:cs="Times New Roman"/>
          <w:noProof/>
          <w:kern w:val="0"/>
          <w:lang w:eastAsia="es-ES_tradnl"/>
        </w:rPr>
        <w:pict w14:anchorId="739DD35B">
          <v:rect id="_x0000_i1026" alt="" style="width:451.3pt;height:.05pt;mso-width-percent:0;mso-height-percent:0;mso-width-percent:0;mso-height-percent:0" o:hralign="center" o:hrstd="t" o:hr="t" fillcolor="#a0a0a0" stroked="f"/>
        </w:pict>
      </w:r>
    </w:p>
    <w:p w14:paraId="008B085A" w14:textId="77777777" w:rsidR="004678F6" w:rsidRPr="004678F6" w:rsidRDefault="004678F6" w:rsidP="004678F6">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4678F6">
        <w:rPr>
          <w:rFonts w:ascii="Times New Roman" w:eastAsia="Times New Roman" w:hAnsi="Times New Roman" w:cs="Times New Roman"/>
          <w:b/>
          <w:bCs/>
          <w:kern w:val="0"/>
          <w:sz w:val="27"/>
          <w:szCs w:val="27"/>
          <w:lang w:eastAsia="es-ES_tradnl"/>
          <w14:ligatures w14:val="none"/>
        </w:rPr>
        <w:t>Conclusiones</w:t>
      </w:r>
    </w:p>
    <w:p w14:paraId="70CC1CE4" w14:textId="77777777" w:rsidR="004678F6" w:rsidRPr="004678F6" w:rsidRDefault="004678F6" w:rsidP="004678F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Esta práctica permitió profundizar en el desarrollo nativo en Android utilizando Kotlin, abarcando aspectos clave como:</w:t>
      </w:r>
    </w:p>
    <w:p w14:paraId="617D3982" w14:textId="77777777" w:rsidR="004678F6" w:rsidRPr="004678F6" w:rsidRDefault="004678F6" w:rsidP="004678F6">
      <w:pPr>
        <w:numPr>
          <w:ilvl w:val="0"/>
          <w:numId w:val="1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Gestión moderna de permisos</w:t>
      </w:r>
    </w:p>
    <w:p w14:paraId="1C141E00" w14:textId="77777777" w:rsidR="004678F6" w:rsidRPr="004678F6" w:rsidRDefault="004678F6" w:rsidP="004678F6">
      <w:pPr>
        <w:numPr>
          <w:ilvl w:val="0"/>
          <w:numId w:val="1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Scoped storage y restricciones de seguridad</w:t>
      </w:r>
    </w:p>
    <w:p w14:paraId="4ACF9D72" w14:textId="77777777" w:rsidR="004678F6" w:rsidRPr="004678F6" w:rsidRDefault="004678F6" w:rsidP="004678F6">
      <w:pPr>
        <w:numPr>
          <w:ilvl w:val="0"/>
          <w:numId w:val="1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Interfaz adaptable con temas y modo oscuro</w:t>
      </w:r>
    </w:p>
    <w:p w14:paraId="19D80824" w14:textId="77777777" w:rsidR="004678F6" w:rsidRPr="004678F6" w:rsidRDefault="004678F6" w:rsidP="004678F6">
      <w:pPr>
        <w:numPr>
          <w:ilvl w:val="0"/>
          <w:numId w:val="1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Integración de cámara, micrófono y almacenamiento</w:t>
      </w:r>
    </w:p>
    <w:p w14:paraId="0FBD0BDF" w14:textId="77777777" w:rsidR="004678F6" w:rsidRPr="004678F6" w:rsidRDefault="004678F6" w:rsidP="004678F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El desarrollo de estas aplicaciones fue desafiante pero enriquecedor. Se mejoró la comprensión del ciclo de vida de actividades, el uso de contratos de actividad (</w:t>
      </w:r>
      <w:r w:rsidRPr="004678F6">
        <w:rPr>
          <w:rFonts w:ascii="Courier New" w:eastAsia="Times New Roman" w:hAnsi="Courier New" w:cs="Courier New"/>
          <w:kern w:val="0"/>
          <w:sz w:val="20"/>
          <w:szCs w:val="20"/>
          <w:lang w:eastAsia="es-ES_tradnl"/>
          <w14:ligatures w14:val="none"/>
        </w:rPr>
        <w:t>ActivityResultContract</w:t>
      </w:r>
      <w:r w:rsidRPr="004678F6">
        <w:rPr>
          <w:rFonts w:ascii="Times New Roman" w:eastAsia="Times New Roman" w:hAnsi="Times New Roman" w:cs="Times New Roman"/>
          <w:kern w:val="0"/>
          <w:lang w:eastAsia="es-ES_tradnl"/>
          <w14:ligatures w14:val="none"/>
        </w:rPr>
        <w:t>), y la implementación de interfaces modernas responsivas.</w:t>
      </w:r>
    </w:p>
    <w:p w14:paraId="4CA4D3EC" w14:textId="77777777" w:rsidR="004678F6" w:rsidRPr="004678F6" w:rsidRDefault="004678F6" w:rsidP="004678F6">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4678F6">
        <w:rPr>
          <w:rFonts w:ascii="Times New Roman" w:eastAsia="Times New Roman" w:hAnsi="Times New Roman" w:cs="Times New Roman"/>
          <w:b/>
          <w:bCs/>
          <w:kern w:val="0"/>
          <w:sz w:val="27"/>
          <w:szCs w:val="27"/>
          <w:lang w:eastAsia="es-ES_tradnl"/>
          <w14:ligatures w14:val="none"/>
        </w:rPr>
        <w:t>Bibliografía</w:t>
      </w:r>
    </w:p>
    <w:p w14:paraId="6A62D61B" w14:textId="77777777" w:rsidR="004678F6" w:rsidRPr="004678F6" w:rsidRDefault="004678F6" w:rsidP="004678F6">
      <w:pPr>
        <w:numPr>
          <w:ilvl w:val="0"/>
          <w:numId w:val="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 xml:space="preserve">Android Developers. (2024). </w:t>
      </w:r>
      <w:r w:rsidRPr="004678F6">
        <w:rPr>
          <w:rFonts w:ascii="Times New Roman" w:eastAsia="Times New Roman" w:hAnsi="Times New Roman" w:cs="Times New Roman"/>
          <w:i/>
          <w:iCs/>
          <w:kern w:val="0"/>
          <w:lang w:eastAsia="es-ES_tradnl"/>
          <w14:ligatures w14:val="none"/>
        </w:rPr>
        <w:t>Storage use in Android</w:t>
      </w:r>
      <w:r w:rsidRPr="004678F6">
        <w:rPr>
          <w:rFonts w:ascii="Times New Roman" w:eastAsia="Times New Roman" w:hAnsi="Times New Roman" w:cs="Times New Roman"/>
          <w:kern w:val="0"/>
          <w:lang w:eastAsia="es-ES_tradnl"/>
          <w14:ligatures w14:val="none"/>
        </w:rPr>
        <w:t>. https://developer.android.com/guide/topics/data</w:t>
      </w:r>
    </w:p>
    <w:p w14:paraId="6CBCADB0" w14:textId="77777777" w:rsidR="004678F6" w:rsidRPr="004678F6" w:rsidRDefault="004678F6" w:rsidP="004678F6">
      <w:pPr>
        <w:numPr>
          <w:ilvl w:val="0"/>
          <w:numId w:val="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 xml:space="preserve">CanHub. (2024). </w:t>
      </w:r>
      <w:r w:rsidRPr="004678F6">
        <w:rPr>
          <w:rFonts w:ascii="Times New Roman" w:eastAsia="Times New Roman" w:hAnsi="Times New Roman" w:cs="Times New Roman"/>
          <w:i/>
          <w:iCs/>
          <w:kern w:val="0"/>
          <w:lang w:eastAsia="es-ES_tradnl"/>
          <w14:ligatures w14:val="none"/>
        </w:rPr>
        <w:t>Android Image Cropper</w:t>
      </w:r>
      <w:r w:rsidRPr="004678F6">
        <w:rPr>
          <w:rFonts w:ascii="Times New Roman" w:eastAsia="Times New Roman" w:hAnsi="Times New Roman" w:cs="Times New Roman"/>
          <w:kern w:val="0"/>
          <w:lang w:eastAsia="es-ES_tradnl"/>
          <w14:ligatures w14:val="none"/>
        </w:rPr>
        <w:t>. https://github.com/CanHub/Android-Image-Cropper</w:t>
      </w:r>
    </w:p>
    <w:p w14:paraId="1D6017A6" w14:textId="77777777" w:rsidR="004678F6" w:rsidRPr="004678F6" w:rsidRDefault="004678F6" w:rsidP="004678F6">
      <w:pPr>
        <w:numPr>
          <w:ilvl w:val="0"/>
          <w:numId w:val="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 xml:space="preserve">Google Developers. (2024). </w:t>
      </w:r>
      <w:r w:rsidRPr="004678F6">
        <w:rPr>
          <w:rFonts w:ascii="Times New Roman" w:eastAsia="Times New Roman" w:hAnsi="Times New Roman" w:cs="Times New Roman"/>
          <w:i/>
          <w:iCs/>
          <w:kern w:val="0"/>
          <w:lang w:eastAsia="es-ES_tradnl"/>
          <w14:ligatures w14:val="none"/>
        </w:rPr>
        <w:t>CameraX API</w:t>
      </w:r>
      <w:r w:rsidRPr="004678F6">
        <w:rPr>
          <w:rFonts w:ascii="Times New Roman" w:eastAsia="Times New Roman" w:hAnsi="Times New Roman" w:cs="Times New Roman"/>
          <w:kern w:val="0"/>
          <w:lang w:eastAsia="es-ES_tradnl"/>
          <w14:ligatures w14:val="none"/>
        </w:rPr>
        <w:t>. https://developer.android.com/training/camerax</w:t>
      </w:r>
    </w:p>
    <w:p w14:paraId="0A780590" w14:textId="77777777" w:rsidR="004678F6" w:rsidRPr="004678F6" w:rsidRDefault="004678F6" w:rsidP="004678F6">
      <w:pPr>
        <w:numPr>
          <w:ilvl w:val="0"/>
          <w:numId w:val="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Room Persistence Library. (2024). https://developer.android.com/jetpack/androidx/releases/room</w:t>
      </w:r>
    </w:p>
    <w:p w14:paraId="338D205E" w14:textId="77B67753" w:rsidR="00473061" w:rsidRPr="0092129E" w:rsidRDefault="004678F6" w:rsidP="0092129E">
      <w:pPr>
        <w:numPr>
          <w:ilvl w:val="0"/>
          <w:numId w:val="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Kotlin Programming Language. (2024). https://kotlinlang.org/docs/home.html</w:t>
      </w:r>
    </w:p>
    <w:sectPr w:rsidR="00473061" w:rsidRPr="0092129E" w:rsidSect="003E215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D641D"/>
    <w:multiLevelType w:val="multilevel"/>
    <w:tmpl w:val="D9425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24250"/>
    <w:multiLevelType w:val="multilevel"/>
    <w:tmpl w:val="6854D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31B5E"/>
    <w:multiLevelType w:val="multilevel"/>
    <w:tmpl w:val="4A62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C53F2"/>
    <w:multiLevelType w:val="multilevel"/>
    <w:tmpl w:val="4C6C4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C64AA"/>
    <w:multiLevelType w:val="multilevel"/>
    <w:tmpl w:val="3BB26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477B4"/>
    <w:multiLevelType w:val="multilevel"/>
    <w:tmpl w:val="F06A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74124"/>
    <w:multiLevelType w:val="multilevel"/>
    <w:tmpl w:val="8BC0A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70850"/>
    <w:multiLevelType w:val="multilevel"/>
    <w:tmpl w:val="0EDC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D74C7"/>
    <w:multiLevelType w:val="multilevel"/>
    <w:tmpl w:val="B00C4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707E1"/>
    <w:multiLevelType w:val="multilevel"/>
    <w:tmpl w:val="D2CA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62339"/>
    <w:multiLevelType w:val="multilevel"/>
    <w:tmpl w:val="157E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36501"/>
    <w:multiLevelType w:val="multilevel"/>
    <w:tmpl w:val="58AC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003AC"/>
    <w:multiLevelType w:val="multilevel"/>
    <w:tmpl w:val="37EE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7232A"/>
    <w:multiLevelType w:val="multilevel"/>
    <w:tmpl w:val="8640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F2929"/>
    <w:multiLevelType w:val="multilevel"/>
    <w:tmpl w:val="8D0C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95B85"/>
    <w:multiLevelType w:val="multilevel"/>
    <w:tmpl w:val="7600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E3A58"/>
    <w:multiLevelType w:val="multilevel"/>
    <w:tmpl w:val="1460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924AA"/>
    <w:multiLevelType w:val="multilevel"/>
    <w:tmpl w:val="7A6C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3A51B3"/>
    <w:multiLevelType w:val="multilevel"/>
    <w:tmpl w:val="24C4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694D67"/>
    <w:multiLevelType w:val="multilevel"/>
    <w:tmpl w:val="4F0E3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9F3570"/>
    <w:multiLevelType w:val="multilevel"/>
    <w:tmpl w:val="8E4A4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608458">
    <w:abstractNumId w:val="13"/>
  </w:num>
  <w:num w:numId="2" w16cid:durableId="1584022954">
    <w:abstractNumId w:val="0"/>
  </w:num>
  <w:num w:numId="3" w16cid:durableId="439448537">
    <w:abstractNumId w:val="18"/>
  </w:num>
  <w:num w:numId="4" w16cid:durableId="1700279462">
    <w:abstractNumId w:val="10"/>
  </w:num>
  <w:num w:numId="5" w16cid:durableId="728069173">
    <w:abstractNumId w:val="2"/>
  </w:num>
  <w:num w:numId="6" w16cid:durableId="967393741">
    <w:abstractNumId w:val="6"/>
  </w:num>
  <w:num w:numId="7" w16cid:durableId="569849239">
    <w:abstractNumId w:val="5"/>
  </w:num>
  <w:num w:numId="8" w16cid:durableId="177740796">
    <w:abstractNumId w:val="12"/>
  </w:num>
  <w:num w:numId="9" w16cid:durableId="631443787">
    <w:abstractNumId w:val="17"/>
  </w:num>
  <w:num w:numId="10" w16cid:durableId="239099223">
    <w:abstractNumId w:val="11"/>
  </w:num>
  <w:num w:numId="11" w16cid:durableId="604268075">
    <w:abstractNumId w:val="7"/>
  </w:num>
  <w:num w:numId="12" w16cid:durableId="1719088680">
    <w:abstractNumId w:val="9"/>
  </w:num>
  <w:num w:numId="13" w16cid:durableId="1537699572">
    <w:abstractNumId w:val="15"/>
  </w:num>
  <w:num w:numId="14" w16cid:durableId="1300842670">
    <w:abstractNumId w:val="3"/>
  </w:num>
  <w:num w:numId="15" w16cid:durableId="2015569958">
    <w:abstractNumId w:val="4"/>
  </w:num>
  <w:num w:numId="16" w16cid:durableId="1720744979">
    <w:abstractNumId w:val="19"/>
  </w:num>
  <w:num w:numId="17" w16cid:durableId="1721513605">
    <w:abstractNumId w:val="16"/>
  </w:num>
  <w:num w:numId="18" w16cid:durableId="1717730098">
    <w:abstractNumId w:val="8"/>
  </w:num>
  <w:num w:numId="19" w16cid:durableId="1962682106">
    <w:abstractNumId w:val="20"/>
  </w:num>
  <w:num w:numId="20" w16cid:durableId="87426859">
    <w:abstractNumId w:val="1"/>
  </w:num>
  <w:num w:numId="21" w16cid:durableId="1708057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5F"/>
    <w:rsid w:val="002671CA"/>
    <w:rsid w:val="003E215F"/>
    <w:rsid w:val="00437ECD"/>
    <w:rsid w:val="004678F6"/>
    <w:rsid w:val="00473061"/>
    <w:rsid w:val="004D22B1"/>
    <w:rsid w:val="00646302"/>
    <w:rsid w:val="006B3A56"/>
    <w:rsid w:val="00801D5D"/>
    <w:rsid w:val="00825176"/>
    <w:rsid w:val="0092129E"/>
    <w:rsid w:val="00AF6F74"/>
    <w:rsid w:val="00BD2DA0"/>
    <w:rsid w:val="00CF1D68"/>
    <w:rsid w:val="00D138A6"/>
    <w:rsid w:val="00D7772B"/>
    <w:rsid w:val="00EB1973"/>
    <w:rsid w:val="00ED31BF"/>
    <w:rsid w:val="00F77F17"/>
  </w:rsids>
  <m:mathPr>
    <m:mathFont m:val="Cambria Math"/>
    <m:brkBin m:val="before"/>
    <m:brkBinSub m:val="--"/>
    <m:smallFrac m:val="0"/>
    <m:dispDef/>
    <m:lMargin m:val="0"/>
    <m:rMargin m:val="0"/>
    <m:defJc m:val="centerGroup"/>
    <m:wrapIndent m:val="1440"/>
    <m:intLim m:val="subSup"/>
    <m:naryLim m:val="undOvr"/>
  </m:mathPr>
  <w:themeFontLang w:val="es-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9FB9788"/>
  <w15:chartTrackingRefBased/>
  <w15:docId w15:val="{57A8CC2F-0D26-2C46-9476-76160271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21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E21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E21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3E21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21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21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21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21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21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21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E21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E21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3E215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215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21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21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21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215F"/>
    <w:rPr>
      <w:rFonts w:eastAsiaTheme="majorEastAsia" w:cstheme="majorBidi"/>
      <w:color w:val="272727" w:themeColor="text1" w:themeTint="D8"/>
    </w:rPr>
  </w:style>
  <w:style w:type="paragraph" w:styleId="Ttulo">
    <w:name w:val="Title"/>
    <w:basedOn w:val="Normal"/>
    <w:next w:val="Normal"/>
    <w:link w:val="TtuloCar"/>
    <w:uiPriority w:val="10"/>
    <w:qFormat/>
    <w:rsid w:val="003E21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21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21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21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215F"/>
    <w:pPr>
      <w:spacing w:before="160"/>
      <w:jc w:val="center"/>
    </w:pPr>
    <w:rPr>
      <w:i/>
      <w:iCs/>
      <w:color w:val="404040" w:themeColor="text1" w:themeTint="BF"/>
    </w:rPr>
  </w:style>
  <w:style w:type="character" w:customStyle="1" w:styleId="CitaCar">
    <w:name w:val="Cita Car"/>
    <w:basedOn w:val="Fuentedeprrafopredeter"/>
    <w:link w:val="Cita"/>
    <w:uiPriority w:val="29"/>
    <w:rsid w:val="003E215F"/>
    <w:rPr>
      <w:i/>
      <w:iCs/>
      <w:color w:val="404040" w:themeColor="text1" w:themeTint="BF"/>
    </w:rPr>
  </w:style>
  <w:style w:type="paragraph" w:styleId="Prrafodelista">
    <w:name w:val="List Paragraph"/>
    <w:basedOn w:val="Normal"/>
    <w:uiPriority w:val="34"/>
    <w:qFormat/>
    <w:rsid w:val="003E215F"/>
    <w:pPr>
      <w:ind w:left="720"/>
      <w:contextualSpacing/>
    </w:pPr>
  </w:style>
  <w:style w:type="character" w:styleId="nfasisintenso">
    <w:name w:val="Intense Emphasis"/>
    <w:basedOn w:val="Fuentedeprrafopredeter"/>
    <w:uiPriority w:val="21"/>
    <w:qFormat/>
    <w:rsid w:val="003E215F"/>
    <w:rPr>
      <w:i/>
      <w:iCs/>
      <w:color w:val="0F4761" w:themeColor="accent1" w:themeShade="BF"/>
    </w:rPr>
  </w:style>
  <w:style w:type="paragraph" w:styleId="Citadestacada">
    <w:name w:val="Intense Quote"/>
    <w:basedOn w:val="Normal"/>
    <w:next w:val="Normal"/>
    <w:link w:val="CitadestacadaCar"/>
    <w:uiPriority w:val="30"/>
    <w:qFormat/>
    <w:rsid w:val="003E21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215F"/>
    <w:rPr>
      <w:i/>
      <w:iCs/>
      <w:color w:val="0F4761" w:themeColor="accent1" w:themeShade="BF"/>
    </w:rPr>
  </w:style>
  <w:style w:type="character" w:styleId="Referenciaintensa">
    <w:name w:val="Intense Reference"/>
    <w:basedOn w:val="Fuentedeprrafopredeter"/>
    <w:uiPriority w:val="32"/>
    <w:qFormat/>
    <w:rsid w:val="003E215F"/>
    <w:rPr>
      <w:b/>
      <w:bCs/>
      <w:smallCaps/>
      <w:color w:val="0F4761" w:themeColor="accent1" w:themeShade="BF"/>
      <w:spacing w:val="5"/>
    </w:rPr>
  </w:style>
  <w:style w:type="paragraph" w:styleId="Sinespaciado">
    <w:name w:val="No Spacing"/>
    <w:link w:val="SinespaciadoCar"/>
    <w:uiPriority w:val="1"/>
    <w:qFormat/>
    <w:rsid w:val="003E215F"/>
    <w:pPr>
      <w:spacing w:after="0" w:line="240" w:lineRule="auto"/>
    </w:pPr>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3E215F"/>
    <w:rPr>
      <w:rFonts w:eastAsiaTheme="minorEastAsia"/>
      <w:kern w:val="0"/>
      <w:sz w:val="22"/>
      <w:szCs w:val="22"/>
      <w:lang w:val="en-US" w:eastAsia="zh-CN"/>
      <w14:ligatures w14:val="none"/>
    </w:rPr>
  </w:style>
  <w:style w:type="paragraph" w:styleId="NormalWeb">
    <w:name w:val="Normal (Web)"/>
    <w:basedOn w:val="Normal"/>
    <w:uiPriority w:val="99"/>
    <w:semiHidden/>
    <w:unhideWhenUsed/>
    <w:rsid w:val="004678F6"/>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character" w:styleId="Textoennegrita">
    <w:name w:val="Strong"/>
    <w:basedOn w:val="Fuentedeprrafopredeter"/>
    <w:uiPriority w:val="22"/>
    <w:qFormat/>
    <w:rsid w:val="004678F6"/>
    <w:rPr>
      <w:b/>
      <w:bCs/>
    </w:rPr>
  </w:style>
  <w:style w:type="character" w:styleId="CdigoHTML">
    <w:name w:val="HTML Code"/>
    <w:basedOn w:val="Fuentedeprrafopredeter"/>
    <w:uiPriority w:val="99"/>
    <w:semiHidden/>
    <w:unhideWhenUsed/>
    <w:rsid w:val="004678F6"/>
    <w:rPr>
      <w:rFonts w:ascii="Courier New" w:eastAsia="Times New Roman" w:hAnsi="Courier New" w:cs="Courier New"/>
      <w:sz w:val="20"/>
      <w:szCs w:val="20"/>
    </w:rPr>
  </w:style>
  <w:style w:type="character" w:styleId="nfasis">
    <w:name w:val="Emphasis"/>
    <w:basedOn w:val="Fuentedeprrafopredeter"/>
    <w:uiPriority w:val="20"/>
    <w:qFormat/>
    <w:rsid w:val="004678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20840">
      <w:bodyDiv w:val="1"/>
      <w:marLeft w:val="0"/>
      <w:marRight w:val="0"/>
      <w:marTop w:val="0"/>
      <w:marBottom w:val="0"/>
      <w:divBdr>
        <w:top w:val="none" w:sz="0" w:space="0" w:color="auto"/>
        <w:left w:val="none" w:sz="0" w:space="0" w:color="auto"/>
        <w:bottom w:val="none" w:sz="0" w:space="0" w:color="auto"/>
        <w:right w:val="none" w:sz="0" w:space="0" w:color="auto"/>
      </w:divBdr>
    </w:div>
    <w:div w:id="273027809">
      <w:bodyDiv w:val="1"/>
      <w:marLeft w:val="0"/>
      <w:marRight w:val="0"/>
      <w:marTop w:val="0"/>
      <w:marBottom w:val="0"/>
      <w:divBdr>
        <w:top w:val="none" w:sz="0" w:space="0" w:color="auto"/>
        <w:left w:val="none" w:sz="0" w:space="0" w:color="auto"/>
        <w:bottom w:val="none" w:sz="0" w:space="0" w:color="auto"/>
        <w:right w:val="none" w:sz="0" w:space="0" w:color="auto"/>
      </w:divBdr>
    </w:div>
    <w:div w:id="1027830146">
      <w:bodyDiv w:val="1"/>
      <w:marLeft w:val="0"/>
      <w:marRight w:val="0"/>
      <w:marTop w:val="0"/>
      <w:marBottom w:val="0"/>
      <w:divBdr>
        <w:top w:val="none" w:sz="0" w:space="0" w:color="auto"/>
        <w:left w:val="none" w:sz="0" w:space="0" w:color="auto"/>
        <w:bottom w:val="none" w:sz="0" w:space="0" w:color="auto"/>
        <w:right w:val="none" w:sz="0" w:space="0" w:color="auto"/>
      </w:divBdr>
    </w:div>
    <w:div w:id="1124420910">
      <w:bodyDiv w:val="1"/>
      <w:marLeft w:val="0"/>
      <w:marRight w:val="0"/>
      <w:marTop w:val="0"/>
      <w:marBottom w:val="0"/>
      <w:divBdr>
        <w:top w:val="none" w:sz="0" w:space="0" w:color="auto"/>
        <w:left w:val="none" w:sz="0" w:space="0" w:color="auto"/>
        <w:bottom w:val="none" w:sz="0" w:space="0" w:color="auto"/>
        <w:right w:val="none" w:sz="0" w:space="0" w:color="auto"/>
      </w:divBdr>
    </w:div>
    <w:div w:id="1146048463">
      <w:bodyDiv w:val="1"/>
      <w:marLeft w:val="0"/>
      <w:marRight w:val="0"/>
      <w:marTop w:val="0"/>
      <w:marBottom w:val="0"/>
      <w:divBdr>
        <w:top w:val="none" w:sz="0" w:space="0" w:color="auto"/>
        <w:left w:val="none" w:sz="0" w:space="0" w:color="auto"/>
        <w:bottom w:val="none" w:sz="0" w:space="0" w:color="auto"/>
        <w:right w:val="none" w:sz="0" w:space="0" w:color="auto"/>
      </w:divBdr>
    </w:div>
    <w:div w:id="1275941437">
      <w:bodyDiv w:val="1"/>
      <w:marLeft w:val="0"/>
      <w:marRight w:val="0"/>
      <w:marTop w:val="0"/>
      <w:marBottom w:val="0"/>
      <w:divBdr>
        <w:top w:val="none" w:sz="0" w:space="0" w:color="auto"/>
        <w:left w:val="none" w:sz="0" w:space="0" w:color="auto"/>
        <w:bottom w:val="none" w:sz="0" w:space="0" w:color="auto"/>
        <w:right w:val="none" w:sz="0" w:space="0" w:color="auto"/>
      </w:divBdr>
      <w:divsChild>
        <w:div w:id="1773433364">
          <w:marLeft w:val="0"/>
          <w:marRight w:val="0"/>
          <w:marTop w:val="0"/>
          <w:marBottom w:val="0"/>
          <w:divBdr>
            <w:top w:val="none" w:sz="0" w:space="0" w:color="auto"/>
            <w:left w:val="none" w:sz="0" w:space="0" w:color="auto"/>
            <w:bottom w:val="none" w:sz="0" w:space="0" w:color="auto"/>
            <w:right w:val="none" w:sz="0" w:space="0" w:color="auto"/>
          </w:divBdr>
        </w:div>
        <w:div w:id="473106377">
          <w:marLeft w:val="0"/>
          <w:marRight w:val="0"/>
          <w:marTop w:val="0"/>
          <w:marBottom w:val="0"/>
          <w:divBdr>
            <w:top w:val="none" w:sz="0" w:space="0" w:color="auto"/>
            <w:left w:val="none" w:sz="0" w:space="0" w:color="auto"/>
            <w:bottom w:val="none" w:sz="0" w:space="0" w:color="auto"/>
            <w:right w:val="none" w:sz="0" w:space="0" w:color="auto"/>
          </w:divBdr>
        </w:div>
        <w:div w:id="1490949456">
          <w:marLeft w:val="0"/>
          <w:marRight w:val="0"/>
          <w:marTop w:val="0"/>
          <w:marBottom w:val="0"/>
          <w:divBdr>
            <w:top w:val="none" w:sz="0" w:space="0" w:color="auto"/>
            <w:left w:val="none" w:sz="0" w:space="0" w:color="auto"/>
            <w:bottom w:val="none" w:sz="0" w:space="0" w:color="auto"/>
            <w:right w:val="none" w:sz="0" w:space="0" w:color="auto"/>
          </w:divBdr>
        </w:div>
      </w:divsChild>
    </w:div>
    <w:div w:id="1533955866">
      <w:bodyDiv w:val="1"/>
      <w:marLeft w:val="0"/>
      <w:marRight w:val="0"/>
      <w:marTop w:val="0"/>
      <w:marBottom w:val="0"/>
      <w:divBdr>
        <w:top w:val="none" w:sz="0" w:space="0" w:color="auto"/>
        <w:left w:val="none" w:sz="0" w:space="0" w:color="auto"/>
        <w:bottom w:val="none" w:sz="0" w:space="0" w:color="auto"/>
        <w:right w:val="none" w:sz="0" w:space="0" w:color="auto"/>
      </w:divBdr>
    </w:div>
    <w:div w:id="1725760383">
      <w:bodyDiv w:val="1"/>
      <w:marLeft w:val="0"/>
      <w:marRight w:val="0"/>
      <w:marTop w:val="0"/>
      <w:marBottom w:val="0"/>
      <w:divBdr>
        <w:top w:val="none" w:sz="0" w:space="0" w:color="auto"/>
        <w:left w:val="none" w:sz="0" w:space="0" w:color="auto"/>
        <w:bottom w:val="none" w:sz="0" w:space="0" w:color="auto"/>
        <w:right w:val="none" w:sz="0" w:space="0" w:color="auto"/>
      </w:divBdr>
    </w:div>
    <w:div w:id="1958295048">
      <w:bodyDiv w:val="1"/>
      <w:marLeft w:val="0"/>
      <w:marRight w:val="0"/>
      <w:marTop w:val="0"/>
      <w:marBottom w:val="0"/>
      <w:divBdr>
        <w:top w:val="none" w:sz="0" w:space="0" w:color="auto"/>
        <w:left w:val="none" w:sz="0" w:space="0" w:color="auto"/>
        <w:bottom w:val="none" w:sz="0" w:space="0" w:color="auto"/>
        <w:right w:val="none" w:sz="0" w:space="0" w:color="auto"/>
      </w:divBdr>
    </w:div>
    <w:div w:id="1994916616">
      <w:bodyDiv w:val="1"/>
      <w:marLeft w:val="0"/>
      <w:marRight w:val="0"/>
      <w:marTop w:val="0"/>
      <w:marBottom w:val="0"/>
      <w:divBdr>
        <w:top w:val="none" w:sz="0" w:space="0" w:color="auto"/>
        <w:left w:val="none" w:sz="0" w:space="0" w:color="auto"/>
        <w:bottom w:val="none" w:sz="0" w:space="0" w:color="auto"/>
        <w:right w:val="none" w:sz="0" w:space="0" w:color="auto"/>
      </w:divBdr>
    </w:div>
    <w:div w:id="203904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IPN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977</Words>
  <Characters>5376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Práctica 3</vt:lpstr>
    </vt:vector>
  </TitlesOfParts>
  <Company>ESCOM</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dc:title>
  <dc:subject>Costilla Caballero Salvador</dc:subject>
  <dc:creator>Salvador Costilla Caballero</dc:creator>
  <cp:keywords/>
  <dc:description/>
  <cp:lastModifiedBy>Salvador Costilla Caballero</cp:lastModifiedBy>
  <cp:revision>3</cp:revision>
  <cp:lastPrinted>2025-05-16T02:32:00Z</cp:lastPrinted>
  <dcterms:created xsi:type="dcterms:W3CDTF">2025-05-16T02:32:00Z</dcterms:created>
  <dcterms:modified xsi:type="dcterms:W3CDTF">2025-05-16T02:32:00Z</dcterms:modified>
</cp:coreProperties>
</file>