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7330"/>
      </w:tblGrid>
      <w:tr w14:paraId="450EE1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453CB78">
            <w:pPr>
              <w:rPr>
                <w:b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13335" b="9525"/>
                  <wp:wrapTight wrapText="bothSides">
                    <wp:wrapPolygon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1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3F16423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FA29B89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0E6BA1C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3408A90E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9EA8C62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7623C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2CDAAEE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86AAABB">
      <w:pPr>
        <w:pBdr>
          <w:bottom w:val="thinThickSmallGap" w:color="auto" w:sz="24" w:space="1"/>
        </w:pBdr>
        <w:jc w:val="center"/>
        <w:rPr>
          <w:b/>
        </w:rPr>
      </w:pPr>
    </w:p>
    <w:p w14:paraId="3EDCC8AC">
      <w:pPr>
        <w:rPr>
          <w:b/>
        </w:rPr>
      </w:pPr>
    </w:p>
    <w:p w14:paraId="3270B6A1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7F59125E"/>
    <w:p w14:paraId="1119BF0C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1CE658E7">
      <w:pPr>
        <w:rPr>
          <w:i/>
        </w:rPr>
      </w:pPr>
    </w:p>
    <w:p w14:paraId="16561B01">
      <w:r>
        <w:t xml:space="preserve">НАПРАВЛЕНИЕ ПОДГОТОВКИ </w:t>
      </w:r>
      <w:r>
        <w:rPr>
          <w:b/>
          <w:bCs/>
          <w:color w:val="000000"/>
        </w:rPr>
        <w:t>09.03.01 Информатика и вычислительная техника</w:t>
      </w:r>
      <w:r>
        <w:t xml:space="preserve"> </w:t>
      </w:r>
    </w:p>
    <w:p w14:paraId="29BC4361">
      <w:pPr>
        <w:rPr>
          <w:sz w:val="32"/>
        </w:rPr>
      </w:pPr>
    </w:p>
    <w:p w14:paraId="127423C2">
      <w:pPr>
        <w:pStyle w:val="4"/>
        <w:shd w:val="clear" w:color="auto" w:fill="FFFFFF"/>
        <w:spacing w:before="700" w:after="240"/>
        <w:jc w:val="both"/>
        <w:outlineLvl w:val="0"/>
        <w:rPr>
          <w:b/>
          <w:spacing w:val="100"/>
          <w:sz w:val="32"/>
        </w:rPr>
      </w:pPr>
    </w:p>
    <w:p w14:paraId="26605BAB">
      <w:pPr>
        <w:pStyle w:val="4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E3DD35B">
      <w:pPr>
        <w:pStyle w:val="4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8</w:t>
      </w:r>
    </w:p>
    <w:p w14:paraId="6F337524">
      <w:pPr>
        <w:spacing w:line="360" w:lineRule="auto"/>
        <w:ind w:left="142"/>
        <w:rPr>
          <w:b/>
          <w:sz w:val="28"/>
        </w:rPr>
      </w:pPr>
    </w:p>
    <w:p w14:paraId="4FEA6E60"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 </w:t>
      </w:r>
      <w:r>
        <w:rPr>
          <w:sz w:val="32"/>
          <w:u w:val="single"/>
        </w:rPr>
        <w:t xml:space="preserve">Организация клиент-серверного взаимодействия между </w:t>
      </w:r>
      <w:r>
        <w:rPr>
          <w:sz w:val="32"/>
          <w:u w:val="single"/>
          <w:lang w:val="en-US"/>
        </w:rPr>
        <w:t>Golang</w:t>
      </w:r>
      <w:r>
        <w:rPr>
          <w:sz w:val="32"/>
          <w:u w:val="single"/>
        </w:rPr>
        <w:t xml:space="preserve"> и </w:t>
      </w:r>
      <w:r>
        <w:rPr>
          <w:sz w:val="32"/>
          <w:u w:val="single"/>
          <w:lang w:val="en-US"/>
        </w:rPr>
        <w:t>PostgreSQL</w:t>
      </w:r>
    </w:p>
    <w:p w14:paraId="6676852F">
      <w:pPr>
        <w:pStyle w:val="4"/>
        <w:shd w:val="clear" w:color="auto" w:fill="FFFFFF"/>
        <w:spacing w:line="360" w:lineRule="auto"/>
        <w:outlineLvl w:val="0"/>
        <w:rPr>
          <w:sz w:val="32"/>
        </w:rPr>
      </w:pPr>
    </w:p>
    <w:p w14:paraId="4C0DDA32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0C3AE577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E0547D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BE8FB5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4EE1E1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458"/>
        <w:gridCol w:w="1162"/>
        <w:gridCol w:w="1736"/>
        <w:gridCol w:w="2007"/>
      </w:tblGrid>
      <w:tr w14:paraId="3A6B5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3BCAD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8695AA"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7C925E8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E007EB2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2E91977">
            <w:pPr>
              <w:pBdr>
                <w:bottom w:val="single" w:color="auto" w:sz="6" w:space="1"/>
              </w:pBdr>
              <w:ind w:firstLine="280" w:firstLineChars="10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С.Т.</w:t>
            </w:r>
          </w:p>
        </w:tc>
      </w:tr>
      <w:tr w14:paraId="453A8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2EF81C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77F2C2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0203B84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79D8A02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3849F3E">
            <w:pPr>
              <w:jc w:val="center"/>
            </w:pPr>
            <w:r>
              <w:t>(И.О. Фамилия)</w:t>
            </w:r>
          </w:p>
        </w:tc>
      </w:tr>
      <w:tr w14:paraId="153E3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53949F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AD801DA">
            <w:pPr>
              <w:jc w:val="center"/>
            </w:pPr>
          </w:p>
        </w:tc>
        <w:tc>
          <w:tcPr>
            <w:tcW w:w="1824" w:type="dxa"/>
          </w:tcPr>
          <w:p w14:paraId="2D88AE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10298A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4FC6DCB">
            <w:pPr>
              <w:jc w:val="center"/>
            </w:pPr>
          </w:p>
        </w:tc>
      </w:tr>
      <w:tr w14:paraId="3F6D7D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10196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0ACB4F0"/>
        </w:tc>
        <w:tc>
          <w:tcPr>
            <w:tcW w:w="1824" w:type="dxa"/>
          </w:tcPr>
          <w:p w14:paraId="6DBF67B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A384CBE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1822CE1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В.Д.Шульман</w:t>
            </w:r>
          </w:p>
        </w:tc>
      </w:tr>
      <w:tr w14:paraId="7A1F4D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1423C6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C3509A1">
            <w:pPr>
              <w:jc w:val="center"/>
            </w:pPr>
          </w:p>
        </w:tc>
        <w:tc>
          <w:tcPr>
            <w:tcW w:w="1824" w:type="dxa"/>
          </w:tcPr>
          <w:p w14:paraId="5B17AE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16C1198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4225F30">
            <w:pPr>
              <w:jc w:val="center"/>
            </w:pPr>
            <w:r>
              <w:t>(И.О. Фамилия)</w:t>
            </w:r>
          </w:p>
        </w:tc>
      </w:tr>
    </w:tbl>
    <w:p w14:paraId="19AF2695"/>
    <w:p w14:paraId="7DD22044"/>
    <w:p w14:paraId="09F9F59C"/>
    <w:p w14:paraId="1EADC2AE"/>
    <w:p w14:paraId="645A8E3F">
      <w:pPr>
        <w:jc w:val="center"/>
      </w:pPr>
      <w:r>
        <w:t>Москва, 2024</w:t>
      </w:r>
    </w:p>
    <w:p w14:paraId="5BABA9E2">
      <w:pPr>
        <w:jc w:val="center"/>
      </w:pPr>
    </w:p>
    <w:p w14:paraId="7DBDC0AC">
      <w:pPr>
        <w:rPr>
          <w:sz w:val="28"/>
          <w:szCs w:val="28"/>
        </w:rPr>
      </w:pPr>
      <w:r>
        <w:rPr>
          <w:sz w:val="28"/>
          <w:szCs w:val="28"/>
        </w:rPr>
        <w:t xml:space="preserve">Цель работы – получение первичных навыков в организации долгосрочного хранения данных с использованием </w:t>
      </w:r>
      <w:r>
        <w:rPr>
          <w:sz w:val="28"/>
          <w:szCs w:val="28"/>
          <w:lang w:val="en-US"/>
        </w:rPr>
        <w:t>PostgresSQL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Golang</w:t>
      </w:r>
      <w:r>
        <w:rPr>
          <w:sz w:val="28"/>
          <w:szCs w:val="28"/>
        </w:rPr>
        <w:t xml:space="preserve">. </w:t>
      </w:r>
    </w:p>
    <w:p w14:paraId="03C72EB0">
      <w:pPr>
        <w:rPr>
          <w:rFonts w:hint="default"/>
          <w:b/>
          <w:bCs/>
          <w:lang w:val="en-US"/>
        </w:rPr>
      </w:pPr>
    </w:p>
    <w:p w14:paraId="48EFADF5">
      <w:pPr>
        <w:rPr>
          <w:rFonts w:hint="default"/>
          <w:b/>
          <w:bCs/>
          <w:lang w:val="en-US"/>
        </w:rPr>
      </w:pPr>
    </w:p>
    <w:p w14:paraId="13AA2E2B">
      <w:pPr>
        <w:rPr>
          <w:rFonts w:hint="default"/>
          <w:b/>
          <w:bCs/>
          <w:lang w:val="en-US"/>
        </w:rPr>
      </w:pPr>
    </w:p>
    <w:p w14:paraId="33C62608">
      <w:pPr>
        <w:rPr>
          <w:rFonts w:hint="default"/>
          <w:b/>
          <w:bCs/>
          <w:lang w:val="en-US"/>
        </w:rPr>
      </w:pPr>
    </w:p>
    <w:p w14:paraId="5AAAE7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Сервис </w:t>
      </w:r>
      <w:r>
        <w:rPr>
          <w:rFonts w:hint="default"/>
          <w:b/>
          <w:bCs/>
          <w:sz w:val="28"/>
          <w:szCs w:val="28"/>
          <w:lang w:val="en-US"/>
        </w:rPr>
        <w:t>COUNT</w:t>
      </w:r>
      <w:r>
        <w:rPr>
          <w:b/>
          <w:bCs/>
          <w:sz w:val="28"/>
          <w:szCs w:val="28"/>
          <w:lang w:val="en-US"/>
        </w:rPr>
        <w:t>:</w:t>
      </w:r>
    </w:p>
    <w:p w14:paraId="2E433D3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main</w:t>
      </w:r>
    </w:p>
    <w:p w14:paraId="2458BB8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1DB0D94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3B07483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"database/sql"</w:t>
      </w:r>
    </w:p>
    <w:p w14:paraId="010C87C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"encoding/json"</w:t>
      </w:r>
    </w:p>
    <w:p w14:paraId="2537F90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"flag"</w:t>
      </w:r>
    </w:p>
    <w:p w14:paraId="5BBC02B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"fmt"</w:t>
      </w:r>
    </w:p>
    <w:p w14:paraId="229FEA9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"log"</w:t>
      </w:r>
    </w:p>
    <w:p w14:paraId="271F185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"net/http"</w:t>
      </w:r>
    </w:p>
    <w:p w14:paraId="27AD6D76">
      <w:pPr>
        <w:keepNext w:val="0"/>
        <w:keepLines w:val="0"/>
        <w:widowControl/>
        <w:suppressLineNumbers w:val="0"/>
        <w:jc w:val="left"/>
      </w:pPr>
    </w:p>
    <w:p w14:paraId="38D9722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"github.com/lib/pq"</w:t>
      </w:r>
    </w:p>
    <w:p w14:paraId="1F444CB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7B232B9">
      <w:pPr>
        <w:keepNext w:val="0"/>
        <w:keepLines w:val="0"/>
        <w:widowControl/>
        <w:suppressLineNumbers w:val="0"/>
        <w:jc w:val="left"/>
      </w:pPr>
    </w:p>
    <w:p w14:paraId="1F3FC42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7671128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"localhost"</w:t>
      </w:r>
    </w:p>
    <w:p w14:paraId="7B571D5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5423</w:t>
      </w:r>
    </w:p>
    <w:p w14:paraId="6E99240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</w:p>
    <w:p w14:paraId="029B9C1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"Salviya542350"</w:t>
      </w:r>
    </w:p>
    <w:p w14:paraId="2B86AA9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"count"</w:t>
      </w:r>
    </w:p>
    <w:p w14:paraId="0AF0265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E6D4338">
      <w:pPr>
        <w:keepNext w:val="0"/>
        <w:keepLines w:val="0"/>
        <w:widowControl/>
        <w:suppressLineNumbers w:val="0"/>
        <w:jc w:val="left"/>
      </w:pPr>
    </w:p>
    <w:p w14:paraId="4853B67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248630F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</w:p>
    <w:p w14:paraId="0874CC0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4F5B5D38">
      <w:pPr>
        <w:keepNext w:val="0"/>
        <w:keepLines w:val="0"/>
        <w:widowControl/>
        <w:suppressLineNumbers w:val="0"/>
        <w:jc w:val="left"/>
      </w:pPr>
    </w:p>
    <w:p w14:paraId="4D3246B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30AAF6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</w:t>
      </w:r>
    </w:p>
    <w:p w14:paraId="0F9408F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97EA61B">
      <w:pPr>
        <w:keepNext w:val="0"/>
        <w:keepLines w:val="0"/>
        <w:widowControl/>
        <w:suppressLineNumbers w:val="0"/>
        <w:jc w:val="left"/>
      </w:pPr>
    </w:p>
    <w:p w14:paraId="02FB60E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GET для получения значения счетчика</w:t>
      </w:r>
      <w:bookmarkStart w:id="0" w:name="_GoBack"/>
      <w:bookmarkEnd w:id="0"/>
    </w:p>
    <w:p w14:paraId="17F2877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0CE4150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2D94D7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F03B07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EEF3F1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()))</w:t>
      </w:r>
    </w:p>
    <w:p w14:paraId="72084BB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</w:p>
    <w:p w14:paraId="2F7DE4B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7677666">
      <w:pPr>
        <w:keepNext w:val="0"/>
        <w:keepLines w:val="0"/>
        <w:widowControl/>
        <w:suppressLineNumbers w:val="0"/>
        <w:jc w:val="left"/>
      </w:pPr>
    </w:p>
    <w:p w14:paraId="2A5E052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734C85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"Текущий счетчик: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)))</w:t>
      </w:r>
    </w:p>
    <w:p w14:paraId="738B0B1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2ECB089B">
      <w:pPr>
        <w:keepNext w:val="0"/>
        <w:keepLines w:val="0"/>
        <w:widowControl/>
        <w:suppressLineNumbers w:val="0"/>
        <w:jc w:val="left"/>
      </w:pPr>
    </w:p>
    <w:p w14:paraId="537C9F9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POST для увеличения счетчика</w:t>
      </w:r>
    </w:p>
    <w:p w14:paraId="1E9C79E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085312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D92171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`json:"count"`</w:t>
      </w:r>
    </w:p>
    <w:p w14:paraId="1F82B89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}{}</w:t>
      </w:r>
    </w:p>
    <w:p w14:paraId="3CC53CD0">
      <w:pPr>
        <w:keepNext w:val="0"/>
        <w:keepLines w:val="0"/>
        <w:widowControl/>
        <w:suppressLineNumbers w:val="0"/>
        <w:jc w:val="left"/>
      </w:pPr>
    </w:p>
    <w:p w14:paraId="0B27338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decoder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NewDecoder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E02F7B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decoder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F92FE1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6F4245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парсинга 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07CE0A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</w:p>
    <w:p w14:paraId="0DCE65E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6405DA80">
      <w:pPr>
        <w:keepNext w:val="0"/>
        <w:keepLines w:val="0"/>
        <w:widowControl/>
        <w:suppressLineNumbers w:val="0"/>
        <w:jc w:val="left"/>
      </w:pPr>
    </w:p>
    <w:p w14:paraId="30A7120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0C5662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"Значение count должно быть положительным числом"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DEA378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</w:p>
    <w:p w14:paraId="1194109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EAFFCA1">
      <w:pPr>
        <w:keepNext w:val="0"/>
        <w:keepLines w:val="0"/>
        <w:widowControl/>
        <w:suppressLineNumbers w:val="0"/>
        <w:jc w:val="left"/>
      </w:pPr>
    </w:p>
    <w:p w14:paraId="6E15BDF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UpdateCount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7A153D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5C34A3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BF886A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()))</w:t>
      </w:r>
    </w:p>
    <w:p w14:paraId="6FAAA00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</w:p>
    <w:p w14:paraId="3EB424B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2FBA828E">
      <w:pPr>
        <w:keepNext w:val="0"/>
        <w:keepLines w:val="0"/>
        <w:widowControl/>
        <w:suppressLineNumbers w:val="0"/>
        <w:jc w:val="left"/>
      </w:pPr>
    </w:p>
    <w:p w14:paraId="56A7678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914E03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"Счетчик увеличен на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)))</w:t>
      </w:r>
    </w:p>
    <w:p w14:paraId="1047139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E483560">
      <w:pPr>
        <w:keepNext w:val="0"/>
        <w:keepLines w:val="0"/>
        <w:widowControl/>
        <w:suppressLineNumbers w:val="0"/>
        <w:jc w:val="left"/>
      </w:pPr>
    </w:p>
    <w:p w14:paraId="42CB07D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Методы для работы с базой данных</w:t>
      </w:r>
    </w:p>
    <w:p w14:paraId="4595C29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18E35D8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</w:p>
    <w:p w14:paraId="5507A81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"SELECT count FROM counters WHERE id =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EA07D7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F991B7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3E13B3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ErrNoRows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734813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Если записи нет, создаем начальный счетчик</w:t>
      </w:r>
    </w:p>
    <w:p w14:paraId="3C15680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"INSERT INTO counters (count) VALUES (0)"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733CBE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1A779F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017AD08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3D0ECEC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</w:p>
    <w:p w14:paraId="4917130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A5E563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5AC3875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1757ADA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89B95A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6841969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C531D52">
      <w:pPr>
        <w:keepNext w:val="0"/>
        <w:keepLines w:val="0"/>
        <w:widowControl/>
        <w:suppressLineNumbers w:val="0"/>
        <w:jc w:val="left"/>
      </w:pPr>
    </w:p>
    <w:p w14:paraId="50F992F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UpdateCount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D7E517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"UPDATE counters SET count = count + $1 WHERE id =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7C62B9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EE93D6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2DC4512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62375D8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3A92A29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5C54B7F">
      <w:pPr>
        <w:keepNext w:val="0"/>
        <w:keepLines w:val="0"/>
        <w:widowControl/>
        <w:suppressLineNumbers w:val="0"/>
        <w:jc w:val="left"/>
      </w:pPr>
    </w:p>
    <w:p w14:paraId="7ABC6A6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{</w:t>
      </w:r>
    </w:p>
    <w:p w14:paraId="3EA596A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"127.0.0.1:8081"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"адрес для запуска сервера"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9B54BB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D295D3C">
      <w:pPr>
        <w:keepNext w:val="0"/>
        <w:keepLines w:val="0"/>
        <w:widowControl/>
        <w:suppressLineNumbers w:val="0"/>
        <w:jc w:val="left"/>
      </w:pPr>
    </w:p>
    <w:p w14:paraId="1802CA4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"host=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port=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user=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password=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dbname=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sslmode=disable"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0A3F2EF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6C81D6F">
      <w:pPr>
        <w:keepNext w:val="0"/>
        <w:keepLines w:val="0"/>
        <w:widowControl/>
        <w:suppressLineNumbers w:val="0"/>
        <w:jc w:val="left"/>
      </w:pPr>
    </w:p>
    <w:p w14:paraId="58F2A5A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E3F781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CE55C1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66AA9E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5558B3B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2F4B9B1">
      <w:pPr>
        <w:keepNext w:val="0"/>
        <w:keepLines w:val="0"/>
        <w:widowControl/>
        <w:suppressLineNumbers w:val="0"/>
        <w:jc w:val="left"/>
      </w:pPr>
    </w:p>
    <w:p w14:paraId="38FD491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ADB963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3796F2A">
      <w:pPr>
        <w:keepNext w:val="0"/>
        <w:keepLines w:val="0"/>
        <w:widowControl/>
        <w:suppressLineNumbers w:val="0"/>
        <w:jc w:val="left"/>
      </w:pPr>
    </w:p>
    <w:p w14:paraId="71C9847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HandleFunc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"/count/get"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GET-запроса</w:t>
      </w:r>
    </w:p>
    <w:p w14:paraId="5ACD4DA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HandleFunc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"/count/post"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PostCount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POST-запроса для увеличения</w:t>
      </w:r>
    </w:p>
    <w:p w14:paraId="50FEDAF8">
      <w:pPr>
        <w:keepNext w:val="0"/>
        <w:keepLines w:val="0"/>
        <w:widowControl/>
        <w:suppressLineNumbers w:val="0"/>
        <w:jc w:val="left"/>
      </w:pPr>
    </w:p>
    <w:p w14:paraId="1DC98DB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ListenAndServe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32C0E5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F6D762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6BA4C9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64FBD4A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DE6D45F">
      <w:pPr>
        <w:keepNext w:val="0"/>
        <w:keepLines w:val="0"/>
        <w:widowControl/>
        <w:suppressLineNumbers w:val="0"/>
        <w:jc w:val="left"/>
      </w:pPr>
    </w:p>
    <w:p w14:paraId="695E0A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Тестирование</w:t>
      </w:r>
      <w:r>
        <w:rPr>
          <w:b/>
          <w:bCs/>
          <w:sz w:val="28"/>
          <w:szCs w:val="28"/>
          <w:lang w:val="en-US"/>
        </w:rPr>
        <w:t>:</w:t>
      </w:r>
    </w:p>
    <w:p w14:paraId="6A3F957B"/>
    <w:p w14:paraId="3B83C5DC"/>
    <w:p w14:paraId="38AA3E8B">
      <w:r>
        <w:drawing>
          <wp:inline distT="0" distB="0" distL="114300" distR="114300">
            <wp:extent cx="5262880" cy="3268980"/>
            <wp:effectExtent l="0" t="0" r="1016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F417"/>
    <w:p w14:paraId="03BA07AA">
      <w:r>
        <w:drawing>
          <wp:inline distT="0" distB="0" distL="114300" distR="114300">
            <wp:extent cx="3829050" cy="1714500"/>
            <wp:effectExtent l="0" t="0" r="1143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A1E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БД </w:t>
      </w:r>
      <w:r>
        <w:rPr>
          <w:sz w:val="28"/>
          <w:szCs w:val="28"/>
          <w:lang w:val="en-US"/>
        </w:rPr>
        <w:t>count</w:t>
      </w:r>
    </w:p>
    <w:p w14:paraId="174B77D5"/>
    <w:p w14:paraId="5BD9F934"/>
    <w:p w14:paraId="69829B7A">
      <w:r>
        <w:drawing>
          <wp:inline distT="0" distB="0" distL="114300" distR="114300">
            <wp:extent cx="3636645" cy="2077720"/>
            <wp:effectExtent l="0" t="0" r="5715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4C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изменение счетчика</w:t>
      </w:r>
    </w:p>
    <w:p w14:paraId="2461A6FB"/>
    <w:p w14:paraId="067CFB12"/>
    <w:p w14:paraId="22803CC6">
      <w:r>
        <w:drawing>
          <wp:inline distT="0" distB="0" distL="114300" distR="114300">
            <wp:extent cx="3781425" cy="1600200"/>
            <wp:effectExtent l="0" t="0" r="1333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290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БД </w:t>
      </w:r>
      <w:r>
        <w:rPr>
          <w:sz w:val="28"/>
          <w:szCs w:val="28"/>
          <w:lang w:val="en-US"/>
        </w:rPr>
        <w:t>count</w:t>
      </w:r>
    </w:p>
    <w:p w14:paraId="11110A7B"/>
    <w:p w14:paraId="5AE4967B"/>
    <w:p w14:paraId="6294C5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DDAF8E6">
      <w:pPr>
        <w:rPr>
          <w:rFonts w:hint="default"/>
          <w:lang w:val="en-US"/>
        </w:rPr>
      </w:pPr>
    </w:p>
    <w:p w14:paraId="094D2BD9">
      <w:pPr>
        <w:rPr>
          <w:rFonts w:hint="default"/>
          <w:lang w:val="en-US"/>
        </w:rPr>
      </w:pPr>
    </w:p>
    <w:p w14:paraId="3BDB9E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Сервис </w:t>
      </w:r>
      <w:r>
        <w:rPr>
          <w:b/>
          <w:bCs/>
          <w:sz w:val="28"/>
          <w:szCs w:val="28"/>
          <w:lang w:val="en-US"/>
        </w:rPr>
        <w:t>Query:</w:t>
      </w:r>
    </w:p>
    <w:p w14:paraId="1CD9088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main</w:t>
      </w:r>
    </w:p>
    <w:p w14:paraId="343FB60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11F422D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61CFD39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"database/sql"</w:t>
      </w:r>
    </w:p>
    <w:p w14:paraId="2084F4D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"flag"</w:t>
      </w:r>
    </w:p>
    <w:p w14:paraId="24A0764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"fmt"</w:t>
      </w:r>
    </w:p>
    <w:p w14:paraId="21C239E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"log"</w:t>
      </w:r>
    </w:p>
    <w:p w14:paraId="1F4AF9B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"net/http"</w:t>
      </w:r>
    </w:p>
    <w:p w14:paraId="5EB72127">
      <w:pPr>
        <w:keepNext w:val="0"/>
        <w:keepLines w:val="0"/>
        <w:widowControl/>
        <w:suppressLineNumbers w:val="0"/>
        <w:jc w:val="left"/>
      </w:pPr>
    </w:p>
    <w:p w14:paraId="1C17CC9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"github.com/lib/pq"</w:t>
      </w:r>
    </w:p>
    <w:p w14:paraId="5D0B106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9BDBDA2">
      <w:pPr>
        <w:keepNext w:val="0"/>
        <w:keepLines w:val="0"/>
        <w:widowControl/>
        <w:suppressLineNumbers w:val="0"/>
        <w:jc w:val="left"/>
      </w:pPr>
    </w:p>
    <w:p w14:paraId="6B954CA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7AFDE11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"localhost"</w:t>
      </w:r>
    </w:p>
    <w:p w14:paraId="1E93037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5423</w:t>
      </w:r>
    </w:p>
    <w:p w14:paraId="02B0CBF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</w:p>
    <w:p w14:paraId="591D7EB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"Salviya542350"</w:t>
      </w:r>
    </w:p>
    <w:p w14:paraId="0A39F47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"query"</w:t>
      </w:r>
    </w:p>
    <w:p w14:paraId="4986724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82204A5">
      <w:pPr>
        <w:keepNext w:val="0"/>
        <w:keepLines w:val="0"/>
        <w:widowControl/>
        <w:suppressLineNumbers w:val="0"/>
        <w:jc w:val="left"/>
      </w:pPr>
    </w:p>
    <w:p w14:paraId="1A1BB2C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ADD907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</w:p>
    <w:p w14:paraId="1B3FE96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30FFAC8">
      <w:pPr>
        <w:keepNext w:val="0"/>
        <w:keepLines w:val="0"/>
        <w:widowControl/>
        <w:suppressLineNumbers w:val="0"/>
        <w:jc w:val="left"/>
      </w:pPr>
    </w:p>
    <w:p w14:paraId="13ADDB8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9643C9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</w:t>
      </w:r>
    </w:p>
    <w:p w14:paraId="1F00E41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4B7C1AF">
      <w:pPr>
        <w:keepNext w:val="0"/>
        <w:keepLines w:val="0"/>
        <w:widowControl/>
        <w:suppressLineNumbers w:val="0"/>
        <w:jc w:val="left"/>
      </w:pPr>
    </w:p>
    <w:p w14:paraId="12CE711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GET для получения приветствия по имени</w:t>
      </w:r>
    </w:p>
    <w:p w14:paraId="0DF9788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0DDE8AF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A0A307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299E63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"Нет параметра 'name'"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39C3F0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</w:p>
    <w:p w14:paraId="1CE062E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60A3641B">
      <w:pPr>
        <w:keepNext w:val="0"/>
        <w:keepLines w:val="0"/>
        <w:widowControl/>
        <w:suppressLineNumbers w:val="0"/>
        <w:jc w:val="left"/>
      </w:pPr>
    </w:p>
    <w:p w14:paraId="2BB02DA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70FA16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052161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E5EF95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()))</w:t>
      </w:r>
    </w:p>
    <w:p w14:paraId="3E73377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</w:p>
    <w:p w14:paraId="4D77C66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6857EFD">
      <w:pPr>
        <w:keepNext w:val="0"/>
        <w:keepLines w:val="0"/>
        <w:widowControl/>
        <w:suppressLineNumbers w:val="0"/>
        <w:jc w:val="left"/>
      </w:pPr>
    </w:p>
    <w:p w14:paraId="5DEA0C7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452A3B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78E45AB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49B664C">
      <w:pPr>
        <w:keepNext w:val="0"/>
        <w:keepLines w:val="0"/>
        <w:widowControl/>
        <w:suppressLineNumbers w:val="0"/>
        <w:jc w:val="left"/>
      </w:pPr>
    </w:p>
    <w:p w14:paraId="0C854D9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Методы для работы с базой данных</w:t>
      </w:r>
    </w:p>
    <w:p w14:paraId="3469F3C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6F7152C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</w:p>
    <w:p w14:paraId="59F632E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"SELECT greeting FROM greetings WHERE name = $1"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7FE9F7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1C8CAC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1F61AB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ErrNoRows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CD74A2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"INSERT INTO greetings (name, greeting) VALUES ($1, $2)"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"Hello,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5848D68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EC7A43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2C791B8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26C18FD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"Hello,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556AA9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08B3192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3BFEBA0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03E0947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21A3486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650AB5C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39CFCE3">
      <w:pPr>
        <w:keepNext w:val="0"/>
        <w:keepLines w:val="0"/>
        <w:widowControl/>
        <w:suppressLineNumbers w:val="0"/>
        <w:jc w:val="left"/>
      </w:pPr>
    </w:p>
    <w:p w14:paraId="426F95E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{</w:t>
      </w:r>
    </w:p>
    <w:p w14:paraId="0790960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"127.0.0.1:8081"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"адрес для запуска сервера"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9ED0D7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348768DE">
      <w:pPr>
        <w:keepNext w:val="0"/>
        <w:keepLines w:val="0"/>
        <w:widowControl/>
        <w:suppressLineNumbers w:val="0"/>
        <w:jc w:val="left"/>
      </w:pPr>
    </w:p>
    <w:p w14:paraId="24E24F1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"host=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port=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user=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password=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dbname=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sslmode=disable"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51A244C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1E0B9CC">
      <w:pPr>
        <w:keepNext w:val="0"/>
        <w:keepLines w:val="0"/>
        <w:widowControl/>
        <w:suppressLineNumbers w:val="0"/>
        <w:jc w:val="left"/>
      </w:pPr>
    </w:p>
    <w:p w14:paraId="737D020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D8D8A9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5F950D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41B392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7E6E52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F00D9A8">
      <w:pPr>
        <w:keepNext w:val="0"/>
        <w:keepLines w:val="0"/>
        <w:widowControl/>
        <w:suppressLineNumbers w:val="0"/>
        <w:jc w:val="left"/>
      </w:pPr>
    </w:p>
    <w:p w14:paraId="48ED04D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04AEF40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5FCB090">
      <w:pPr>
        <w:keepNext w:val="0"/>
        <w:keepLines w:val="0"/>
        <w:widowControl/>
        <w:suppressLineNumbers w:val="0"/>
        <w:jc w:val="left"/>
      </w:pPr>
    </w:p>
    <w:p w14:paraId="0CCC042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Регистрируем обработчик для /api/user</w:t>
      </w:r>
    </w:p>
    <w:p w14:paraId="3CA9CFC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HandleFunc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"/api/user"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B0E8917">
      <w:pPr>
        <w:keepNext w:val="0"/>
        <w:keepLines w:val="0"/>
        <w:widowControl/>
        <w:suppressLineNumbers w:val="0"/>
        <w:jc w:val="left"/>
      </w:pPr>
    </w:p>
    <w:p w14:paraId="12E0C11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Запускаем веб-сервер на указанном адресе</w:t>
      </w:r>
    </w:p>
    <w:p w14:paraId="68A428E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ListenAndServe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D93EFA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85507F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72172E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6723A41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93857B2">
      <w:pPr>
        <w:keepNext w:val="0"/>
        <w:keepLines w:val="0"/>
        <w:widowControl/>
        <w:suppressLineNumbers w:val="0"/>
        <w:jc w:val="left"/>
      </w:pPr>
    </w:p>
    <w:p w14:paraId="356AC88C">
      <w:pPr>
        <w:rPr>
          <w:rFonts w:hint="default"/>
          <w:lang w:val="en-US"/>
        </w:rPr>
      </w:pPr>
    </w:p>
    <w:p w14:paraId="12E18E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Тестирование:</w:t>
      </w:r>
    </w:p>
    <w:p w14:paraId="1671C66F">
      <w:pPr>
        <w:rPr>
          <w:rFonts w:hint="default"/>
          <w:lang w:val="en-US"/>
        </w:rPr>
      </w:pPr>
    </w:p>
    <w:p w14:paraId="37488613">
      <w:r>
        <w:drawing>
          <wp:inline distT="0" distB="0" distL="114300" distR="114300">
            <wp:extent cx="4495165" cy="2937510"/>
            <wp:effectExtent l="0" t="0" r="63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E1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запрос</w:t>
      </w:r>
    </w:p>
    <w:p w14:paraId="5E46A43D"/>
    <w:p w14:paraId="482DE65F">
      <w:r>
        <w:drawing>
          <wp:inline distT="0" distB="0" distL="114300" distR="114300">
            <wp:extent cx="4162425" cy="1428750"/>
            <wp:effectExtent l="0" t="0" r="13335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96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БД </w:t>
      </w:r>
      <w:r>
        <w:rPr>
          <w:sz w:val="28"/>
          <w:szCs w:val="28"/>
          <w:lang w:val="en-US"/>
        </w:rPr>
        <w:t>query</w:t>
      </w:r>
    </w:p>
    <w:p w14:paraId="75A30494"/>
    <w:p w14:paraId="65787D3F"/>
    <w:p w14:paraId="65F338DD">
      <w:r>
        <w:drawing>
          <wp:inline distT="0" distB="0" distL="114300" distR="114300">
            <wp:extent cx="5272405" cy="3342005"/>
            <wp:effectExtent l="0" t="0" r="635" b="1079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51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запрос</w:t>
      </w:r>
    </w:p>
    <w:p w14:paraId="1FA48372"/>
    <w:p w14:paraId="3430518C"/>
    <w:p w14:paraId="32169307">
      <w:r>
        <w:drawing>
          <wp:inline distT="0" distB="0" distL="114300" distR="114300">
            <wp:extent cx="4019550" cy="1657350"/>
            <wp:effectExtent l="0" t="0" r="3810" b="38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6A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БД </w:t>
      </w:r>
      <w:r>
        <w:rPr>
          <w:sz w:val="28"/>
          <w:szCs w:val="28"/>
          <w:lang w:val="en-US"/>
        </w:rPr>
        <w:t>query</w:t>
      </w:r>
    </w:p>
    <w:p w14:paraId="27AD1C9E"/>
    <w:p w14:paraId="61E7F05D"/>
    <w:p w14:paraId="7A057096">
      <w:pPr>
        <w:rPr>
          <w:rFonts w:hint="default"/>
          <w:lang w:val="en-US"/>
        </w:rPr>
      </w:pPr>
    </w:p>
    <w:p w14:paraId="7BB00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Сервис</w:t>
      </w:r>
      <w:r>
        <w:rPr>
          <w:b/>
          <w:bCs/>
          <w:sz w:val="28"/>
          <w:szCs w:val="28"/>
          <w:lang w:val="en-US"/>
        </w:rPr>
        <w:t xml:space="preserve"> Hello:</w:t>
      </w:r>
    </w:p>
    <w:p w14:paraId="3696BAD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main</w:t>
      </w:r>
    </w:p>
    <w:p w14:paraId="11AE5A6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2182D7B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1086D0F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"database/sql"</w:t>
      </w:r>
    </w:p>
    <w:p w14:paraId="35078C4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"encoding/json"</w:t>
      </w:r>
    </w:p>
    <w:p w14:paraId="2E0FB3E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"flag"</w:t>
      </w:r>
    </w:p>
    <w:p w14:paraId="50166D2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"fmt"</w:t>
      </w:r>
    </w:p>
    <w:p w14:paraId="7EE7E1C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"log"</w:t>
      </w:r>
    </w:p>
    <w:p w14:paraId="1B83104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"net/http"</w:t>
      </w:r>
    </w:p>
    <w:p w14:paraId="11704A7C">
      <w:pPr>
        <w:keepNext w:val="0"/>
        <w:keepLines w:val="0"/>
        <w:widowControl/>
        <w:suppressLineNumbers w:val="0"/>
        <w:jc w:val="left"/>
      </w:pPr>
    </w:p>
    <w:p w14:paraId="6965818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"github.com/lib/pq"</w:t>
      </w:r>
    </w:p>
    <w:p w14:paraId="2272040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38AF85F">
      <w:pPr>
        <w:keepNext w:val="0"/>
        <w:keepLines w:val="0"/>
        <w:widowControl/>
        <w:suppressLineNumbers w:val="0"/>
        <w:jc w:val="left"/>
      </w:pPr>
    </w:p>
    <w:p w14:paraId="2B461E2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255F876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"localhost"</w:t>
      </w:r>
    </w:p>
    <w:p w14:paraId="681C1E7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5423</w:t>
      </w:r>
    </w:p>
    <w:p w14:paraId="7C102D0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</w:p>
    <w:p w14:paraId="0D0B928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"Salviya542350"</w:t>
      </w:r>
    </w:p>
    <w:p w14:paraId="7E48C43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"sandbox"</w:t>
      </w:r>
    </w:p>
    <w:p w14:paraId="05010C5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119C219">
      <w:pPr>
        <w:keepNext w:val="0"/>
        <w:keepLines w:val="0"/>
        <w:widowControl/>
        <w:suppressLineNumbers w:val="0"/>
        <w:jc w:val="left"/>
      </w:pPr>
    </w:p>
    <w:p w14:paraId="02FB769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25CFB35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</w:p>
    <w:p w14:paraId="12ACF2D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8FEB787">
      <w:pPr>
        <w:keepNext w:val="0"/>
        <w:keepLines w:val="0"/>
        <w:widowControl/>
        <w:suppressLineNumbers w:val="0"/>
        <w:jc w:val="left"/>
      </w:pPr>
    </w:p>
    <w:p w14:paraId="6674B25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983B90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</w:t>
      </w:r>
    </w:p>
    <w:p w14:paraId="37DE212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5C13D3A">
      <w:pPr>
        <w:keepNext w:val="0"/>
        <w:keepLines w:val="0"/>
        <w:widowControl/>
        <w:suppressLineNumbers w:val="0"/>
        <w:jc w:val="left"/>
      </w:pPr>
    </w:p>
    <w:p w14:paraId="30A3E23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Обработчики HTTP-запросов</w:t>
      </w:r>
    </w:p>
    <w:p w14:paraId="1D15E0A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69079D8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D08496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B25C2A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12BEC4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()))</w:t>
      </w:r>
    </w:p>
    <w:p w14:paraId="3EE3FC8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57FF08D">
      <w:pPr>
        <w:keepNext w:val="0"/>
        <w:keepLines w:val="0"/>
        <w:widowControl/>
        <w:suppressLineNumbers w:val="0"/>
        <w:jc w:val="left"/>
      </w:pPr>
    </w:p>
    <w:p w14:paraId="69C1A80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8FC161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0CB6818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8FA3FD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3AD1F8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9376C0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`json:"msg"`</w:t>
      </w:r>
    </w:p>
    <w:p w14:paraId="42C0F36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}{}</w:t>
      </w:r>
    </w:p>
    <w:p w14:paraId="6619D46F">
      <w:pPr>
        <w:keepNext w:val="0"/>
        <w:keepLines w:val="0"/>
        <w:widowControl/>
        <w:suppressLineNumbers w:val="0"/>
        <w:jc w:val="left"/>
      </w:pPr>
    </w:p>
    <w:p w14:paraId="7594069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decoder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NewDecoder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D33286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decoder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735E89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0C34A44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4CF0D7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BA6ED7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()))</w:t>
      </w:r>
    </w:p>
    <w:p w14:paraId="63489D2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4E1E1D0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EF1FA6D">
      <w:pPr>
        <w:keepNext w:val="0"/>
        <w:keepLines w:val="0"/>
        <w:widowControl/>
        <w:suppressLineNumbers w:val="0"/>
        <w:jc w:val="left"/>
      </w:pPr>
    </w:p>
    <w:p w14:paraId="27F229A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InsertHello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D76056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2A2807A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89A5FE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()))</w:t>
      </w:r>
    </w:p>
    <w:p w14:paraId="6D16231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CC2C90D">
      <w:pPr>
        <w:keepNext w:val="0"/>
        <w:keepLines w:val="0"/>
        <w:widowControl/>
        <w:suppressLineNumbers w:val="0"/>
        <w:jc w:val="left"/>
      </w:pPr>
    </w:p>
    <w:p w14:paraId="4D52A3F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StatusCreated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FDDB4E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A470789">
      <w:pPr>
        <w:keepNext w:val="0"/>
        <w:keepLines w:val="0"/>
        <w:widowControl/>
        <w:suppressLineNumbers w:val="0"/>
        <w:jc w:val="left"/>
      </w:pPr>
    </w:p>
    <w:p w14:paraId="1148781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Методы для работы с базой данных</w:t>
      </w:r>
    </w:p>
    <w:p w14:paraId="1445228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3C704AA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</w:p>
    <w:p w14:paraId="6AE1E6D8">
      <w:pPr>
        <w:keepNext w:val="0"/>
        <w:keepLines w:val="0"/>
        <w:widowControl/>
        <w:suppressLineNumbers w:val="0"/>
        <w:jc w:val="left"/>
      </w:pPr>
    </w:p>
    <w:p w14:paraId="2973C35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Получаем одно сообщение из таблицы hello, отсортированной в случайном порядке</w:t>
      </w:r>
    </w:p>
    <w:p w14:paraId="106B1CC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"SELECT message FROM hello ORDER BY RANDOM() LIMIT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633903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192910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1D764C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5B40E10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C0B3578">
      <w:pPr>
        <w:keepNext w:val="0"/>
        <w:keepLines w:val="0"/>
        <w:widowControl/>
        <w:suppressLineNumbers w:val="0"/>
        <w:jc w:val="left"/>
      </w:pPr>
    </w:p>
    <w:p w14:paraId="1327795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25B50B5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35CA9F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InsertHello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30BC9E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"INSERT INTO hello (message) VALUES ($1)"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76ECFB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61E776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6AC62DF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246EAEFA">
      <w:pPr>
        <w:keepNext w:val="0"/>
        <w:keepLines w:val="0"/>
        <w:widowControl/>
        <w:suppressLineNumbers w:val="0"/>
        <w:jc w:val="left"/>
      </w:pPr>
    </w:p>
    <w:p w14:paraId="06FA80D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4A5F4E1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E424D35">
      <w:pPr>
        <w:keepNext w:val="0"/>
        <w:keepLines w:val="0"/>
        <w:widowControl/>
        <w:suppressLineNumbers w:val="0"/>
        <w:jc w:val="left"/>
      </w:pPr>
    </w:p>
    <w:p w14:paraId="5D7E26A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{</w:t>
      </w:r>
    </w:p>
    <w:p w14:paraId="39BEE04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Считываем аргументы командной строки</w:t>
      </w:r>
    </w:p>
    <w:p w14:paraId="25DBF2E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"127.0.0.1:8081"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"адрес для запуска сервера"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C2AEFD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040CDA50">
      <w:pPr>
        <w:keepNext w:val="0"/>
        <w:keepLines w:val="0"/>
        <w:widowControl/>
        <w:suppressLineNumbers w:val="0"/>
        <w:jc w:val="left"/>
      </w:pPr>
    </w:p>
    <w:p w14:paraId="46D60FC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Формирование строки подключения для postgres</w:t>
      </w:r>
    </w:p>
    <w:p w14:paraId="730515F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"host=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port=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user=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</w:p>
    <w:p w14:paraId="3F73028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"password=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dbname=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sslmode=disable"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5B81D70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806A983">
      <w:pPr>
        <w:keepNext w:val="0"/>
        <w:keepLines w:val="0"/>
        <w:widowControl/>
        <w:suppressLineNumbers w:val="0"/>
        <w:jc w:val="left"/>
      </w:pPr>
    </w:p>
    <w:p w14:paraId="624ADC3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Создание соединения с сервером postgres</w:t>
      </w:r>
    </w:p>
    <w:p w14:paraId="43CE940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15B144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069C876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7B1756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520AC83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23F446D4">
      <w:pPr>
        <w:keepNext w:val="0"/>
        <w:keepLines w:val="0"/>
        <w:widowControl/>
        <w:suppressLineNumbers w:val="0"/>
        <w:jc w:val="left"/>
      </w:pPr>
    </w:p>
    <w:p w14:paraId="3B3E4C8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провайдер для БД с набором методов</w:t>
      </w:r>
    </w:p>
    <w:p w14:paraId="000C6BF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0E2DEFE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экземпляр структуры с набором обработчиков</w:t>
      </w:r>
    </w:p>
    <w:p w14:paraId="28A3ABE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F4D4920">
      <w:pPr>
        <w:keepNext w:val="0"/>
        <w:keepLines w:val="0"/>
        <w:widowControl/>
        <w:suppressLineNumbers w:val="0"/>
        <w:jc w:val="left"/>
      </w:pPr>
    </w:p>
    <w:p w14:paraId="7F94197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Регистрируем обработчики</w:t>
      </w:r>
    </w:p>
    <w:p w14:paraId="3F0F5BC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HandleFunc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"/get"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4CA5C4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HandleFunc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PostHello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16B3CA7">
      <w:pPr>
        <w:keepNext w:val="0"/>
        <w:keepLines w:val="0"/>
        <w:widowControl/>
        <w:suppressLineNumbers w:val="0"/>
        <w:jc w:val="left"/>
      </w:pPr>
    </w:p>
    <w:p w14:paraId="6FD1A95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Запускаем веб-сервер на указанном адресе</w:t>
      </w:r>
    </w:p>
    <w:p w14:paraId="16EEB77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ListenAndServe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206F27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91B970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869C99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FB995E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8D42784">
      <w:pPr>
        <w:keepNext w:val="0"/>
        <w:keepLines w:val="0"/>
        <w:widowControl/>
        <w:suppressLineNumbers w:val="0"/>
        <w:jc w:val="left"/>
      </w:pPr>
    </w:p>
    <w:p w14:paraId="20F58F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Тестирование: </w:t>
      </w:r>
    </w:p>
    <w:p w14:paraId="67D72C5A">
      <w:pPr>
        <w:rPr>
          <w:rFonts w:hint="default"/>
          <w:lang w:val="en-US"/>
        </w:rPr>
      </w:pPr>
    </w:p>
    <w:p w14:paraId="06B1C1D9">
      <w:r>
        <w:drawing>
          <wp:inline distT="0" distB="0" distL="114300" distR="114300">
            <wp:extent cx="5272405" cy="2723515"/>
            <wp:effectExtent l="0" t="0" r="635" b="444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F3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запрос</w:t>
      </w:r>
    </w:p>
    <w:p w14:paraId="0535E311"/>
    <w:p w14:paraId="09E62EB7"/>
    <w:p w14:paraId="47E037CF">
      <w:r>
        <w:drawing>
          <wp:inline distT="0" distB="0" distL="114300" distR="114300">
            <wp:extent cx="3829050" cy="1590675"/>
            <wp:effectExtent l="0" t="0" r="1143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B08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 – БД </w:t>
      </w:r>
      <w:r>
        <w:rPr>
          <w:sz w:val="28"/>
          <w:szCs w:val="28"/>
          <w:lang w:val="en-US"/>
        </w:rPr>
        <w:t>sandbox</w:t>
      </w:r>
    </w:p>
    <w:p w14:paraId="7D380DDA">
      <w:pPr>
        <w:rPr>
          <w:rFonts w:hint="default"/>
          <w:lang w:val="ru-RU"/>
        </w:rPr>
      </w:pPr>
    </w:p>
    <w:p w14:paraId="3475CD48">
      <w:pPr>
        <w:rPr>
          <w:rFonts w:hint="default"/>
          <w:lang w:val="ru-RU"/>
        </w:rPr>
      </w:pPr>
    </w:p>
    <w:p w14:paraId="50B2A73A">
      <w:pPr>
        <w:rPr>
          <w:sz w:val="28"/>
          <w:szCs w:val="28"/>
        </w:rPr>
      </w:pPr>
      <w:r>
        <w:rPr>
          <w:sz w:val="28"/>
          <w:szCs w:val="28"/>
        </w:rPr>
        <w:t xml:space="preserve">Вывод: научились интегрировать базы данных в разработку приложений на </w:t>
      </w:r>
      <w:r>
        <w:rPr>
          <w:sz w:val="28"/>
          <w:szCs w:val="28"/>
          <w:lang w:val="en-US"/>
        </w:rPr>
        <w:t>postgres</w:t>
      </w:r>
      <w:r>
        <w:rPr>
          <w:sz w:val="28"/>
          <w:szCs w:val="28"/>
        </w:rPr>
        <w:t>.</w:t>
      </w:r>
    </w:p>
    <w:p w14:paraId="0B6B773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A0F97"/>
    <w:rsid w:val="146B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1090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2024-12-13T20:07:00Z</dcterms:created>
  <dc:creator>Salviya Khan</dc:creator>
  <cp:lastModifiedBy>salvi</cp:lastModifiedBy>
  <dcterms:modified xsi:type="dcterms:W3CDTF">2024-12-15T15:20:00Z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D206685BEDB84EC9B3C4A3E75F0CA05A_11</vt:lpwstr>
  </property>
</Properties>
</file>