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9A24B"/>
          <w:spacing w:val="20"/>
          <w:sz w:val="20"/>
          <w:szCs w:val="20"/>
        </w:rPr>
        <w:t xml:space="preserve">GDG NOIDA AI HACKATHON  ·  IIIT DELHI</w:t>
      </w: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JANSATHI AI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0E7C7B"/>
          <w:sz w:val="26"/>
          <w:szCs w:val="26"/>
        </w:rPr>
        <w:t xml:space="preserve">Government Schemes, One WhatsApp Message Away</w:t>
      </w:r>
    </w:p>
    <w:p>
      <w:pPr>
        <w:pBdr>
          <w:top w:val="single" w:color="D9DCE1" w:sz="4" w:space="10"/>
        </w:pBdr>
        <w:spacing w:before="300"/>
        <w:jc w:val="center"/>
      </w:pPr>
    </w:p>
    <w:p>
      <w:pPr>
        <w:spacing w:after="5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9A24B"/>
          <w:spacing w:val="20"/>
          <w:sz w:val="20"/>
          <w:szCs w:val="20"/>
        </w:rPr>
        <w:t xml:space="preserve">TEAM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Genesis Loop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44464B"/>
          <w:sz w:val="19"/>
          <w:szCs w:val="19"/>
        </w:rPr>
        <w:t xml:space="preserve">Point of Contact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44464B"/>
          <w:sz w:val="19"/>
          <w:szCs w:val="19"/>
        </w:rPr>
        <w:t xml:space="preserve">Salwa Kazmi   |   +91 82793 56631</w:t>
      </w:r>
    </w:p>
    <w:p>
      <w:pPr>
        <w:jc w:val="center"/>
      </w:pPr>
      <w:r>
        <w:rPr>
          <w:rFonts w:ascii="Calibri" w:cs="Calibri" w:eastAsia="Calibri" w:hAnsi="Calibri"/>
          <w:color w:val="44464B"/>
          <w:sz w:val="18"/>
          <w:szCs w:val="18"/>
        </w:rPr>
        <w:t xml:space="preserve">Project Submission Document</w:t>
      </w:r>
    </w:p>
    <w:p>
      <w:pPr>
        <w:sectPr>
          <w:pgSz w:w="11906" w:h="16838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Submission Checklist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50"/>
      </w:tblGrid>
      <w:tr>
        <w:trPr>
          <w:tblHeader/>
        </w:trPr>
        <w:tc>
          <w:tcPr>
            <w:tcW w:type="dxa" w:w="7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Team details filled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70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Problem + solution clear</w:t>
            </w:r>
          </w:p>
        </w:tc>
        <w:tc>
          <w:tcPr>
            <w:tcW w:type="dxa" w:w="23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Presentation link added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Demo link / video added</w:t>
            </w:r>
          </w:p>
        </w:tc>
        <w:tc>
          <w:tcPr>
            <w:tcW w:type="dxa" w:w="23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✓ Live demo added</w:t>
            </w:r>
          </w:p>
        </w:tc>
      </w:tr>
      <w:tr>
        <w:tc>
          <w:tcPr>
            <w:tcW w:type="dxa" w:w="7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Repository / documentation link added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70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Notion usage explained + pages linked</w:t>
            </w:r>
          </w:p>
        </w:tc>
        <w:tc>
          <w:tcPr>
            <w:tcW w:type="dxa" w:w="23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✓ Complete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Team Details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Point of Contact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B"/>
          <w:sz w:val="21"/>
          <w:szCs w:val="21"/>
        </w:rPr>
        <w:t xml:space="preserve">Salwa Kazmi  —  +91 82793 56631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Team Members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Salwa Kazmi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salwakazmi1505@gmail.com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Frontend Developer</w:t>
            </w:r>
          </w:p>
        </w:tc>
      </w:tr>
      <w:tr>
        <w:tc>
          <w:tcPr>
            <w:tcW w:type="dxa" w:w="24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Tarun Maurya</w:t>
            </w:r>
          </w:p>
        </w:tc>
        <w:tc>
          <w:tcPr>
            <w:tcW w:type="dxa" w:w="42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tarunmaurya016@gmail.com</w:t>
            </w:r>
          </w:p>
        </w:tc>
        <w:tc>
          <w:tcPr>
            <w:tcW w:type="dxa" w:w="27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Arpit Mathur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arpitmathur.702@gmail.com</w:t>
            </w:r>
          </w:p>
        </w:tc>
        <w:tc>
          <w:tcPr>
            <w:tcW w:type="dxa" w:w="2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UI/UX Designer</w:t>
            </w:r>
          </w:p>
        </w:tc>
      </w:tr>
      <w:tr>
        <w:tc>
          <w:tcPr>
            <w:tcW w:type="dxa" w:w="24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Deepti Bhardwaj</w:t>
            </w:r>
          </w:p>
        </w:tc>
        <w:tc>
          <w:tcPr>
            <w:tcW w:type="dxa" w:w="42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depubhardwaj7500@gmail.com</w:t>
            </w:r>
          </w:p>
        </w:tc>
        <w:tc>
          <w:tcPr>
            <w:tcW w:type="dxa" w:w="27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Research Analyst</w:t>
            </w:r>
          </w:p>
        </w:tc>
      </w:tr>
    </w:tbl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Problem &amp; Solution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Problem Statement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64B"/>
          <w:sz w:val="21"/>
          <w:szCs w:val="21"/>
        </w:rPr>
        <w:t xml:space="preserve">Simplify everyday administrative tasks by reducing friction and saving time.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Why This Problem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B"/>
          <w:sz w:val="21"/>
          <w:szCs w:val="21"/>
        </w:rPr>
        <w:t xml:space="preserve">The idea began with a personal observation. A family member — non-technical, with limited English — was eligible for three government welfare schemes but had no way of knowing they existed. Attempting to explain the process on a government portal exposed just how many barriers stand between an ordinary citizen and the benefits they are entitled to: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64B"/>
          <w:sz w:val="21"/>
          <w:szCs w:val="21"/>
        </w:rPr>
        <w:t xml:space="preserve">Navigate a confusing portal interface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64B"/>
          <w:sz w:val="21"/>
          <w:szCs w:val="21"/>
        </w:rPr>
        <w:t xml:space="preserve">Find the right scheme, scattered across multiple websites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64B"/>
          <w:sz w:val="21"/>
          <w:szCs w:val="21"/>
        </w:rPr>
        <w:t xml:space="preserve">Understand eligibility criteria written in technical English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64B"/>
          <w:sz w:val="21"/>
          <w:szCs w:val="21"/>
        </w:rPr>
        <w:t xml:space="preserve">Collect documents with no checklist provided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64B"/>
          <w:sz w:val="21"/>
          <w:szCs w:val="21"/>
        </w:rPr>
        <w:t xml:space="preserve">Fill out forms manually and repetitively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E7C7B" w:sz="4"/>
              <w:left w:val="single" w:color="0E7C7B" w:sz="24"/>
              <w:bottom w:val="single" w:color="0E7C7B" w:sz="4"/>
              <w:right w:val="single" w:color="0E7C7B" w:sz="4"/>
            </w:tcBorders>
            <w:shd w:fill="E8F5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21"/>
                <w:szCs w:val="21"/>
              </w:rPr>
              <w:t xml:space="preserve">She gave up after step one — yet she uses WhatsApp every single day, effortlessly. That gap between digital capability and digital confidence is exactly what Jansathi AI was built to close.</w:t>
            </w:r>
          </w:p>
        </w:tc>
      </w:tr>
    </w:tbl>
    <w:p>
      <w:pPr>
        <w:spacing w:after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Target Users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00"/>
        <w:gridCol w:w="165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  <w:tc>
          <w:tcPr>
            <w:tcW w:type="dxa" w:w="51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They Benefit</w:t>
            </w:r>
          </w:p>
        </w:tc>
        <w:tc>
          <w:tcPr>
            <w:tcW w:type="dxa" w:w="16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Farmers</w:t>
            </w:r>
          </w:p>
        </w:tc>
        <w:tc>
          <w:tcPr>
            <w:tcW w:type="dxa" w:w="5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Find crop subsidies and insurance schemes easily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100M</w:t>
            </w:r>
          </w:p>
        </w:tc>
      </w:tr>
      <w:tr>
        <w:tc>
          <w:tcPr>
            <w:tcW w:type="dxa" w:w="26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Low-income families</w:t>
            </w:r>
          </w:p>
        </w:tc>
        <w:tc>
          <w:tcPr>
            <w:tcW w:type="dxa" w:w="51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Discover scholarships and welfare schemes</w:t>
            </w:r>
          </w:p>
        </w:tc>
        <w:tc>
          <w:tcPr>
            <w:tcW w:type="dxa" w:w="16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200M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Women</w:t>
            </w:r>
          </w:p>
        </w:tc>
        <w:tc>
          <w:tcPr>
            <w:tcW w:type="dxa" w:w="5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Access women-specific schemes (pensions, health)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50M</w:t>
            </w:r>
          </w:p>
        </w:tc>
      </w:tr>
      <w:tr>
        <w:tc>
          <w:tcPr>
            <w:tcW w:type="dxa" w:w="26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Senior citizens</w:t>
            </w:r>
          </w:p>
        </w:tc>
        <w:tc>
          <w:tcPr>
            <w:tcW w:type="dxa" w:w="51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Get pension information via WhatsApp — the only platform they use</w:t>
            </w:r>
          </w:p>
        </w:tc>
        <w:tc>
          <w:tcPr>
            <w:tcW w:type="dxa" w:w="16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15M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Students</w:t>
            </w:r>
          </w:p>
        </w:tc>
        <w:tc>
          <w:tcPr>
            <w:tcW w:type="dxa" w:w="5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Find scholarships in Hindi, get deadline reminders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30M</w:t>
            </w:r>
          </w:p>
        </w:tc>
      </w:tr>
    </w:tbl>
    <w:p>
      <w:pPr>
        <w:spacing w:after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Elevator Pitch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A24B" w:sz="4"/>
              <w:left w:val="single" w:color="C9A24B" w:sz="24"/>
              <w:bottom w:val="single" w:color="C9A24B" w:sz="4"/>
              <w:right w:val="single" w:color="C9A24B" w:sz="4"/>
            </w:tcBorders>
            <w:shd w:fill="FCF6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21"/>
                <w:szCs w:val="21"/>
              </w:rPr>
              <w:t xml:space="preserve">An AI agent on WhatsApp that helps low-income Indians discover the government schemes they're eligible for — using voice, Hindi, and automatic deadline reminders — removing the friction of complex government portals.</w:t>
            </w:r>
          </w:p>
        </w:tc>
      </w:tr>
    </w:tbl>
    <w:p>
      <w:pPr>
        <w:spacing w:after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Key Features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Voice input in Hindi/Hinglish — users speak naturally, no typing required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Intelligent scheme matching — the AI asks follow-up questions and surfaces only schemes the user actually qualifies for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Hindi/regional-language responses — every reply removes the English-language barrier entirely</w:t>
      </w:r>
    </w:p>
    <w:p>
      <w:pPr>
        <w:spacing w:after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Differentiator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50"/>
        <w:gridCol w:w="3600"/>
      </w:tblGrid>
      <w:tr>
        <w:trPr>
          <w:tblHeader/>
        </w:trPr>
        <w:tc>
          <w:tcPr>
            <w:tcW w:type="dxa" w:w="2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Government Portals</w:t>
            </w:r>
          </w:p>
        </w:tc>
        <w:tc>
          <w:tcPr>
            <w:tcW w:type="dxa" w:w="3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Access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Website (English, confusing UI)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WhatsApp — already installed</w:t>
            </w:r>
          </w:p>
        </w:tc>
      </w:tr>
      <w:tr>
        <w:tc>
          <w:tcPr>
            <w:tcW w:type="dxa" w:w="23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Input</w:t>
            </w:r>
          </w:p>
        </w:tc>
        <w:tc>
          <w:tcPr>
            <w:tcW w:type="dxa" w:w="34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Text forms, manual filling</w:t>
            </w:r>
          </w:p>
        </w:tc>
        <w:tc>
          <w:tcPr>
            <w:tcW w:type="dxa" w:w="36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Voice — just speak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Language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English-centric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Hindi/Hinglish native</w:t>
            </w:r>
          </w:p>
        </w:tc>
      </w:tr>
      <w:tr>
        <w:tc>
          <w:tcPr>
            <w:tcW w:type="dxa" w:w="23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Discovery</w:t>
            </w:r>
          </w:p>
        </w:tc>
        <w:tc>
          <w:tcPr>
            <w:tcW w:type="dxa" w:w="34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User searches manually</w:t>
            </w:r>
          </w:p>
        </w:tc>
        <w:tc>
          <w:tcPr>
            <w:tcW w:type="dxa" w:w="36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AI proactively matches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Tech skill needed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High (portal navigation)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None — just use WhatsApp</w:t>
            </w:r>
          </w:p>
        </w:tc>
      </w:tr>
    </w:tbl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Research &amp; References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Research Links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5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Sarvam AI (Saaras v3)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docs.sarvam.ai → Speech-to-Text overview</w:t>
            </w:r>
          </w:p>
        </w:tc>
      </w:tr>
      <w:tr>
        <w:tc>
          <w:tcPr>
            <w:tcW w:type="dxa" w:w="22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LLM (Chat)</w:t>
            </w:r>
          </w:p>
        </w:tc>
        <w:tc>
          <w:tcPr>
            <w:tcW w:type="dxa" w:w="28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Sarvam 30B / 105B</w:t>
            </w:r>
          </w:p>
        </w:tc>
        <w:tc>
          <w:tcPr>
            <w:tcW w:type="dxa" w:w="43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docs.sarvam.ai → API introduction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Sarvam Bulbul v3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docs.sarvam.ai → Saaras model docs</w:t>
            </w:r>
          </w:p>
        </w:tc>
      </w:tr>
      <w:tr>
        <w:tc>
          <w:tcPr>
            <w:tcW w:type="dxa" w:w="22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28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22+ Indian languages</w:t>
            </w:r>
          </w:p>
        </w:tc>
        <w:tc>
          <w:tcPr>
            <w:tcW w:type="dxa" w:w="43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docs.sarvam.ai → Getting started</w:t>
            </w:r>
          </w:p>
        </w:tc>
      </w:tr>
    </w:tbl>
    <w:p>
      <w:pPr>
        <w:spacing w:after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Competitor Landscape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MyGov Corona Helpdesk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EasyGov</w:t>
      </w:r>
    </w:p>
    <w:p>
      <w:pPr>
        <w:spacing w:after="1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Datasets 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Scheme dataset:  </w:t>
      </w:r>
      <w:hyperlink w:history="1" r:id="rIdqqmsrf0pvejgjorwsagzz">
        <w:r>
          <w:rPr>
            <w:rFonts w:ascii="Calibri" w:cs="Calibri" w:eastAsia="Calibri" w:hAnsi="Calibri"/>
            <w:color w:val="0E7C7B"/>
            <w:sz w:val="21"/>
            <w:szCs w:val="21"/>
            <w:u w:val="single"/>
          </w:rPr>
          <w:t xml:space="preserve">https://github.com/Salwa-Tech16124/jansathi-ai/blob/main/backend/data/updated_data.csv</w:t>
        </w:r>
      </w:hyperlink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Tech &amp; Tools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Tech Stack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Python + FastAPI — backend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PostgreSQL / SQLite — database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React + Vite — optional admin dashboard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Render — backend deployment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Vercel — frontend deployment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AI Tools Used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Sarvam AI – Saaras v3 (speech-to-text, 22+ Indian languages)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Sarvam AI – Bulbul v3 (text-to-speech, Indian voices)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Sarvam AI – LLM (chat completion, Hindi/Hinglish reasoning)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APIs, SDKs &amp; Integrations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WhatsApp Cloud API (Meta) — messaging and webhooks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Sarvam AI REST API — speech recognition, LLM, and TTS endpoints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APScheduler — background job scheduling for reminders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SQLAlchemy ORM — database abstraction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Curated government scheme database — eligibility rules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No-Code Tools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Config-driven scheme management (JSON/YAML for scheme rules)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Render/Vercel dashboards for deployment management</w:t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MVP &amp; Demo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MVP Scope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 Component</w:t>
            </w:r>
          </w:p>
        </w:tc>
        <w:tc>
          <w:tcPr>
            <w:tcW w:type="dxa" w:w="51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Voice-to-text + intent understanding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Powered by Sarvam AI</w:t>
            </w:r>
          </w:p>
        </w:tc>
      </w:tr>
      <w:tr>
        <w:tc>
          <w:tcPr>
            <w:tcW w:type="dxa" w:w="42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Eligibility matching algorithm</w:t>
            </w:r>
          </w:p>
        </w:tc>
        <w:tc>
          <w:tcPr>
            <w:tcW w:type="dxa" w:w="51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User profile vs. scheme database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Scheme database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5 categories, 20 sample schemes</w:t>
            </w:r>
          </w:p>
        </w:tc>
      </w:tr>
      <w:tr>
        <w:tc>
          <w:tcPr>
            <w:tcW w:type="dxa" w:w="42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Reminder scheduling</w:t>
            </w:r>
          </w:p>
        </w:tc>
        <w:tc>
          <w:tcPr>
            <w:tcW w:type="dxa" w:w="51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APScheduler — 15 / 5 / 1 day before deadline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Follow-up conversation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Context-aware Q&amp;A</w:t>
            </w:r>
          </w:p>
        </w:tc>
      </w:tr>
      <w:tr>
        <w:tc>
          <w:tcPr>
            <w:tcW w:type="dxa" w:w="42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51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User profiles, schemes, reminders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REST API / CLI interface</w:t>
            </w:r>
          </w:p>
        </w:tc>
      </w:tr>
    </w:tbl>
    <w:p>
      <w:pPr>
        <w:spacing w:after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What's Not Included (and Why)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50"/>
        <w:gridCol w:w="49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5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Cut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Web UI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Medium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Nice-to-have; judges can see CLI/WhatsApp fine</w:t>
            </w:r>
          </w:p>
        </w:tc>
      </w:tr>
      <w:tr>
        <w:tc>
          <w:tcPr>
            <w:tcW w:type="dxa" w:w="26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Real government APIs</w:t>
            </w:r>
          </w:p>
        </w:tc>
        <w:tc>
          <w:tcPr>
            <w:tcW w:type="dxa" w:w="18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Low</w:t>
            </w:r>
          </w:p>
        </w:tc>
        <w:tc>
          <w:tcPr>
            <w:tcW w:type="dxa" w:w="49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Bureaucratic access; curated DB works for MVP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Auth / accounts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Low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Hackathon is a single-user test</w:t>
            </w:r>
          </w:p>
        </w:tc>
      </w:tr>
      <w:tr>
        <w:tc>
          <w:tcPr>
            <w:tcW w:type="dxa" w:w="26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85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Low</w:t>
            </w:r>
          </w:p>
        </w:tc>
        <w:tc>
          <w:tcPr>
            <w:tcW w:type="dxa" w:w="4900"/>
            <w:shd w:fill="F4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Overengineering for the current scope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SMS delivery</w:t>
            </w:r>
          </w:p>
        </w:tc>
        <w:tc>
          <w:tcPr>
            <w:tcW w:type="dxa" w:w="1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Medium</w:t>
            </w:r>
          </w:p>
        </w:tc>
        <w:tc>
          <w:tcPr>
            <w:tcW w:type="dxa" w:w="4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64B"/>
                <w:sz w:val="20"/>
                <w:szCs w:val="20"/>
              </w:rPr>
              <w:t xml:space="preserve">Email/Twilio adds unnecessary complexity</w:t>
            </w:r>
          </w:p>
        </w:tc>
      </w:tr>
    </w:tbl>
    <w:p>
      <w:pPr>
        <w:spacing w:after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Live Demo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Live demo link:  </w:t>
      </w:r>
      <w:hyperlink w:history="1" r:id="rIdp7ut8rt3i5etlvj-hrqtl">
        <w:r>
          <w:rPr>
            <w:rFonts w:ascii="Calibri" w:cs="Calibri" w:eastAsia="Calibri" w:hAnsi="Calibri"/>
            <w:color w:val="0E7C7B"/>
            <w:sz w:val="21"/>
            <w:szCs w:val="21"/>
            <w:u w:val="single"/>
          </w:rPr>
          <w:t xml:space="preserve">https://ceroplastic-evaluative-emeline.ngrok-free.dev</w:t>
        </w:r>
      </w:hyperlink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64B"/>
          <w:sz w:val="21"/>
          <w:szCs w:val="21"/>
        </w:rPr>
        <w:t xml:space="preserve">Demo video and screenshots to be attached prior to final submission.</w:t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Project Links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Code repository:  </w:t>
      </w:r>
      <w:hyperlink w:history="1" r:id="rIdbi2rhdrcexupjbpiihqic">
        <w:r>
          <w:rPr>
            <w:rFonts w:ascii="Calibri" w:cs="Calibri" w:eastAsia="Calibri" w:hAnsi="Calibri"/>
            <w:color w:val="0E7C7B"/>
            <w:sz w:val="21"/>
            <w:szCs w:val="21"/>
            <w:u w:val="single"/>
          </w:rPr>
          <w:t xml:space="preserve">https://github.com/Salwa-Tech16124/jansathi-ai.git</w:t>
        </w:r>
      </w:hyperlink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64B"/>
          <w:sz w:val="21"/>
          <w:szCs w:val="21"/>
        </w:rPr>
        <w:t xml:space="preserve">Pitch deck link:  to be added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64B"/>
          <w:sz w:val="21"/>
          <w:szCs w:val="21"/>
        </w:rPr>
        <w:t xml:space="preserve">Project documentation link:  to be added</w:t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Notion Usage (Incentive Track)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How Notion Powered Our Workflow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Central hub — a single workspace covering the entire project: problem, solution, research, and tech stack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Research organization — all Sarvam AI docs, WhatsApp API references, and competitor analysis kept in one searchable place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Team collaboration — a shared workspace kept Salwa, Tarun, Arpit, and Deepti aligned throughout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Submission template — a pre-built structure ensured nothing was forgotten (problem, solution, tech stack, checklist)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Reference database — scheme data, APIs, and competitors organized into structured tables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Scheme Database (Built in Notion)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B"/>
          <w:sz w:val="21"/>
          <w:szCs w:val="21"/>
        </w:rPr>
        <w:t xml:space="preserve">Fields:  Name  |  Category  |  Eligibility Rules  |  Deadline  |  Documents  |  Links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20+ sample schemes organized by category — scholarships, farmer schemes, women's welfare, senior pensions, health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4464B"/>
          <w:sz w:val="21"/>
          <w:szCs w:val="21"/>
        </w:rPr>
        <w:t xml:space="preserve">Views filtered by deadline (urgency) and grouped by category (discovery)</w:t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Impact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Who Benefits and How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64B"/>
          <w:sz w:val="21"/>
          <w:szCs w:val="21"/>
        </w:rPr>
        <w:t xml:space="preserve">To be finalized — outline the primary beneficiary groups and the specific value each gains from the solution.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Expected Impact / Success Metric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64B"/>
          <w:sz w:val="21"/>
          <w:szCs w:val="21"/>
        </w:rPr>
        <w:t xml:space="preserve">To be finalized — define the quantitative or qualitative metric used to measure success.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Future Roadmap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64B"/>
          <w:sz w:val="21"/>
          <w:szCs w:val="21"/>
        </w:rPr>
        <w:t xml:space="preserve">To be finalized — outline the next steps planned beyond the hackathon MVP.</w:t>
      </w:r>
    </w:p>
    <w:sectPr>
      <w:headerReference w:type="default" r:id="rId7"/>
      <w:footerReference w:type="default" r:id="rId8"/>
      <w:pgSz w:w="11906" w:h="16838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464B"/>
        <w:sz w:val="16"/>
        <w:szCs w:val="16"/>
      </w:rPr>
      <w:t xml:space="preserve">Page </w:t>
    </w:r>
    <w:r>
      <w:rPr>
        <w:rFonts w:ascii="Calibri" w:cs="Calibri" w:eastAsia="Calibri" w:hAnsi="Calibri"/>
        <w:color w:val="44464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464B"/>
        <w:sz w:val="16"/>
        <w:szCs w:val="16"/>
      </w:rPr>
      <w:t xml:space="preserve"> of </w:t>
    </w:r>
    <w:r>
      <w:rPr>
        <w:rFonts w:ascii="Calibri" w:cs="Calibri" w:eastAsia="Calibri" w:hAnsi="Calibri"/>
        <w:color w:val="44464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1" w:sz="4" w:space="4"/>
      </w:pBdr>
      <w:jc w:val="right"/>
    </w:pPr>
    <w:r>
      <w:rPr>
        <w:rFonts w:ascii="Calibri" w:cs="Calibri" w:eastAsia="Calibri" w:hAnsi="Calibri"/>
        <w:color w:val="44464B"/>
        <w:sz w:val="16"/>
        <w:szCs w:val="16"/>
      </w:rPr>
      <w:t xml:space="preserve">Jansathi AI  ·  Genesis Loop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qmsrf0pvejgjorwsagzz" Type="http://schemas.openxmlformats.org/officeDocument/2006/relationships/hyperlink" Target="https://github.com/Salwa-Tech16124/jansathi-ai/blob/main/backend/data/updated_data.csv" TargetMode="External"/><Relationship Id="rIdp7ut8rt3i5etlvj-hrqtl" Type="http://schemas.openxmlformats.org/officeDocument/2006/relationships/hyperlink" Target="https://ceroplastic-evaluative-emeline.ngrok-free.dev" TargetMode="External"/><Relationship Id="rIdbi2rhdrcexupjbpiihqic" Type="http://schemas.openxmlformats.org/officeDocument/2006/relationships/hyperlink" Target="https://github.com/Salwa-Tech16124/jansathi-ai.gi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2026-07-25T09:56:56.598Z</dcterms:created>
  <dcterms:modified xsi:type="dcterms:W3CDTF">2026-07-25T09:56:56.617Z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