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DBD" w:rsidRDefault="00473DBD" w:rsidP="00473DBD">
      <w:pPr>
        <w:rPr>
          <w:b/>
          <w:bCs/>
          <w:sz w:val="32"/>
          <w:u w:val="single"/>
        </w:rPr>
      </w:pPr>
    </w:p>
    <w:p w:rsidR="00DB797F" w:rsidRDefault="002517D1" w:rsidP="00DB797F">
      <w:r>
        <w:t>Run the script ‘</w:t>
      </w:r>
      <w:r w:rsidR="00037FF7">
        <w:t>DBMS Assignment #0</w:t>
      </w:r>
      <w:r w:rsidR="00E23B20">
        <w:t>7</w:t>
      </w:r>
      <w:bookmarkStart w:id="0" w:name="_GoBack"/>
      <w:bookmarkEnd w:id="0"/>
      <w:r w:rsidR="00037FF7">
        <w:t xml:space="preserve"> (Updates).</w:t>
      </w:r>
      <w:proofErr w:type="spellStart"/>
      <w:r w:rsidR="00037FF7">
        <w:t>sql</w:t>
      </w:r>
      <w:proofErr w:type="spellEnd"/>
      <w:r>
        <w:t xml:space="preserve">’ (provided in the assignment folder).  This will create the tables used for this assignment. </w:t>
      </w:r>
      <w:r w:rsidR="00DB797F">
        <w:t>Write the necessary SQL commands to perform the required actions.  Run the queries to obtain results from the database.  (Make sure all columns returned have proper headings.)</w:t>
      </w:r>
    </w:p>
    <w:p w:rsidR="00DB797F" w:rsidRPr="005C5ACD" w:rsidRDefault="00C50CF3" w:rsidP="005C5ACD">
      <w:pPr>
        <w:pStyle w:val="Heading2"/>
        <w:rPr>
          <w:b w:val="0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95250</wp:posOffset>
                </wp:positionV>
                <wp:extent cx="609600" cy="572960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572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53CA" w:rsidRDefault="007E53CA" w:rsidP="007E53C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7E53CA" w:rsidRPr="000D67EF" w:rsidRDefault="000D67EF" w:rsidP="007E53CA">
                            <w:r w:rsidRPr="000D67EF">
                              <w:t>Marks</w:t>
                            </w:r>
                          </w:p>
                          <w:p w:rsidR="007E53CA" w:rsidRPr="000D67EF" w:rsidRDefault="007E53CA" w:rsidP="007E53CA"/>
                          <w:p w:rsidR="007E53CA" w:rsidRPr="000D67EF" w:rsidRDefault="007E53CA" w:rsidP="000D67EF">
                            <w:pPr>
                              <w:jc w:val="center"/>
                            </w:pPr>
                            <w:r w:rsidRPr="000D67EF">
                              <w:t>3</w:t>
                            </w:r>
                          </w:p>
                          <w:p w:rsidR="007E53CA" w:rsidRDefault="007E53CA" w:rsidP="000D67EF">
                            <w:pPr>
                              <w:jc w:val="center"/>
                            </w:pPr>
                          </w:p>
                          <w:p w:rsidR="000D67EF" w:rsidRPr="000D67EF" w:rsidRDefault="000D67EF" w:rsidP="000D67EF">
                            <w:pPr>
                              <w:jc w:val="center"/>
                            </w:pPr>
                          </w:p>
                          <w:p w:rsidR="007E53CA" w:rsidRPr="000D67EF" w:rsidRDefault="007E53CA" w:rsidP="000D67EF">
                            <w:pPr>
                              <w:jc w:val="center"/>
                            </w:pPr>
                          </w:p>
                          <w:p w:rsidR="007E53CA" w:rsidRPr="000D67EF" w:rsidRDefault="007E53CA" w:rsidP="000D67EF">
                            <w:pPr>
                              <w:jc w:val="center"/>
                            </w:pPr>
                            <w:r w:rsidRPr="000D67EF">
                              <w:t>3</w:t>
                            </w:r>
                          </w:p>
                          <w:p w:rsidR="007E53CA" w:rsidRPr="000D67EF" w:rsidRDefault="007E53CA" w:rsidP="000D67EF">
                            <w:pPr>
                              <w:jc w:val="center"/>
                            </w:pPr>
                          </w:p>
                          <w:p w:rsidR="007E53CA" w:rsidRDefault="007E53CA" w:rsidP="000D67EF">
                            <w:pPr>
                              <w:jc w:val="center"/>
                            </w:pPr>
                          </w:p>
                          <w:p w:rsidR="007E53CA" w:rsidRPr="000D67EF" w:rsidRDefault="007E53CA" w:rsidP="000D67EF">
                            <w:pPr>
                              <w:jc w:val="center"/>
                            </w:pPr>
                          </w:p>
                          <w:p w:rsidR="007E53CA" w:rsidRPr="000D67EF" w:rsidRDefault="007E53CA" w:rsidP="000D67EF">
                            <w:pPr>
                              <w:jc w:val="center"/>
                            </w:pPr>
                            <w:r w:rsidRPr="000D67EF">
                              <w:t>7</w:t>
                            </w:r>
                          </w:p>
                          <w:p w:rsidR="007E53CA" w:rsidRPr="000D67EF" w:rsidRDefault="007E53CA" w:rsidP="000D67EF">
                            <w:pPr>
                              <w:jc w:val="center"/>
                            </w:pPr>
                          </w:p>
                          <w:p w:rsidR="007E53CA" w:rsidRPr="000D67EF" w:rsidRDefault="007E53CA" w:rsidP="000D67EF">
                            <w:pPr>
                              <w:jc w:val="center"/>
                            </w:pPr>
                          </w:p>
                          <w:p w:rsidR="007E53CA" w:rsidRPr="000D67EF" w:rsidRDefault="007E53CA" w:rsidP="000D67EF">
                            <w:pPr>
                              <w:jc w:val="center"/>
                            </w:pPr>
                            <w:r w:rsidRPr="000D67EF">
                              <w:t>3</w:t>
                            </w:r>
                          </w:p>
                          <w:p w:rsidR="007E53CA" w:rsidRDefault="007E53CA" w:rsidP="000D67EF">
                            <w:pPr>
                              <w:jc w:val="center"/>
                            </w:pPr>
                          </w:p>
                          <w:p w:rsidR="000D67EF" w:rsidRPr="000D67EF" w:rsidRDefault="000D67EF" w:rsidP="000D67EF">
                            <w:pPr>
                              <w:jc w:val="center"/>
                            </w:pPr>
                          </w:p>
                          <w:p w:rsidR="007E53CA" w:rsidRPr="000D67EF" w:rsidRDefault="007E53CA" w:rsidP="000D67EF">
                            <w:pPr>
                              <w:jc w:val="center"/>
                            </w:pPr>
                          </w:p>
                          <w:p w:rsidR="007E53CA" w:rsidRPr="000D67EF" w:rsidRDefault="007E53CA" w:rsidP="000D67EF">
                            <w:pPr>
                              <w:jc w:val="center"/>
                            </w:pPr>
                            <w:r w:rsidRPr="000D67EF">
                              <w:t>8</w:t>
                            </w:r>
                          </w:p>
                          <w:p w:rsidR="007E53CA" w:rsidRPr="000D67EF" w:rsidRDefault="007E53CA" w:rsidP="000D67EF">
                            <w:pPr>
                              <w:jc w:val="center"/>
                            </w:pPr>
                          </w:p>
                          <w:p w:rsidR="007E53CA" w:rsidRPr="000D67EF" w:rsidRDefault="007E53CA" w:rsidP="000D67EF">
                            <w:pPr>
                              <w:jc w:val="center"/>
                            </w:pPr>
                          </w:p>
                          <w:p w:rsidR="007E53CA" w:rsidRPr="000D67EF" w:rsidRDefault="007E53CA" w:rsidP="000D67EF">
                            <w:pPr>
                              <w:jc w:val="center"/>
                            </w:pPr>
                            <w:r w:rsidRPr="000D67EF">
                              <w:t>9</w:t>
                            </w:r>
                          </w:p>
                          <w:p w:rsidR="007E53CA" w:rsidRPr="000D67EF" w:rsidRDefault="007E53CA" w:rsidP="000D67E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:rsidR="007E53CA" w:rsidRDefault="007E53CA" w:rsidP="000D67E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:rsidR="00037FF7" w:rsidRDefault="00037FF7" w:rsidP="000D67E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:rsidR="00037FF7" w:rsidRDefault="00037FF7" w:rsidP="000D67E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:rsidR="00037FF7" w:rsidRPr="000D67EF" w:rsidRDefault="00037FF7" w:rsidP="000D67E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:rsidR="007E53CA" w:rsidRPr="000D67EF" w:rsidRDefault="007E53CA" w:rsidP="000D67E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:rsidR="007E53CA" w:rsidRPr="000D67EF" w:rsidRDefault="007E53CA" w:rsidP="000D67E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:rsidR="007E53CA" w:rsidRPr="007E53CA" w:rsidRDefault="007E53CA" w:rsidP="000D67EF">
                            <w:pPr>
                              <w:jc w:val="center"/>
                              <w:rPr>
                                <w:sz w:val="32"/>
                                <w:szCs w:val="22"/>
                              </w:rPr>
                            </w:pPr>
                            <w:r w:rsidRPr="007E53CA">
                              <w:rPr>
                                <w:sz w:val="32"/>
                                <w:szCs w:val="22"/>
                              </w:rPr>
                              <w:t>/33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75pt;margin-top:7.5pt;width:48pt;height:45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" stroked="f">
                <v:textbox>
                  <w:txbxContent>
                    <w:p w:rsidR="007E53CA" w:rsidRDefault="007E53CA" w:rsidP="007E53CA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E53CA" w:rsidRPr="000D67EF" w:rsidRDefault="000D67EF" w:rsidP="007E53CA">
                      <w:r w:rsidRPr="000D67EF">
                        <w:t>Marks</w:t>
                      </w:r>
                    </w:p>
                    <w:p w:rsidR="007E53CA" w:rsidRPr="000D67EF" w:rsidRDefault="007E53CA" w:rsidP="007E53CA"/>
                    <w:p w:rsidR="007E53CA" w:rsidRPr="000D67EF" w:rsidRDefault="007E53CA" w:rsidP="000D67EF">
                      <w:pPr>
                        <w:jc w:val="center"/>
                      </w:pPr>
                      <w:r w:rsidRPr="000D67EF">
                        <w:t>3</w:t>
                      </w:r>
                    </w:p>
                    <w:p w:rsidR="007E53CA" w:rsidRDefault="007E53CA" w:rsidP="000D67EF">
                      <w:pPr>
                        <w:jc w:val="center"/>
                      </w:pPr>
                    </w:p>
                    <w:p w:rsidR="000D67EF" w:rsidRPr="000D67EF" w:rsidRDefault="000D67EF" w:rsidP="000D67EF">
                      <w:pPr>
                        <w:jc w:val="center"/>
                      </w:pPr>
                    </w:p>
                    <w:p w:rsidR="007E53CA" w:rsidRPr="000D67EF" w:rsidRDefault="007E53CA" w:rsidP="000D67EF">
                      <w:pPr>
                        <w:jc w:val="center"/>
                      </w:pPr>
                    </w:p>
                    <w:p w:rsidR="007E53CA" w:rsidRPr="000D67EF" w:rsidRDefault="007E53CA" w:rsidP="000D67EF">
                      <w:pPr>
                        <w:jc w:val="center"/>
                      </w:pPr>
                      <w:r w:rsidRPr="000D67EF">
                        <w:t>3</w:t>
                      </w:r>
                    </w:p>
                    <w:p w:rsidR="007E53CA" w:rsidRPr="000D67EF" w:rsidRDefault="007E53CA" w:rsidP="000D67EF">
                      <w:pPr>
                        <w:jc w:val="center"/>
                      </w:pPr>
                    </w:p>
                    <w:p w:rsidR="007E53CA" w:rsidRDefault="007E53CA" w:rsidP="000D67EF">
                      <w:pPr>
                        <w:jc w:val="center"/>
                      </w:pPr>
                    </w:p>
                    <w:p w:rsidR="007E53CA" w:rsidRPr="000D67EF" w:rsidRDefault="007E53CA" w:rsidP="000D67EF">
                      <w:pPr>
                        <w:jc w:val="center"/>
                      </w:pPr>
                    </w:p>
                    <w:p w:rsidR="007E53CA" w:rsidRPr="000D67EF" w:rsidRDefault="007E53CA" w:rsidP="000D67EF">
                      <w:pPr>
                        <w:jc w:val="center"/>
                      </w:pPr>
                      <w:r w:rsidRPr="000D67EF">
                        <w:t>7</w:t>
                      </w:r>
                    </w:p>
                    <w:p w:rsidR="007E53CA" w:rsidRPr="000D67EF" w:rsidRDefault="007E53CA" w:rsidP="000D67EF">
                      <w:pPr>
                        <w:jc w:val="center"/>
                      </w:pPr>
                    </w:p>
                    <w:p w:rsidR="007E53CA" w:rsidRPr="000D67EF" w:rsidRDefault="007E53CA" w:rsidP="000D67EF">
                      <w:pPr>
                        <w:jc w:val="center"/>
                      </w:pPr>
                    </w:p>
                    <w:p w:rsidR="007E53CA" w:rsidRPr="000D67EF" w:rsidRDefault="007E53CA" w:rsidP="000D67EF">
                      <w:pPr>
                        <w:jc w:val="center"/>
                      </w:pPr>
                      <w:r w:rsidRPr="000D67EF">
                        <w:t>3</w:t>
                      </w:r>
                    </w:p>
                    <w:p w:rsidR="007E53CA" w:rsidRDefault="007E53CA" w:rsidP="000D67EF">
                      <w:pPr>
                        <w:jc w:val="center"/>
                      </w:pPr>
                    </w:p>
                    <w:p w:rsidR="000D67EF" w:rsidRPr="000D67EF" w:rsidRDefault="000D67EF" w:rsidP="000D67EF">
                      <w:pPr>
                        <w:jc w:val="center"/>
                      </w:pPr>
                    </w:p>
                    <w:p w:rsidR="007E53CA" w:rsidRPr="000D67EF" w:rsidRDefault="007E53CA" w:rsidP="000D67EF">
                      <w:pPr>
                        <w:jc w:val="center"/>
                      </w:pPr>
                    </w:p>
                    <w:p w:rsidR="007E53CA" w:rsidRPr="000D67EF" w:rsidRDefault="007E53CA" w:rsidP="000D67EF">
                      <w:pPr>
                        <w:jc w:val="center"/>
                      </w:pPr>
                      <w:r w:rsidRPr="000D67EF">
                        <w:t>8</w:t>
                      </w:r>
                    </w:p>
                    <w:p w:rsidR="007E53CA" w:rsidRPr="000D67EF" w:rsidRDefault="007E53CA" w:rsidP="000D67EF">
                      <w:pPr>
                        <w:jc w:val="center"/>
                      </w:pPr>
                    </w:p>
                    <w:p w:rsidR="007E53CA" w:rsidRPr="000D67EF" w:rsidRDefault="007E53CA" w:rsidP="000D67EF">
                      <w:pPr>
                        <w:jc w:val="center"/>
                      </w:pPr>
                    </w:p>
                    <w:p w:rsidR="007E53CA" w:rsidRPr="000D67EF" w:rsidRDefault="007E53CA" w:rsidP="000D67EF">
                      <w:pPr>
                        <w:jc w:val="center"/>
                      </w:pPr>
                      <w:r w:rsidRPr="000D67EF">
                        <w:t>9</w:t>
                      </w:r>
                    </w:p>
                    <w:p w:rsidR="007E53CA" w:rsidRPr="000D67EF" w:rsidRDefault="007E53CA" w:rsidP="000D67EF">
                      <w:pPr>
                        <w:jc w:val="center"/>
                        <w:rPr>
                          <w:szCs w:val="22"/>
                        </w:rPr>
                      </w:pPr>
                    </w:p>
                    <w:p w:rsidR="007E53CA" w:rsidRDefault="007E53CA" w:rsidP="000D67EF">
                      <w:pPr>
                        <w:jc w:val="center"/>
                        <w:rPr>
                          <w:szCs w:val="22"/>
                        </w:rPr>
                      </w:pPr>
                    </w:p>
                    <w:p w:rsidR="00037FF7" w:rsidRDefault="00037FF7" w:rsidP="000D67EF">
                      <w:pPr>
                        <w:jc w:val="center"/>
                        <w:rPr>
                          <w:szCs w:val="22"/>
                        </w:rPr>
                      </w:pPr>
                    </w:p>
                    <w:p w:rsidR="00037FF7" w:rsidRDefault="00037FF7" w:rsidP="000D67EF">
                      <w:pPr>
                        <w:jc w:val="center"/>
                        <w:rPr>
                          <w:szCs w:val="22"/>
                        </w:rPr>
                      </w:pPr>
                    </w:p>
                    <w:p w:rsidR="00037FF7" w:rsidRPr="000D67EF" w:rsidRDefault="00037FF7" w:rsidP="000D67EF">
                      <w:pPr>
                        <w:jc w:val="center"/>
                        <w:rPr>
                          <w:szCs w:val="22"/>
                        </w:rPr>
                      </w:pPr>
                    </w:p>
                    <w:p w:rsidR="007E53CA" w:rsidRPr="000D67EF" w:rsidRDefault="007E53CA" w:rsidP="000D67EF">
                      <w:pPr>
                        <w:jc w:val="center"/>
                        <w:rPr>
                          <w:szCs w:val="22"/>
                        </w:rPr>
                      </w:pPr>
                    </w:p>
                    <w:p w:rsidR="007E53CA" w:rsidRPr="000D67EF" w:rsidRDefault="007E53CA" w:rsidP="000D67EF">
                      <w:pPr>
                        <w:jc w:val="center"/>
                        <w:rPr>
                          <w:szCs w:val="22"/>
                        </w:rPr>
                      </w:pPr>
                    </w:p>
                    <w:p w:rsidR="007E53CA" w:rsidRPr="007E53CA" w:rsidRDefault="007E53CA" w:rsidP="000D67EF">
                      <w:pPr>
                        <w:jc w:val="center"/>
                        <w:rPr>
                          <w:sz w:val="32"/>
                          <w:szCs w:val="22"/>
                        </w:rPr>
                      </w:pPr>
                      <w:r w:rsidRPr="007E53CA">
                        <w:rPr>
                          <w:sz w:val="32"/>
                          <w:szCs w:val="22"/>
                        </w:rPr>
                        <w:t>/33</w:t>
                      </w:r>
                    </w:p>
                  </w:txbxContent>
                </v:textbox>
              </v:shape>
            </w:pict>
          </mc:Fallback>
        </mc:AlternateContent>
      </w:r>
      <w:r w:rsidR="005C5ACD" w:rsidRPr="005C5ACD">
        <w:rPr>
          <w:sz w:val="22"/>
        </w:rPr>
        <w:t>Note:</w:t>
      </w:r>
      <w:r w:rsidR="005C5ACD">
        <w:rPr>
          <w:b w:val="0"/>
          <w:sz w:val="22"/>
        </w:rPr>
        <w:t xml:space="preserve"> </w:t>
      </w:r>
      <w:r w:rsidR="00DB797F" w:rsidRPr="005C5ACD">
        <w:rPr>
          <w:b w:val="0"/>
          <w:sz w:val="22"/>
        </w:rPr>
        <w:t>These queries do not output</w:t>
      </w:r>
      <w:r w:rsidR="00A36F0D" w:rsidRPr="005C5ACD">
        <w:rPr>
          <w:b w:val="0"/>
          <w:sz w:val="22"/>
        </w:rPr>
        <w:t xml:space="preserve"> any data, </w:t>
      </w:r>
      <w:r w:rsidR="00DB797F" w:rsidRPr="005C5ACD">
        <w:rPr>
          <w:b w:val="0"/>
          <w:sz w:val="22"/>
        </w:rPr>
        <w:t xml:space="preserve">only success or failure messages.  </w:t>
      </w:r>
    </w:p>
    <w:p w:rsidR="000D67EF" w:rsidRDefault="000D67EF" w:rsidP="00DB797F">
      <w:pPr>
        <w:jc w:val="both"/>
        <w:rPr>
          <w:sz w:val="22"/>
        </w:rPr>
      </w:pPr>
    </w:p>
    <w:p w:rsidR="000D67EF" w:rsidRDefault="000D67EF" w:rsidP="00DB797F">
      <w:pPr>
        <w:jc w:val="both"/>
        <w:rPr>
          <w:sz w:val="22"/>
        </w:rPr>
      </w:pPr>
    </w:p>
    <w:p w:rsidR="00DB797F" w:rsidRDefault="00DB797F" w:rsidP="00DB797F">
      <w:pPr>
        <w:jc w:val="both"/>
        <w:rPr>
          <w:sz w:val="22"/>
        </w:rPr>
      </w:pPr>
    </w:p>
    <w:p w:rsidR="00282A9C" w:rsidRPr="000D67EF" w:rsidRDefault="00282A9C">
      <w:pPr>
        <w:numPr>
          <w:ilvl w:val="0"/>
          <w:numId w:val="1"/>
        </w:numPr>
      </w:pPr>
      <w:r w:rsidRPr="000D67EF">
        <w:t xml:space="preserve">Write an insert statement to add office #35. The city is Winnipeg in the Central region. Sales are zero. Columns not mentioned are to be omitted from the </w:t>
      </w:r>
      <w:r w:rsidR="00037FF7" w:rsidRPr="000D67EF">
        <w:t xml:space="preserve">INSERT </w:t>
      </w:r>
      <w:r w:rsidRPr="000D67EF">
        <w:t>statement.</w:t>
      </w:r>
    </w:p>
    <w:p w:rsidR="00282A9C" w:rsidRPr="000D67EF" w:rsidRDefault="00282A9C" w:rsidP="00282A9C">
      <w:pPr>
        <w:ind w:left="360"/>
      </w:pPr>
    </w:p>
    <w:p w:rsidR="00822370" w:rsidRPr="000D67EF" w:rsidRDefault="00822370">
      <w:pPr>
        <w:numPr>
          <w:ilvl w:val="0"/>
          <w:numId w:val="1"/>
        </w:numPr>
      </w:pPr>
      <w:r w:rsidRPr="000D67EF">
        <w:t xml:space="preserve">Write an insert statement to add Your Name as </w:t>
      </w:r>
      <w:proofErr w:type="spellStart"/>
      <w:r w:rsidRPr="000D67EF">
        <w:t>Salesrep</w:t>
      </w:r>
      <w:proofErr w:type="spellEnd"/>
      <w:r w:rsidRPr="000D67EF">
        <w:t xml:space="preserve"> </w:t>
      </w:r>
      <w:r w:rsidR="003D6CA6" w:rsidRPr="000D67EF">
        <w:t>12</w:t>
      </w:r>
      <w:r w:rsidRPr="000D67EF">
        <w:t>2.</w:t>
      </w:r>
      <w:r w:rsidR="00CE0C17" w:rsidRPr="000D67EF">
        <w:t xml:space="preserve">  You will be posted to the new office added in #1 above.</w:t>
      </w:r>
      <w:r w:rsidRPr="000D67EF">
        <w:t xml:space="preserve">  Use </w:t>
      </w:r>
      <w:r w:rsidR="00037FF7" w:rsidRPr="000D67EF">
        <w:t>CURRENT_DATE</w:t>
      </w:r>
      <w:r w:rsidR="00B47CC0" w:rsidRPr="000D67EF">
        <w:t xml:space="preserve"> </w:t>
      </w:r>
      <w:r w:rsidRPr="000D67EF">
        <w:t xml:space="preserve">as the </w:t>
      </w:r>
      <w:proofErr w:type="spellStart"/>
      <w:r w:rsidRPr="000D67EF">
        <w:t>Hiredate</w:t>
      </w:r>
      <w:proofErr w:type="spellEnd"/>
      <w:r w:rsidRPr="000D67EF">
        <w:t xml:space="preserve">. Sales are zero.  Use </w:t>
      </w:r>
      <w:r w:rsidR="006E49CD" w:rsidRPr="000D67EF">
        <w:t>the NULL keyword</w:t>
      </w:r>
      <w:r w:rsidRPr="000D67EF">
        <w:t xml:space="preserve"> for columns that are not mentioned.</w:t>
      </w:r>
    </w:p>
    <w:p w:rsidR="00822370" w:rsidRPr="000D67EF" w:rsidRDefault="00822370">
      <w:pPr>
        <w:ind w:left="720"/>
        <w:rPr>
          <w:b/>
          <w:bCs/>
          <w:color w:val="FF0000"/>
        </w:rPr>
      </w:pPr>
    </w:p>
    <w:p w:rsidR="00822370" w:rsidRPr="000D67EF" w:rsidRDefault="00822370">
      <w:pPr>
        <w:numPr>
          <w:ilvl w:val="0"/>
          <w:numId w:val="1"/>
        </w:numPr>
      </w:pPr>
      <w:r w:rsidRPr="000D67EF">
        <w:rPr>
          <w:color w:val="000000"/>
        </w:rPr>
        <w:t xml:space="preserve">Delete all </w:t>
      </w:r>
      <w:proofErr w:type="spellStart"/>
      <w:r w:rsidRPr="000D67EF">
        <w:rPr>
          <w:color w:val="000000"/>
        </w:rPr>
        <w:t>salesreps</w:t>
      </w:r>
      <w:proofErr w:type="spellEnd"/>
      <w:r w:rsidR="00CE0C17" w:rsidRPr="000D67EF">
        <w:rPr>
          <w:color w:val="000000"/>
        </w:rPr>
        <w:t xml:space="preserve"> (check TITLE to ensure they are a ‘Sales Rep’)</w:t>
      </w:r>
      <w:r w:rsidRPr="000D67EF">
        <w:rPr>
          <w:color w:val="000000"/>
        </w:rPr>
        <w:t xml:space="preserve"> that have no orders and were hired before Jan 1 1987.  (Hint: use a </w:t>
      </w:r>
      <w:proofErr w:type="spellStart"/>
      <w:r w:rsidRPr="000D67EF">
        <w:rPr>
          <w:color w:val="000000"/>
        </w:rPr>
        <w:t>subquery</w:t>
      </w:r>
      <w:proofErr w:type="spellEnd"/>
      <w:r w:rsidRPr="000D67EF">
        <w:rPr>
          <w:color w:val="000000"/>
        </w:rPr>
        <w:t>).</w:t>
      </w:r>
      <w:r w:rsidRPr="000D67EF">
        <w:rPr>
          <w:color w:val="000000"/>
        </w:rPr>
        <w:br/>
      </w:r>
      <w:r w:rsidRPr="000D67EF">
        <w:rPr>
          <w:b/>
          <w:bCs/>
          <w:color w:val="FF0000"/>
        </w:rPr>
        <w:t xml:space="preserve"> </w:t>
      </w:r>
    </w:p>
    <w:p w:rsidR="00670C88" w:rsidRPr="000D67EF" w:rsidRDefault="00670C88" w:rsidP="00670C88">
      <w:pPr>
        <w:numPr>
          <w:ilvl w:val="0"/>
          <w:numId w:val="1"/>
        </w:numPr>
      </w:pPr>
      <w:r w:rsidRPr="000D67EF">
        <w:t xml:space="preserve">Update the </w:t>
      </w:r>
      <w:proofErr w:type="spellStart"/>
      <w:r w:rsidRPr="000D67EF">
        <w:t>salesrep</w:t>
      </w:r>
      <w:proofErr w:type="spellEnd"/>
      <w:r w:rsidRPr="000D67EF">
        <w:t xml:space="preserve"> record for </w:t>
      </w:r>
      <w:proofErr w:type="spellStart"/>
      <w:r w:rsidRPr="000D67EF">
        <w:t>salesrep</w:t>
      </w:r>
      <w:proofErr w:type="spellEnd"/>
      <w:r w:rsidRPr="000D67EF">
        <w:t xml:space="preserve"> #37, changing existing values to those listed below:</w:t>
      </w:r>
      <w:r w:rsidRPr="000D67EF">
        <w:tab/>
      </w:r>
    </w:p>
    <w:p w:rsidR="00670C88" w:rsidRPr="000D67EF" w:rsidRDefault="00670C88" w:rsidP="00670C88">
      <w:pPr>
        <w:pStyle w:val="BodyTextIndent"/>
        <w:rPr>
          <w:b w:val="0"/>
          <w:bCs w:val="0"/>
          <w:sz w:val="24"/>
        </w:rPr>
      </w:pPr>
      <w:r w:rsidRPr="000D67EF">
        <w:rPr>
          <w:b w:val="0"/>
          <w:bCs w:val="0"/>
          <w:sz w:val="24"/>
        </w:rPr>
        <w:t xml:space="preserve">Age: </w:t>
      </w:r>
      <w:r w:rsidR="00646514" w:rsidRPr="000D67EF">
        <w:rPr>
          <w:b w:val="0"/>
          <w:bCs w:val="0"/>
          <w:sz w:val="24"/>
        </w:rPr>
        <w:t>41</w:t>
      </w:r>
      <w:r w:rsidRPr="000D67EF">
        <w:rPr>
          <w:b w:val="0"/>
          <w:bCs w:val="0"/>
          <w:sz w:val="24"/>
        </w:rPr>
        <w:tab/>
        <w:t>Office: 11</w:t>
      </w:r>
      <w:r w:rsidRPr="000D67EF">
        <w:rPr>
          <w:b w:val="0"/>
          <w:bCs w:val="0"/>
          <w:sz w:val="24"/>
        </w:rPr>
        <w:tab/>
        <w:t>Title: Senior VP</w:t>
      </w:r>
      <w:r w:rsidRPr="000D67EF">
        <w:rPr>
          <w:b w:val="0"/>
          <w:bCs w:val="0"/>
          <w:sz w:val="24"/>
        </w:rPr>
        <w:tab/>
        <w:t>Manager: 106</w:t>
      </w:r>
      <w:r w:rsidRPr="000D67EF">
        <w:rPr>
          <w:b w:val="0"/>
          <w:bCs w:val="0"/>
          <w:sz w:val="24"/>
        </w:rPr>
        <w:tab/>
        <w:t>Quota: 1000.00</w:t>
      </w:r>
      <w:r w:rsidRPr="000D67EF">
        <w:rPr>
          <w:b w:val="0"/>
          <w:bCs w:val="0"/>
          <w:sz w:val="24"/>
        </w:rPr>
        <w:br/>
      </w:r>
    </w:p>
    <w:p w:rsidR="00822370" w:rsidRPr="000D67EF" w:rsidRDefault="00D72367">
      <w:pPr>
        <w:numPr>
          <w:ilvl w:val="0"/>
          <w:numId w:val="1"/>
        </w:numPr>
      </w:pPr>
      <w:r>
        <w:t>Locate all customers who have 2 or more large orders (order of more than $250.00). For each of these customers, increase their credit limit by 25%.</w:t>
      </w:r>
    </w:p>
    <w:p w:rsidR="00822370" w:rsidRPr="000D67EF" w:rsidRDefault="00822370"/>
    <w:p w:rsidR="00037FF7" w:rsidRDefault="00037FF7" w:rsidP="00037FF7">
      <w:pPr>
        <w:numPr>
          <w:ilvl w:val="0"/>
          <w:numId w:val="1"/>
        </w:numPr>
      </w:pPr>
      <w:r>
        <w:t xml:space="preserve">Some customers have placed orders that are larger than their credit limits. These are good customers and we wish to increase their credit limits. Find </w:t>
      </w:r>
      <w:r w:rsidRPr="000D67EF">
        <w:t xml:space="preserve">any customer who has any order that exceeds their credit limit. </w:t>
      </w:r>
      <w:r>
        <w:t xml:space="preserve">The new credit limit should be the amount of their largest order plus $1,000. </w:t>
      </w:r>
      <w:r w:rsidRPr="000D67EF">
        <w:t>This must be done in 1 SQL statement</w:t>
      </w:r>
      <w:r>
        <w:t>.</w:t>
      </w:r>
      <w:r>
        <w:br/>
        <w:t>(H</w:t>
      </w:r>
      <w:r w:rsidRPr="000D67EF">
        <w:t>int</w:t>
      </w:r>
      <w:r>
        <w:t xml:space="preserve"> #1</w:t>
      </w:r>
      <w:r w:rsidRPr="000D67EF">
        <w:t xml:space="preserve"> – </w:t>
      </w:r>
      <w:proofErr w:type="spellStart"/>
      <w:r w:rsidRPr="000D67EF">
        <w:t>subqueries</w:t>
      </w:r>
      <w:proofErr w:type="spellEnd"/>
      <w:r w:rsidRPr="000D67EF">
        <w:t>)</w:t>
      </w:r>
      <w:r>
        <w:br/>
        <w:t xml:space="preserve">(Hint #2 – a </w:t>
      </w:r>
      <w:proofErr w:type="spellStart"/>
      <w:r>
        <w:t>subquery</w:t>
      </w:r>
      <w:proofErr w:type="spellEnd"/>
      <w:r>
        <w:t xml:space="preserve"> may be used in any clause of a SELECT statement, including SELECT and SET clauses)</w:t>
      </w:r>
    </w:p>
    <w:p w:rsidR="00037FF7" w:rsidRDefault="00037FF7" w:rsidP="00037FF7">
      <w:pPr>
        <w:pStyle w:val="ListParagraph"/>
      </w:pPr>
    </w:p>
    <w:p w:rsidR="00822370" w:rsidRDefault="00822370">
      <w:pPr>
        <w:rPr>
          <w:sz w:val="22"/>
        </w:rPr>
      </w:pPr>
    </w:p>
    <w:p w:rsidR="005C5ACD" w:rsidRDefault="005C5ACD">
      <w:pPr>
        <w:rPr>
          <w:sz w:val="22"/>
        </w:rPr>
      </w:pPr>
    </w:p>
    <w:p w:rsidR="005C5ACD" w:rsidRDefault="005C5ACD">
      <w:pPr>
        <w:rPr>
          <w:sz w:val="22"/>
        </w:rPr>
      </w:pPr>
    </w:p>
    <w:p w:rsidR="005C5ACD" w:rsidRDefault="005C5ACD">
      <w:pPr>
        <w:rPr>
          <w:sz w:val="22"/>
        </w:rPr>
      </w:pPr>
    </w:p>
    <w:p w:rsidR="005C5ACD" w:rsidRDefault="005C5ACD">
      <w:pPr>
        <w:rPr>
          <w:sz w:val="22"/>
        </w:rPr>
      </w:pPr>
    </w:p>
    <w:p w:rsidR="005C5ACD" w:rsidRDefault="005C5ACD">
      <w:pPr>
        <w:rPr>
          <w:sz w:val="22"/>
        </w:rPr>
      </w:pPr>
      <w:r>
        <w:rPr>
          <w:sz w:val="22"/>
        </w:rPr>
        <w:br w:type="page"/>
      </w:r>
    </w:p>
    <w:p w:rsidR="005C5ACD" w:rsidRDefault="005C5ACD" w:rsidP="005C5ACD">
      <w:pPr>
        <w:rPr>
          <w:b/>
          <w:i/>
        </w:rPr>
      </w:pPr>
    </w:p>
    <w:p w:rsidR="005C5ACD" w:rsidRDefault="005C5ACD" w:rsidP="005C5ACD">
      <w:pPr>
        <w:rPr>
          <w:b/>
          <w:i/>
        </w:rPr>
      </w:pPr>
      <w:r w:rsidRPr="00690B64">
        <w:rPr>
          <w:b/>
          <w:i/>
        </w:rPr>
        <w:t>The following standards are to be used when coding:</w:t>
      </w:r>
    </w:p>
    <w:p w:rsidR="005C5ACD" w:rsidRPr="00690B64" w:rsidRDefault="005C5ACD" w:rsidP="005C5ACD">
      <w:pPr>
        <w:rPr>
          <w:b/>
          <w:i/>
        </w:rPr>
      </w:pPr>
    </w:p>
    <w:p w:rsidR="005C5ACD" w:rsidRDefault="005C5ACD" w:rsidP="005C5ACD">
      <w:pPr>
        <w:numPr>
          <w:ilvl w:val="0"/>
          <w:numId w:val="4"/>
        </w:numPr>
      </w:pPr>
      <w:r>
        <w:t>A comment that consists of your name &amp; student number, course &amp; section, date,  and assignment number must be placed as the first 4 lines (Comments are indicated by placing dashes ‘--‘ in the first two columns of the line)</w:t>
      </w:r>
    </w:p>
    <w:p w:rsidR="005C5ACD" w:rsidRDefault="005C5ACD" w:rsidP="005C5ACD">
      <w:pPr>
        <w:ind w:left="360"/>
      </w:pPr>
    </w:p>
    <w:p w:rsidR="005C5ACD" w:rsidRDefault="005C5ACD" w:rsidP="005C5ACD">
      <w:pPr>
        <w:numPr>
          <w:ilvl w:val="0"/>
          <w:numId w:val="4"/>
        </w:numPr>
      </w:pPr>
      <w:r>
        <w:t>Place a comment before every question indicating the question number. E.g.</w:t>
      </w:r>
      <w:r>
        <w:br/>
      </w:r>
      <w:r>
        <w:tab/>
      </w:r>
      <w:r w:rsidRPr="00110FD8">
        <w:rPr>
          <w:rFonts w:ascii="Courier New" w:hAnsi="Courier New" w:cs="Courier New"/>
        </w:rPr>
        <w:t>--Question 1</w:t>
      </w:r>
    </w:p>
    <w:p w:rsidR="005C5ACD" w:rsidRDefault="005C5ACD" w:rsidP="005C5ACD">
      <w:pPr>
        <w:ind w:left="360"/>
      </w:pPr>
    </w:p>
    <w:p w:rsidR="005C5ACD" w:rsidRDefault="005C5ACD" w:rsidP="005C5ACD">
      <w:pPr>
        <w:numPr>
          <w:ilvl w:val="0"/>
          <w:numId w:val="4"/>
        </w:numPr>
      </w:pPr>
      <w:r>
        <w:t>Keywords are in Uppercase</w:t>
      </w:r>
      <w:r>
        <w:br/>
      </w:r>
    </w:p>
    <w:p w:rsidR="005C5ACD" w:rsidRDefault="005C5ACD" w:rsidP="005C5ACD">
      <w:pPr>
        <w:numPr>
          <w:ilvl w:val="0"/>
          <w:numId w:val="4"/>
        </w:numPr>
      </w:pPr>
      <w:r>
        <w:t>Names are coded in camel case (First letter capitalized)</w:t>
      </w:r>
      <w:r>
        <w:br/>
      </w:r>
    </w:p>
    <w:p w:rsidR="005C5ACD" w:rsidRDefault="005C5ACD" w:rsidP="005C5ACD">
      <w:pPr>
        <w:numPr>
          <w:ilvl w:val="0"/>
          <w:numId w:val="4"/>
        </w:numPr>
      </w:pPr>
      <w:r>
        <w:t>Each clause is placed on a line by itself</w:t>
      </w:r>
    </w:p>
    <w:p w:rsidR="005C5ACD" w:rsidRDefault="005C5ACD" w:rsidP="005C5ACD">
      <w:pPr>
        <w:ind w:left="360"/>
      </w:pPr>
    </w:p>
    <w:p w:rsidR="005C5ACD" w:rsidRDefault="005C5ACD" w:rsidP="005C5ACD"/>
    <w:p w:rsidR="005C5ACD" w:rsidRPr="009B41F9" w:rsidRDefault="005C5ACD" w:rsidP="005C5ACD">
      <w:pPr>
        <w:rPr>
          <w:b/>
          <w:i/>
        </w:rPr>
      </w:pPr>
      <w:r w:rsidRPr="009B41F9">
        <w:rPr>
          <w:b/>
          <w:i/>
        </w:rPr>
        <w:t>Submission Instructions</w:t>
      </w:r>
    </w:p>
    <w:p w:rsidR="005C5ACD" w:rsidRDefault="005C5ACD" w:rsidP="005C5ACD"/>
    <w:p w:rsidR="005C5ACD" w:rsidRDefault="005C5ACD" w:rsidP="005C5ACD">
      <w:pPr>
        <w:numPr>
          <w:ilvl w:val="0"/>
          <w:numId w:val="4"/>
        </w:numPr>
      </w:pPr>
      <w:r>
        <w:t>The file must be an SQL script (which ends with the suffix ‘.</w:t>
      </w:r>
      <w:proofErr w:type="spellStart"/>
      <w:r>
        <w:t>sql</w:t>
      </w:r>
      <w:proofErr w:type="spellEnd"/>
      <w:r>
        <w:t xml:space="preserve">’), which is simply a text file (created in Notepad or an equivalent editor). No other type of file is acceptable. </w:t>
      </w:r>
    </w:p>
    <w:p w:rsidR="005C5ACD" w:rsidRDefault="005C5ACD" w:rsidP="005C5ACD">
      <w:pPr>
        <w:ind w:left="360"/>
      </w:pPr>
    </w:p>
    <w:p w:rsidR="005C5ACD" w:rsidRDefault="005C5ACD" w:rsidP="005C5ACD">
      <w:pPr>
        <w:numPr>
          <w:ilvl w:val="0"/>
          <w:numId w:val="4"/>
        </w:numPr>
      </w:pPr>
      <w:r w:rsidRPr="002B228D">
        <w:t xml:space="preserve">DO NOT compress the file into any sort of archive, submit the </w:t>
      </w:r>
      <w:r>
        <w:t>SQL Script</w:t>
      </w:r>
      <w:r w:rsidRPr="002B228D">
        <w:t xml:space="preserve"> directly to the appropriate LEARN </w:t>
      </w:r>
      <w:proofErr w:type="spellStart"/>
      <w:r w:rsidRPr="002B228D">
        <w:t>dropbox</w:t>
      </w:r>
      <w:proofErr w:type="spellEnd"/>
      <w:r w:rsidRPr="002B228D">
        <w:t xml:space="preserve">. </w:t>
      </w:r>
    </w:p>
    <w:p w:rsidR="005C5ACD" w:rsidRDefault="005C5ACD" w:rsidP="005C5ACD"/>
    <w:p w:rsidR="005C5ACD" w:rsidRPr="00C32FF5" w:rsidRDefault="005C5ACD" w:rsidP="005C5ACD">
      <w:pPr>
        <w:numPr>
          <w:ilvl w:val="0"/>
          <w:numId w:val="4"/>
        </w:numPr>
      </w:pPr>
      <w:r w:rsidRPr="00C32FF5">
        <w:t>Submission of an invalid file type (any file type other than an SQL script) results in an immediate mark of zero.</w:t>
      </w:r>
    </w:p>
    <w:p w:rsidR="005C5ACD" w:rsidRDefault="005C5ACD">
      <w:pPr>
        <w:rPr>
          <w:sz w:val="22"/>
        </w:rPr>
      </w:pPr>
    </w:p>
    <w:sectPr w:rsidR="005C5ACD" w:rsidSect="00073FC9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29C" w:rsidRDefault="006F029C" w:rsidP="000D67EF">
      <w:r>
        <w:separator/>
      </w:r>
    </w:p>
  </w:endnote>
  <w:endnote w:type="continuationSeparator" w:id="0">
    <w:p w:rsidR="006F029C" w:rsidRDefault="006F029C" w:rsidP="000D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60D" w:rsidRDefault="0074560D" w:rsidP="0074560D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23B20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E23B20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29C" w:rsidRDefault="006F029C" w:rsidP="000D67EF">
      <w:r>
        <w:separator/>
      </w:r>
    </w:p>
  </w:footnote>
  <w:footnote w:type="continuationSeparator" w:id="0">
    <w:p w:rsidR="006F029C" w:rsidRDefault="006F029C" w:rsidP="000D67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7EF" w:rsidRDefault="000D67EF" w:rsidP="000D67EF">
    <w:pPr>
      <w:pStyle w:val="Header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Database Management Systems (DBMS-1000)</w:t>
    </w:r>
  </w:p>
  <w:p w:rsidR="000D67EF" w:rsidRDefault="000D67EF" w:rsidP="000D67EF">
    <w:pPr>
      <w:pStyle w:val="Header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Assignment #</w:t>
    </w:r>
    <w:r w:rsidR="00E23B20">
      <w:rPr>
        <w:b/>
        <w:color w:val="000000"/>
        <w:sz w:val="32"/>
        <w:szCs w:val="32"/>
      </w:rPr>
      <w:t>7</w:t>
    </w:r>
    <w:r>
      <w:rPr>
        <w:b/>
        <w:color w:val="000000"/>
        <w:sz w:val="32"/>
        <w:szCs w:val="32"/>
      </w:rPr>
      <w:t xml:space="preserve"> – Insert/Update/Delete Data</w:t>
    </w:r>
  </w:p>
  <w:p w:rsidR="000D67EF" w:rsidRDefault="000D67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60CD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EEC2115"/>
    <w:multiLevelType w:val="hybridMultilevel"/>
    <w:tmpl w:val="1B2CCEA6"/>
    <w:lvl w:ilvl="0" w:tplc="D9EEFE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D3A7D0E"/>
    <w:multiLevelType w:val="hybridMultilevel"/>
    <w:tmpl w:val="C8F048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302DC"/>
    <w:multiLevelType w:val="hybridMultilevel"/>
    <w:tmpl w:val="AD98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5C47E4"/>
    <w:multiLevelType w:val="hybridMultilevel"/>
    <w:tmpl w:val="60AE490C"/>
    <w:lvl w:ilvl="0" w:tplc="783AA4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5CA1F9D"/>
    <w:multiLevelType w:val="hybridMultilevel"/>
    <w:tmpl w:val="C3205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98"/>
    <w:rsid w:val="00037FF7"/>
    <w:rsid w:val="000433CE"/>
    <w:rsid w:val="0005307C"/>
    <w:rsid w:val="00073FC9"/>
    <w:rsid w:val="000920B3"/>
    <w:rsid w:val="000D67EF"/>
    <w:rsid w:val="000D68E6"/>
    <w:rsid w:val="000F59F0"/>
    <w:rsid w:val="00111265"/>
    <w:rsid w:val="001E21B4"/>
    <w:rsid w:val="00207A31"/>
    <w:rsid w:val="002517D1"/>
    <w:rsid w:val="002810B8"/>
    <w:rsid w:val="00282A9C"/>
    <w:rsid w:val="00342A83"/>
    <w:rsid w:val="0035082D"/>
    <w:rsid w:val="00352A03"/>
    <w:rsid w:val="003A6F11"/>
    <w:rsid w:val="003D6CA6"/>
    <w:rsid w:val="00431AC3"/>
    <w:rsid w:val="00473DBD"/>
    <w:rsid w:val="004A2E6A"/>
    <w:rsid w:val="005C5ACD"/>
    <w:rsid w:val="00646514"/>
    <w:rsid w:val="00670C88"/>
    <w:rsid w:val="006E49CD"/>
    <w:rsid w:val="006F029C"/>
    <w:rsid w:val="0071094E"/>
    <w:rsid w:val="0074560D"/>
    <w:rsid w:val="00786B34"/>
    <w:rsid w:val="007C0B5C"/>
    <w:rsid w:val="007C3DF3"/>
    <w:rsid w:val="007E53CA"/>
    <w:rsid w:val="00822370"/>
    <w:rsid w:val="00850E8B"/>
    <w:rsid w:val="00954F03"/>
    <w:rsid w:val="00962BA8"/>
    <w:rsid w:val="00A01A13"/>
    <w:rsid w:val="00A36F0D"/>
    <w:rsid w:val="00B47CC0"/>
    <w:rsid w:val="00B52EAE"/>
    <w:rsid w:val="00BE5B34"/>
    <w:rsid w:val="00C15004"/>
    <w:rsid w:val="00C50CF3"/>
    <w:rsid w:val="00CA62D6"/>
    <w:rsid w:val="00CE0C17"/>
    <w:rsid w:val="00D45AF1"/>
    <w:rsid w:val="00D72367"/>
    <w:rsid w:val="00DB797F"/>
    <w:rsid w:val="00E23B20"/>
    <w:rsid w:val="00E7456B"/>
    <w:rsid w:val="00EE7B39"/>
    <w:rsid w:val="00EF6DAD"/>
    <w:rsid w:val="00F74F30"/>
    <w:rsid w:val="00FA1C98"/>
    <w:rsid w:val="00FD7EEF"/>
    <w:rsid w:val="00FE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8639D9B-39B7-4558-896B-C5F0E4FF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FC9"/>
    <w:rPr>
      <w:sz w:val="24"/>
      <w:szCs w:val="24"/>
    </w:rPr>
  </w:style>
  <w:style w:type="paragraph" w:styleId="Heading1">
    <w:name w:val="heading 1"/>
    <w:basedOn w:val="Normal"/>
    <w:next w:val="Normal"/>
    <w:qFormat/>
    <w:rsid w:val="00073FC9"/>
    <w:pPr>
      <w:keepNext/>
      <w:tabs>
        <w:tab w:val="left" w:pos="1710"/>
        <w:tab w:val="left" w:pos="3060"/>
        <w:tab w:val="left" w:pos="4860"/>
        <w:tab w:val="left" w:pos="6210"/>
        <w:tab w:val="left" w:pos="7830"/>
      </w:tabs>
      <w:ind w:left="45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073FC9"/>
    <w:pPr>
      <w:keepNext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473DB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73FC9"/>
    <w:pPr>
      <w:tabs>
        <w:tab w:val="left" w:pos="1710"/>
        <w:tab w:val="left" w:pos="3060"/>
        <w:tab w:val="left" w:pos="4860"/>
        <w:tab w:val="left" w:pos="6660"/>
      </w:tabs>
      <w:ind w:left="360"/>
    </w:pPr>
    <w:rPr>
      <w:b/>
      <w:bCs/>
      <w:sz w:val="20"/>
      <w:szCs w:val="20"/>
    </w:rPr>
  </w:style>
  <w:style w:type="paragraph" w:styleId="BodyTextIndent3">
    <w:name w:val="Body Text Indent 3"/>
    <w:basedOn w:val="Normal"/>
    <w:rsid w:val="00073FC9"/>
    <w:pPr>
      <w:ind w:left="1440" w:hanging="720"/>
    </w:pPr>
  </w:style>
  <w:style w:type="paragraph" w:styleId="ListParagraph">
    <w:name w:val="List Paragraph"/>
    <w:basedOn w:val="Normal"/>
    <w:uiPriority w:val="34"/>
    <w:qFormat/>
    <w:rsid w:val="00282A9C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670C88"/>
    <w:rPr>
      <w:b/>
      <w:bCs/>
    </w:rPr>
  </w:style>
  <w:style w:type="paragraph" w:styleId="Header">
    <w:name w:val="header"/>
    <w:basedOn w:val="Normal"/>
    <w:link w:val="HeaderChar"/>
    <w:rsid w:val="000D67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D67EF"/>
    <w:rPr>
      <w:sz w:val="24"/>
      <w:szCs w:val="24"/>
    </w:rPr>
  </w:style>
  <w:style w:type="paragraph" w:styleId="Footer">
    <w:name w:val="footer"/>
    <w:basedOn w:val="Normal"/>
    <w:link w:val="FooterChar"/>
    <w:rsid w:val="000D67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D67E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#7</vt:lpstr>
    </vt:vector>
  </TitlesOfParts>
  <Company>Red River College</Company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#7</dc:title>
  <dc:subject>DBMS</dc:subject>
  <dc:creator>David A Jones</dc:creator>
  <dc:description>Perform data updates</dc:description>
  <cp:lastModifiedBy>Tara Brown</cp:lastModifiedBy>
  <cp:revision>4</cp:revision>
  <cp:lastPrinted>2015-12-22T15:42:00Z</cp:lastPrinted>
  <dcterms:created xsi:type="dcterms:W3CDTF">2015-12-22T15:42:00Z</dcterms:created>
  <dcterms:modified xsi:type="dcterms:W3CDTF">2016-11-07T19:43:00Z</dcterms:modified>
</cp:coreProperties>
</file>