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94" w:rsidRDefault="000D5C94" w:rsidP="000D5C94">
      <w:pPr>
        <w:pStyle w:val="a7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Suppose you want to look at the fading experienced by the GSM symbols. </w:t>
      </w: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Can you assume the channel is constant during a GSM symbol when vehicle velocity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"/>
          <w:attr w:name="UnitName" w:val="km"/>
        </w:smartTagPr>
        <w:r>
          <w:rPr>
            <w:rFonts w:ascii="Times New Roman" w:hAnsi="Times New Roman" w:cs="Times New Roman" w:hint="eastAsia"/>
          </w:rPr>
          <w:t>30 km</w:t>
        </w:r>
      </w:smartTag>
      <w:r>
        <w:rPr>
          <w:rFonts w:ascii="Times New Roman" w:hAnsi="Times New Roman" w:cs="Times New Roman" w:hint="eastAsia"/>
        </w:rPr>
        <w:t xml:space="preserve">/hr,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0"/>
          <w:attr w:name="UnitName" w:val="km"/>
        </w:smartTagPr>
        <w:r>
          <w:rPr>
            <w:rFonts w:ascii="Times New Roman" w:hAnsi="Times New Roman" w:cs="Times New Roman" w:hint="eastAsia"/>
          </w:rPr>
          <w:t>90 km</w:t>
        </w:r>
      </w:smartTag>
      <w:r>
        <w:rPr>
          <w:rFonts w:ascii="Times New Roman" w:hAnsi="Times New Roman" w:cs="Times New Roman" w:hint="eastAsia"/>
        </w:rPr>
        <w:t xml:space="preserve">/hr, and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20"/>
          <w:attr w:name="UnitName" w:val="km"/>
        </w:smartTagPr>
        <w:r>
          <w:rPr>
            <w:rFonts w:ascii="Times New Roman" w:hAnsi="Times New Roman" w:cs="Times New Roman" w:hint="eastAsia"/>
          </w:rPr>
          <w:t>120 km</w:t>
        </w:r>
      </w:smartTag>
      <w:r>
        <w:rPr>
          <w:rFonts w:ascii="Times New Roman" w:hAnsi="Times New Roman" w:cs="Times New Roman" w:hint="eastAsia"/>
        </w:rPr>
        <w:t>/hr? [What is the GSM symbol rate (check it out from the books in the lab)?] Plot the fading coefficients for different vehicle velocities. Which one fades faster?</w:t>
      </w:r>
    </w:p>
    <w:p w:rsidR="000D5C94" w:rsidRDefault="000D5C94" w:rsidP="000D5C94">
      <w:pPr>
        <w:pStyle w:val="a7"/>
        <w:ind w:left="840"/>
        <w:rPr>
          <w:rFonts w:ascii="Times New Roman" w:hAnsi="Times New Roman" w:cs="Times New Roman"/>
        </w:rPr>
      </w:pP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0km/hr: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90km/hr:</w:t>
      </w:r>
      <w:r w:rsidRPr="000D5C94">
        <w:rPr>
          <w:rFonts w:ascii="Times New Roman" w:hAnsi="Times New Roman" w:cs="Times New Roman"/>
        </w:rPr>
        <w:t xml:space="preserve"> </w:t>
      </w: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  <w:r w:rsidRPr="000D5C9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141AEB3" wp14:editId="6FD7BBAD">
            <wp:simplePos x="0" y="0"/>
            <wp:positionH relativeFrom="column">
              <wp:posOffset>2735580</wp:posOffset>
            </wp:positionH>
            <wp:positionV relativeFrom="paragraph">
              <wp:posOffset>164465</wp:posOffset>
            </wp:positionV>
            <wp:extent cx="2304415" cy="1727200"/>
            <wp:effectExtent l="0" t="0" r="0" b="635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5C94">
        <w:rPr>
          <w:rFonts w:ascii="Times New Roman" w:hAnsi="Times New Roman" w:cs="Times New Roman"/>
          <w:noProof/>
        </w:rPr>
        <w:drawing>
          <wp:inline distT="0" distB="0" distL="0" distR="0">
            <wp:extent cx="2484208" cy="1862415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940" cy="186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20km/hr:</w:t>
      </w:r>
    </w:p>
    <w:p w:rsidR="000D5C94" w:rsidRDefault="00CE1208" w:rsidP="000D5C94">
      <w:pPr>
        <w:pStyle w:val="a7"/>
        <w:rPr>
          <w:rFonts w:ascii="Times New Roman" w:hAnsi="Times New Roman" w:cs="Times New Roman"/>
        </w:rPr>
      </w:pPr>
      <w:bookmarkStart w:id="0" w:name="_GoBack"/>
      <w:r w:rsidRPr="00CE1208">
        <w:rPr>
          <w:rFonts w:ascii="Times New Roman" w:hAnsi="Times New Roman" w:cs="Times New Roman"/>
          <w:noProof/>
        </w:rPr>
        <w:drawing>
          <wp:inline distT="0" distB="0" distL="0" distR="0">
            <wp:extent cx="2304499" cy="1727688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252" cy="173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</w:p>
    <w:p w:rsidR="000D5C94" w:rsidRDefault="000D5C94" w:rsidP="000D5C94">
      <w:pPr>
        <w:pStyle w:val="a7"/>
        <w:rPr>
          <w:rFonts w:ascii="Times New Roman" w:hAnsi="Times New Roman" w:cs="Times New Roman"/>
        </w:rPr>
      </w:pPr>
    </w:p>
    <w:p w:rsidR="004E3347" w:rsidRPr="000D5C94" w:rsidRDefault="004E3347" w:rsidP="000D5C94">
      <w:pPr>
        <w:pStyle w:val="a7"/>
        <w:rPr>
          <w:rFonts w:ascii="Times New Roman" w:hAnsi="Times New Roman" w:cs="Times New Roman" w:hint="eastAsia"/>
        </w:rPr>
      </w:pPr>
    </w:p>
    <w:sectPr w:rsidR="004E3347" w:rsidRPr="000D5C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435" w:rsidRDefault="00E61435" w:rsidP="000D5C94">
      <w:r>
        <w:separator/>
      </w:r>
    </w:p>
  </w:endnote>
  <w:endnote w:type="continuationSeparator" w:id="0">
    <w:p w:rsidR="00E61435" w:rsidRDefault="00E61435" w:rsidP="000D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435" w:rsidRDefault="00E61435" w:rsidP="000D5C94">
      <w:r>
        <w:separator/>
      </w:r>
    </w:p>
  </w:footnote>
  <w:footnote w:type="continuationSeparator" w:id="0">
    <w:p w:rsidR="00E61435" w:rsidRDefault="00E61435" w:rsidP="000D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6665B"/>
    <w:multiLevelType w:val="hybridMultilevel"/>
    <w:tmpl w:val="CFF6BB90"/>
    <w:lvl w:ilvl="0" w:tplc="7194DC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296538C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細明體" w:hAnsi="Times New Roman" w:cs="Times New Roman" w:hint="default"/>
      </w:rPr>
    </w:lvl>
    <w:lvl w:ilvl="2" w:tplc="2124D1A2"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細明體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705A6E8C"/>
    <w:multiLevelType w:val="hybridMultilevel"/>
    <w:tmpl w:val="16B460AE"/>
    <w:lvl w:ilvl="0" w:tplc="B0A2B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21"/>
    <w:rsid w:val="000D5C94"/>
    <w:rsid w:val="004E3347"/>
    <w:rsid w:val="00621F21"/>
    <w:rsid w:val="00CE1208"/>
    <w:rsid w:val="00E6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E920931"/>
  <w15:chartTrackingRefBased/>
  <w15:docId w15:val="{8CE92F00-E73B-4D0C-8CC0-30C3B81E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5C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5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5C94"/>
    <w:rPr>
      <w:sz w:val="20"/>
      <w:szCs w:val="20"/>
    </w:rPr>
  </w:style>
  <w:style w:type="paragraph" w:styleId="a7">
    <w:name w:val="Plain Text"/>
    <w:basedOn w:val="a"/>
    <w:link w:val="a8"/>
    <w:rsid w:val="000D5C94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rsid w:val="000D5C94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2022-03-17T08:10:00Z</dcterms:created>
  <dcterms:modified xsi:type="dcterms:W3CDTF">2022-03-17T08:28:00Z</dcterms:modified>
</cp:coreProperties>
</file>