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6A7FE" w14:textId="1E86B93A" w:rsidR="00B86F65" w:rsidRDefault="00B86F65" w:rsidP="00AA7DAA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7CA4DD" wp14:editId="7F273828">
            <wp:extent cx="7143750" cy="4770120"/>
            <wp:effectExtent l="0" t="0" r="0" b="0"/>
            <wp:docPr id="18577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F8C" w14:textId="77777777" w:rsidR="00B86F65" w:rsidRDefault="00B86F65" w:rsidP="00AA7DAA">
      <w:pPr>
        <w:ind w:left="360"/>
        <w:rPr>
          <w:b/>
          <w:bCs/>
          <w:sz w:val="36"/>
          <w:szCs w:val="36"/>
        </w:rPr>
      </w:pPr>
    </w:p>
    <w:p w14:paraId="51908287" w14:textId="77777777" w:rsidR="00B86F65" w:rsidRDefault="00B86F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CF521E6" w14:textId="1EA2407B" w:rsidR="00AA7DAA" w:rsidRPr="00AA7DAA" w:rsidRDefault="00AA7DAA" w:rsidP="00AA7DAA">
      <w:pPr>
        <w:ind w:left="360"/>
        <w:rPr>
          <w:b/>
          <w:bCs/>
          <w:sz w:val="36"/>
          <w:szCs w:val="36"/>
        </w:rPr>
      </w:pPr>
      <w:r w:rsidRPr="00AA7DAA">
        <w:rPr>
          <w:b/>
          <w:bCs/>
          <w:sz w:val="36"/>
          <w:szCs w:val="36"/>
        </w:rPr>
        <w:lastRenderedPageBreak/>
        <w:t>AI-Enhanced Communication</w:t>
      </w:r>
    </w:p>
    <w:p w14:paraId="2960A3BB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Automated Text Refinement</w:t>
      </w:r>
      <w:r w:rsidRPr="00AA7DAA">
        <w:rPr>
          <w:sz w:val="28"/>
          <w:szCs w:val="28"/>
        </w:rPr>
        <w:t>: Uses NLP models to analyze and restructure sentences, improving clarity, grammar, and tone almost instantaneously.</w:t>
      </w:r>
    </w:p>
    <w:p w14:paraId="7B75F8F3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Context-Aware Personalization</w:t>
      </w:r>
      <w:r w:rsidRPr="00AA7DAA">
        <w:rPr>
          <w:sz w:val="28"/>
          <w:szCs w:val="28"/>
        </w:rPr>
        <w:t>: Leverages contextual understanding to adapt content for specific audiences, channels (email, SMS, social), or tones (formal, friendly, concise, etc.).</w:t>
      </w:r>
    </w:p>
    <w:p w14:paraId="77DC6F12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Efficiency Through Automation</w:t>
      </w:r>
      <w:r w:rsidRPr="00AA7DAA">
        <w:rPr>
          <w:sz w:val="28"/>
          <w:szCs w:val="28"/>
        </w:rPr>
        <w:t>: Reduces manual editing time by employing pretrained language models (such as GPT or T5) to handle rephrasing and correctness.</w:t>
      </w:r>
    </w:p>
    <w:p w14:paraId="5E9DFBD9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Enhanced Consistency</w:t>
      </w:r>
      <w:r w:rsidRPr="00AA7DAA">
        <w:rPr>
          <w:sz w:val="28"/>
          <w:szCs w:val="28"/>
        </w:rPr>
        <w:t>: Standardizes language and style across large volumes of communication, helping businesses maintain a cohesive voice.</w:t>
      </w:r>
    </w:p>
    <w:p w14:paraId="6DD3ACD7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Accessibility Improvement</w:t>
      </w:r>
      <w:r w:rsidRPr="00AA7DAA">
        <w:rPr>
          <w:sz w:val="28"/>
          <w:szCs w:val="28"/>
        </w:rPr>
        <w:t>: Democratizes writing quality by allowing users-regardless of native language or writing expertise-to produce professional-level text.</w:t>
      </w:r>
    </w:p>
    <w:p w14:paraId="6C9A9B5B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Feedback-Driven Optimization</w:t>
      </w:r>
      <w:r w:rsidRPr="00AA7DAA">
        <w:rPr>
          <w:sz w:val="28"/>
          <w:szCs w:val="28"/>
        </w:rPr>
        <w:t>: Systems can iteratively learn from user feedback, fine-tuning transformations for even better relevance and accuracy.</w:t>
      </w:r>
    </w:p>
    <w:p w14:paraId="0246D797" w14:textId="77777777" w:rsidR="00AA7DAA" w:rsidRPr="00AA7DAA" w:rsidRDefault="00AA7DAA" w:rsidP="00AA7DAA">
      <w:pPr>
        <w:numPr>
          <w:ilvl w:val="0"/>
          <w:numId w:val="21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Multifunctional Integration</w:t>
      </w:r>
      <w:r w:rsidRPr="00AA7DAA">
        <w:rPr>
          <w:sz w:val="28"/>
          <w:szCs w:val="28"/>
        </w:rPr>
        <w:t>: Easily integrates into workflow tools and messaging platforms through APIs, supporting real-time assistance, multilingual rewriting, and domain-specific adaptations.</w:t>
      </w:r>
    </w:p>
    <w:p w14:paraId="590FB40D" w14:textId="1A2017A0" w:rsidR="00AA7DAA" w:rsidRPr="00AA7DAA" w:rsidRDefault="00AA7DAA" w:rsidP="00AA7DAA">
      <w:pPr>
        <w:ind w:left="360"/>
        <w:rPr>
          <w:sz w:val="28"/>
          <w:szCs w:val="28"/>
        </w:rPr>
      </w:pPr>
    </w:p>
    <w:p w14:paraId="62E8E12B" w14:textId="77777777" w:rsidR="00AA7DAA" w:rsidRPr="00AA7DAA" w:rsidRDefault="00AA7DAA" w:rsidP="00AA7DAA">
      <w:pPr>
        <w:ind w:left="360"/>
        <w:jc w:val="center"/>
        <w:rPr>
          <w:b/>
          <w:bCs/>
          <w:sz w:val="36"/>
          <w:szCs w:val="36"/>
        </w:rPr>
      </w:pPr>
    </w:p>
    <w:p w14:paraId="37431BB2" w14:textId="617865DE" w:rsidR="00AA7DAA" w:rsidRPr="00B86F65" w:rsidRDefault="00AA7DAA" w:rsidP="00AA7DAA">
      <w:pPr>
        <w:ind w:left="360"/>
        <w:jc w:val="center"/>
        <w:rPr>
          <w:b/>
          <w:bCs/>
          <w:sz w:val="44"/>
          <w:szCs w:val="44"/>
        </w:rPr>
      </w:pPr>
      <w:r w:rsidRPr="00B86F65">
        <w:rPr>
          <w:b/>
          <w:bCs/>
          <w:sz w:val="44"/>
          <w:szCs w:val="44"/>
        </w:rPr>
        <w:t>Tech Stack</w:t>
      </w:r>
    </w:p>
    <w:p w14:paraId="41E0A1E6" w14:textId="25BBF8C3" w:rsidR="00D47DFC" w:rsidRPr="00AA7DAA" w:rsidRDefault="00D47DFC" w:rsidP="00D47DFC">
      <w:pPr>
        <w:ind w:left="360"/>
        <w:rPr>
          <w:sz w:val="28"/>
          <w:szCs w:val="28"/>
        </w:rPr>
      </w:pPr>
      <w:r w:rsidRPr="00AA7DAA">
        <w:rPr>
          <w:b/>
          <w:bCs/>
          <w:sz w:val="36"/>
          <w:szCs w:val="36"/>
        </w:rPr>
        <w:t>Frontend</w:t>
      </w:r>
      <w:r w:rsidRPr="00AA7DAA">
        <w:rPr>
          <w:b/>
          <w:bCs/>
          <w:sz w:val="28"/>
          <w:szCs w:val="28"/>
        </w:rPr>
        <w:t>:</w:t>
      </w:r>
    </w:p>
    <w:p w14:paraId="61AFD9DB" w14:textId="77777777" w:rsidR="00D47DFC" w:rsidRPr="00AA7DAA" w:rsidRDefault="00D47DFC" w:rsidP="00D47DFC">
      <w:pPr>
        <w:numPr>
          <w:ilvl w:val="0"/>
          <w:numId w:val="2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HTML5 (public/index.html):</w:t>
      </w:r>
      <w:r w:rsidRPr="00AA7DAA">
        <w:rPr>
          <w:sz w:val="28"/>
          <w:szCs w:val="28"/>
        </w:rPr>
        <w:t> Defines the structure and content of the web page users interact with.</w:t>
      </w:r>
    </w:p>
    <w:p w14:paraId="32459694" w14:textId="77777777" w:rsidR="00D47DFC" w:rsidRPr="00AA7DAA" w:rsidRDefault="00D47DFC" w:rsidP="00D47DFC">
      <w:pPr>
        <w:numPr>
          <w:ilvl w:val="0"/>
          <w:numId w:val="3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CSS3 (public/style.css):</w:t>
      </w:r>
      <w:r w:rsidRPr="00AA7DAA">
        <w:rPr>
          <w:sz w:val="28"/>
          <w:szCs w:val="28"/>
        </w:rPr>
        <w:t> Provides all the visual styling, layout, and responsiveness for the application.</w:t>
      </w:r>
    </w:p>
    <w:p w14:paraId="32AE7472" w14:textId="77777777" w:rsidR="00D47DFC" w:rsidRPr="00AA7DAA" w:rsidRDefault="00D47DFC" w:rsidP="00D47DFC">
      <w:pPr>
        <w:numPr>
          <w:ilvl w:val="0"/>
          <w:numId w:val="4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Vanilla JavaScript (ES6+) (public/script.js):</w:t>
      </w:r>
      <w:r w:rsidRPr="00AA7DAA">
        <w:rPr>
          <w:sz w:val="28"/>
          <w:szCs w:val="28"/>
        </w:rPr>
        <w:t> Handles all client-side logic, user interactions, API calls, and dynamic UI updates.</w:t>
      </w:r>
    </w:p>
    <w:p w14:paraId="69B61A98" w14:textId="77777777" w:rsidR="00D47DFC" w:rsidRPr="00AA7DAA" w:rsidRDefault="00D47DFC" w:rsidP="00D47DFC">
      <w:pPr>
        <w:numPr>
          <w:ilvl w:val="0"/>
          <w:numId w:val="5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SVG:</w:t>
      </w:r>
      <w:r w:rsidRPr="00AA7DAA">
        <w:rPr>
          <w:sz w:val="28"/>
          <w:szCs w:val="28"/>
        </w:rPr>
        <w:t> Used for scalable vector graphics, specifically for icons like the signature button, ensuring sharp display at any size.</w:t>
      </w:r>
    </w:p>
    <w:p w14:paraId="0A27299D" w14:textId="77777777" w:rsidR="00D47DFC" w:rsidRPr="00AA7DAA" w:rsidRDefault="00D47DFC" w:rsidP="00D47DFC">
      <w:pPr>
        <w:numPr>
          <w:ilvl w:val="0"/>
          <w:numId w:val="6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lastRenderedPageBreak/>
        <w:t>Web Share API:</w:t>
      </w:r>
      <w:r w:rsidRPr="00AA7DAA">
        <w:rPr>
          <w:sz w:val="28"/>
          <w:szCs w:val="28"/>
        </w:rPr>
        <w:t> Enables native sharing functionality through the operating system's share dialog if available.</w:t>
      </w:r>
    </w:p>
    <w:p w14:paraId="1B743132" w14:textId="77777777" w:rsidR="00D47DFC" w:rsidRPr="00AA7DAA" w:rsidRDefault="00D47DFC" w:rsidP="00D47DFC">
      <w:pPr>
        <w:numPr>
          <w:ilvl w:val="0"/>
          <w:numId w:val="7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Web Speech API:</w:t>
      </w:r>
      <w:r w:rsidRPr="00AA7DAA">
        <w:rPr>
          <w:sz w:val="28"/>
          <w:szCs w:val="28"/>
        </w:rPr>
        <w:t> Allows for converting spoken audio into text for the input area (currently hidden/inactive UI).</w:t>
      </w:r>
    </w:p>
    <w:p w14:paraId="539017BD" w14:textId="77777777" w:rsidR="00D47DFC" w:rsidRPr="00AA7DAA" w:rsidRDefault="00D47DFC" w:rsidP="00D47DFC">
      <w:pPr>
        <w:ind w:left="360"/>
        <w:rPr>
          <w:sz w:val="28"/>
          <w:szCs w:val="28"/>
        </w:rPr>
      </w:pPr>
      <w:r w:rsidRPr="00AA7DAA">
        <w:rPr>
          <w:b/>
          <w:bCs/>
          <w:sz w:val="36"/>
          <w:szCs w:val="36"/>
        </w:rPr>
        <w:t>Backend</w:t>
      </w:r>
      <w:r w:rsidRPr="00AA7DAA">
        <w:rPr>
          <w:b/>
          <w:bCs/>
          <w:sz w:val="28"/>
          <w:szCs w:val="28"/>
        </w:rPr>
        <w:t>:</w:t>
      </w:r>
    </w:p>
    <w:p w14:paraId="59EB9FED" w14:textId="77777777" w:rsidR="00D47DFC" w:rsidRPr="00AA7DAA" w:rsidRDefault="00D47DFC" w:rsidP="00D47DFC">
      <w:pPr>
        <w:numPr>
          <w:ilvl w:val="0"/>
          <w:numId w:val="9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Node.js:</w:t>
      </w:r>
      <w:r w:rsidRPr="00AA7DAA">
        <w:rPr>
          <w:sz w:val="28"/>
          <w:szCs w:val="28"/>
        </w:rPr>
        <w:t> The JavaScript runtime environment that executes the server-side code.</w:t>
      </w:r>
    </w:p>
    <w:p w14:paraId="3F632103" w14:textId="77777777" w:rsidR="00D47DFC" w:rsidRPr="00AA7DAA" w:rsidRDefault="00D47DFC" w:rsidP="00D47DFC">
      <w:pPr>
        <w:numPr>
          <w:ilvl w:val="0"/>
          <w:numId w:val="10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Express.js (</w:t>
      </w:r>
      <w:proofErr w:type="spellStart"/>
      <w:r w:rsidRPr="00AA7DAA">
        <w:rPr>
          <w:b/>
          <w:bCs/>
          <w:sz w:val="28"/>
          <w:szCs w:val="28"/>
        </w:rPr>
        <w:t>api</w:t>
      </w:r>
      <w:proofErr w:type="spellEnd"/>
      <w:r w:rsidRPr="00AA7DAA">
        <w:rPr>
          <w:b/>
          <w:bCs/>
          <w:sz w:val="28"/>
          <w:szCs w:val="28"/>
        </w:rPr>
        <w:t>/improve.js):</w:t>
      </w:r>
      <w:r w:rsidRPr="00AA7DAA">
        <w:rPr>
          <w:sz w:val="28"/>
          <w:szCs w:val="28"/>
        </w:rPr>
        <w:t> A minimal web framework used to create the API endpoint, handle requests, and manage routing.</w:t>
      </w:r>
    </w:p>
    <w:p w14:paraId="58F648BB" w14:textId="77777777" w:rsidR="00D47DFC" w:rsidRPr="00AA7DAA" w:rsidRDefault="00D47DFC" w:rsidP="00D47DF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A7DAA">
        <w:rPr>
          <w:b/>
          <w:bCs/>
          <w:sz w:val="28"/>
          <w:szCs w:val="28"/>
        </w:rPr>
        <w:t>axios</w:t>
      </w:r>
      <w:proofErr w:type="spellEnd"/>
      <w:r w:rsidRPr="00AA7DAA">
        <w:rPr>
          <w:b/>
          <w:bCs/>
          <w:sz w:val="28"/>
          <w:szCs w:val="28"/>
        </w:rPr>
        <w:t>:</w:t>
      </w:r>
      <w:r w:rsidRPr="00AA7DAA">
        <w:rPr>
          <w:sz w:val="28"/>
          <w:szCs w:val="28"/>
        </w:rPr>
        <w:t> A library for making HTTP requests, used here to communicate with the external OpenAI API.</w:t>
      </w:r>
    </w:p>
    <w:p w14:paraId="7B510333" w14:textId="77777777" w:rsidR="00D47DFC" w:rsidRPr="00AA7DAA" w:rsidRDefault="00D47DFC" w:rsidP="00D47DFC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AA7DAA">
        <w:rPr>
          <w:b/>
          <w:bCs/>
          <w:sz w:val="28"/>
          <w:szCs w:val="28"/>
        </w:rPr>
        <w:t>dotenv</w:t>
      </w:r>
      <w:proofErr w:type="spellEnd"/>
      <w:r w:rsidRPr="00AA7DAA">
        <w:rPr>
          <w:b/>
          <w:bCs/>
          <w:sz w:val="28"/>
          <w:szCs w:val="28"/>
        </w:rPr>
        <w:t>:</w:t>
      </w:r>
      <w:r w:rsidRPr="00AA7DAA">
        <w:rPr>
          <w:sz w:val="28"/>
          <w:szCs w:val="28"/>
        </w:rPr>
        <w:t> Loads sensitive configuration like API keys from a .env file into environment variables.</w:t>
      </w:r>
    </w:p>
    <w:p w14:paraId="6DF4B07D" w14:textId="77777777" w:rsidR="00D47DFC" w:rsidRPr="00AA7DAA" w:rsidRDefault="00D47DFC" w:rsidP="00D47DFC">
      <w:pPr>
        <w:ind w:left="360"/>
        <w:rPr>
          <w:sz w:val="36"/>
          <w:szCs w:val="36"/>
        </w:rPr>
      </w:pPr>
      <w:r w:rsidRPr="00AA7DAA">
        <w:rPr>
          <w:b/>
          <w:bCs/>
          <w:sz w:val="36"/>
          <w:szCs w:val="36"/>
        </w:rPr>
        <w:t>External Services:</w:t>
      </w:r>
    </w:p>
    <w:p w14:paraId="5F239A14" w14:textId="77777777" w:rsidR="00D47DFC" w:rsidRPr="00AA7DAA" w:rsidRDefault="00D47DFC" w:rsidP="00D47DFC">
      <w:pPr>
        <w:numPr>
          <w:ilvl w:val="0"/>
          <w:numId w:val="14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OpenAI API (GPT-4o):</w:t>
      </w:r>
      <w:r w:rsidRPr="00AA7DAA">
        <w:rPr>
          <w:sz w:val="28"/>
          <w:szCs w:val="28"/>
        </w:rPr>
        <w:t> The core AI service that takes the user's text and instructions (type, tone) and generates the improved version.</w:t>
      </w:r>
    </w:p>
    <w:p w14:paraId="73DAD60B" w14:textId="77777777" w:rsidR="00D47DFC" w:rsidRPr="00AA7DAA" w:rsidRDefault="00D47DFC" w:rsidP="00D47DFC">
      <w:pPr>
        <w:ind w:left="360"/>
        <w:rPr>
          <w:sz w:val="36"/>
          <w:szCs w:val="36"/>
        </w:rPr>
      </w:pPr>
      <w:r w:rsidRPr="00AA7DAA">
        <w:rPr>
          <w:b/>
          <w:bCs/>
          <w:sz w:val="36"/>
          <w:szCs w:val="36"/>
        </w:rPr>
        <w:t>Development/Deployment:</w:t>
      </w:r>
    </w:p>
    <w:p w14:paraId="2D52499A" w14:textId="77777777" w:rsidR="00D47DFC" w:rsidRPr="00AA7DAA" w:rsidRDefault="00D47DFC" w:rsidP="00D47DFC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AA7DAA">
        <w:rPr>
          <w:b/>
          <w:bCs/>
          <w:sz w:val="28"/>
          <w:szCs w:val="28"/>
        </w:rPr>
        <w:t>nodemon</w:t>
      </w:r>
      <w:proofErr w:type="spellEnd"/>
      <w:r w:rsidRPr="00AA7DAA">
        <w:rPr>
          <w:b/>
          <w:bCs/>
          <w:sz w:val="28"/>
          <w:szCs w:val="28"/>
        </w:rPr>
        <w:t>:</w:t>
      </w:r>
      <w:r w:rsidRPr="00AA7DAA">
        <w:rPr>
          <w:sz w:val="28"/>
          <w:szCs w:val="28"/>
        </w:rPr>
        <w:t> A development tool that automatically restarts the Node.js server when file changes are detected.</w:t>
      </w:r>
    </w:p>
    <w:p w14:paraId="48DE581C" w14:textId="77777777" w:rsidR="00D47DFC" w:rsidRPr="00AA7DAA" w:rsidRDefault="00D47DFC" w:rsidP="00D47DFC">
      <w:pPr>
        <w:numPr>
          <w:ilvl w:val="0"/>
          <w:numId w:val="17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concurrently:</w:t>
      </w:r>
      <w:r w:rsidRPr="00AA7DAA">
        <w:rPr>
          <w:sz w:val="28"/>
          <w:szCs w:val="28"/>
        </w:rPr>
        <w:t> A utility to run multiple command-line tools (like the server and browser-sync) simultaneously.</w:t>
      </w:r>
    </w:p>
    <w:p w14:paraId="14E708BC" w14:textId="77777777" w:rsidR="00D47DFC" w:rsidRPr="00AA7DAA" w:rsidRDefault="00D47DFC" w:rsidP="00D47DFC">
      <w:pPr>
        <w:numPr>
          <w:ilvl w:val="0"/>
          <w:numId w:val="18"/>
        </w:numPr>
        <w:rPr>
          <w:sz w:val="28"/>
          <w:szCs w:val="28"/>
        </w:rPr>
      </w:pPr>
      <w:r w:rsidRPr="00AA7DAA">
        <w:rPr>
          <w:b/>
          <w:bCs/>
          <w:sz w:val="28"/>
          <w:szCs w:val="28"/>
        </w:rPr>
        <w:t>browser-sync:</w:t>
      </w:r>
      <w:r w:rsidRPr="00AA7DAA">
        <w:rPr>
          <w:sz w:val="28"/>
          <w:szCs w:val="28"/>
        </w:rPr>
        <w:t xml:space="preserve"> A development tool that automatically reloads the browser or injects CSS changes without a </w:t>
      </w:r>
      <w:proofErr w:type="gramStart"/>
      <w:r w:rsidRPr="00AA7DAA">
        <w:rPr>
          <w:sz w:val="28"/>
          <w:szCs w:val="28"/>
        </w:rPr>
        <w:t>full page</w:t>
      </w:r>
      <w:proofErr w:type="gramEnd"/>
      <w:r w:rsidRPr="00AA7DAA">
        <w:rPr>
          <w:sz w:val="28"/>
          <w:szCs w:val="28"/>
        </w:rPr>
        <w:t xml:space="preserve"> refresh.</w:t>
      </w:r>
    </w:p>
    <w:p w14:paraId="7E46D09C" w14:textId="77777777" w:rsidR="00D47DFC" w:rsidRPr="00AA7DAA" w:rsidRDefault="00D47DFC" w:rsidP="00D47DFC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AA7DAA">
        <w:rPr>
          <w:b/>
          <w:bCs/>
          <w:sz w:val="28"/>
          <w:szCs w:val="28"/>
        </w:rPr>
        <w:t>Vercel</w:t>
      </w:r>
      <w:proofErr w:type="spellEnd"/>
      <w:r w:rsidRPr="00AA7DAA">
        <w:rPr>
          <w:b/>
          <w:bCs/>
          <w:sz w:val="28"/>
          <w:szCs w:val="28"/>
        </w:rPr>
        <w:t>:</w:t>
      </w:r>
      <w:r w:rsidRPr="00AA7DAA">
        <w:rPr>
          <w:sz w:val="28"/>
          <w:szCs w:val="28"/>
        </w:rPr>
        <w:t> The cloud platform used for hosting the live web application and managing deployments.</w:t>
      </w:r>
    </w:p>
    <w:p w14:paraId="695BB255" w14:textId="5A7667BE" w:rsidR="00D973C8" w:rsidRPr="00AA7DAA" w:rsidRDefault="00D47DFC" w:rsidP="00A57E19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B86F65">
        <w:rPr>
          <w:b/>
          <w:bCs/>
          <w:sz w:val="28"/>
          <w:szCs w:val="28"/>
        </w:rPr>
        <w:t>Vercel</w:t>
      </w:r>
      <w:proofErr w:type="spellEnd"/>
      <w:r w:rsidRPr="00B86F65">
        <w:rPr>
          <w:b/>
          <w:bCs/>
          <w:sz w:val="28"/>
          <w:szCs w:val="28"/>
        </w:rPr>
        <w:t xml:space="preserve"> Analytics:</w:t>
      </w:r>
      <w:r w:rsidRPr="00B86F65">
        <w:rPr>
          <w:sz w:val="28"/>
          <w:szCs w:val="28"/>
        </w:rPr>
        <w:t> A service integrated into the frontend to gather usage statistics for the deployed application.</w:t>
      </w:r>
    </w:p>
    <w:sectPr w:rsidR="00D973C8" w:rsidRPr="00AA7DAA" w:rsidSect="00B86F65">
      <w:pgSz w:w="12240" w:h="15840"/>
      <w:pgMar w:top="810" w:right="54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68C"/>
    <w:multiLevelType w:val="multilevel"/>
    <w:tmpl w:val="28AE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2D2"/>
    <w:multiLevelType w:val="multilevel"/>
    <w:tmpl w:val="E4B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1876"/>
    <w:multiLevelType w:val="multilevel"/>
    <w:tmpl w:val="26B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498B"/>
    <w:multiLevelType w:val="multilevel"/>
    <w:tmpl w:val="3A6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B19"/>
    <w:multiLevelType w:val="multilevel"/>
    <w:tmpl w:val="900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3423E"/>
    <w:multiLevelType w:val="multilevel"/>
    <w:tmpl w:val="FDD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62BC4"/>
    <w:multiLevelType w:val="multilevel"/>
    <w:tmpl w:val="77C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F744B"/>
    <w:multiLevelType w:val="multilevel"/>
    <w:tmpl w:val="559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4FD0"/>
    <w:multiLevelType w:val="multilevel"/>
    <w:tmpl w:val="302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286F"/>
    <w:multiLevelType w:val="multilevel"/>
    <w:tmpl w:val="B1A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F42FA"/>
    <w:multiLevelType w:val="multilevel"/>
    <w:tmpl w:val="6FB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217BC"/>
    <w:multiLevelType w:val="multilevel"/>
    <w:tmpl w:val="97A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E10FB"/>
    <w:multiLevelType w:val="multilevel"/>
    <w:tmpl w:val="22C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15FA2"/>
    <w:multiLevelType w:val="multilevel"/>
    <w:tmpl w:val="2FD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8346F"/>
    <w:multiLevelType w:val="multilevel"/>
    <w:tmpl w:val="AD3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E03F2"/>
    <w:multiLevelType w:val="multilevel"/>
    <w:tmpl w:val="121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9593D"/>
    <w:multiLevelType w:val="multilevel"/>
    <w:tmpl w:val="82B6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D2646"/>
    <w:multiLevelType w:val="multilevel"/>
    <w:tmpl w:val="20E6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61D69"/>
    <w:multiLevelType w:val="multilevel"/>
    <w:tmpl w:val="0CD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E1709"/>
    <w:multiLevelType w:val="multilevel"/>
    <w:tmpl w:val="E23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CE9"/>
    <w:multiLevelType w:val="multilevel"/>
    <w:tmpl w:val="B266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74285">
    <w:abstractNumId w:val="3"/>
  </w:num>
  <w:num w:numId="2" w16cid:durableId="2094860199">
    <w:abstractNumId w:val="6"/>
  </w:num>
  <w:num w:numId="3" w16cid:durableId="1838570183">
    <w:abstractNumId w:val="8"/>
  </w:num>
  <w:num w:numId="4" w16cid:durableId="1020010812">
    <w:abstractNumId w:val="15"/>
  </w:num>
  <w:num w:numId="5" w16cid:durableId="409693002">
    <w:abstractNumId w:val="11"/>
  </w:num>
  <w:num w:numId="6" w16cid:durableId="1201631388">
    <w:abstractNumId w:val="7"/>
  </w:num>
  <w:num w:numId="7" w16cid:durableId="549612067">
    <w:abstractNumId w:val="14"/>
  </w:num>
  <w:num w:numId="8" w16cid:durableId="2083481772">
    <w:abstractNumId w:val="1"/>
  </w:num>
  <w:num w:numId="9" w16cid:durableId="630209346">
    <w:abstractNumId w:val="13"/>
  </w:num>
  <w:num w:numId="10" w16cid:durableId="753476915">
    <w:abstractNumId w:val="0"/>
  </w:num>
  <w:num w:numId="11" w16cid:durableId="1764296677">
    <w:abstractNumId w:val="10"/>
  </w:num>
  <w:num w:numId="12" w16cid:durableId="334116675">
    <w:abstractNumId w:val="4"/>
  </w:num>
  <w:num w:numId="13" w16cid:durableId="393360983">
    <w:abstractNumId w:val="12"/>
  </w:num>
  <w:num w:numId="14" w16cid:durableId="1174146292">
    <w:abstractNumId w:val="18"/>
  </w:num>
  <w:num w:numId="15" w16cid:durableId="1415778695">
    <w:abstractNumId w:val="5"/>
  </w:num>
  <w:num w:numId="16" w16cid:durableId="1453095389">
    <w:abstractNumId w:val="2"/>
  </w:num>
  <w:num w:numId="17" w16cid:durableId="1687563252">
    <w:abstractNumId w:val="16"/>
  </w:num>
  <w:num w:numId="18" w16cid:durableId="1091778291">
    <w:abstractNumId w:val="17"/>
  </w:num>
  <w:num w:numId="19" w16cid:durableId="476412031">
    <w:abstractNumId w:val="9"/>
  </w:num>
  <w:num w:numId="20" w16cid:durableId="523371680">
    <w:abstractNumId w:val="19"/>
  </w:num>
  <w:num w:numId="21" w16cid:durableId="4092302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8"/>
    <w:rsid w:val="004171DE"/>
    <w:rsid w:val="00AA7DAA"/>
    <w:rsid w:val="00B3454E"/>
    <w:rsid w:val="00B86F65"/>
    <w:rsid w:val="00D47DFC"/>
    <w:rsid w:val="00D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8D06"/>
  <w15:chartTrackingRefBased/>
  <w15:docId w15:val="{D69D67C8-956A-4602-A8DE-0B743EB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Mirazi</dc:creator>
  <cp:keywords/>
  <dc:description/>
  <cp:lastModifiedBy>Sam Mirazi</cp:lastModifiedBy>
  <cp:revision>4</cp:revision>
  <dcterms:created xsi:type="dcterms:W3CDTF">2025-04-27T05:20:00Z</dcterms:created>
  <dcterms:modified xsi:type="dcterms:W3CDTF">2025-04-27T05:36:00Z</dcterms:modified>
</cp:coreProperties>
</file>