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67D7" w14:textId="2BCAEBD4" w:rsidR="00B74074" w:rsidRPr="00D14CE0" w:rsidRDefault="00B74074" w:rsidP="00B74074">
      <w:pPr>
        <w:jc w:val="center"/>
        <w:rPr>
          <w:rFonts w:ascii="Times New Roman" w:hAnsi="Times New Roman" w:cs="Times New Roman"/>
          <w:sz w:val="32"/>
          <w:szCs w:val="24"/>
        </w:rPr>
      </w:pPr>
      <w:r w:rsidRPr="00D14CE0">
        <w:rPr>
          <w:rFonts w:ascii="Times New Roman" w:hAnsi="Times New Roman" w:cs="Times New Roman"/>
          <w:sz w:val="32"/>
          <w:szCs w:val="24"/>
        </w:rPr>
        <w:t>Сценарии использования</w:t>
      </w:r>
    </w:p>
    <w:p w14:paraId="27F2D612" w14:textId="77777777" w:rsidR="00B74074" w:rsidRPr="00B74074" w:rsidRDefault="00B74074" w:rsidP="00B74074">
      <w:pPr>
        <w:pStyle w:val="1"/>
        <w:rPr>
          <w:rFonts w:ascii="Times New Roman" w:hAnsi="Times New Roman" w:cs="Times New Roman"/>
          <w:b w:val="0"/>
          <w:bCs w:val="0"/>
          <w:lang w:val="ru-RU"/>
        </w:rPr>
      </w:pPr>
      <w:r w:rsidRPr="00B74074">
        <w:rPr>
          <w:rFonts w:ascii="Times New Roman" w:hAnsi="Times New Roman" w:cs="Times New Roman"/>
          <w:b w:val="0"/>
          <w:bCs w:val="0"/>
        </w:rPr>
        <w:t xml:space="preserve">   </w:t>
      </w:r>
      <w:r w:rsidRPr="00B74074">
        <w:rPr>
          <w:rFonts w:ascii="Times New Roman" w:hAnsi="Times New Roman" w:cs="Times New Roman"/>
          <w:b w:val="0"/>
          <w:bCs w:val="0"/>
          <w:lang w:val="ru-RU"/>
        </w:rPr>
        <w:t xml:space="preserve">Выявление </w:t>
      </w:r>
      <w:proofErr w:type="spellStart"/>
      <w:r w:rsidRPr="00B74074">
        <w:rPr>
          <w:rFonts w:ascii="Times New Roman" w:hAnsi="Times New Roman" w:cs="Times New Roman"/>
          <w:b w:val="0"/>
          <w:bCs w:val="0"/>
          <w:lang w:val="ru-RU"/>
        </w:rPr>
        <w:t>акторов</w:t>
      </w:r>
      <w:proofErr w:type="spellEnd"/>
    </w:p>
    <w:p w14:paraId="2A0B3EC4" w14:textId="2C4265FA" w:rsidR="00B74074" w:rsidRPr="00B74074" w:rsidRDefault="00B74074" w:rsidP="00B74074">
      <w:pPr>
        <w:rPr>
          <w:rFonts w:ascii="Times New Roman" w:hAnsi="Times New Roman" w:cs="Times New Roman"/>
          <w:lang w:bidi="ru-RU"/>
        </w:rPr>
      </w:pPr>
      <w:r w:rsidRPr="00B74074">
        <w:rPr>
          <w:rFonts w:ascii="Times New Roman" w:hAnsi="Times New Roman" w:cs="Times New Roman"/>
          <w:lang w:bidi="ru-RU"/>
        </w:rPr>
        <w:t>В табл.</w:t>
      </w:r>
      <w:r w:rsidRPr="00B74074">
        <w:rPr>
          <w:rFonts w:ascii="Times New Roman" w:hAnsi="Times New Roman" w:cs="Times New Roman"/>
          <w:lang w:bidi="ru-RU"/>
        </w:rPr>
        <w:t xml:space="preserve"> 1 представлены основные кандидаты в </w:t>
      </w:r>
      <w:proofErr w:type="spellStart"/>
      <w:r w:rsidRPr="00B74074">
        <w:rPr>
          <w:rFonts w:ascii="Times New Roman" w:hAnsi="Times New Roman" w:cs="Times New Roman"/>
          <w:lang w:bidi="ru-RU"/>
        </w:rPr>
        <w:t>акторы</w:t>
      </w:r>
      <w:proofErr w:type="spellEnd"/>
      <w:r w:rsidRPr="00B74074">
        <w:rPr>
          <w:rFonts w:ascii="Times New Roman" w:hAnsi="Times New Roman" w:cs="Times New Roman"/>
          <w:lang w:bidi="ru-RU"/>
        </w:rPr>
        <w:t xml:space="preserve"> системы.</w:t>
      </w:r>
    </w:p>
    <w:p w14:paraId="553FE811" w14:textId="3F1D5A7C" w:rsidR="00B74074" w:rsidRPr="00B74074" w:rsidRDefault="00B74074" w:rsidP="00B74074">
      <w:pPr>
        <w:spacing w:after="0"/>
        <w:jc w:val="right"/>
        <w:rPr>
          <w:rFonts w:ascii="Times New Roman" w:hAnsi="Times New Roman" w:cs="Times New Roman"/>
          <w:b/>
          <w:bCs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7285"/>
      </w:tblGrid>
      <w:tr w:rsidR="00B74074" w:rsidRPr="00B74074" w14:paraId="5E30C3C7" w14:textId="77777777" w:rsidTr="00B74074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A8B3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  <w:sz w:val="20"/>
              </w:rPr>
            </w:pPr>
            <w:proofErr w:type="spellStart"/>
            <w:r w:rsidRPr="00B74074">
              <w:rPr>
                <w:rFonts w:ascii="Times New Roman" w:hAnsi="Times New Roman" w:cs="Times New Roman"/>
                <w:i/>
                <w:color w:val="000000"/>
              </w:rPr>
              <w:t>Актор</w:t>
            </w:r>
            <w:proofErr w:type="spellEnd"/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8A4E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B74074">
              <w:rPr>
                <w:rFonts w:ascii="Times New Roman" w:hAnsi="Times New Roman" w:cs="Times New Roman"/>
                <w:i/>
                <w:color w:val="000000"/>
              </w:rPr>
              <w:t>Краткое описание</w:t>
            </w:r>
          </w:p>
        </w:tc>
      </w:tr>
      <w:tr w:rsidR="00B74074" w:rsidRPr="00B74074" w14:paraId="242E4422" w14:textId="77777777" w:rsidTr="00B74074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836F" w14:textId="01290218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Cs/>
                <w:color w:val="000000"/>
              </w:rPr>
            </w:pPr>
            <w:r w:rsidRPr="00B74074">
              <w:rPr>
                <w:rFonts w:ascii="Times New Roman" w:hAnsi="Times New Roman" w:cs="Times New Roman"/>
                <w:iCs/>
                <w:color w:val="000000"/>
              </w:rPr>
              <w:t xml:space="preserve">Пользователь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0082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Cs/>
                <w:color w:val="000000"/>
              </w:rPr>
            </w:pPr>
            <w:r w:rsidRPr="00B74074">
              <w:rPr>
                <w:rFonts w:ascii="Times New Roman" w:hAnsi="Times New Roman" w:cs="Times New Roman"/>
                <w:iCs/>
                <w:color w:val="000000"/>
              </w:rPr>
              <w:t>Проходит авторизацию, прежде чем использует функционал ИС.</w:t>
            </w:r>
          </w:p>
        </w:tc>
      </w:tr>
      <w:tr w:rsidR="00B74074" w:rsidRPr="00B74074" w14:paraId="3D2E5F1C" w14:textId="77777777" w:rsidTr="00B74074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9C14" w14:textId="6115BEE4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B74074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68EE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B74074">
              <w:rPr>
                <w:rFonts w:ascii="Times New Roman" w:hAnsi="Times New Roman" w:cs="Times New Roman"/>
              </w:rPr>
              <w:t xml:space="preserve">Просматривает свою посещаемость. </w:t>
            </w:r>
          </w:p>
        </w:tc>
      </w:tr>
      <w:tr w:rsidR="00B74074" w:rsidRPr="00B74074" w14:paraId="6EFA83FF" w14:textId="77777777" w:rsidTr="00B74074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772F" w14:textId="1A4925DE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20E4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B74074">
              <w:rPr>
                <w:rFonts w:ascii="Times New Roman" w:hAnsi="Times New Roman" w:cs="Times New Roman"/>
              </w:rPr>
              <w:t>Просматривает посещаемость своих детей, обучающихся в университете.</w:t>
            </w:r>
          </w:p>
        </w:tc>
      </w:tr>
      <w:tr w:rsidR="00B74074" w:rsidRPr="00B74074" w14:paraId="70B63246" w14:textId="77777777" w:rsidTr="00B74074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BE2E" w14:textId="033E84DA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BDF4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B74074">
              <w:rPr>
                <w:rFonts w:ascii="Times New Roman" w:hAnsi="Times New Roman" w:cs="Times New Roman"/>
              </w:rPr>
              <w:t>Анализирует данные о посещаемости с целью улучшения образовательного процесса.</w:t>
            </w:r>
          </w:p>
        </w:tc>
      </w:tr>
      <w:tr w:rsidR="00B74074" w:rsidRPr="00B74074" w14:paraId="66DC5835" w14:textId="77777777" w:rsidTr="00B74074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9235" w14:textId="107B5273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A896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B74074">
              <w:rPr>
                <w:rFonts w:ascii="Times New Roman" w:hAnsi="Times New Roman" w:cs="Times New Roman"/>
              </w:rPr>
              <w:t>Отмечает студентов во время занятия. Изменяет данные о посещаемости занятия при необходимости</w:t>
            </w:r>
          </w:p>
        </w:tc>
      </w:tr>
    </w:tbl>
    <w:p w14:paraId="2E30E1AA" w14:textId="21ADC395" w:rsidR="00B74074" w:rsidRDefault="00B74074" w:rsidP="00B74074">
      <w:pPr>
        <w:jc w:val="center"/>
        <w:rPr>
          <w:rFonts w:ascii="Times New Roman" w:hAnsi="Times New Roman" w:cs="Times New Roman"/>
          <w:lang w:bidi="ru-RU"/>
        </w:rPr>
      </w:pPr>
      <w:r w:rsidRPr="00B74074">
        <w:rPr>
          <w:rFonts w:ascii="Times New Roman" w:hAnsi="Times New Roman" w:cs="Times New Roman"/>
          <w:lang w:bidi="ru-RU"/>
        </w:rPr>
        <w:t xml:space="preserve">Табл. 1. Выявление </w:t>
      </w:r>
      <w:proofErr w:type="spellStart"/>
      <w:r w:rsidRPr="00B74074">
        <w:rPr>
          <w:rFonts w:ascii="Times New Roman" w:hAnsi="Times New Roman" w:cs="Times New Roman"/>
          <w:lang w:bidi="ru-RU"/>
        </w:rPr>
        <w:t>акторов</w:t>
      </w:r>
      <w:proofErr w:type="spellEnd"/>
    </w:p>
    <w:p w14:paraId="2234E6ED" w14:textId="628BC3A0" w:rsidR="00512D53" w:rsidRDefault="00512D53" w:rsidP="00B74074">
      <w:pPr>
        <w:jc w:val="center"/>
        <w:rPr>
          <w:rFonts w:ascii="Times New Roman" w:hAnsi="Times New Roman" w:cs="Times New Roman"/>
          <w:lang w:bidi="ru-RU"/>
        </w:rPr>
      </w:pPr>
    </w:p>
    <w:p w14:paraId="26DCAD70" w14:textId="77777777" w:rsidR="00512D53" w:rsidRPr="00B74074" w:rsidRDefault="00512D53" w:rsidP="00B74074">
      <w:pPr>
        <w:jc w:val="center"/>
        <w:rPr>
          <w:rFonts w:ascii="Times New Roman" w:hAnsi="Times New Roman" w:cs="Times New Roman"/>
          <w:lang w:bidi="ru-RU"/>
        </w:rPr>
      </w:pPr>
    </w:p>
    <w:p w14:paraId="244E0CA1" w14:textId="77777777" w:rsidR="00B74074" w:rsidRPr="00B74074" w:rsidRDefault="00B74074" w:rsidP="00B74074">
      <w:pPr>
        <w:pStyle w:val="1"/>
        <w:rPr>
          <w:rFonts w:ascii="Times New Roman" w:hAnsi="Times New Roman" w:cs="Times New Roman"/>
          <w:b w:val="0"/>
          <w:bCs w:val="0"/>
          <w:lang w:val="ru-RU"/>
        </w:rPr>
      </w:pPr>
      <w:r w:rsidRPr="00B74074">
        <w:rPr>
          <w:rFonts w:ascii="Times New Roman" w:hAnsi="Times New Roman" w:cs="Times New Roman"/>
          <w:b w:val="0"/>
          <w:bCs w:val="0"/>
          <w:lang w:val="ru-RU"/>
        </w:rPr>
        <w:t>Выявление вариантов использования</w:t>
      </w:r>
    </w:p>
    <w:p w14:paraId="6147361B" w14:textId="77777777" w:rsidR="00B74074" w:rsidRPr="00B74074" w:rsidRDefault="00B74074" w:rsidP="00B74074">
      <w:pPr>
        <w:rPr>
          <w:rFonts w:ascii="Times New Roman" w:hAnsi="Times New Roman" w:cs="Times New Roman"/>
          <w:lang w:bidi="ru-RU"/>
        </w:rPr>
      </w:pPr>
      <w:r w:rsidRPr="00B74074">
        <w:rPr>
          <w:rFonts w:ascii="Times New Roman" w:hAnsi="Times New Roman" w:cs="Times New Roman"/>
          <w:lang w:bidi="ru-RU"/>
        </w:rPr>
        <w:t>Выявленные варианты использования сведены в таблицу 2.</w:t>
      </w:r>
    </w:p>
    <w:p w14:paraId="03F39DCD" w14:textId="44537B01" w:rsidR="00B74074" w:rsidRPr="00B74074" w:rsidRDefault="00B74074" w:rsidP="00B74074">
      <w:pPr>
        <w:jc w:val="right"/>
        <w:rPr>
          <w:rFonts w:ascii="Times New Roman" w:hAnsi="Times New Roman" w:cs="Times New Roman"/>
          <w:b/>
          <w:bCs/>
          <w:lang w:val="en-US"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403"/>
        <w:gridCol w:w="2470"/>
        <w:gridCol w:w="3626"/>
      </w:tblGrid>
      <w:tr w:rsidR="00B74074" w:rsidRPr="00B74074" w14:paraId="2EB7F409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7BD8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B74074">
              <w:rPr>
                <w:rFonts w:ascii="Times New Roman" w:hAnsi="Times New Roman" w:cs="Times New Roman"/>
                <w:i/>
                <w:color w:val="000000"/>
              </w:rPr>
              <w:t>№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D40E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  <w:sz w:val="20"/>
              </w:rPr>
            </w:pPr>
            <w:r w:rsidRPr="00B74074">
              <w:rPr>
                <w:rFonts w:ascii="Times New Roman" w:hAnsi="Times New Roman" w:cs="Times New Roman"/>
                <w:i/>
                <w:color w:val="000000"/>
              </w:rPr>
              <w:t xml:space="preserve">Основной </w:t>
            </w:r>
            <w:proofErr w:type="spellStart"/>
            <w:r w:rsidRPr="00B74074">
              <w:rPr>
                <w:rFonts w:ascii="Times New Roman" w:hAnsi="Times New Roman" w:cs="Times New Roman"/>
                <w:i/>
                <w:color w:val="000000"/>
              </w:rPr>
              <w:t>актор</w:t>
            </w:r>
            <w:proofErr w:type="spellEnd"/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D49B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B74074">
              <w:rPr>
                <w:rFonts w:ascii="Times New Roman" w:hAnsi="Times New Roman" w:cs="Times New Roman"/>
                <w:i/>
                <w:color w:val="000000"/>
              </w:rPr>
              <w:t>Наименование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2F00" w14:textId="7777777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/>
                <w:color w:val="000000"/>
              </w:rPr>
            </w:pPr>
            <w:r w:rsidRPr="00B74074">
              <w:rPr>
                <w:rFonts w:ascii="Times New Roman" w:hAnsi="Times New Roman" w:cs="Times New Roman"/>
                <w:i/>
                <w:color w:val="000000"/>
              </w:rPr>
              <w:t>Формулировка</w:t>
            </w:r>
          </w:p>
        </w:tc>
      </w:tr>
      <w:tr w:rsidR="00B74074" w:rsidRPr="00B74074" w14:paraId="670B3324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B95C" w14:textId="1FC8A8D5" w:rsidR="00B74074" w:rsidRPr="00B74074" w:rsidRDefault="00512D53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lang w:val="en-US"/>
              </w:rPr>
              <w:t>U</w:t>
            </w:r>
            <w:r w:rsidR="00B74074" w:rsidRPr="00B74074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F230" w14:textId="6616C28B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Cs/>
                <w:color w:val="000000"/>
              </w:rPr>
            </w:pPr>
            <w:r w:rsidRPr="00B74074">
              <w:rPr>
                <w:rFonts w:ascii="Times New Roman" w:hAnsi="Times New Roman" w:cs="Times New Roman"/>
                <w:iCs/>
                <w:color w:val="000000"/>
              </w:rPr>
              <w:t xml:space="preserve">Пользователь 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E743" w14:textId="58AB06F9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Cs/>
                <w:color w:val="000000"/>
              </w:rPr>
            </w:pPr>
            <w:r w:rsidRPr="00B74074">
              <w:rPr>
                <w:rFonts w:ascii="Times New Roman" w:hAnsi="Times New Roman" w:cs="Times New Roman"/>
                <w:iCs/>
                <w:color w:val="000000"/>
              </w:rPr>
              <w:t>Настройки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EEA5" w14:textId="4EE9662A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iCs/>
                <w:color w:val="000000"/>
              </w:rPr>
            </w:pPr>
            <w:r w:rsidRPr="00B74074">
              <w:rPr>
                <w:rFonts w:ascii="Times New Roman" w:hAnsi="Times New Roman" w:cs="Times New Roman"/>
                <w:iCs/>
                <w:color w:val="000000"/>
              </w:rPr>
              <w:t xml:space="preserve">Перед использованием </w:t>
            </w:r>
            <w:r w:rsidRPr="00B74074">
              <w:rPr>
                <w:rFonts w:ascii="Times New Roman" w:hAnsi="Times New Roman" w:cs="Times New Roman"/>
                <w:iCs/>
                <w:color w:val="000000"/>
              </w:rPr>
              <w:t xml:space="preserve">основного </w:t>
            </w:r>
            <w:r w:rsidRPr="00B74074">
              <w:rPr>
                <w:rFonts w:ascii="Times New Roman" w:hAnsi="Times New Roman" w:cs="Times New Roman"/>
                <w:iCs/>
                <w:color w:val="000000"/>
              </w:rPr>
              <w:t xml:space="preserve">функционала </w:t>
            </w:r>
            <w:r w:rsidRPr="00B74074">
              <w:rPr>
                <w:rFonts w:ascii="Times New Roman" w:hAnsi="Times New Roman" w:cs="Times New Roman"/>
                <w:iCs/>
                <w:color w:val="000000"/>
              </w:rPr>
              <w:t>пользователь имеет возможность изменить уровень сложности</w:t>
            </w:r>
            <w:r>
              <w:rPr>
                <w:rFonts w:ascii="Times New Roman" w:hAnsi="Times New Roman" w:cs="Times New Roman"/>
                <w:iCs/>
                <w:color w:val="000000"/>
              </w:rPr>
              <w:t xml:space="preserve"> прохождения игр.</w:t>
            </w:r>
          </w:p>
        </w:tc>
      </w:tr>
      <w:tr w:rsidR="00B74074" w:rsidRPr="00B74074" w14:paraId="6ED3FEE2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C804" w14:textId="599330F0" w:rsidR="00B74074" w:rsidRPr="00B74074" w:rsidRDefault="00512D53" w:rsidP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166C" w14:textId="6C698681" w:rsidR="00B74074" w:rsidRPr="00B74074" w:rsidRDefault="00B74074" w:rsidP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 w:rsidRPr="00B74074">
              <w:rPr>
                <w:rFonts w:ascii="Times New Roman" w:hAnsi="Times New Roman" w:cs="Times New Roman"/>
                <w:iCs/>
                <w:color w:val="000000"/>
              </w:rPr>
              <w:t xml:space="preserve">Пользователь 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0652" w14:textId="7038E89D" w:rsidR="00B74074" w:rsidRPr="00B74074" w:rsidRDefault="00B74074" w:rsidP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B74074">
              <w:rPr>
                <w:rFonts w:ascii="Times New Roman" w:hAnsi="Times New Roman" w:cs="Times New Roman"/>
              </w:rPr>
              <w:t>Выбор игры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76DE" w14:textId="7D086DFB" w:rsidR="00B74074" w:rsidRPr="00B74074" w:rsidRDefault="00B74074" w:rsidP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</w:rPr>
            </w:pPr>
            <w:r w:rsidRPr="00B74074">
              <w:rPr>
                <w:rFonts w:ascii="Times New Roman" w:hAnsi="Times New Roman" w:cs="Times New Roman"/>
              </w:rPr>
              <w:t>Выбор любой желаемой игры из списка.</w:t>
            </w:r>
          </w:p>
        </w:tc>
      </w:tr>
      <w:tr w:rsidR="00B74074" w:rsidRPr="00B74074" w14:paraId="12653DF5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14F1" w14:textId="1639FBE7" w:rsidR="00B74074" w:rsidRPr="00B74074" w:rsidRDefault="00512D53" w:rsidP="00B74074">
            <w:pPr>
              <w:pStyle w:val="a3"/>
              <w:spacing w:line="24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U3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50AB" w14:textId="2F7B84C1" w:rsidR="00B74074" w:rsidRPr="00B74074" w:rsidRDefault="00B74074" w:rsidP="00B74074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proofErr w:type="spellStart"/>
            <w:r w:rsidRPr="00B74074">
              <w:rPr>
                <w:iCs/>
                <w:color w:val="000000"/>
                <w:sz w:val="28"/>
                <w:szCs w:val="28"/>
              </w:rPr>
              <w:t>Пользовате</w:t>
            </w:r>
            <w:proofErr w:type="spellEnd"/>
            <w:r>
              <w:rPr>
                <w:iCs/>
                <w:color w:val="000000"/>
                <w:sz w:val="28"/>
                <w:szCs w:val="28"/>
                <w:lang w:val="ru-RU"/>
              </w:rPr>
              <w:t>л</w:t>
            </w:r>
            <w:r w:rsidRPr="00B74074">
              <w:rPr>
                <w:iCs/>
                <w:color w:val="000000"/>
                <w:sz w:val="28"/>
                <w:szCs w:val="28"/>
              </w:rPr>
              <w:t>ь</w:t>
            </w:r>
            <w:r w:rsidRPr="00B74074">
              <w:rPr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9845" w14:textId="57450A55" w:rsidR="00B74074" w:rsidRPr="00B74074" w:rsidRDefault="00B74074" w:rsidP="00B74074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Просмотр описания к игре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7B7D" w14:textId="465E8A04" w:rsidR="00B74074" w:rsidRPr="00B74074" w:rsidRDefault="00B74074" w:rsidP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каждой игре пользователь имеет возможность просмотреть описание по нажатию кнопки возле выбора игры, которая вызывает всплывающее окно с кратким описанием соответствующей игры.</w:t>
            </w:r>
          </w:p>
        </w:tc>
      </w:tr>
      <w:tr w:rsidR="00B74074" w:rsidRPr="00B74074" w14:paraId="252D3031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A7C9" w14:textId="0D98A3CC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U4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A450" w14:textId="05CA6B2F" w:rsidR="00B74074" w:rsidRPr="00B74074" w:rsidRDefault="00B74074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Пользователь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3FD1" w14:textId="7B65C46F" w:rsidR="00B74074" w:rsidRPr="00B74074" w:rsidRDefault="00B74074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Играть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1BF3" w14:textId="495ECD53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может играть в выбранную им игру до тех пор, пока сам не решит закончить её. Любая игра не имеет конечного уровня – все они являются бесконечными с учётом результатов в формате рекорда.</w:t>
            </w:r>
          </w:p>
        </w:tc>
      </w:tr>
      <w:tr w:rsidR="00B74074" w:rsidRPr="00B74074" w14:paraId="3982178D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564" w14:textId="18D500A9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eastAsia="en-US"/>
              </w:rPr>
              <w:t>U5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3301" w14:textId="62FA3CC0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Пользователь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99DB" w14:textId="5BCD9B82" w:rsidR="00B74074" w:rsidRPr="00B74074" w:rsidRDefault="00B74074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Статистика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675C" w14:textId="3CA2CAB7" w:rsidR="00B74074" w:rsidRPr="00B74074" w:rsidRDefault="00B74074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После получения результатов в играх пользователь имеет право просмотреть свою статистику, которая отображает последний и наилучший результаты. К каждой игре </w:t>
            </w:r>
            <w:r w:rsidR="00512D53">
              <w:rPr>
                <w:rFonts w:ascii="Times New Roman" w:hAnsi="Times New Roman" w:cs="Times New Roman"/>
                <w:szCs w:val="28"/>
              </w:rPr>
              <w:t>и её сложности соответствует свой алгоритм подсчёта очков.</w:t>
            </w:r>
          </w:p>
        </w:tc>
      </w:tr>
      <w:tr w:rsidR="00B74074" w:rsidRPr="00B74074" w14:paraId="69EF9CCC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620D" w14:textId="77173A6F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eastAsia="en-US"/>
              </w:rPr>
              <w:t>D1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60CA" w14:textId="51635B39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Разработчик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1DF0" w14:textId="47A60382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Обновление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8A5B" w14:textId="1DD3AE1A" w:rsidR="00B74074" w:rsidRPr="00B74074" w:rsidRDefault="00512D53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</w:rPr>
              <w:t>Обновляет приложение: занимается добавлением новых функций или игр, адаптирует под новые версии ОС.</w:t>
            </w:r>
          </w:p>
        </w:tc>
      </w:tr>
      <w:tr w:rsidR="00B74074" w:rsidRPr="00B74074" w14:paraId="6407A6A1" w14:textId="77777777" w:rsidTr="00B74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F32D9" w14:textId="5E41BD9F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8885" w14:textId="6B2BC583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Разработчик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4069" w14:textId="2813A0A7" w:rsidR="00B74074" w:rsidRPr="00B74074" w:rsidRDefault="00512D53">
            <w:pPr>
              <w:pStyle w:val="a3"/>
              <w:spacing w:line="240" w:lineRule="auto"/>
              <w:ind w:left="0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Обслуживание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0424" w14:textId="06D623A1" w:rsidR="00B74074" w:rsidRPr="00512D53" w:rsidRDefault="00512D53">
            <w:pPr>
              <w:autoSpaceDE w:val="0"/>
              <w:autoSpaceDN w:val="0"/>
              <w:adjustRightInd w:val="0"/>
              <w:spacing w:before="120" w:after="60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Занимается обслуживанием приложение: исправлением ошибок</w:t>
            </w:r>
            <w:r w:rsidRPr="00512D53">
              <w:rPr>
                <w:rFonts w:ascii="Times New Roman" w:hAnsi="Times New Roman" w:cs="Times New Roman"/>
                <w:szCs w:val="28"/>
              </w:rPr>
              <w:t>/</w:t>
            </w:r>
            <w:r>
              <w:rPr>
                <w:rFonts w:ascii="Times New Roman" w:hAnsi="Times New Roman" w:cs="Times New Roman"/>
                <w:szCs w:val="28"/>
              </w:rPr>
              <w:t>багов.</w:t>
            </w:r>
          </w:p>
        </w:tc>
      </w:tr>
    </w:tbl>
    <w:p w14:paraId="14904841" w14:textId="51A2B39F" w:rsidR="00B74074" w:rsidRPr="00512D53" w:rsidRDefault="00512D53" w:rsidP="00512D53">
      <w:pPr>
        <w:jc w:val="center"/>
        <w:rPr>
          <w:rFonts w:ascii="Times New Roman" w:hAnsi="Times New Roman" w:cs="Times New Roman"/>
          <w:lang w:bidi="ru-RU"/>
        </w:rPr>
      </w:pPr>
      <w:r w:rsidRPr="00512D53">
        <w:rPr>
          <w:rFonts w:ascii="Times New Roman" w:hAnsi="Times New Roman" w:cs="Times New Roman"/>
          <w:lang w:bidi="ru-RU"/>
        </w:rPr>
        <w:t>Таблица. 2. Выявление вариантов использования</w:t>
      </w:r>
    </w:p>
    <w:p w14:paraId="293BC7CA" w14:textId="5BABCA33" w:rsidR="00B74074" w:rsidRPr="00512D53" w:rsidRDefault="00B74074" w:rsidP="00B74074">
      <w:pPr>
        <w:rPr>
          <w:rFonts w:ascii="Times New Roman" w:hAnsi="Times New Roman" w:cs="Times New Roman"/>
          <w:b/>
          <w:bCs/>
          <w:lang w:bidi="ru-RU"/>
        </w:rPr>
      </w:pPr>
      <w:r w:rsidRPr="00B74074">
        <w:rPr>
          <w:rFonts w:ascii="Times New Roman" w:hAnsi="Times New Roman" w:cs="Times New Roman"/>
        </w:rPr>
        <w:br w:type="page"/>
      </w:r>
    </w:p>
    <w:p w14:paraId="756C67E5" w14:textId="77777777" w:rsidR="00B74074" w:rsidRPr="00B74074" w:rsidRDefault="00B74074" w:rsidP="00B74074">
      <w:pPr>
        <w:rPr>
          <w:rFonts w:ascii="Times New Roman" w:hAnsi="Times New Roman" w:cs="Times New Roman"/>
        </w:rPr>
      </w:pPr>
    </w:p>
    <w:p w14:paraId="5ADAC263" w14:textId="77777777" w:rsidR="00B74074" w:rsidRPr="00B74074" w:rsidRDefault="00B74074" w:rsidP="00B74074">
      <w:pPr>
        <w:ind w:firstLine="708"/>
        <w:rPr>
          <w:rFonts w:ascii="Times New Roman" w:hAnsi="Times New Roman" w:cs="Times New Roman"/>
        </w:rPr>
      </w:pPr>
    </w:p>
    <w:p w14:paraId="15603618" w14:textId="77777777" w:rsidR="00B74074" w:rsidRPr="00B74074" w:rsidRDefault="00B74074" w:rsidP="00B74074">
      <w:pPr>
        <w:rPr>
          <w:rFonts w:ascii="Times New Roman" w:hAnsi="Times New Roman" w:cs="Times New Roman"/>
        </w:rPr>
      </w:pPr>
    </w:p>
    <w:p w14:paraId="2708004D" w14:textId="77777777" w:rsidR="00B74074" w:rsidRPr="00B74074" w:rsidRDefault="00B74074" w:rsidP="00B74074">
      <w:pPr>
        <w:rPr>
          <w:rFonts w:ascii="Times New Roman" w:hAnsi="Times New Roman" w:cs="Times New Roman"/>
          <w:lang w:bidi="ru-RU"/>
        </w:rPr>
      </w:pPr>
    </w:p>
    <w:p w14:paraId="015E4E12" w14:textId="77777777" w:rsidR="00625D7A" w:rsidRPr="00B74074" w:rsidRDefault="00625D7A">
      <w:pPr>
        <w:rPr>
          <w:rFonts w:ascii="Times New Roman" w:hAnsi="Times New Roman" w:cs="Times New Roman"/>
        </w:rPr>
      </w:pPr>
    </w:p>
    <w:sectPr w:rsidR="00625D7A" w:rsidRPr="00B7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E4434"/>
    <w:multiLevelType w:val="multilevel"/>
    <w:tmpl w:val="A41C4C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28"/>
    <w:rsid w:val="00512D53"/>
    <w:rsid w:val="00625D7A"/>
    <w:rsid w:val="00B74074"/>
    <w:rsid w:val="00D14CE0"/>
    <w:rsid w:val="00E5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B317"/>
  <w15:chartTrackingRefBased/>
  <w15:docId w15:val="{EFE0C4A7-2B6F-4D49-B11D-FB09A097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074"/>
    <w:pPr>
      <w:spacing w:line="25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4074"/>
    <w:pPr>
      <w:keepNext/>
      <w:keepLines/>
      <w:widowControl w:val="0"/>
      <w:numPr>
        <w:numId w:val="1"/>
      </w:numPr>
      <w:tabs>
        <w:tab w:val="left" w:pos="0"/>
      </w:tabs>
      <w:spacing w:before="240" w:after="24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074"/>
    <w:pPr>
      <w:keepNext/>
      <w:keepLines/>
      <w:widowControl w:val="0"/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Theme="majorEastAsia" w:cstheme="majorBidi"/>
      <w:b/>
      <w:bCs/>
      <w:sz w:val="26"/>
      <w:szCs w:val="26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074"/>
    <w:rPr>
      <w:rFonts w:eastAsiaTheme="majorEastAsia" w:cstheme="majorBidi"/>
      <w:b/>
      <w:bCs/>
      <w:color w:val="000000" w:themeColor="text1"/>
      <w:sz w:val="32"/>
      <w:szCs w:val="28"/>
      <w:lang w:val="en-US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B74074"/>
    <w:rPr>
      <w:rFonts w:eastAsiaTheme="majorEastAsia" w:cstheme="majorBidi"/>
      <w:b/>
      <w:bCs/>
      <w:sz w:val="26"/>
      <w:szCs w:val="26"/>
      <w:lang w:bidi="ru-RU"/>
    </w:rPr>
  </w:style>
  <w:style w:type="paragraph" w:styleId="a3">
    <w:name w:val="Body Text"/>
    <w:basedOn w:val="a"/>
    <w:link w:val="a4"/>
    <w:semiHidden/>
    <w:unhideWhenUsed/>
    <w:rsid w:val="00B7407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semiHidden/>
    <w:rsid w:val="00B74074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ecl1pse</dc:creator>
  <cp:keywords/>
  <dc:description/>
  <cp:lastModifiedBy>ecl1pse</cp:lastModifiedBy>
  <cp:revision>3</cp:revision>
  <dcterms:created xsi:type="dcterms:W3CDTF">2024-06-20T06:05:00Z</dcterms:created>
  <dcterms:modified xsi:type="dcterms:W3CDTF">2024-06-20T06:20:00Z</dcterms:modified>
</cp:coreProperties>
</file>