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Sam Ragsdale</w:t>
      </w:r>
    </w:p>
    <w:p>
      <w:pPr>
        <w:pStyle w:val="Normal"/>
        <w:bidi w:val="0"/>
        <w:jc w:val="start"/>
        <w:rPr/>
      </w:pPr>
      <w:r>
        <w:rPr/>
        <w:t>SDEV200 – Summer 2025</w:t>
      </w:r>
    </w:p>
    <w:p>
      <w:pPr>
        <w:pStyle w:val="Normal"/>
        <w:bidi w:val="0"/>
        <w:jc w:val="start"/>
        <w:rPr/>
      </w:pPr>
      <w:r>
        <w:rPr/>
        <w:t>Final Project Week 4 – UML Diagram</w:t>
      </w:r>
    </w:p>
    <w:p>
      <w:pPr>
        <w:pStyle w:val="Normal"/>
        <w:bidi w:val="0"/>
        <w:jc w:val="start"/>
        <w:rPr/>
      </w:pPr>
      <w:r>
        <w:rPr/>
        <w:t>C05126059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Conversion</w:t>
            </w:r>
          </w:p>
        </w:tc>
      </w:tr>
      <w:tr>
        <w:trPr/>
        <w:tc>
          <w:tcPr>
            <w:tcW w:w="99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-dateCreated: java.util.Date</w:t>
            </w:r>
          </w:p>
        </w:tc>
      </w:tr>
      <w:tr>
        <w:trPr/>
        <w:tc>
          <w:tcPr>
            <w:tcW w:w="99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Double value;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String sourceUnit;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String targetUnit;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+getUnit()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+setUnit(String u)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+toString()</w:t>
            </w:r>
          </w:p>
        </w:tc>
      </w:tr>
    </w:tbl>
    <w:p>
      <w:pPr>
        <w:pStyle w:val="Normal"/>
        <w:bidi w:val="0"/>
        <w:jc w:val="center"/>
        <w:rPr/>
      </w:pPr>
      <w:r>
        <w:rPr/>
        <mc:AlternateContent>
          <mc:Choice Requires="wps">
            <w:drawing>
              <wp:anchor behindDoc="0" distT="1270" distB="635" distL="635" distR="1270" simplePos="0" locked="0" layoutInCell="1" allowOverlap="1" relativeHeight="2">
                <wp:simplePos x="0" y="0"/>
                <wp:positionH relativeFrom="column">
                  <wp:posOffset>3051810</wp:posOffset>
                </wp:positionH>
                <wp:positionV relativeFrom="paragraph">
                  <wp:posOffset>59690</wp:posOffset>
                </wp:positionV>
                <wp:extent cx="364490" cy="375285"/>
                <wp:effectExtent l="635" t="1270" r="1270" b="63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320" cy="375120"/>
                        </a:xfrm>
                        <a:prstGeom prst="upArrow">
                          <a:avLst>
                            <a:gd name="adj1" fmla="val 50000"/>
                            <a:gd name="adj2" fmla="val 25741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10800,10800" path="m0@3l10800,l21600@3l@6@3l@6,21600l@5,21600l@5@3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5,@8,@6,21600"/>
                <v:handles>
                  <v:h position="@5,21600"/>
                  <v:h position="0,@3"/>
                </v:handles>
              </v:shapetype>
              <v:shape id="shape_0" ID="Shape 1" path="l-2147483632,0l-2147483623,-2147483635l-2147483629,-2147483635l-2147483629,-2147483624l-2147483631,-2147483624l-2147483631,-2147483635xe" fillcolor="#729fcf" stroked="t" o:allowincell="f" style="position:absolute;margin-left:240.3pt;margin-top:4.7pt;width:28.65pt;height:29.5pt;mso-wrap-style:none;v-text-anchor:middle" type="_x0000_t68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Temperature</w:t>
            </w:r>
          </w:p>
        </w:tc>
      </w:tr>
      <w:tr>
        <w:trPr/>
        <w:tc>
          <w:tcPr>
            <w:tcW w:w="99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-value: double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-unit: String</w:t>
            </w:r>
          </w:p>
        </w:tc>
      </w:tr>
      <w:tr>
        <w:trPr/>
        <w:tc>
          <w:tcPr>
            <w:tcW w:w="99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+convert(double inputValue)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+setInputUnit(String s)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+setOutputUnit(String s)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+getInputUnit()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+getOutputUnit()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+toString(): String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Conversion</w:t>
            </w:r>
          </w:p>
        </w:tc>
      </w:tr>
    </w:tbl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1270" distB="635" distL="635" distR="1270" simplePos="0" locked="0" layoutInCell="1" allowOverlap="1" relativeHeight="3">
                <wp:simplePos x="0" y="0"/>
                <wp:positionH relativeFrom="column">
                  <wp:posOffset>2975610</wp:posOffset>
                </wp:positionH>
                <wp:positionV relativeFrom="paragraph">
                  <wp:posOffset>53975</wp:posOffset>
                </wp:positionV>
                <wp:extent cx="364490" cy="375285"/>
                <wp:effectExtent l="635" t="1270" r="1270" b="635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320" cy="375120"/>
                        </a:xfrm>
                        <a:prstGeom prst="upArrow">
                          <a:avLst>
                            <a:gd name="adj1" fmla="val 50000"/>
                            <a:gd name="adj2" fmla="val 25741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2" path="l-2147483632,0l-2147483623,-2147483635l-2147483629,-2147483635l-2147483629,-2147483624l-2147483631,-2147483624l-2147483631,-2147483635xe" fillcolor="#729fcf" stroked="t" o:allowincell="f" style="position:absolute;margin-left:234.3pt;margin-top:4.25pt;width:28.65pt;height:29.5pt;mso-wrap-style:none;v-text-anchor:middle" type="_x0000_t68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Volume</w:t>
            </w:r>
          </w:p>
        </w:tc>
      </w:tr>
      <w:tr>
        <w:trPr/>
        <w:tc>
          <w:tcPr>
            <w:tcW w:w="99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-value: double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-unit: String</w:t>
            </w:r>
          </w:p>
        </w:tc>
      </w:tr>
      <w:tr>
        <w:trPr>
          <w:trHeight w:val="342" w:hRule="atLeast"/>
        </w:trPr>
        <w:tc>
          <w:tcPr>
            <w:tcW w:w="99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+convert(double inputValue)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+setInputUnit(String s)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+setOutputUnit(String s)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+getInputUnit()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+getOutputUnit()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+toString(): String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Conversion</w:t>
            </w:r>
          </w:p>
        </w:tc>
      </w:tr>
    </w:tbl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1270" distB="635" distL="635" distR="1270" simplePos="0" locked="0" layoutInCell="1" allowOverlap="1" relativeHeight="4">
                <wp:simplePos x="0" y="0"/>
                <wp:positionH relativeFrom="column">
                  <wp:posOffset>2975610</wp:posOffset>
                </wp:positionH>
                <wp:positionV relativeFrom="paragraph">
                  <wp:posOffset>33020</wp:posOffset>
                </wp:positionV>
                <wp:extent cx="364490" cy="375285"/>
                <wp:effectExtent l="635" t="1270" r="1270" b="635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320" cy="375120"/>
                        </a:xfrm>
                        <a:prstGeom prst="upArrow">
                          <a:avLst>
                            <a:gd name="adj1" fmla="val 50000"/>
                            <a:gd name="adj2" fmla="val 25741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3" path="l-2147483632,0l-2147483623,-2147483635l-2147483629,-2147483635l-2147483629,-2147483624l-2147483631,-2147483624l-2147483631,-2147483635xe" fillcolor="#729fcf" stroked="t" o:allowincell="f" style="position:absolute;margin-left:234.3pt;margin-top:2.6pt;width:28.65pt;height:29.5pt;mso-wrap-style:none;v-text-anchor:middle" type="_x0000_t68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</w:tr>
      <w:tr>
        <w:trPr/>
        <w:tc>
          <w:tcPr>
            <w:tcW w:w="99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-value: double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-unit: String</w:t>
            </w:r>
          </w:p>
        </w:tc>
      </w:tr>
      <w:tr>
        <w:trPr/>
        <w:tc>
          <w:tcPr>
            <w:tcW w:w="99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+convert(double inputValue)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+setInputUnit(String s)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+setOutputUnit(String s)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+getInputUnit()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+getOutputUnit()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+toString(): String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Conversion</w:t>
            </w:r>
          </w:p>
        </w:tc>
      </w:tr>
    </w:tbl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1270" distB="635" distL="635" distR="1270" simplePos="0" locked="0" layoutInCell="1" allowOverlap="1" relativeHeight="5">
                <wp:simplePos x="0" y="0"/>
                <wp:positionH relativeFrom="column">
                  <wp:posOffset>2975610</wp:posOffset>
                </wp:positionH>
                <wp:positionV relativeFrom="paragraph">
                  <wp:posOffset>36830</wp:posOffset>
                </wp:positionV>
                <wp:extent cx="364490" cy="375285"/>
                <wp:effectExtent l="635" t="1270" r="1270" b="635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320" cy="375120"/>
                        </a:xfrm>
                        <a:prstGeom prst="upArrow">
                          <a:avLst>
                            <a:gd name="adj1" fmla="val 50000"/>
                            <a:gd name="adj2" fmla="val 25741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4" path="l-2147483632,0l-2147483623,-2147483635l-2147483629,-2147483635l-2147483629,-2147483624l-2147483631,-2147483624l-2147483631,-2147483635xe" fillcolor="#729fcf" stroked="t" o:allowincell="f" style="position:absolute;margin-left:234.3pt;margin-top:2.9pt;width:28.65pt;height:29.5pt;mso-wrap-style:none;v-text-anchor:middle" type="_x0000_t68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</w:t>
            </w:r>
          </w:p>
        </w:tc>
      </w:tr>
      <w:tr>
        <w:trPr/>
        <w:tc>
          <w:tcPr>
            <w:tcW w:w="99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-value: double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-unit: String</w:t>
            </w:r>
          </w:p>
        </w:tc>
      </w:tr>
      <w:tr>
        <w:trPr/>
        <w:tc>
          <w:tcPr>
            <w:tcW w:w="99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+convert(double inputValue)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+setInputUnit(String s)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+setOutputUnit(String s)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+getInputUnit()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+getOutputUnit()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+toString(): String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70020" cy="2004060"/>
            <wp:effectExtent l="0" t="0" r="0" b="0"/>
            <wp:wrapSquare wrapText="largest"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00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5240" cy="2194560"/>
            <wp:effectExtent l="0" t="0" r="0" b="0"/>
            <wp:wrapSquare wrapText="largest"/>
            <wp:docPr id="6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1257300</wp:posOffset>
            </wp:positionH>
            <wp:positionV relativeFrom="paragraph">
              <wp:posOffset>2545080</wp:posOffset>
            </wp:positionV>
            <wp:extent cx="3970020" cy="2004060"/>
            <wp:effectExtent l="0" t="0" r="0" b="0"/>
            <wp:wrapSquare wrapText="largest"/>
            <wp:docPr id="7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00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LibreOffice/25.2.4.3$Windows_X86_64 LibreOffice_project/33e196637044ead23f5c3226cde09b47731f7e27</Application>
  <AppVersion>15.0000</AppVersion>
  <Pages>3</Pages>
  <Words>88</Words>
  <Characters>826</Characters>
  <CharactersWithSpaces>865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2025-07-04T07:42:59Z</dcterms:created>
  <dc:creator/>
  <dc:description/>
  <dc:language>en-US</dc:language>
  <cp:lastModifiedBy/>
  <dcterms:modified xsi:type="dcterms:W3CDTF">2025-08-01T15:27:25Z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