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BF9C8A" w14:textId="2AD3C2E4" w:rsidR="00A01206" w:rsidRPr="005947F0" w:rsidRDefault="00A01206" w:rsidP="00A01206">
      <w:pPr>
        <w:jc w:val="center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noProof/>
          <w:lang w:val="pt-PT"/>
        </w:rPr>
        <w:drawing>
          <wp:anchor distT="0" distB="0" distL="114300" distR="114300" simplePos="0" relativeHeight="251660288" behindDoc="1" locked="0" layoutInCell="1" allowOverlap="1" wp14:anchorId="552F8027" wp14:editId="26D4B53D">
            <wp:simplePos x="0" y="0"/>
            <wp:positionH relativeFrom="column">
              <wp:posOffset>34925</wp:posOffset>
            </wp:positionH>
            <wp:positionV relativeFrom="paragraph">
              <wp:posOffset>-538480</wp:posOffset>
            </wp:positionV>
            <wp:extent cx="5943600" cy="641350"/>
            <wp:effectExtent l="0" t="0" r="0" b="6350"/>
            <wp:wrapNone/>
            <wp:docPr id="213572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2526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947F0">
        <w:rPr>
          <w:rFonts w:ascii="Trebuchet MS" w:hAnsi="Trebuchet MS"/>
          <w:lang w:val="pt-PT"/>
        </w:rPr>
        <w:fldChar w:fldCharType="begin"/>
      </w:r>
      <w:r w:rsidRPr="005947F0">
        <w:rPr>
          <w:rFonts w:ascii="Trebuchet MS" w:hAnsi="Trebuchet MS"/>
          <w:lang w:val="pt-PT"/>
        </w:rPr>
        <w:instrText xml:space="preserve"> INCLUDEPICTURE "https://external-content.duckduckgo.com/iu/?u=https%3A%2F%2Fmedia-exp1.licdn.com%2Fdms%2Fimage%2FC4D0BAQFKYexHRVikQA%2Fcompany-logo_200_200%2F0%2F1618843049951%3Fe%3D2159024400%26v%3Dbeta%26t%3DGMDiSShGDYX5btG0TDPjkawXS4se5cTO2nrzzCWG1fs&amp;f=1&amp;nofb=1&amp;ipt=ce78a73a230a04f53923646ee1cc44c9d008bf52d487e96c15d47c7a890fb44f&amp;ipo=images" \* MERGEFORMATINET </w:instrText>
      </w:r>
      <w:r w:rsidRPr="005947F0">
        <w:rPr>
          <w:rFonts w:ascii="Trebuchet MS" w:hAnsi="Trebuchet MS"/>
          <w:lang w:val="pt-PT"/>
        </w:rPr>
        <w:fldChar w:fldCharType="separate"/>
      </w:r>
      <w:r w:rsidRPr="005947F0">
        <w:rPr>
          <w:rFonts w:ascii="Trebuchet MS" w:hAnsi="Trebuchet MS"/>
          <w:lang w:val="pt-PT"/>
        </w:rPr>
        <w:fldChar w:fldCharType="end"/>
      </w:r>
      <w:r w:rsidRPr="005947F0">
        <w:rPr>
          <w:rFonts w:ascii="Trebuchet MS" w:hAnsi="Trebuchet MS"/>
          <w:lang w:val="pt-PT"/>
        </w:rPr>
        <w:fldChar w:fldCharType="begin"/>
      </w:r>
      <w:r w:rsidRPr="005947F0">
        <w:rPr>
          <w:rFonts w:ascii="Trebuchet MS" w:hAnsi="Trebuchet MS"/>
          <w:lang w:val="pt-PT"/>
        </w:rPr>
        <w:instrText xml:space="preserve"> INCLUDEPICTURE "https://external-content.duckduckgo.com/iu/?u=https%3A%2F%2Ftse4.mm.bing.net%2Fth%3Fid%3DOIP.yeUr9gth5Z7PUZU5kLslRQAAAA%26pid%3DApi&amp;f=1&amp;ipt=33cff177a8056077217cfd0883c2974ff7a9b4727929eba6c43c079c529e4b99&amp;ipo=images" \* MERGEFORMATINET </w:instrText>
      </w:r>
      <w:r w:rsidRPr="005947F0">
        <w:rPr>
          <w:rFonts w:ascii="Trebuchet MS" w:hAnsi="Trebuchet MS"/>
          <w:lang w:val="pt-PT"/>
        </w:rPr>
        <w:fldChar w:fldCharType="separate"/>
      </w:r>
      <w:r w:rsidRPr="005947F0">
        <w:rPr>
          <w:rFonts w:ascii="Trebuchet MS" w:hAnsi="Trebuchet MS"/>
          <w:lang w:val="pt-PT"/>
        </w:rPr>
        <w:fldChar w:fldCharType="end"/>
      </w:r>
    </w:p>
    <w:p w14:paraId="280AAC1D" w14:textId="30417E19" w:rsidR="00A01206" w:rsidRPr="005947F0" w:rsidRDefault="00A01206" w:rsidP="00A01206">
      <w:pPr>
        <w:jc w:val="center"/>
        <w:rPr>
          <w:rFonts w:ascii="Trebuchet MS" w:hAnsi="Trebuchet MS"/>
          <w:b/>
          <w:bCs/>
          <w:lang w:val="pt-PT"/>
        </w:rPr>
      </w:pPr>
      <w:r w:rsidRPr="005947F0">
        <w:rPr>
          <w:rFonts w:ascii="Trebuchet MS" w:hAnsi="Trebuchet MS"/>
          <w:b/>
          <w:bCs/>
          <w:lang w:val="pt-PT"/>
        </w:rPr>
        <w:t>Programação Orientada aos Objetos</w:t>
      </w:r>
    </w:p>
    <w:p w14:paraId="21B009A8" w14:textId="34A2C727" w:rsidR="00A01206" w:rsidRPr="005947F0" w:rsidRDefault="00A01206" w:rsidP="00A01206">
      <w:pPr>
        <w:jc w:val="center"/>
        <w:rPr>
          <w:rFonts w:ascii="Trebuchet MS" w:hAnsi="Trebuchet MS"/>
          <w:b/>
          <w:bCs/>
          <w:lang w:val="pt-PT"/>
        </w:rPr>
      </w:pPr>
      <w:r w:rsidRPr="005947F0">
        <w:rPr>
          <w:rFonts w:ascii="Trebuchet MS" w:hAnsi="Trebuchet MS"/>
          <w:b/>
          <w:bCs/>
          <w:lang w:val="pt-PT"/>
        </w:rPr>
        <w:t>2024/2025</w:t>
      </w:r>
    </w:p>
    <w:p w14:paraId="30BAEA60" w14:textId="51FAED55" w:rsidR="00A01206" w:rsidRPr="005947F0" w:rsidRDefault="00A01206" w:rsidP="00A01206">
      <w:pPr>
        <w:jc w:val="center"/>
        <w:rPr>
          <w:rFonts w:ascii="Trebuchet MS" w:hAnsi="Trebuchet MS"/>
          <w:b/>
          <w:bCs/>
          <w:lang w:val="pt-PT"/>
        </w:rPr>
      </w:pPr>
      <w:r w:rsidRPr="005947F0">
        <w:rPr>
          <w:rFonts w:ascii="Trebuchet MS" w:hAnsi="Trebuchet MS"/>
          <w:b/>
          <w:bCs/>
          <w:lang w:val="pt-PT"/>
        </w:rPr>
        <w:t>Projeto</w:t>
      </w:r>
    </w:p>
    <w:p w14:paraId="610CF0BA" w14:textId="3BA0ADC6" w:rsidR="00A01206" w:rsidRPr="005947F0" w:rsidRDefault="00A01206" w:rsidP="00A01206">
      <w:pPr>
        <w:tabs>
          <w:tab w:val="left" w:pos="4129"/>
        </w:tabs>
        <w:rPr>
          <w:rFonts w:ascii="Trebuchet MS" w:hAnsi="Trebuchet MS"/>
          <w:lang w:val="pt-PT"/>
        </w:rPr>
      </w:pPr>
    </w:p>
    <w:p w14:paraId="4A54014F" w14:textId="51008858" w:rsidR="00A01206" w:rsidRPr="005947F0" w:rsidRDefault="00A01206" w:rsidP="00A01206">
      <w:pPr>
        <w:tabs>
          <w:tab w:val="left" w:pos="4129"/>
        </w:tabs>
        <w:rPr>
          <w:rFonts w:ascii="Trebuchet MS" w:hAnsi="Trebuchet MS"/>
          <w:lang w:val="pt-PT"/>
        </w:rPr>
      </w:pPr>
    </w:p>
    <w:p w14:paraId="3D2D55D5" w14:textId="4B9167AB" w:rsidR="00A01206" w:rsidRPr="005947F0" w:rsidRDefault="00A01206" w:rsidP="00A01206">
      <w:pPr>
        <w:tabs>
          <w:tab w:val="left" w:pos="4129"/>
        </w:tabs>
        <w:rPr>
          <w:rFonts w:ascii="Trebuchet MS" w:hAnsi="Trebuchet MS"/>
          <w:lang w:val="pt-PT"/>
        </w:rPr>
      </w:pPr>
    </w:p>
    <w:p w14:paraId="082983F6" w14:textId="037B435C" w:rsidR="00A01206" w:rsidRPr="005947F0" w:rsidRDefault="00A01206" w:rsidP="00A01206">
      <w:pPr>
        <w:tabs>
          <w:tab w:val="left" w:pos="4129"/>
        </w:tabs>
        <w:rPr>
          <w:rFonts w:ascii="Trebuchet MS" w:hAnsi="Trebuchet MS"/>
          <w:lang w:val="pt-PT"/>
        </w:rPr>
      </w:pPr>
    </w:p>
    <w:p w14:paraId="25DCD89D" w14:textId="77777777" w:rsidR="00A01206" w:rsidRPr="005947F0" w:rsidRDefault="00A01206" w:rsidP="00A01206">
      <w:pPr>
        <w:tabs>
          <w:tab w:val="left" w:pos="4129"/>
        </w:tabs>
        <w:rPr>
          <w:rFonts w:ascii="Trebuchet MS" w:hAnsi="Trebuchet MS"/>
          <w:lang w:val="pt-PT"/>
        </w:rPr>
      </w:pPr>
    </w:p>
    <w:p w14:paraId="478668F5" w14:textId="77777777" w:rsidR="00A01206" w:rsidRPr="005947F0" w:rsidRDefault="00A01206" w:rsidP="00A01206">
      <w:pPr>
        <w:tabs>
          <w:tab w:val="left" w:pos="4129"/>
        </w:tabs>
        <w:rPr>
          <w:rFonts w:ascii="Trebuchet MS" w:hAnsi="Trebuchet MS"/>
          <w:lang w:val="pt-PT"/>
        </w:rPr>
      </w:pPr>
    </w:p>
    <w:p w14:paraId="2112B8AD" w14:textId="77777777" w:rsidR="00A01206" w:rsidRPr="005947F0" w:rsidRDefault="00A01206" w:rsidP="00A01206">
      <w:pPr>
        <w:tabs>
          <w:tab w:val="left" w:pos="4129"/>
        </w:tabs>
        <w:rPr>
          <w:rFonts w:ascii="Trebuchet MS" w:hAnsi="Trebuchet MS"/>
          <w:lang w:val="pt-PT"/>
        </w:rPr>
      </w:pPr>
    </w:p>
    <w:p w14:paraId="04EC4FA4" w14:textId="77777777" w:rsidR="00A01206" w:rsidRPr="005947F0" w:rsidRDefault="00A01206" w:rsidP="00A01206">
      <w:pPr>
        <w:tabs>
          <w:tab w:val="left" w:pos="4129"/>
        </w:tabs>
        <w:rPr>
          <w:rFonts w:ascii="Trebuchet MS" w:hAnsi="Trebuchet MS"/>
          <w:sz w:val="32"/>
          <w:szCs w:val="32"/>
          <w:lang w:val="pt-PT"/>
        </w:rPr>
      </w:pPr>
    </w:p>
    <w:p w14:paraId="33F366FC" w14:textId="3CA5008B" w:rsidR="00A01206" w:rsidRPr="005947F0" w:rsidRDefault="00A01206" w:rsidP="00A01206">
      <w:pPr>
        <w:tabs>
          <w:tab w:val="left" w:pos="4129"/>
        </w:tabs>
        <w:jc w:val="center"/>
        <w:rPr>
          <w:rFonts w:ascii="Trebuchet MS" w:hAnsi="Trebuchet MS"/>
          <w:b/>
          <w:bCs/>
          <w:sz w:val="32"/>
          <w:szCs w:val="32"/>
          <w:lang w:val="pt-PT"/>
        </w:rPr>
      </w:pPr>
      <w:r w:rsidRPr="005947F0">
        <w:rPr>
          <w:rFonts w:ascii="Trebuchet MS" w:hAnsi="Trebuchet MS"/>
          <w:b/>
          <w:bCs/>
          <w:sz w:val="32"/>
          <w:szCs w:val="32"/>
          <w:lang w:val="pt-PT"/>
        </w:rPr>
        <w:t>POO Financial Services</w:t>
      </w:r>
    </w:p>
    <w:p w14:paraId="61B07497" w14:textId="2D654BE7" w:rsidR="00A01206" w:rsidRPr="005947F0" w:rsidRDefault="00A01206" w:rsidP="00A01206">
      <w:pPr>
        <w:tabs>
          <w:tab w:val="left" w:pos="4129"/>
          <w:tab w:val="center" w:pos="4680"/>
          <w:tab w:val="left" w:pos="6111"/>
        </w:tabs>
        <w:rPr>
          <w:rFonts w:ascii="Trebuchet MS" w:hAnsi="Trebuchet MS"/>
          <w:b/>
          <w:bCs/>
          <w:sz w:val="32"/>
          <w:szCs w:val="32"/>
          <w:lang w:val="pt-PT"/>
        </w:rPr>
      </w:pPr>
      <w:r w:rsidRPr="005947F0">
        <w:rPr>
          <w:rFonts w:ascii="Trebuchet MS" w:hAnsi="Trebuchet MS"/>
          <w:b/>
          <w:bCs/>
          <w:sz w:val="32"/>
          <w:szCs w:val="32"/>
          <w:lang w:val="pt-PT"/>
        </w:rPr>
        <w:tab/>
        <w:t>(</w:t>
      </w:r>
      <w:r w:rsidRPr="005947F0">
        <w:rPr>
          <w:rFonts w:ascii="Trebuchet MS" w:hAnsi="Trebuchet MS"/>
          <w:b/>
          <w:bCs/>
          <w:i/>
          <w:iCs/>
          <w:sz w:val="32"/>
          <w:szCs w:val="32"/>
          <w:lang w:val="pt-PT"/>
        </w:rPr>
        <w:t>POOFS</w:t>
      </w:r>
      <w:r w:rsidRPr="005947F0">
        <w:rPr>
          <w:rFonts w:ascii="Trebuchet MS" w:hAnsi="Trebuchet MS"/>
          <w:b/>
          <w:bCs/>
          <w:sz w:val="32"/>
          <w:szCs w:val="32"/>
          <w:lang w:val="pt-PT"/>
        </w:rPr>
        <w:t>)</w:t>
      </w:r>
      <w:r w:rsidRPr="005947F0">
        <w:rPr>
          <w:rFonts w:ascii="Trebuchet MS" w:hAnsi="Trebuchet MS"/>
          <w:b/>
          <w:bCs/>
          <w:sz w:val="32"/>
          <w:szCs w:val="32"/>
          <w:lang w:val="pt-PT"/>
        </w:rPr>
        <w:tab/>
      </w:r>
    </w:p>
    <w:p w14:paraId="31B4F784" w14:textId="77777777" w:rsidR="00A01206" w:rsidRPr="005947F0" w:rsidRDefault="00A01206" w:rsidP="00A01206">
      <w:pPr>
        <w:tabs>
          <w:tab w:val="left" w:pos="4129"/>
        </w:tabs>
        <w:jc w:val="center"/>
        <w:rPr>
          <w:rFonts w:ascii="Trebuchet MS" w:hAnsi="Trebuchet MS"/>
          <w:b/>
          <w:bCs/>
          <w:sz w:val="32"/>
          <w:szCs w:val="32"/>
          <w:lang w:val="pt-PT"/>
        </w:rPr>
      </w:pPr>
    </w:p>
    <w:p w14:paraId="384B6A32" w14:textId="77777777" w:rsidR="00A01206" w:rsidRPr="005947F0" w:rsidRDefault="00A01206" w:rsidP="00A01206">
      <w:pPr>
        <w:tabs>
          <w:tab w:val="left" w:pos="4129"/>
        </w:tabs>
        <w:jc w:val="center"/>
        <w:rPr>
          <w:rFonts w:ascii="Trebuchet MS" w:hAnsi="Trebuchet MS"/>
          <w:b/>
          <w:bCs/>
          <w:sz w:val="32"/>
          <w:szCs w:val="32"/>
          <w:lang w:val="pt-PT"/>
        </w:rPr>
      </w:pPr>
    </w:p>
    <w:p w14:paraId="6ADCC259" w14:textId="77777777" w:rsidR="00A01206" w:rsidRPr="005947F0" w:rsidRDefault="00A01206" w:rsidP="00A01206">
      <w:pPr>
        <w:tabs>
          <w:tab w:val="left" w:pos="4129"/>
        </w:tabs>
        <w:jc w:val="center"/>
        <w:rPr>
          <w:rFonts w:ascii="Trebuchet MS" w:hAnsi="Trebuchet MS"/>
          <w:b/>
          <w:bCs/>
          <w:sz w:val="32"/>
          <w:szCs w:val="32"/>
          <w:lang w:val="pt-PT"/>
        </w:rPr>
      </w:pPr>
    </w:p>
    <w:p w14:paraId="78535F92" w14:textId="77777777" w:rsidR="00A01206" w:rsidRPr="005947F0" w:rsidRDefault="00A01206" w:rsidP="00A01206">
      <w:pPr>
        <w:tabs>
          <w:tab w:val="left" w:pos="4129"/>
        </w:tabs>
        <w:jc w:val="center"/>
        <w:rPr>
          <w:rFonts w:ascii="Trebuchet MS" w:hAnsi="Trebuchet MS"/>
          <w:b/>
          <w:bCs/>
          <w:sz w:val="32"/>
          <w:szCs w:val="32"/>
          <w:lang w:val="pt-PT"/>
        </w:rPr>
      </w:pPr>
    </w:p>
    <w:p w14:paraId="1486D9A9" w14:textId="77777777" w:rsidR="00A01206" w:rsidRPr="005947F0" w:rsidRDefault="00A01206" w:rsidP="00A01206">
      <w:pPr>
        <w:tabs>
          <w:tab w:val="left" w:pos="5723"/>
        </w:tabs>
        <w:rPr>
          <w:rFonts w:ascii="Trebuchet MS" w:hAnsi="Trebuchet MS"/>
          <w:b/>
          <w:bCs/>
          <w:lang w:val="pt-PT"/>
        </w:rPr>
      </w:pPr>
    </w:p>
    <w:p w14:paraId="05619C33" w14:textId="69FC0A8C" w:rsidR="002C2453" w:rsidRPr="005947F0" w:rsidRDefault="002C2453" w:rsidP="002C2453">
      <w:pPr>
        <w:tabs>
          <w:tab w:val="left" w:pos="5723"/>
        </w:tabs>
        <w:jc w:val="center"/>
        <w:rPr>
          <w:rFonts w:ascii="Trebuchet MS" w:hAnsi="Trebuchet MS"/>
          <w:b/>
          <w:bCs/>
          <w:lang w:val="pt-PT"/>
        </w:rPr>
      </w:pPr>
    </w:p>
    <w:p w14:paraId="2263D402" w14:textId="4AEA4F99" w:rsidR="00A01206" w:rsidRPr="005947F0" w:rsidRDefault="00A01206" w:rsidP="00A01206">
      <w:pPr>
        <w:tabs>
          <w:tab w:val="left" w:pos="5723"/>
        </w:tabs>
        <w:jc w:val="center"/>
        <w:rPr>
          <w:rFonts w:ascii="Trebuchet MS" w:hAnsi="Trebuchet MS"/>
          <w:lang w:val="pt-PT"/>
        </w:rPr>
      </w:pPr>
    </w:p>
    <w:p w14:paraId="47CF5985" w14:textId="77777777" w:rsidR="002C2453" w:rsidRPr="005947F0" w:rsidRDefault="002C2453" w:rsidP="00A01206">
      <w:pPr>
        <w:tabs>
          <w:tab w:val="left" w:pos="5723"/>
        </w:tabs>
        <w:jc w:val="center"/>
        <w:rPr>
          <w:rFonts w:ascii="Trebuchet MS" w:hAnsi="Trebuchet MS"/>
          <w:lang w:val="pt-PT"/>
        </w:rPr>
      </w:pPr>
    </w:p>
    <w:p w14:paraId="03BB0C63" w14:textId="6F447D87" w:rsidR="00A01206" w:rsidRPr="005947F0" w:rsidRDefault="002C2453" w:rsidP="00A01206">
      <w:pPr>
        <w:tabs>
          <w:tab w:val="left" w:pos="5723"/>
        </w:tabs>
        <w:jc w:val="center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>Trabalho realizado por:</w:t>
      </w:r>
    </w:p>
    <w:p w14:paraId="050A47C5" w14:textId="68C5C0D3" w:rsidR="00A01206" w:rsidRPr="005947F0" w:rsidRDefault="00A01206" w:rsidP="00A01206">
      <w:pPr>
        <w:tabs>
          <w:tab w:val="left" w:pos="5723"/>
        </w:tabs>
        <w:jc w:val="center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 xml:space="preserve">Bernardo </w:t>
      </w:r>
      <w:r w:rsidR="002C2453" w:rsidRPr="005947F0">
        <w:rPr>
          <w:rFonts w:ascii="Trebuchet MS" w:hAnsi="Trebuchet MS"/>
          <w:lang w:val="pt-PT"/>
        </w:rPr>
        <w:t xml:space="preserve">Figueiredo </w:t>
      </w:r>
      <w:r w:rsidRPr="005947F0">
        <w:rPr>
          <w:rFonts w:ascii="Trebuchet MS" w:hAnsi="Trebuchet MS"/>
          <w:lang w:val="pt-PT"/>
        </w:rPr>
        <w:t>Mateus</w:t>
      </w:r>
      <w:r w:rsidR="002C2453" w:rsidRPr="005947F0">
        <w:rPr>
          <w:rFonts w:ascii="Trebuchet MS" w:hAnsi="Trebuchet MS"/>
          <w:lang w:val="pt-PT"/>
        </w:rPr>
        <w:t xml:space="preserve"> ()</w:t>
      </w:r>
    </w:p>
    <w:p w14:paraId="66D85535" w14:textId="3F1CB468" w:rsidR="002C2453" w:rsidRPr="005947F0" w:rsidRDefault="002C2453" w:rsidP="00A01206">
      <w:pPr>
        <w:tabs>
          <w:tab w:val="left" w:pos="5723"/>
        </w:tabs>
        <w:jc w:val="center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>Samuel Marques Riça (2023206471)</w:t>
      </w:r>
    </w:p>
    <w:p w14:paraId="381495F2" w14:textId="52AFABA9" w:rsidR="002C2453" w:rsidRPr="005947F0" w:rsidRDefault="002C2453" w:rsidP="002C2453">
      <w:pPr>
        <w:tabs>
          <w:tab w:val="left" w:pos="5723"/>
        </w:tabs>
        <w:jc w:val="center"/>
        <w:rPr>
          <w:rFonts w:ascii="Trebuchet MS" w:hAnsi="Trebuchet MS"/>
          <w:b/>
          <w:bCs/>
          <w:sz w:val="28"/>
          <w:szCs w:val="28"/>
          <w:lang w:val="pt-PT"/>
        </w:rPr>
      </w:pPr>
      <w:r w:rsidRPr="005947F0">
        <w:rPr>
          <w:rFonts w:ascii="Trebuchet MS" w:hAnsi="Trebuchet MS"/>
          <w:b/>
          <w:bCs/>
          <w:sz w:val="28"/>
          <w:szCs w:val="28"/>
          <w:lang w:val="pt-PT"/>
        </w:rPr>
        <w:lastRenderedPageBreak/>
        <w:t>Índice</w:t>
      </w:r>
    </w:p>
    <w:sdt>
      <w:sdtPr>
        <w:rPr>
          <w:rFonts w:ascii="Trebuchet MS" w:eastAsiaTheme="minorHAnsi" w:hAnsi="Trebuchet MS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237718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26EA63" w14:textId="5977684F" w:rsidR="00DC6290" w:rsidRPr="005947F0" w:rsidRDefault="00DC6290">
          <w:pPr>
            <w:pStyle w:val="TOCHeading"/>
            <w:rPr>
              <w:rFonts w:ascii="Trebuchet MS" w:hAnsi="Trebuchet MS"/>
            </w:rPr>
          </w:pPr>
        </w:p>
        <w:p w14:paraId="7ED3C7A2" w14:textId="29924660" w:rsidR="005947F0" w:rsidRPr="005947F0" w:rsidRDefault="00DC6290">
          <w:pPr>
            <w:pStyle w:val="TOC1"/>
            <w:tabs>
              <w:tab w:val="left" w:pos="48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i w:val="0"/>
              <w:iCs w:val="0"/>
              <w:noProof/>
            </w:rPr>
          </w:pPr>
          <w:r w:rsidRPr="005947F0">
            <w:rPr>
              <w:rFonts w:ascii="Trebuchet MS" w:hAnsi="Trebuchet MS"/>
              <w:b w:val="0"/>
              <w:bCs w:val="0"/>
            </w:rPr>
            <w:fldChar w:fldCharType="begin"/>
          </w:r>
          <w:r w:rsidRPr="005947F0">
            <w:rPr>
              <w:rFonts w:ascii="Trebuchet MS" w:hAnsi="Trebuchet MS"/>
            </w:rPr>
            <w:instrText xml:space="preserve"> TOC \o "1-3" \h \z \u </w:instrText>
          </w:r>
          <w:r w:rsidRPr="005947F0">
            <w:rPr>
              <w:rFonts w:ascii="Trebuchet MS" w:hAnsi="Trebuchet MS"/>
              <w:b w:val="0"/>
              <w:bCs w:val="0"/>
            </w:rPr>
            <w:fldChar w:fldCharType="separate"/>
          </w:r>
          <w:hyperlink w:anchor="_Toc184239217" w:history="1">
            <w:r w:rsidR="005947F0" w:rsidRPr="005947F0">
              <w:rPr>
                <w:rStyle w:val="Hyperlink"/>
                <w:rFonts w:ascii="Trebuchet MS" w:hAnsi="Trebuchet MS"/>
                <w:noProof/>
                <w:lang w:val="pt-PT"/>
              </w:rPr>
              <w:t>1</w:t>
            </w:r>
            <w:r w:rsidR="005947F0" w:rsidRPr="005947F0">
              <w:rPr>
                <w:rFonts w:ascii="Trebuchet MS" w:eastAsiaTheme="minorEastAsia" w:hAnsi="Trebuchet MS"/>
                <w:b w:val="0"/>
                <w:bCs w:val="0"/>
                <w:i w:val="0"/>
                <w:iCs w:val="0"/>
                <w:noProof/>
              </w:rPr>
              <w:tab/>
            </w:r>
            <w:r w:rsidR="005947F0" w:rsidRPr="005947F0">
              <w:rPr>
                <w:rStyle w:val="Hyperlink"/>
                <w:rFonts w:ascii="Trebuchet MS" w:hAnsi="Trebuchet MS"/>
                <w:noProof/>
                <w:lang w:val="pt-PT"/>
              </w:rPr>
              <w:t>Introdução</w:t>
            </w:r>
            <w:r w:rsidR="005947F0" w:rsidRPr="005947F0">
              <w:rPr>
                <w:rFonts w:ascii="Trebuchet MS" w:hAnsi="Trebuchet MS"/>
                <w:noProof/>
                <w:webHidden/>
              </w:rPr>
              <w:tab/>
            </w:r>
            <w:r w:rsidR="005947F0"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="005947F0" w:rsidRPr="005947F0">
              <w:rPr>
                <w:rFonts w:ascii="Trebuchet MS" w:hAnsi="Trebuchet MS"/>
                <w:noProof/>
                <w:webHidden/>
              </w:rPr>
              <w:instrText xml:space="preserve"> PAGEREF _Toc184239217 \h </w:instrText>
            </w:r>
            <w:r w:rsidR="005947F0" w:rsidRPr="005947F0">
              <w:rPr>
                <w:rFonts w:ascii="Trebuchet MS" w:hAnsi="Trebuchet MS"/>
                <w:noProof/>
                <w:webHidden/>
              </w:rPr>
            </w:r>
            <w:r w:rsidR="005947F0"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="005947F0" w:rsidRPr="005947F0">
              <w:rPr>
                <w:rFonts w:ascii="Trebuchet MS" w:hAnsi="Trebuchet MS"/>
                <w:noProof/>
                <w:webHidden/>
              </w:rPr>
              <w:t>2</w:t>
            </w:r>
            <w:r w:rsidR="005947F0"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1D9E8FE2" w14:textId="6668EE1C" w:rsidR="005947F0" w:rsidRPr="005947F0" w:rsidRDefault="005947F0">
          <w:pPr>
            <w:pStyle w:val="TOC1"/>
            <w:tabs>
              <w:tab w:val="left" w:pos="48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i w:val="0"/>
              <w:iCs w:val="0"/>
              <w:noProof/>
            </w:rPr>
          </w:pPr>
          <w:hyperlink w:anchor="_Toc184239218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2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i w:val="0"/>
                <w:iCs w:val="0"/>
                <w:noProof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Clientes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_Toc184239218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3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67029882" w14:textId="4C9B4203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19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2.1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Criar um cliente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_Toc184239219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3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69A19109" w14:textId="7DC8C785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0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2.2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Editar um cliente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_Toc184239220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3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7645EFFE" w14:textId="4ECE36EA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1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2.3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Listar clientes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_Toc184239221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3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7414C86C" w14:textId="27CF15FA" w:rsidR="005947F0" w:rsidRPr="005947F0" w:rsidRDefault="005947F0">
          <w:pPr>
            <w:pStyle w:val="TOC1"/>
            <w:tabs>
              <w:tab w:val="left" w:pos="48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i w:val="0"/>
              <w:iCs w:val="0"/>
              <w:noProof/>
            </w:rPr>
          </w:pPr>
          <w:hyperlink w:anchor="_Toc184239222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3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i w:val="0"/>
                <w:iCs w:val="0"/>
                <w:noProof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Faturas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_Toc184239222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4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5C59DFAD" w14:textId="54F6CF4A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3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3.1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Criar uma fatura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_Toc184239223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4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7EE6E734" w14:textId="4BB99922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4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3.2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Editar uma fatura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_Toc184239224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4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7B40C3A7" w14:textId="4A08114F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5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3.3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Listar faturas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_Toc184239225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4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7E9ED0FB" w14:textId="349DACF5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6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3.4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Visualizar uma fatura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_Toc184239226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4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2DC41C01" w14:textId="1C812502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7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3.5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Estatísticas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_Toc184239227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4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57731EB7" w14:textId="06514265" w:rsidR="005947F0" w:rsidRPr="005947F0" w:rsidRDefault="005947F0">
          <w:pPr>
            <w:pStyle w:val="TOC1"/>
            <w:tabs>
              <w:tab w:val="left" w:pos="48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i w:val="0"/>
              <w:iCs w:val="0"/>
              <w:noProof/>
            </w:rPr>
          </w:pPr>
          <w:hyperlink w:anchor="_Toc184239228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4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i w:val="0"/>
                <w:iCs w:val="0"/>
                <w:noProof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Ficheiros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_Toc184239228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5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766E2FD7" w14:textId="39EBCF1C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29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4.1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Importar faturas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_Toc184239229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5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7C2E3161" w14:textId="765F5EF6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30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4.2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Exportar faturas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_Toc184239230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5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13295432" w14:textId="30CE9001" w:rsidR="005947F0" w:rsidRPr="005947F0" w:rsidRDefault="005947F0">
          <w:pPr>
            <w:pStyle w:val="TOC2"/>
            <w:tabs>
              <w:tab w:val="left" w:pos="960"/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noProof/>
              <w:sz w:val="24"/>
              <w:szCs w:val="24"/>
            </w:rPr>
          </w:pPr>
          <w:hyperlink w:anchor="_Toc184239231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4.3</w:t>
            </w:r>
            <w:r w:rsidRPr="005947F0">
              <w:rPr>
                <w:rFonts w:ascii="Trebuchet MS" w:eastAsiaTheme="minorEastAsia" w:hAnsi="Trebuchet MS"/>
                <w:b w:val="0"/>
                <w:bCs w:val="0"/>
                <w:noProof/>
                <w:sz w:val="24"/>
                <w:szCs w:val="24"/>
              </w:rPr>
              <w:tab/>
            </w:r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Inicialização da aplicação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_Toc184239231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5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338FC2AE" w14:textId="0CC4C6CC" w:rsidR="005947F0" w:rsidRPr="005947F0" w:rsidRDefault="005947F0">
          <w:pPr>
            <w:pStyle w:val="TOC1"/>
            <w:tabs>
              <w:tab w:val="right" w:leader="dot" w:pos="9350"/>
            </w:tabs>
            <w:rPr>
              <w:rFonts w:ascii="Trebuchet MS" w:eastAsiaTheme="minorEastAsia" w:hAnsi="Trebuchet MS"/>
              <w:b w:val="0"/>
              <w:bCs w:val="0"/>
              <w:i w:val="0"/>
              <w:iCs w:val="0"/>
              <w:noProof/>
            </w:rPr>
          </w:pPr>
          <w:hyperlink w:anchor="_Toc184239232" w:history="1">
            <w:r w:rsidRPr="005947F0">
              <w:rPr>
                <w:rStyle w:val="Hyperlink"/>
                <w:rFonts w:ascii="Trebuchet MS" w:hAnsi="Trebuchet MS"/>
                <w:noProof/>
                <w:lang w:val="pt-PT"/>
              </w:rPr>
              <w:t>Notas finais</w:t>
            </w:r>
            <w:r w:rsidRPr="005947F0">
              <w:rPr>
                <w:rFonts w:ascii="Trebuchet MS" w:hAnsi="Trebuchet MS"/>
                <w:noProof/>
                <w:webHidden/>
              </w:rPr>
              <w:tab/>
            </w:r>
            <w:r w:rsidRPr="005947F0">
              <w:rPr>
                <w:rFonts w:ascii="Trebuchet MS" w:hAnsi="Trebuchet MS"/>
                <w:noProof/>
                <w:webHidden/>
              </w:rPr>
              <w:fldChar w:fldCharType="begin"/>
            </w:r>
            <w:r w:rsidRPr="005947F0">
              <w:rPr>
                <w:rFonts w:ascii="Trebuchet MS" w:hAnsi="Trebuchet MS"/>
                <w:noProof/>
                <w:webHidden/>
              </w:rPr>
              <w:instrText xml:space="preserve"> PAGEREF _Toc184239232 \h </w:instrText>
            </w:r>
            <w:r w:rsidRPr="005947F0">
              <w:rPr>
                <w:rFonts w:ascii="Trebuchet MS" w:hAnsi="Trebuchet MS"/>
                <w:noProof/>
                <w:webHidden/>
              </w:rPr>
            </w:r>
            <w:r w:rsidRPr="005947F0">
              <w:rPr>
                <w:rFonts w:ascii="Trebuchet MS" w:hAnsi="Trebuchet MS"/>
                <w:noProof/>
                <w:webHidden/>
              </w:rPr>
              <w:fldChar w:fldCharType="separate"/>
            </w:r>
            <w:r w:rsidRPr="005947F0">
              <w:rPr>
                <w:rFonts w:ascii="Trebuchet MS" w:hAnsi="Trebuchet MS"/>
                <w:noProof/>
                <w:webHidden/>
              </w:rPr>
              <w:t>6</w:t>
            </w:r>
            <w:r w:rsidRPr="005947F0">
              <w:rPr>
                <w:rFonts w:ascii="Trebuchet MS" w:hAnsi="Trebuchet MS"/>
                <w:noProof/>
                <w:webHidden/>
              </w:rPr>
              <w:fldChar w:fldCharType="end"/>
            </w:r>
          </w:hyperlink>
        </w:p>
        <w:p w14:paraId="6CFAAD75" w14:textId="2D2C4FC0" w:rsidR="00DC6290" w:rsidRPr="005947F0" w:rsidRDefault="00DC6290">
          <w:pPr>
            <w:rPr>
              <w:rFonts w:ascii="Trebuchet MS" w:hAnsi="Trebuchet MS"/>
            </w:rPr>
          </w:pPr>
          <w:r w:rsidRPr="005947F0">
            <w:rPr>
              <w:rFonts w:ascii="Trebuchet MS" w:hAnsi="Trebuchet MS"/>
              <w:b/>
              <w:bCs/>
              <w:noProof/>
            </w:rPr>
            <w:fldChar w:fldCharType="end"/>
          </w:r>
        </w:p>
      </w:sdtContent>
    </w:sdt>
    <w:p w14:paraId="051538B6" w14:textId="17E14FE9" w:rsidR="002C2453" w:rsidRPr="005947F0" w:rsidRDefault="002C2453" w:rsidP="002C2453">
      <w:pPr>
        <w:tabs>
          <w:tab w:val="left" w:pos="5723"/>
        </w:tabs>
        <w:jc w:val="both"/>
        <w:rPr>
          <w:rFonts w:ascii="Trebuchet MS" w:hAnsi="Trebuchet MS"/>
          <w:b/>
          <w:bCs/>
          <w:sz w:val="28"/>
          <w:szCs w:val="28"/>
        </w:rPr>
      </w:pPr>
    </w:p>
    <w:p w14:paraId="0385FC09" w14:textId="7C60E0CF" w:rsidR="002C2453" w:rsidRPr="005947F0" w:rsidRDefault="002C2453" w:rsidP="002C2453">
      <w:pPr>
        <w:rPr>
          <w:rFonts w:ascii="Trebuchet MS" w:hAnsi="Trebuchet MS"/>
          <w:b/>
          <w:bCs/>
          <w:sz w:val="28"/>
          <w:szCs w:val="28"/>
        </w:rPr>
      </w:pPr>
    </w:p>
    <w:p w14:paraId="2B9D6999" w14:textId="77777777" w:rsidR="002C2453" w:rsidRPr="005947F0" w:rsidRDefault="002C2453">
      <w:pPr>
        <w:rPr>
          <w:rFonts w:ascii="Trebuchet MS" w:hAnsi="Trebuchet MS"/>
          <w:b/>
          <w:bCs/>
          <w:sz w:val="28"/>
          <w:szCs w:val="28"/>
        </w:rPr>
      </w:pPr>
      <w:r w:rsidRPr="005947F0">
        <w:rPr>
          <w:rFonts w:ascii="Trebuchet MS" w:hAnsi="Trebuchet MS"/>
          <w:b/>
          <w:bCs/>
          <w:sz w:val="28"/>
          <w:szCs w:val="28"/>
        </w:rPr>
        <w:br w:type="page"/>
      </w:r>
    </w:p>
    <w:p w14:paraId="3550EB55" w14:textId="192560EA" w:rsidR="002C2453" w:rsidRPr="005947F0" w:rsidRDefault="002C2453" w:rsidP="002E28C3">
      <w:pPr>
        <w:pStyle w:val="Heading1"/>
        <w:rPr>
          <w:rFonts w:ascii="Trebuchet MS" w:hAnsi="Trebuchet MS"/>
          <w:b/>
          <w:bCs/>
          <w:sz w:val="28"/>
          <w:szCs w:val="28"/>
          <w:lang w:val="pt-PT"/>
        </w:rPr>
      </w:pPr>
      <w:bookmarkStart w:id="0" w:name="_Toc184239217"/>
      <w:r w:rsidRPr="005947F0">
        <w:rPr>
          <w:rFonts w:ascii="Trebuchet MS" w:hAnsi="Trebuchet MS"/>
          <w:b/>
          <w:bCs/>
          <w:sz w:val="28"/>
          <w:szCs w:val="28"/>
          <w:lang w:val="pt-PT"/>
        </w:rPr>
        <w:lastRenderedPageBreak/>
        <w:t>Introdução</w:t>
      </w:r>
      <w:bookmarkEnd w:id="0"/>
    </w:p>
    <w:p w14:paraId="2CE95879" w14:textId="77777777" w:rsidR="00933F87" w:rsidRPr="005947F0" w:rsidRDefault="00933F87" w:rsidP="00933F87">
      <w:pPr>
        <w:jc w:val="both"/>
        <w:rPr>
          <w:rFonts w:ascii="Trebuchet MS" w:hAnsi="Trebuchet MS"/>
          <w:lang w:val="pt-PT"/>
        </w:rPr>
      </w:pPr>
    </w:p>
    <w:p w14:paraId="52839037" w14:textId="3CA1DBA1" w:rsidR="00221CA2" w:rsidRPr="005947F0" w:rsidRDefault="00933F87" w:rsidP="00933F87">
      <w:pPr>
        <w:jc w:val="both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ab/>
        <w:t xml:space="preserve">Citando o enunciado, o objetivo deste projeto é o desenvolvimento de uma aplicação de gestão financeira de nome </w:t>
      </w:r>
      <w:r w:rsidRPr="005947F0">
        <w:rPr>
          <w:rFonts w:ascii="Trebuchet MS" w:hAnsi="Trebuchet MS"/>
          <w:b/>
          <w:bCs/>
          <w:i/>
          <w:iCs/>
          <w:lang w:val="pt-PT"/>
        </w:rPr>
        <w:t>POO Financial Services</w:t>
      </w:r>
      <w:r w:rsidRPr="005947F0">
        <w:rPr>
          <w:rFonts w:ascii="Trebuchet MS" w:hAnsi="Trebuchet MS"/>
          <w:lang w:val="pt-PT"/>
        </w:rPr>
        <w:t xml:space="preserve"> (POOFS). Esta conta com algumas funcionalidades que permitem ao seu utilizador adicionar e editar clientes, gerir faturas e importar </w:t>
      </w:r>
      <w:r w:rsidR="00221CA2" w:rsidRPr="005947F0">
        <w:rPr>
          <w:rFonts w:ascii="Trebuchet MS" w:hAnsi="Trebuchet MS"/>
          <w:lang w:val="pt-PT"/>
        </w:rPr>
        <w:t>e/ou</w:t>
      </w:r>
      <w:r w:rsidRPr="005947F0">
        <w:rPr>
          <w:rFonts w:ascii="Trebuchet MS" w:hAnsi="Trebuchet MS"/>
          <w:lang w:val="pt-PT"/>
        </w:rPr>
        <w:t xml:space="preserve"> exportar informação relativa às faturas registadas na aplicação.</w:t>
      </w:r>
      <w:r w:rsidR="00221CA2" w:rsidRPr="005947F0">
        <w:rPr>
          <w:rFonts w:ascii="Trebuchet MS" w:hAnsi="Trebuchet MS"/>
          <w:lang w:val="pt-PT"/>
        </w:rPr>
        <w:t xml:space="preserve"> Estas funcionalidades irão ser analisadas mais detalhadamente nas restantes secções deste relatório. Vamos agora analisar resumidamente como são constituídos os principais elementos da aplicação.</w:t>
      </w:r>
    </w:p>
    <w:p w14:paraId="21D89AB5" w14:textId="77777777" w:rsidR="00221CA2" w:rsidRPr="005947F0" w:rsidRDefault="00221CA2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b/>
          <w:bCs/>
          <w:sz w:val="28"/>
          <w:szCs w:val="28"/>
          <w:lang w:val="pt-PT"/>
        </w:rPr>
        <w:tab/>
      </w:r>
      <w:r w:rsidRPr="005947F0">
        <w:rPr>
          <w:rFonts w:ascii="Trebuchet MS" w:hAnsi="Trebuchet MS"/>
          <w:lang w:val="pt-PT"/>
        </w:rPr>
        <w:t>As faturas são constituídas pelos seguintes elementos: o número da fatura, o cliente, a data e a lista de produtos, sendo que os produtos presentes nesta lista podem ser alimentares ou de farmácia.</w:t>
      </w:r>
    </w:p>
    <w:p w14:paraId="12018643" w14:textId="77777777" w:rsidR="00CA1811" w:rsidRPr="005947F0" w:rsidRDefault="00221CA2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ab/>
        <w:t>O cliente é definido pelo seu nome, número de contribuinte (NIF), e localização</w:t>
      </w:r>
      <w:r w:rsidR="00CA1811" w:rsidRPr="005947F0">
        <w:rPr>
          <w:rFonts w:ascii="Trebuchet MS" w:hAnsi="Trebuchet MS"/>
          <w:lang w:val="pt-PT"/>
        </w:rPr>
        <w:t xml:space="preserve"> em território nacional, ou seja, Portugal Continental, Madeira ou Açores. Como visto no ponto anterior, cada fatura terá um cliente associado, o que irá posteriormente permitir o cálculo dos valores e taxas do IVA aplicados sobre cada produto.</w:t>
      </w:r>
    </w:p>
    <w:p w14:paraId="0715AF6A" w14:textId="77777777" w:rsidR="00CA1811" w:rsidRPr="005947F0" w:rsidRDefault="00CA1811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ab/>
        <w:t>Relativamente aos produtos, a descrição em detalhe de cada tipo de produto já se encontra no enunciado no projeto, portanto, para evitar uma repetição desnecessária, apresentamos uma simples divisão dos produtos por tipo:</w:t>
      </w:r>
    </w:p>
    <w:p w14:paraId="7BB3E392" w14:textId="64126470" w:rsidR="00CA1811" w:rsidRPr="005947F0" w:rsidRDefault="002E28C3" w:rsidP="002E28C3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 xml:space="preserve">   </w:t>
      </w:r>
      <w:r w:rsidR="00CA1811" w:rsidRPr="005947F0">
        <w:rPr>
          <w:rFonts w:ascii="Trebuchet MS" w:hAnsi="Trebuchet MS"/>
          <w:b/>
          <w:bCs/>
          <w:lang w:val="pt-PT"/>
        </w:rPr>
        <w:t>Produtos Alimentares</w:t>
      </w:r>
      <w:r w:rsidR="00CA1811" w:rsidRPr="005947F0">
        <w:rPr>
          <w:rFonts w:ascii="Trebuchet MS" w:hAnsi="Trebuchet MS"/>
          <w:lang w:val="pt-PT"/>
        </w:rPr>
        <w:t xml:space="preserve"> (podem ou não ser biológicos)</w:t>
      </w:r>
    </w:p>
    <w:p w14:paraId="0B80DC67" w14:textId="4FA26618" w:rsidR="00CA1811" w:rsidRPr="005947F0" w:rsidRDefault="00CA1811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ab/>
        <w:t xml:space="preserve">- </w:t>
      </w:r>
      <w:r w:rsidRPr="005947F0">
        <w:rPr>
          <w:rFonts w:ascii="Trebuchet MS" w:hAnsi="Trebuchet MS"/>
          <w:u w:val="single"/>
          <w:lang w:val="pt-PT"/>
        </w:rPr>
        <w:t>Taxa Reduzida</w:t>
      </w:r>
      <w:r w:rsidRPr="005947F0">
        <w:rPr>
          <w:rFonts w:ascii="Trebuchet MS" w:hAnsi="Trebuchet MS"/>
          <w:lang w:val="pt-PT"/>
        </w:rPr>
        <w:t xml:space="preserve"> (produtos alimentares que apresentem certificações)</w:t>
      </w:r>
    </w:p>
    <w:p w14:paraId="6508F471" w14:textId="49400284" w:rsidR="00CA1811" w:rsidRPr="005947F0" w:rsidRDefault="00CA1811" w:rsidP="00CA1811">
      <w:pPr>
        <w:ind w:left="720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 xml:space="preserve">- </w:t>
      </w:r>
      <w:r w:rsidRPr="005947F0">
        <w:rPr>
          <w:rFonts w:ascii="Trebuchet MS" w:hAnsi="Trebuchet MS"/>
          <w:u w:val="single"/>
          <w:lang w:val="pt-PT"/>
        </w:rPr>
        <w:t>Taxa Intermédia</w:t>
      </w:r>
      <w:r w:rsidRPr="005947F0">
        <w:rPr>
          <w:rFonts w:ascii="Trebuchet MS" w:hAnsi="Trebuchet MS"/>
          <w:lang w:val="pt-PT"/>
        </w:rPr>
        <w:t xml:space="preserve"> (produtos alimentares que pertençam a uma das seguintes categorias: vinho, congelados</w:t>
      </w:r>
      <w:r w:rsidR="002E28C3" w:rsidRPr="005947F0">
        <w:rPr>
          <w:rFonts w:ascii="Trebuchet MS" w:hAnsi="Trebuchet MS"/>
          <w:lang w:val="pt-PT"/>
        </w:rPr>
        <w:t>,</w:t>
      </w:r>
      <w:r w:rsidRPr="005947F0">
        <w:rPr>
          <w:rFonts w:ascii="Trebuchet MS" w:hAnsi="Trebuchet MS"/>
          <w:lang w:val="pt-PT"/>
        </w:rPr>
        <w:t xml:space="preserve"> vinho)</w:t>
      </w:r>
    </w:p>
    <w:p w14:paraId="6CC5F941" w14:textId="726F325A" w:rsidR="00CA1811" w:rsidRPr="005947F0" w:rsidRDefault="00CA1811" w:rsidP="00CA1811">
      <w:pPr>
        <w:ind w:left="720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 xml:space="preserve">- </w:t>
      </w:r>
      <w:r w:rsidRPr="005947F0">
        <w:rPr>
          <w:rFonts w:ascii="Trebuchet MS" w:hAnsi="Trebuchet MS"/>
          <w:u w:val="single"/>
          <w:lang w:val="pt-PT"/>
        </w:rPr>
        <w:t>Taxa Normal</w:t>
      </w:r>
      <w:r w:rsidRPr="005947F0">
        <w:rPr>
          <w:rFonts w:ascii="Trebuchet MS" w:hAnsi="Trebuchet MS"/>
          <w:lang w:val="pt-PT"/>
        </w:rPr>
        <w:t xml:space="preserve"> (produtos alimentares sem certificações ou categoria)</w:t>
      </w:r>
    </w:p>
    <w:p w14:paraId="21129B71" w14:textId="0525985F" w:rsidR="00CA1811" w:rsidRPr="005947F0" w:rsidRDefault="002E28C3">
      <w:pPr>
        <w:rPr>
          <w:rFonts w:ascii="Trebuchet MS" w:hAnsi="Trebuchet MS"/>
          <w:b/>
          <w:bCs/>
          <w:lang w:val="pt-PT"/>
        </w:rPr>
      </w:pPr>
      <w:r w:rsidRPr="005947F0">
        <w:rPr>
          <w:rFonts w:ascii="Trebuchet MS" w:hAnsi="Trebuchet MS"/>
          <w:lang w:val="pt-PT"/>
        </w:rPr>
        <w:t xml:space="preserve">   </w:t>
      </w:r>
      <w:r w:rsidR="00CA1811" w:rsidRPr="005947F0">
        <w:rPr>
          <w:rFonts w:ascii="Trebuchet MS" w:hAnsi="Trebuchet MS"/>
          <w:b/>
          <w:bCs/>
          <w:lang w:val="pt-PT"/>
        </w:rPr>
        <w:t>Produtos de Farmácia</w:t>
      </w:r>
    </w:p>
    <w:p w14:paraId="0F1FFCE0" w14:textId="77777777" w:rsidR="002E28C3" w:rsidRPr="005947F0" w:rsidRDefault="00CA1811" w:rsidP="002E28C3">
      <w:pPr>
        <w:ind w:left="720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 xml:space="preserve">- </w:t>
      </w:r>
      <w:r w:rsidR="002E28C3" w:rsidRPr="005947F0">
        <w:rPr>
          <w:rFonts w:ascii="Trebuchet MS" w:hAnsi="Trebuchet MS"/>
          <w:u w:val="single"/>
          <w:lang w:val="pt-PT"/>
        </w:rPr>
        <w:t>Com prescrição</w:t>
      </w:r>
      <w:r w:rsidR="002E28C3" w:rsidRPr="005947F0">
        <w:rPr>
          <w:rFonts w:ascii="Trebuchet MS" w:hAnsi="Trebuchet MS"/>
          <w:lang w:val="pt-PT"/>
        </w:rPr>
        <w:t xml:space="preserve"> (produtos de farmácia que estejam acompanhados de prescrição médica)</w:t>
      </w:r>
    </w:p>
    <w:p w14:paraId="6618E6C3" w14:textId="77777777" w:rsidR="002E28C3" w:rsidRPr="005947F0" w:rsidRDefault="002E28C3" w:rsidP="002E28C3">
      <w:pPr>
        <w:ind w:left="720"/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 xml:space="preserve">- </w:t>
      </w:r>
      <w:r w:rsidRPr="005947F0">
        <w:rPr>
          <w:rFonts w:ascii="Trebuchet MS" w:hAnsi="Trebuchet MS"/>
          <w:u w:val="single"/>
          <w:lang w:val="pt-PT"/>
        </w:rPr>
        <w:t>Sem prescrição</w:t>
      </w:r>
      <w:r w:rsidRPr="005947F0">
        <w:rPr>
          <w:rFonts w:ascii="Trebuchet MS" w:hAnsi="Trebuchet MS"/>
          <w:lang w:val="pt-PT"/>
        </w:rPr>
        <w:t xml:space="preserve"> (produtos de farmácia sem prescrição que pertencem a uma das seguintes categorias: beleza, bem estar, bebés, animais, outros)</w:t>
      </w:r>
    </w:p>
    <w:p w14:paraId="626C8BB8" w14:textId="77777777" w:rsidR="002E28C3" w:rsidRPr="005947F0" w:rsidRDefault="002E28C3" w:rsidP="002E28C3">
      <w:pPr>
        <w:rPr>
          <w:rFonts w:ascii="Trebuchet MS" w:hAnsi="Trebuchet MS"/>
          <w:lang w:val="pt-PT"/>
        </w:rPr>
      </w:pPr>
    </w:p>
    <w:p w14:paraId="22F49B21" w14:textId="51C5E764" w:rsidR="00933F87" w:rsidRPr="005947F0" w:rsidRDefault="002E28C3" w:rsidP="002E28C3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ab/>
        <w:t>Nas secções seguintes, vamos passar a uma análise mais detalhada de cada funcionalidade e elemento da aplicação.</w:t>
      </w:r>
      <w:r w:rsidR="00933F87" w:rsidRPr="005947F0">
        <w:rPr>
          <w:rFonts w:ascii="Trebuchet MS" w:hAnsi="Trebuchet MS"/>
          <w:b/>
          <w:bCs/>
          <w:sz w:val="28"/>
          <w:szCs w:val="28"/>
          <w:lang w:val="pt-PT"/>
        </w:rPr>
        <w:br w:type="page"/>
      </w:r>
    </w:p>
    <w:p w14:paraId="01E66564" w14:textId="4D382ED7" w:rsidR="002E28C3" w:rsidRPr="005947F0" w:rsidRDefault="00933F87" w:rsidP="002E28C3">
      <w:pPr>
        <w:pStyle w:val="Heading1"/>
        <w:rPr>
          <w:rFonts w:ascii="Trebuchet MS" w:hAnsi="Trebuchet MS"/>
          <w:b/>
          <w:bCs/>
          <w:sz w:val="28"/>
          <w:szCs w:val="28"/>
          <w:lang w:val="pt-PT"/>
        </w:rPr>
      </w:pPr>
      <w:bookmarkStart w:id="1" w:name="_Toc184239218"/>
      <w:r w:rsidRPr="005947F0">
        <w:rPr>
          <w:rFonts w:ascii="Trebuchet MS" w:hAnsi="Trebuchet MS"/>
          <w:b/>
          <w:bCs/>
          <w:sz w:val="28"/>
          <w:szCs w:val="28"/>
          <w:lang w:val="pt-PT"/>
        </w:rPr>
        <w:lastRenderedPageBreak/>
        <w:t>C</w:t>
      </w:r>
      <w:r w:rsidR="00DC6290" w:rsidRPr="005947F0">
        <w:rPr>
          <w:rFonts w:ascii="Trebuchet MS" w:hAnsi="Trebuchet MS"/>
          <w:b/>
          <w:bCs/>
          <w:sz w:val="28"/>
          <w:szCs w:val="28"/>
          <w:lang w:val="pt-PT"/>
        </w:rPr>
        <w:t>lientes</w:t>
      </w:r>
      <w:bookmarkEnd w:id="1"/>
    </w:p>
    <w:p w14:paraId="18B81A1F" w14:textId="77777777" w:rsidR="002E28C3" w:rsidRPr="005947F0" w:rsidRDefault="002E28C3" w:rsidP="002E28C3">
      <w:pPr>
        <w:rPr>
          <w:rFonts w:ascii="Trebuchet MS" w:hAnsi="Trebuchet MS"/>
          <w:lang w:val="pt-PT"/>
        </w:rPr>
      </w:pPr>
    </w:p>
    <w:p w14:paraId="247185C3" w14:textId="66BA0A48" w:rsidR="002E28C3" w:rsidRPr="005947F0" w:rsidRDefault="00221CA2" w:rsidP="00221CA2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ab/>
      </w:r>
      <w:r w:rsidR="002E28C3" w:rsidRPr="005947F0">
        <w:rPr>
          <w:rFonts w:ascii="Trebuchet MS" w:hAnsi="Trebuchet MS"/>
          <w:lang w:val="pt-PT"/>
        </w:rPr>
        <w:t xml:space="preserve">Como mencionado na introdução, os clientes são caracterizados pelo seu nome, número de contribuinte (NIF) e localização. Assim, foi criada uma classe </w:t>
      </w:r>
      <w:r w:rsidR="002E28C3" w:rsidRPr="005947F0">
        <w:rPr>
          <w:rFonts w:ascii="Trebuchet MS" w:hAnsi="Trebuchet MS"/>
          <w:u w:val="single"/>
          <w:lang w:val="pt-PT"/>
        </w:rPr>
        <w:t>Cliente</w:t>
      </w:r>
      <w:r w:rsidR="002E28C3" w:rsidRPr="005947F0">
        <w:rPr>
          <w:rFonts w:ascii="Trebuchet MS" w:hAnsi="Trebuchet MS"/>
          <w:lang w:val="pt-PT"/>
        </w:rPr>
        <w:t xml:space="preserve"> que contém estes fatores como atributos. Vamos agora analisar como foram implementadas as funcionalidades de criar e editar clientes.</w:t>
      </w:r>
    </w:p>
    <w:p w14:paraId="40D0DD77" w14:textId="77777777" w:rsidR="002E28C3" w:rsidRPr="005947F0" w:rsidRDefault="002E28C3" w:rsidP="00221CA2">
      <w:pPr>
        <w:rPr>
          <w:rFonts w:ascii="Trebuchet MS" w:hAnsi="Trebuchet MS"/>
          <w:lang w:val="pt-PT"/>
        </w:rPr>
      </w:pPr>
    </w:p>
    <w:p w14:paraId="70CD4700" w14:textId="780BFA87" w:rsidR="002E28C3" w:rsidRPr="005947F0" w:rsidRDefault="002E28C3" w:rsidP="002E28C3">
      <w:pPr>
        <w:pStyle w:val="Heading2"/>
        <w:rPr>
          <w:rFonts w:ascii="Trebuchet MS" w:hAnsi="Trebuchet MS"/>
          <w:sz w:val="28"/>
          <w:szCs w:val="28"/>
          <w:lang w:val="pt-PT"/>
        </w:rPr>
      </w:pPr>
      <w:bookmarkStart w:id="2" w:name="_Toc184239219"/>
      <w:r w:rsidRPr="005947F0">
        <w:rPr>
          <w:rFonts w:ascii="Trebuchet MS" w:hAnsi="Trebuchet MS"/>
          <w:sz w:val="28"/>
          <w:szCs w:val="28"/>
          <w:lang w:val="pt-PT"/>
        </w:rPr>
        <w:t>Criar um cliente</w:t>
      </w:r>
      <w:bookmarkEnd w:id="2"/>
    </w:p>
    <w:p w14:paraId="01183BC4" w14:textId="77777777" w:rsidR="002E28C3" w:rsidRPr="005947F0" w:rsidRDefault="002E28C3" w:rsidP="00221CA2">
      <w:pPr>
        <w:rPr>
          <w:rFonts w:ascii="Trebuchet MS" w:hAnsi="Trebuchet MS"/>
          <w:lang w:val="pt-PT"/>
        </w:rPr>
      </w:pPr>
    </w:p>
    <w:p w14:paraId="7B2F9336" w14:textId="4BCE586A" w:rsidR="002E28C3" w:rsidRPr="005947F0" w:rsidRDefault="002E28C3" w:rsidP="002E28C3">
      <w:pPr>
        <w:pStyle w:val="Heading2"/>
        <w:rPr>
          <w:rFonts w:ascii="Trebuchet MS" w:hAnsi="Trebuchet MS"/>
          <w:sz w:val="28"/>
          <w:szCs w:val="28"/>
          <w:lang w:val="pt-PT"/>
        </w:rPr>
      </w:pPr>
      <w:bookmarkStart w:id="3" w:name="_Toc184239220"/>
      <w:r w:rsidRPr="005947F0">
        <w:rPr>
          <w:rFonts w:ascii="Trebuchet MS" w:hAnsi="Trebuchet MS"/>
          <w:sz w:val="28"/>
          <w:szCs w:val="28"/>
          <w:lang w:val="pt-PT"/>
        </w:rPr>
        <w:t>Editar um cliente</w:t>
      </w:r>
      <w:bookmarkEnd w:id="3"/>
    </w:p>
    <w:p w14:paraId="1A2AAA59" w14:textId="77777777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5979E785" w14:textId="7530D646" w:rsidR="005947F0" w:rsidRPr="005947F0" w:rsidRDefault="005947F0" w:rsidP="005947F0">
      <w:pPr>
        <w:pStyle w:val="Heading2"/>
        <w:rPr>
          <w:rFonts w:ascii="Trebuchet MS" w:hAnsi="Trebuchet MS"/>
          <w:sz w:val="28"/>
          <w:szCs w:val="28"/>
          <w:lang w:val="pt-PT"/>
        </w:rPr>
      </w:pPr>
      <w:bookmarkStart w:id="4" w:name="_Toc184239221"/>
      <w:r w:rsidRPr="005947F0">
        <w:rPr>
          <w:rFonts w:ascii="Trebuchet MS" w:hAnsi="Trebuchet MS"/>
          <w:sz w:val="28"/>
          <w:szCs w:val="28"/>
          <w:lang w:val="pt-PT"/>
        </w:rPr>
        <w:t>Listar clientes</w:t>
      </w:r>
      <w:bookmarkEnd w:id="4"/>
    </w:p>
    <w:p w14:paraId="3E14B513" w14:textId="630F0E0A" w:rsidR="00DC6290" w:rsidRPr="005947F0" w:rsidRDefault="00DC6290" w:rsidP="002E28C3">
      <w:pPr>
        <w:pStyle w:val="Heading1"/>
        <w:rPr>
          <w:rFonts w:ascii="Trebuchet MS" w:hAnsi="Trebuchet MS"/>
          <w:b/>
          <w:bCs/>
          <w:sz w:val="28"/>
          <w:szCs w:val="28"/>
          <w:lang w:val="pt-PT"/>
        </w:rPr>
      </w:pPr>
      <w:r w:rsidRPr="005947F0">
        <w:rPr>
          <w:rFonts w:ascii="Trebuchet MS" w:hAnsi="Trebuchet MS"/>
          <w:sz w:val="28"/>
          <w:szCs w:val="28"/>
          <w:lang w:val="pt-PT"/>
        </w:rPr>
        <w:br w:type="page"/>
      </w:r>
      <w:bookmarkStart w:id="5" w:name="_Toc184239222"/>
      <w:r w:rsidR="00933F87" w:rsidRPr="005947F0">
        <w:rPr>
          <w:rFonts w:ascii="Trebuchet MS" w:hAnsi="Trebuchet MS"/>
          <w:b/>
          <w:bCs/>
          <w:sz w:val="28"/>
          <w:szCs w:val="28"/>
          <w:lang w:val="pt-PT"/>
        </w:rPr>
        <w:lastRenderedPageBreak/>
        <w:t>Faturas</w:t>
      </w:r>
      <w:bookmarkEnd w:id="5"/>
    </w:p>
    <w:p w14:paraId="18BC7815" w14:textId="7491E3D2" w:rsidR="002E28C3" w:rsidRPr="005947F0" w:rsidRDefault="005947F0" w:rsidP="002E28C3">
      <w:pPr>
        <w:rPr>
          <w:rFonts w:ascii="Trebuchet MS" w:hAnsi="Trebuchet MS"/>
          <w:lang w:val="pt-PT"/>
        </w:rPr>
      </w:pPr>
      <w:r w:rsidRPr="005947F0">
        <w:rPr>
          <w:rFonts w:ascii="Trebuchet MS" w:hAnsi="Trebuchet MS"/>
          <w:lang w:val="pt-PT"/>
        </w:rPr>
        <w:t>(breve descrição como nos clientes e mencionar classes)</w:t>
      </w:r>
    </w:p>
    <w:p w14:paraId="53A9B36A" w14:textId="77777777" w:rsidR="005947F0" w:rsidRPr="005947F0" w:rsidRDefault="005947F0" w:rsidP="005947F0">
      <w:pPr>
        <w:pStyle w:val="Heading2"/>
        <w:rPr>
          <w:rFonts w:ascii="Trebuchet MS" w:hAnsi="Trebuchet MS"/>
          <w:sz w:val="28"/>
          <w:szCs w:val="28"/>
          <w:lang w:val="pt-PT"/>
        </w:rPr>
      </w:pPr>
      <w:bookmarkStart w:id="6" w:name="_Toc184239223"/>
      <w:r w:rsidRPr="005947F0">
        <w:rPr>
          <w:rFonts w:ascii="Trebuchet MS" w:hAnsi="Trebuchet MS"/>
          <w:sz w:val="28"/>
          <w:szCs w:val="28"/>
          <w:lang w:val="pt-PT"/>
        </w:rPr>
        <w:t>Criar uma fatura</w:t>
      </w:r>
      <w:bookmarkEnd w:id="6"/>
    </w:p>
    <w:p w14:paraId="23BAD3DE" w14:textId="77777777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3E97C1D9" w14:textId="38CF80CF" w:rsidR="005947F0" w:rsidRPr="005947F0" w:rsidRDefault="005947F0" w:rsidP="005947F0">
      <w:pPr>
        <w:pStyle w:val="Heading2"/>
        <w:rPr>
          <w:rFonts w:ascii="Trebuchet MS" w:hAnsi="Trebuchet MS"/>
          <w:sz w:val="28"/>
          <w:szCs w:val="28"/>
          <w:lang w:val="pt-PT"/>
        </w:rPr>
      </w:pPr>
      <w:bookmarkStart w:id="7" w:name="_Toc184239224"/>
      <w:r w:rsidRPr="005947F0">
        <w:rPr>
          <w:rFonts w:ascii="Trebuchet MS" w:hAnsi="Trebuchet MS"/>
          <w:sz w:val="28"/>
          <w:szCs w:val="28"/>
          <w:lang w:val="pt-PT"/>
        </w:rPr>
        <w:t>Editar uma fatura</w:t>
      </w:r>
      <w:bookmarkEnd w:id="7"/>
    </w:p>
    <w:p w14:paraId="38C5E0DF" w14:textId="77777777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68954F92" w14:textId="04066AF1" w:rsidR="005947F0" w:rsidRPr="005947F0" w:rsidRDefault="005947F0" w:rsidP="005947F0">
      <w:pPr>
        <w:pStyle w:val="Heading2"/>
        <w:rPr>
          <w:rFonts w:ascii="Trebuchet MS" w:hAnsi="Trebuchet MS"/>
          <w:sz w:val="28"/>
          <w:szCs w:val="28"/>
          <w:lang w:val="pt-PT"/>
        </w:rPr>
      </w:pPr>
      <w:bookmarkStart w:id="8" w:name="_Toc184239225"/>
      <w:r w:rsidRPr="005947F0">
        <w:rPr>
          <w:rFonts w:ascii="Trebuchet MS" w:hAnsi="Trebuchet MS"/>
          <w:sz w:val="28"/>
          <w:szCs w:val="28"/>
          <w:lang w:val="pt-PT"/>
        </w:rPr>
        <w:t>Listar faturas</w:t>
      </w:r>
      <w:bookmarkEnd w:id="8"/>
    </w:p>
    <w:p w14:paraId="67DAE3CD" w14:textId="31B4D5DE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394233DC" w14:textId="77777777" w:rsidR="005947F0" w:rsidRPr="005947F0" w:rsidRDefault="005947F0" w:rsidP="005947F0">
      <w:pPr>
        <w:pStyle w:val="Heading2"/>
        <w:rPr>
          <w:rFonts w:ascii="Trebuchet MS" w:hAnsi="Trebuchet MS"/>
          <w:sz w:val="28"/>
          <w:szCs w:val="28"/>
          <w:lang w:val="pt-PT"/>
        </w:rPr>
      </w:pPr>
      <w:bookmarkStart w:id="9" w:name="_Toc184239226"/>
      <w:r w:rsidRPr="005947F0">
        <w:rPr>
          <w:rFonts w:ascii="Trebuchet MS" w:hAnsi="Trebuchet MS"/>
          <w:sz w:val="28"/>
          <w:szCs w:val="28"/>
          <w:lang w:val="pt-PT"/>
        </w:rPr>
        <w:t>Visualizar uma fatura</w:t>
      </w:r>
      <w:bookmarkEnd w:id="9"/>
    </w:p>
    <w:p w14:paraId="638C62CC" w14:textId="77777777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5CEC8D94" w14:textId="1F84836B" w:rsidR="005947F0" w:rsidRPr="005947F0" w:rsidRDefault="005947F0" w:rsidP="005947F0">
      <w:pPr>
        <w:pStyle w:val="Heading2"/>
        <w:rPr>
          <w:rFonts w:ascii="Trebuchet MS" w:hAnsi="Trebuchet MS"/>
          <w:lang w:val="pt-PT"/>
        </w:rPr>
      </w:pPr>
      <w:bookmarkStart w:id="10" w:name="_Toc184239227"/>
      <w:r w:rsidRPr="005947F0">
        <w:rPr>
          <w:rFonts w:ascii="Trebuchet MS" w:hAnsi="Trebuchet MS"/>
          <w:lang w:val="pt-PT"/>
        </w:rPr>
        <w:t>Estatísticas</w:t>
      </w:r>
      <w:bookmarkEnd w:id="10"/>
    </w:p>
    <w:p w14:paraId="092B2123" w14:textId="52BBBFA0" w:rsidR="00933F87" w:rsidRPr="005947F0" w:rsidRDefault="00DC6290" w:rsidP="005947F0">
      <w:pPr>
        <w:rPr>
          <w:rFonts w:ascii="Trebuchet MS" w:hAnsi="Trebuchet MS"/>
          <w:sz w:val="28"/>
          <w:szCs w:val="28"/>
          <w:lang w:val="pt-PT"/>
        </w:rPr>
      </w:pPr>
      <w:r w:rsidRPr="005947F0">
        <w:rPr>
          <w:rFonts w:ascii="Trebuchet MS" w:hAnsi="Trebuchet MS"/>
          <w:b/>
          <w:bCs/>
          <w:sz w:val="28"/>
          <w:szCs w:val="28"/>
          <w:lang w:val="pt-PT"/>
        </w:rPr>
        <w:br w:type="page"/>
      </w:r>
    </w:p>
    <w:p w14:paraId="6FC048AE" w14:textId="1DBF8622" w:rsidR="00933F87" w:rsidRPr="005947F0" w:rsidRDefault="00933F87" w:rsidP="005947F0">
      <w:pPr>
        <w:pStyle w:val="Heading1"/>
        <w:rPr>
          <w:rFonts w:ascii="Trebuchet MS" w:hAnsi="Trebuchet MS"/>
          <w:b/>
          <w:bCs/>
          <w:sz w:val="28"/>
          <w:szCs w:val="28"/>
          <w:lang w:val="pt-PT"/>
        </w:rPr>
      </w:pPr>
      <w:bookmarkStart w:id="11" w:name="_Toc184239228"/>
      <w:r w:rsidRPr="005947F0">
        <w:rPr>
          <w:rFonts w:ascii="Trebuchet MS" w:hAnsi="Trebuchet MS"/>
          <w:b/>
          <w:bCs/>
          <w:sz w:val="28"/>
          <w:szCs w:val="28"/>
          <w:lang w:val="pt-PT"/>
        </w:rPr>
        <w:lastRenderedPageBreak/>
        <w:t>Ficheiros</w:t>
      </w:r>
      <w:bookmarkEnd w:id="11"/>
    </w:p>
    <w:p w14:paraId="2A25BE5F" w14:textId="779A2C60" w:rsidR="005947F0" w:rsidRDefault="005947F0" w:rsidP="005947F0">
      <w:pPr>
        <w:ind w:left="432"/>
        <w:rPr>
          <w:rFonts w:ascii="Trebuchet MS" w:hAnsi="Trebuchet MS"/>
          <w:lang w:val="pt-PT"/>
        </w:rPr>
      </w:pPr>
    </w:p>
    <w:p w14:paraId="6FABACEC" w14:textId="6E849EB6" w:rsidR="005947F0" w:rsidRDefault="005947F0" w:rsidP="005947F0">
      <w:pPr>
        <w:ind w:left="432"/>
        <w:rPr>
          <w:rFonts w:ascii="Trebuchet MS" w:hAnsi="Trebuchet MS"/>
          <w:lang w:val="pt-PT"/>
        </w:rPr>
      </w:pPr>
      <w:r>
        <w:rPr>
          <w:rFonts w:ascii="Trebuchet MS" w:hAnsi="Trebuchet MS"/>
          <w:lang w:val="pt-PT"/>
        </w:rPr>
        <w:t>Como mencionado na introdução, esta aplicação permite ao utilizador importar e exportar faturas</w:t>
      </w:r>
    </w:p>
    <w:p w14:paraId="4CD2FF7A" w14:textId="77777777" w:rsidR="005947F0" w:rsidRPr="005947F0" w:rsidRDefault="005947F0" w:rsidP="005947F0">
      <w:pPr>
        <w:ind w:left="432"/>
        <w:rPr>
          <w:rFonts w:ascii="Trebuchet MS" w:hAnsi="Trebuchet MS"/>
          <w:lang w:val="pt-PT"/>
        </w:rPr>
      </w:pPr>
    </w:p>
    <w:p w14:paraId="2F51638D" w14:textId="55C9127E" w:rsidR="005947F0" w:rsidRPr="005947F0" w:rsidRDefault="005947F0" w:rsidP="005947F0">
      <w:pPr>
        <w:pStyle w:val="Heading2"/>
        <w:rPr>
          <w:rFonts w:ascii="Trebuchet MS" w:hAnsi="Trebuchet MS"/>
          <w:lang w:val="pt-PT"/>
        </w:rPr>
      </w:pPr>
      <w:bookmarkStart w:id="12" w:name="_Toc184239229"/>
      <w:r w:rsidRPr="005947F0">
        <w:rPr>
          <w:rFonts w:ascii="Trebuchet MS" w:hAnsi="Trebuchet MS"/>
          <w:lang w:val="pt-PT"/>
        </w:rPr>
        <w:t>Importar faturas</w:t>
      </w:r>
      <w:bookmarkEnd w:id="12"/>
    </w:p>
    <w:p w14:paraId="693FAB0E" w14:textId="77777777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63D17FB8" w14:textId="447F5DEF" w:rsidR="005947F0" w:rsidRPr="005947F0" w:rsidRDefault="005947F0" w:rsidP="005947F0">
      <w:pPr>
        <w:pStyle w:val="Heading2"/>
        <w:rPr>
          <w:rFonts w:ascii="Trebuchet MS" w:hAnsi="Trebuchet MS"/>
          <w:lang w:val="pt-PT"/>
        </w:rPr>
      </w:pPr>
      <w:bookmarkStart w:id="13" w:name="_Toc184239230"/>
      <w:r w:rsidRPr="005947F0">
        <w:rPr>
          <w:rFonts w:ascii="Trebuchet MS" w:hAnsi="Trebuchet MS"/>
          <w:lang w:val="pt-PT"/>
        </w:rPr>
        <w:t>Exportar faturas</w:t>
      </w:r>
      <w:bookmarkEnd w:id="13"/>
    </w:p>
    <w:p w14:paraId="663503E3" w14:textId="77777777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12BB028D" w14:textId="15E51773" w:rsidR="005947F0" w:rsidRPr="005947F0" w:rsidRDefault="005947F0" w:rsidP="005947F0">
      <w:pPr>
        <w:pStyle w:val="Heading2"/>
        <w:rPr>
          <w:rFonts w:ascii="Trebuchet MS" w:hAnsi="Trebuchet MS"/>
          <w:lang w:val="pt-PT"/>
        </w:rPr>
      </w:pPr>
      <w:bookmarkStart w:id="14" w:name="_Toc184239231"/>
      <w:r w:rsidRPr="005947F0">
        <w:rPr>
          <w:rFonts w:ascii="Trebuchet MS" w:hAnsi="Trebuchet MS"/>
          <w:lang w:val="pt-PT"/>
        </w:rPr>
        <w:t>Inicialização da aplicação</w:t>
      </w:r>
      <w:bookmarkEnd w:id="14"/>
    </w:p>
    <w:p w14:paraId="1970DAF7" w14:textId="77777777" w:rsidR="005947F0" w:rsidRPr="005947F0" w:rsidRDefault="005947F0" w:rsidP="005947F0">
      <w:pPr>
        <w:rPr>
          <w:rFonts w:ascii="Trebuchet MS" w:hAnsi="Trebuchet MS"/>
          <w:lang w:val="pt-PT"/>
        </w:rPr>
      </w:pPr>
    </w:p>
    <w:p w14:paraId="72DA63D2" w14:textId="05BB9F89" w:rsidR="00DC6290" w:rsidRPr="005947F0" w:rsidRDefault="00933F87">
      <w:pPr>
        <w:rPr>
          <w:rFonts w:ascii="Trebuchet MS" w:hAnsi="Trebuchet MS"/>
          <w:b/>
          <w:bCs/>
          <w:sz w:val="28"/>
          <w:szCs w:val="28"/>
          <w:lang w:val="pt-PT"/>
        </w:rPr>
      </w:pPr>
      <w:r w:rsidRPr="005947F0">
        <w:rPr>
          <w:rFonts w:ascii="Trebuchet MS" w:hAnsi="Trebuchet MS"/>
          <w:b/>
          <w:bCs/>
          <w:sz w:val="28"/>
          <w:szCs w:val="28"/>
          <w:lang w:val="pt-PT"/>
        </w:rPr>
        <w:br w:type="page"/>
      </w:r>
    </w:p>
    <w:p w14:paraId="2A218333" w14:textId="20BD5752" w:rsidR="00DC6290" w:rsidRPr="005947F0" w:rsidRDefault="00DC6290" w:rsidP="00933F87">
      <w:pPr>
        <w:pStyle w:val="Heading1"/>
        <w:numPr>
          <w:ilvl w:val="0"/>
          <w:numId w:val="0"/>
        </w:numPr>
        <w:ind w:left="432"/>
        <w:jc w:val="center"/>
        <w:rPr>
          <w:rFonts w:ascii="Trebuchet MS" w:hAnsi="Trebuchet MS"/>
          <w:b/>
          <w:bCs/>
          <w:sz w:val="28"/>
          <w:szCs w:val="28"/>
          <w:lang w:val="pt-PT"/>
        </w:rPr>
      </w:pPr>
      <w:bookmarkStart w:id="15" w:name="_Toc184239232"/>
      <w:r w:rsidRPr="005947F0">
        <w:rPr>
          <w:rFonts w:ascii="Trebuchet MS" w:hAnsi="Trebuchet MS"/>
          <w:b/>
          <w:bCs/>
          <w:sz w:val="28"/>
          <w:szCs w:val="28"/>
          <w:lang w:val="pt-PT"/>
        </w:rPr>
        <w:lastRenderedPageBreak/>
        <w:t>Notas finais</w:t>
      </w:r>
      <w:bookmarkEnd w:id="15"/>
    </w:p>
    <w:sectPr w:rsidR="00DC6290" w:rsidRPr="005947F0" w:rsidSect="002C2453">
      <w:footerReference w:type="even" r:id="rId9"/>
      <w:footerReference w:type="default" r:id="rId1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02D704" w14:textId="77777777" w:rsidR="00F0347B" w:rsidRDefault="00F0347B" w:rsidP="002C2453">
      <w:pPr>
        <w:spacing w:after="0" w:line="240" w:lineRule="auto"/>
      </w:pPr>
      <w:r>
        <w:separator/>
      </w:r>
    </w:p>
  </w:endnote>
  <w:endnote w:type="continuationSeparator" w:id="0">
    <w:p w14:paraId="6ACD37F2" w14:textId="77777777" w:rsidR="00F0347B" w:rsidRDefault="00F0347B" w:rsidP="002C2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700357736"/>
      <w:docPartObj>
        <w:docPartGallery w:val="Page Numbers (Bottom of Page)"/>
        <w:docPartUnique/>
      </w:docPartObj>
    </w:sdtPr>
    <w:sdtContent>
      <w:p w14:paraId="0DF8532C" w14:textId="0ACD5029" w:rsidR="002C2453" w:rsidRDefault="002C2453" w:rsidP="00FC6B1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0343595" w14:textId="77777777" w:rsidR="002C2453" w:rsidRDefault="002C2453" w:rsidP="002C24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89014438"/>
      <w:docPartObj>
        <w:docPartGallery w:val="Page Numbers (Bottom of Page)"/>
        <w:docPartUnique/>
      </w:docPartObj>
    </w:sdtPr>
    <w:sdtContent>
      <w:p w14:paraId="387B87C2" w14:textId="5C5E6CE7" w:rsidR="002C2453" w:rsidRDefault="002C2453" w:rsidP="00FC6B1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A4BC970" w14:textId="77777777" w:rsidR="002C2453" w:rsidRDefault="002C2453" w:rsidP="002C245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2B29DBF" w14:textId="77777777" w:rsidR="00F0347B" w:rsidRDefault="00F0347B" w:rsidP="002C2453">
      <w:pPr>
        <w:spacing w:after="0" w:line="240" w:lineRule="auto"/>
      </w:pPr>
      <w:r>
        <w:separator/>
      </w:r>
    </w:p>
  </w:footnote>
  <w:footnote w:type="continuationSeparator" w:id="0">
    <w:p w14:paraId="3A801F17" w14:textId="77777777" w:rsidR="00F0347B" w:rsidRDefault="00F0347B" w:rsidP="002C24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0137DD"/>
    <w:multiLevelType w:val="hybridMultilevel"/>
    <w:tmpl w:val="E80476F8"/>
    <w:lvl w:ilvl="0" w:tplc="2B60791E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A21628"/>
    <w:multiLevelType w:val="hybridMultilevel"/>
    <w:tmpl w:val="A68CD8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586DE9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382703909">
    <w:abstractNumId w:val="2"/>
  </w:num>
  <w:num w:numId="2" w16cid:durableId="1819151063">
    <w:abstractNumId w:val="0"/>
  </w:num>
  <w:num w:numId="3" w16cid:durableId="1202785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206"/>
    <w:rsid w:val="00221CA2"/>
    <w:rsid w:val="002C2453"/>
    <w:rsid w:val="002E28C3"/>
    <w:rsid w:val="005670EF"/>
    <w:rsid w:val="005947F0"/>
    <w:rsid w:val="00865665"/>
    <w:rsid w:val="00933F87"/>
    <w:rsid w:val="00A01206"/>
    <w:rsid w:val="00CA1811"/>
    <w:rsid w:val="00D96818"/>
    <w:rsid w:val="00DC6290"/>
    <w:rsid w:val="00F0347B"/>
    <w:rsid w:val="00FF6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8453D"/>
  <w15:chartTrackingRefBased/>
  <w15:docId w15:val="{77A747BF-23F3-9649-ACDF-B4C44D478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1206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1206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20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20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20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20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20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20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20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1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206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2C24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2453"/>
  </w:style>
  <w:style w:type="character" w:styleId="PageNumber">
    <w:name w:val="page number"/>
    <w:basedOn w:val="DefaultParagraphFont"/>
    <w:uiPriority w:val="99"/>
    <w:semiHidden/>
    <w:unhideWhenUsed/>
    <w:rsid w:val="002C2453"/>
  </w:style>
  <w:style w:type="paragraph" w:styleId="TOC1">
    <w:name w:val="toc 1"/>
    <w:basedOn w:val="Normal"/>
    <w:next w:val="Normal"/>
    <w:autoRedefine/>
    <w:uiPriority w:val="39"/>
    <w:unhideWhenUsed/>
    <w:rsid w:val="002C2453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2C2453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2C2453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2C2453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2C2453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2C2453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2C2453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2C2453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2C2453"/>
    <w:pPr>
      <w:spacing w:after="0"/>
      <w:ind w:left="192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DC6290"/>
    <w:pPr>
      <w:numPr>
        <w:numId w:val="0"/>
      </w:num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DC6290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33F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3F87"/>
  </w:style>
  <w:style w:type="paragraph" w:styleId="EndnoteText">
    <w:name w:val="endnote text"/>
    <w:basedOn w:val="Normal"/>
    <w:link w:val="EndnoteTextChar"/>
    <w:uiPriority w:val="99"/>
    <w:semiHidden/>
    <w:unhideWhenUsed/>
    <w:rsid w:val="002E28C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E28C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E28C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A63511A-CE4E-AB47-B5BA-D2B358AC02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7</Pages>
  <Words>728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Marques Riça</dc:creator>
  <cp:keywords/>
  <dc:description/>
  <cp:lastModifiedBy>Samuel Marques Riça</cp:lastModifiedBy>
  <cp:revision>2</cp:revision>
  <cp:lastPrinted>2024-12-04T20:32:00Z</cp:lastPrinted>
  <dcterms:created xsi:type="dcterms:W3CDTF">2024-12-02T23:55:00Z</dcterms:created>
  <dcterms:modified xsi:type="dcterms:W3CDTF">2024-12-04T21:58:00Z</dcterms:modified>
</cp:coreProperties>
</file>