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80"/>
              <w:left w:type="dxa" w:w="480"/>
              <w:bottom w:type="dxa" w:w="480"/>
              <w:right w:type="dxa" w:w="480"/>
            </w:tcMar>
          </w:tcPr>
          <w:p>
            <w:pPr>
              <w:jc w:val="center"/>
            </w:pPr>
            <w:r>
              <w:rPr>
                <w:rFonts w:ascii="Arial" w:cs="Arial" w:eastAsia="Arial" w:hAnsi="Arial"/>
                <w:b/>
                <w:bCs/>
                <w:color w:val="E91E8C"/>
                <w:sz w:val="64"/>
                <w:szCs w:val="64"/>
              </w:rPr>
              <w:t xml:space="preserve">POLKAFLOW</w:t>
            </w:r>
          </w:p>
          <w:p>
            <w:pPr>
              <w:spacing w:before="160"/>
              <w:jc w:val="center"/>
            </w:pPr>
            <w:r>
              <w:rPr>
                <w:rFonts w:ascii="Arial" w:cs="Arial" w:eastAsia="Arial" w:hAnsi="Arial"/>
                <w:i/>
                <w:iCs/>
                <w:color w:val="CCCCCC"/>
                <w:sz w:val="26"/>
                <w:szCs w:val="26"/>
              </w:rPr>
              <w:t xml:space="preserve">Cross-Chain Automation Platform — Full Build Architecture</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91E8C" w:sz="1"/>
              <w:left w:val="single" w:color="E91E8C" w:sz="1"/>
              <w:bottom w:val="single" w:color="E91E8C" w:sz="1"/>
              <w:right w:val="single" w:color="E91E8C" w:sz="1"/>
            </w:tcBorders>
            <w:shd w:fill="F5F0FF" w:val="clear"/>
            <w:tcMar>
              <w:top w:type="dxa" w:w="120"/>
              <w:left w:type="dxa" w:w="160"/>
              <w:bottom w:type="dxa" w:w="120"/>
              <w:right w:type="dxa" w:w="160"/>
            </w:tcMar>
          </w:tcPr>
          <w:p>
            <w:pPr>
              <w:jc w:val="center"/>
            </w:pPr>
            <w:r>
              <w:rPr>
                <w:rFonts w:ascii="Arial" w:cs="Arial" w:eastAsia="Arial" w:hAnsi="Arial"/>
                <w:b/>
                <w:bCs/>
                <w:color w:val="E91E8C"/>
                <w:sz w:val="32"/>
                <w:szCs w:val="32"/>
              </w:rPr>
              <w:t xml:space="preserve">Next.js 14</w:t>
            </w:r>
          </w:p>
          <w:p>
            <w:pPr>
              <w:jc w:val="center"/>
            </w:pPr>
            <w:r>
              <w:rPr>
                <w:rFonts w:ascii="Arial" w:cs="Arial" w:eastAsia="Arial" w:hAnsi="Arial"/>
                <w:color w:val="444444"/>
                <w:sz w:val="18"/>
                <w:szCs w:val="18"/>
              </w:rPr>
              <w:t xml:space="preserve">Frontend</w:t>
            </w:r>
          </w:p>
        </w:tc>
        <w:tc>
          <w:tcPr>
            <w:tcW w:type="dxa" w:w="2340"/>
            <w:tcBorders>
              <w:top w:val="single" w:color="6A0DAD" w:sz="1"/>
              <w:left w:val="single" w:color="6A0DAD" w:sz="1"/>
              <w:bottom w:val="single" w:color="6A0DAD" w:sz="1"/>
              <w:right w:val="single" w:color="6A0DAD" w:sz="1"/>
            </w:tcBorders>
            <w:shd w:fill="F5F0FF" w:val="clear"/>
            <w:tcMar>
              <w:top w:type="dxa" w:w="120"/>
              <w:left w:type="dxa" w:w="160"/>
              <w:bottom w:type="dxa" w:w="120"/>
              <w:right w:type="dxa" w:w="160"/>
            </w:tcMar>
          </w:tcPr>
          <w:p>
            <w:pPr>
              <w:jc w:val="center"/>
            </w:pPr>
            <w:r>
              <w:rPr>
                <w:rFonts w:ascii="Arial" w:cs="Arial" w:eastAsia="Arial" w:hAnsi="Arial"/>
                <w:b/>
                <w:bCs/>
                <w:color w:val="6A0DAD"/>
                <w:sz w:val="32"/>
                <w:szCs w:val="32"/>
              </w:rPr>
              <w:t xml:space="preserve">Node + TS</w:t>
            </w:r>
          </w:p>
          <w:p>
            <w:pPr>
              <w:jc w:val="center"/>
            </w:pPr>
            <w:r>
              <w:rPr>
                <w:rFonts w:ascii="Arial" w:cs="Arial" w:eastAsia="Arial" w:hAnsi="Arial"/>
                <w:color w:val="444444"/>
                <w:sz w:val="18"/>
                <w:szCs w:val="18"/>
              </w:rPr>
              <w:t xml:space="preserve">Backend</w:t>
            </w:r>
          </w:p>
        </w:tc>
        <w:tc>
          <w:tcPr>
            <w:tcW w:type="dxa" w:w="2340"/>
            <w:tcBorders>
              <w:top w:val="single" w:color="A6E22E" w:sz="1"/>
              <w:left w:val="single" w:color="A6E22E" w:sz="1"/>
              <w:bottom w:val="single" w:color="A6E22E" w:sz="1"/>
              <w:right w:val="single" w:color="A6E22E" w:sz="1"/>
            </w:tcBorders>
            <w:shd w:fill="F5F0FF" w:val="clear"/>
            <w:tcMar>
              <w:top w:type="dxa" w:w="120"/>
              <w:left w:type="dxa" w:w="160"/>
              <w:bottom w:type="dxa" w:w="120"/>
              <w:right w:type="dxa" w:w="160"/>
            </w:tcMar>
          </w:tcPr>
          <w:p>
            <w:pPr>
              <w:jc w:val="center"/>
            </w:pPr>
            <w:r>
              <w:rPr>
                <w:rFonts w:ascii="Arial" w:cs="Arial" w:eastAsia="Arial" w:hAnsi="Arial"/>
                <w:b/>
                <w:bCs/>
                <w:color w:val="A6E22E"/>
                <w:sz w:val="32"/>
                <w:szCs w:val="32"/>
              </w:rPr>
              <w:t xml:space="preserve">Solidity</w:t>
            </w:r>
          </w:p>
          <w:p>
            <w:pPr>
              <w:jc w:val="center"/>
            </w:pPr>
            <w:r>
              <w:rPr>
                <w:rFonts w:ascii="Arial" w:cs="Arial" w:eastAsia="Arial" w:hAnsi="Arial"/>
                <w:color w:val="444444"/>
                <w:sz w:val="18"/>
                <w:szCs w:val="18"/>
              </w:rPr>
              <w:t xml:space="preserve">Contracts</w:t>
            </w:r>
          </w:p>
        </w:tc>
        <w:tc>
          <w:tcPr>
            <w:tcW w:type="dxa" w:w="2340"/>
            <w:tcBorders>
              <w:top w:val="single" w:color="FFB86C" w:sz="1"/>
              <w:left w:val="single" w:color="FFB86C" w:sz="1"/>
              <w:bottom w:val="single" w:color="FFB86C" w:sz="1"/>
              <w:right w:val="single" w:color="FFB86C" w:sz="1"/>
            </w:tcBorders>
            <w:shd w:fill="F5F0FF" w:val="clear"/>
            <w:tcMar>
              <w:top w:type="dxa" w:w="120"/>
              <w:left w:type="dxa" w:w="160"/>
              <w:bottom w:type="dxa" w:w="120"/>
              <w:right w:type="dxa" w:w="160"/>
            </w:tcMar>
          </w:tcPr>
          <w:p>
            <w:pPr>
              <w:jc w:val="center"/>
            </w:pPr>
            <w:r>
              <w:rPr>
                <w:rFonts w:ascii="Arial" w:cs="Arial" w:eastAsia="Arial" w:hAnsi="Arial"/>
                <w:b/>
                <w:bCs/>
                <w:color w:val="FFB86C"/>
                <w:sz w:val="32"/>
                <w:szCs w:val="32"/>
              </w:rPr>
              <w:t xml:space="preserve">XCM v3</w:t>
            </w:r>
          </w:p>
          <w:p>
            <w:pPr>
              <w:jc w:val="center"/>
            </w:pPr>
            <w:r>
              <w:rPr>
                <w:rFonts w:ascii="Arial" w:cs="Arial" w:eastAsia="Arial" w:hAnsi="Arial"/>
                <w:color w:val="444444"/>
                <w:sz w:val="18"/>
                <w:szCs w:val="18"/>
              </w:rPr>
              <w:t xml:space="preserve">Protocol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91E8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GOAL</w:t>
            </w:r>
          </w:p>
        </w:tc>
        <w:tc>
          <w:tcPr>
            <w:tcW w:type="dxa" w:w="8160"/>
            <w:tcBorders>
              <w:top w:val="single" w:color="E91E8C" w:sz="1"/>
              <w:left w:val="single" w:color="E91E8C" w:sz="1"/>
              <w:bottom w:val="single" w:color="E91E8C" w:sz="1"/>
              <w:right w:val="single" w:color="E91E8C" w:sz="1"/>
            </w:tcBorders>
            <w:shd w:fill="F5F0FF" w:val="clear"/>
            <w:tcMar>
              <w:top w:type="dxa" w:w="120"/>
              <w:left w:type="dxa" w:w="200"/>
              <w:bottom w:type="dxa" w:w="120"/>
              <w:right w:type="dxa" w:w="160"/>
            </w:tcMar>
          </w:tcPr>
          <w:p>
            <w:r>
              <w:rPr>
                <w:rFonts w:ascii="Arial" w:cs="Arial" w:eastAsia="Arial" w:hAnsi="Arial"/>
                <w:color w:val="444444"/>
                <w:sz w:val="21"/>
                <w:szCs w:val="21"/>
              </w:rPr>
              <w:t xml:space="preserve">Build a fully working cross-chain automation platform where users visually compose multi-step flows (swap, bridge, stake) and execute them in one click using Polkadot's XCM protocol.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91E8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SCOPE</w:t>
            </w:r>
          </w:p>
        </w:tc>
        <w:tc>
          <w:tcPr>
            <w:tcW w:type="dxa" w:w="8160"/>
            <w:tcBorders>
              <w:top w:val="single" w:color="E91E8C" w:sz="1"/>
              <w:left w:val="single" w:color="E91E8C" w:sz="1"/>
              <w:bottom w:val="single" w:color="E91E8C" w:sz="1"/>
              <w:right w:val="single" w:color="E91E8C" w:sz="1"/>
            </w:tcBorders>
            <w:shd w:fill="F5F0FF" w:val="clear"/>
            <w:tcMar>
              <w:top w:type="dxa" w:w="120"/>
              <w:left w:type="dxa" w:w="200"/>
              <w:bottom w:type="dxa" w:w="120"/>
              <w:right w:type="dxa" w:w="160"/>
            </w:tcMar>
          </w:tcPr>
          <w:p>
            <w:r>
              <w:rPr>
                <w:rFonts w:ascii="Arial" w:cs="Arial" w:eastAsia="Arial" w:hAnsi="Arial"/>
                <w:color w:val="444444"/>
                <w:sz w:val="21"/>
                <w:szCs w:val="21"/>
              </w:rPr>
              <w:t xml:space="preserve">This document covers every file, every function, every responsibility, and the exact data that flows between layers. No gaps. No guesswork. Follow it step-by-step.</w:t>
            </w:r>
          </w:p>
        </w:tc>
      </w:tr>
    </w:tbl>
    <w:p>
      <w:r>
        <w:rPr>
          <w:sz w:val="22"/>
          <w:szCs w:val="22"/>
        </w:rPr>
        <w:t xml:space="preserve"/>
      </w:r>
    </w:p>
    <w:p>
      <w:r>
        <w:rPr>
          <w:sz w:val="22"/>
          <w:szCs w:val="22"/>
        </w:rPr>
        <w:t xml:space="preserve"/>
      </w:r>
    </w:p>
    <w:p>
      <w:r>
        <w:br w:type="page"/>
      </w:r>
    </w:p>
    <w:p>
      <w:pPr>
        <w:pStyle w:val="Heading1"/>
        <w:pBdr>
          <w:bottom w:val="single" w:color="E91E8C" w:sz="8" w:space="6"/>
        </w:pBdr>
        <w:spacing w:before="480" w:after="200"/>
      </w:pPr>
      <w:r>
        <w:rPr>
          <w:rFonts w:ascii="Arial" w:cs="Arial" w:eastAsia="Arial" w:hAnsi="Arial"/>
          <w:b/>
          <w:bCs/>
          <w:color w:val="1A1A2E"/>
          <w:sz w:val="36"/>
          <w:szCs w:val="36"/>
        </w:rPr>
        <w:t xml:space="preserve">1. What Is PolkaFlow?</w:t>
      </w:r>
    </w:p>
    <w:p>
      <w:pPr>
        <w:spacing w:before="80" w:after="80"/>
      </w:pPr>
      <w:r>
        <w:rPr>
          <w:rFonts w:ascii="Arial" w:cs="Arial" w:eastAsia="Arial" w:hAnsi="Arial"/>
          <w:color w:val="444444"/>
          <w:sz w:val="22"/>
          <w:szCs w:val="22"/>
        </w:rPr>
        <w:t xml:space="preserve">PolkaFlow is a cross-chain automation platform built on Polkadot. Think of it as Zapier for blockchains. Users drag and drop actions like "Swap DOT to USDC" or "Bridge to AssetHub" into a flow, then execute the whole sequence in a single transaction. Under the hood, the platform encodes those actions into XCM (Cross-Consensus Messages) — Polkadot's native protocol for communication between parachains.</w:t>
      </w:r>
    </w:p>
    <w:p>
      <w:r>
        <w:rPr>
          <w:sz w:val="22"/>
          <w:szCs w:val="22"/>
        </w:rPr>
        <w:t xml:space="preserve"/>
      </w:r>
    </w:p>
    <w:p>
      <w:pPr>
        <w:pStyle w:val="Heading2"/>
        <w:spacing w:before="360" w:after="160"/>
      </w:pPr>
      <w:r>
        <w:rPr>
          <w:rFonts w:ascii="Arial" w:cs="Arial" w:eastAsia="Arial" w:hAnsi="Arial"/>
          <w:b/>
          <w:bCs/>
          <w:color w:val="6A0DAD"/>
          <w:sz w:val="28"/>
          <w:szCs w:val="28"/>
        </w:rPr>
        <w:t xml:space="preserve">1.1 The Core Problem It Solves</w:t>
      </w:r>
    </w:p>
    <w:p>
      <w:pPr>
        <w:pStyle w:val="ListParagraph"/>
        <w:numPr>
          <w:ilvl w:val="0"/>
          <w:numId w:val="2"/>
        </w:numPr>
        <w:spacing w:before="60" w:after="60"/>
      </w:pPr>
      <w:r>
        <w:rPr>
          <w:rFonts w:ascii="Arial" w:cs="Arial" w:eastAsia="Arial" w:hAnsi="Arial"/>
          <w:color w:val="444444"/>
          <w:sz w:val="22"/>
          <w:szCs w:val="22"/>
        </w:rPr>
        <w:t xml:space="preserve">Manually bridging and swapping across chains takes many steps and multiple wallets</w:t>
      </w:r>
    </w:p>
    <w:p>
      <w:pPr>
        <w:pStyle w:val="ListParagraph"/>
        <w:numPr>
          <w:ilvl w:val="0"/>
          <w:numId w:val="2"/>
        </w:numPr>
        <w:spacing w:before="60" w:after="60"/>
      </w:pPr>
      <w:r>
        <w:rPr>
          <w:rFonts w:ascii="Arial" w:cs="Arial" w:eastAsia="Arial" w:hAnsi="Arial"/>
          <w:color w:val="444444"/>
          <w:sz w:val="22"/>
          <w:szCs w:val="22"/>
        </w:rPr>
        <w:t xml:space="preserve">Users must understand how XCM encoding works — which is complex</w:t>
      </w:r>
    </w:p>
    <w:p>
      <w:pPr>
        <w:pStyle w:val="ListParagraph"/>
        <w:numPr>
          <w:ilvl w:val="0"/>
          <w:numId w:val="2"/>
        </w:numPr>
        <w:spacing w:before="60" w:after="60"/>
      </w:pPr>
      <w:r>
        <w:rPr>
          <w:rFonts w:ascii="Arial" w:cs="Arial" w:eastAsia="Arial" w:hAnsi="Arial"/>
          <w:color w:val="444444"/>
          <w:sz w:val="22"/>
          <w:szCs w:val="22"/>
        </w:rPr>
        <w:t xml:space="preserve">There is no visual way to compose and simulate cross-chain flows today</w:t>
      </w:r>
    </w:p>
    <w:p>
      <w:r>
        <w:rPr>
          <w:sz w:val="22"/>
          <w:szCs w:val="22"/>
        </w:rPr>
        <w:t xml:space="preserve"/>
      </w:r>
    </w:p>
    <w:p>
      <w:pPr>
        <w:pStyle w:val="Heading2"/>
        <w:spacing w:before="360" w:after="160"/>
      </w:pPr>
      <w:r>
        <w:rPr>
          <w:rFonts w:ascii="Arial" w:cs="Arial" w:eastAsia="Arial" w:hAnsi="Arial"/>
          <w:b/>
          <w:bCs/>
          <w:color w:val="6A0DAD"/>
          <w:sz w:val="28"/>
          <w:szCs w:val="28"/>
        </w:rPr>
        <w:t xml:space="preserve">1.2 How PolkaFlow Fixes This</w:t>
      </w:r>
    </w:p>
    <w:p>
      <w:pPr>
        <w:pStyle w:val="ListParagraph"/>
        <w:numPr>
          <w:ilvl w:val="0"/>
          <w:numId w:val="2"/>
        </w:numPr>
        <w:spacing w:before="60" w:after="60"/>
      </w:pPr>
      <w:r>
        <w:rPr>
          <w:rFonts w:ascii="Arial" w:cs="Arial" w:eastAsia="Arial" w:hAnsi="Arial"/>
          <w:color w:val="444444"/>
          <w:sz w:val="22"/>
          <w:szCs w:val="22"/>
        </w:rPr>
        <w:t xml:space="preserve">Visual drag-and-drop flow builder — no XCM knowledge required</w:t>
      </w:r>
    </w:p>
    <w:p>
      <w:pPr>
        <w:pStyle w:val="ListParagraph"/>
        <w:numPr>
          <w:ilvl w:val="0"/>
          <w:numId w:val="2"/>
        </w:numPr>
        <w:spacing w:before="60" w:after="60"/>
      </w:pPr>
      <w:r>
        <w:rPr>
          <w:rFonts w:ascii="Arial" w:cs="Arial" w:eastAsia="Arial" w:hAnsi="Arial"/>
          <w:color w:val="444444"/>
          <w:sz w:val="22"/>
          <w:szCs w:val="22"/>
        </w:rPr>
        <w:t xml:space="preserve">Backend encodes everything automatically into correct XCM bytes</w:t>
      </w:r>
    </w:p>
    <w:p>
      <w:pPr>
        <w:pStyle w:val="ListParagraph"/>
        <w:numPr>
          <w:ilvl w:val="0"/>
          <w:numId w:val="2"/>
        </w:numPr>
        <w:spacing w:before="60" w:after="60"/>
      </w:pPr>
      <w:r>
        <w:rPr>
          <w:rFonts w:ascii="Arial" w:cs="Arial" w:eastAsia="Arial" w:hAnsi="Arial"/>
          <w:color w:val="444444"/>
          <w:sz w:val="22"/>
          <w:szCs w:val="22"/>
        </w:rPr>
        <w:t xml:space="preserve">One-click execution through a smart contract on Moonbeam</w:t>
      </w:r>
    </w:p>
    <w:p>
      <w:pPr>
        <w:pStyle w:val="ListParagraph"/>
        <w:numPr>
          <w:ilvl w:val="0"/>
          <w:numId w:val="2"/>
        </w:numPr>
        <w:spacing w:before="60" w:after="60"/>
      </w:pPr>
      <w:r>
        <w:rPr>
          <w:rFonts w:ascii="Arial" w:cs="Arial" w:eastAsia="Arial" w:hAnsi="Arial"/>
          <w:color w:val="444444"/>
          <w:sz w:val="22"/>
          <w:szCs w:val="22"/>
        </w:rPr>
        <w:t xml:space="preserve">Real-time status feedback showing what's happening on each chain</w:t>
      </w:r>
    </w:p>
    <w:p>
      <w:r>
        <w:rPr>
          <w:sz w:val="22"/>
          <w:szCs w:val="22"/>
        </w:rPr>
        <w:t xml:space="preserve"/>
      </w:r>
    </w:p>
    <w:p>
      <w:pPr>
        <w:pBdr>
          <w:bottom w:val="single" w:color="D0C0F0" w:sz="4" w:space="1"/>
        </w:pBdr>
        <w:spacing w:before="200" w:after="200"/>
      </w:pPr>
      <w:r>
        <w:t xml:space="preserve"/>
      </w:r>
    </w:p>
    <w:p>
      <w:r>
        <w:br w:type="page"/>
      </w:r>
    </w:p>
    <w:p>
      <w:pPr>
        <w:pStyle w:val="Heading1"/>
        <w:pBdr>
          <w:bottom w:val="single" w:color="E91E8C" w:sz="8" w:space="6"/>
        </w:pBdr>
        <w:spacing w:before="480" w:after="200"/>
      </w:pPr>
      <w:r>
        <w:rPr>
          <w:rFonts w:ascii="Arial" w:cs="Arial" w:eastAsia="Arial" w:hAnsi="Arial"/>
          <w:b/>
          <w:bCs/>
          <w:color w:val="1A1A2E"/>
          <w:sz w:val="36"/>
          <w:szCs w:val="36"/>
        </w:rPr>
        <w:t xml:space="preserve">2. Full System Architecture Overview</w:t>
      </w:r>
    </w:p>
    <w:p>
      <w:pPr>
        <w:spacing w:before="80" w:after="80"/>
      </w:pPr>
      <w:r>
        <w:rPr>
          <w:rFonts w:ascii="Arial" w:cs="Arial" w:eastAsia="Arial" w:hAnsi="Arial"/>
          <w:color w:val="444444"/>
          <w:sz w:val="22"/>
          <w:szCs w:val="22"/>
        </w:rPr>
        <w:t xml:space="preserve">PolkaFlow has three main layers that talk to each other in sequence. The Frontend captures user intent. The Backend translates that intent into XCM bytes. The Smart Contract fires those bytes at the blockchain.</w:t>
      </w:r>
    </w:p>
    <w:p>
      <w:r>
        <w:rPr>
          <w:sz w:val="22"/>
          <w:szCs w:val="22"/>
        </w:rPr>
        <w:t xml:space="preserve"/>
      </w:r>
    </w:p>
    <w:p>
      <w:pPr>
        <w:pStyle w:val="Heading2"/>
        <w:spacing w:before="360" w:after="160"/>
      </w:pPr>
      <w:r>
        <w:rPr>
          <w:rFonts w:ascii="Arial" w:cs="Arial" w:eastAsia="Arial" w:hAnsi="Arial"/>
          <w:b/>
          <w:bCs/>
          <w:color w:val="6A0DAD"/>
          <w:sz w:val="28"/>
          <w:szCs w:val="28"/>
        </w:rPr>
        <w:t xml:space="preserve">2.1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3060"/>
        <w:gridCol w:w="1800"/>
      </w:tblGrid>
      <w:tr>
        <w:trPr>
          <w:tblHeader/>
        </w:trPr>
        <w:tc>
          <w:tcPr>
            <w:tcW w:type="dxa" w:w="21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4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06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18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Key Output</w:t>
            </w:r>
          </w:p>
        </w:tc>
      </w:tr>
      <w:tr>
        <w:tc>
          <w:tcPr>
            <w:tcW w:type="dxa" w:w="21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Frontend</w:t>
            </w:r>
          </w:p>
        </w:tc>
        <w:tc>
          <w:tcPr>
            <w:tcW w:type="dxa" w:w="24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Next.js 14 + React</w:t>
            </w:r>
          </w:p>
        </w:tc>
        <w:tc>
          <w:tcPr>
            <w:tcW w:type="dxa" w:w="30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UI, wallet connection, flow builder</w:t>
            </w:r>
          </w:p>
        </w:tc>
        <w:tc>
          <w:tcPr>
            <w:tcW w:type="dxa" w:w="18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JSON action list</w:t>
            </w:r>
          </w:p>
        </w:tc>
      </w:tr>
      <w:tr>
        <w:tc>
          <w:tcPr>
            <w:tcW w:type="dxa" w:w="21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Backend</w:t>
            </w:r>
          </w:p>
        </w:tc>
        <w:tc>
          <w:tcPr>
            <w:tcW w:type="dxa" w:w="24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Node.js + TypeScript</w:t>
            </w:r>
          </w:p>
        </w:tc>
        <w:tc>
          <w:tcPr>
            <w:tcW w:type="dxa" w:w="30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XCM encoding, API, simulation</w:t>
            </w:r>
          </w:p>
        </w:tc>
        <w:tc>
          <w:tcPr>
            <w:tcW w:type="dxa" w:w="18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Encoded XCM bytes</w:t>
            </w:r>
          </w:p>
        </w:tc>
      </w:tr>
      <w:tr>
        <w:tc>
          <w:tcPr>
            <w:tcW w:type="dxa" w:w="21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Smart Contract</w:t>
            </w:r>
          </w:p>
        </w:tc>
        <w:tc>
          <w:tcPr>
            <w:tcW w:type="dxa" w:w="24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Solidity (Moonbeam)</w:t>
            </w:r>
          </w:p>
        </w:tc>
        <w:tc>
          <w:tcPr>
            <w:tcW w:type="dxa" w:w="30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On-chain execution via XCM precompile</w:t>
            </w:r>
          </w:p>
        </w:tc>
        <w:tc>
          <w:tcPr>
            <w:tcW w:type="dxa" w:w="18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Transaction on-chain</w:t>
            </w:r>
          </w:p>
        </w:tc>
      </w:tr>
      <w:tr>
        <w:tc>
          <w:tcPr>
            <w:tcW w:type="dxa" w:w="21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Blockchain</w:t>
            </w:r>
          </w:p>
        </w:tc>
        <w:tc>
          <w:tcPr>
            <w:tcW w:type="dxa" w:w="24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Polkadot / Moonbeam</w:t>
            </w:r>
          </w:p>
        </w:tc>
        <w:tc>
          <w:tcPr>
            <w:tcW w:type="dxa" w:w="30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Actual cross-chain execution</w:t>
            </w:r>
          </w:p>
        </w:tc>
        <w:tc>
          <w:tcPr>
            <w:tcW w:type="dxa" w:w="18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XCM executed</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2.2 End-to-End Data Flow</w:t>
      </w:r>
    </w:p>
    <w:p>
      <w:pPr>
        <w:pStyle w:val="ListParagraph"/>
        <w:numPr>
          <w:ilvl w:val="0"/>
          <w:numId w:val="3"/>
        </w:numPr>
        <w:spacing w:before="60" w:after="60"/>
      </w:pPr>
      <w:r>
        <w:rPr>
          <w:rFonts w:ascii="Arial" w:cs="Arial" w:eastAsia="Arial" w:hAnsi="Arial"/>
          <w:color w:val="444444"/>
          <w:sz w:val="22"/>
          <w:szCs w:val="22"/>
        </w:rPr>
        <w:t xml:space="preserve">User builds a flow in the UI and clicks Execute</w:t>
      </w:r>
    </w:p>
    <w:p>
      <w:pPr>
        <w:pStyle w:val="ListParagraph"/>
        <w:numPr>
          <w:ilvl w:val="0"/>
          <w:numId w:val="3"/>
        </w:numPr>
        <w:spacing w:before="60" w:after="60"/>
      </w:pPr>
      <w:r>
        <w:rPr>
          <w:rFonts w:ascii="Arial" w:cs="Arial" w:eastAsia="Arial" w:hAnsi="Arial"/>
          <w:color w:val="444444"/>
          <w:sz w:val="22"/>
          <w:szCs w:val="22"/>
        </w:rPr>
        <w:t xml:space="preserve">Frontend sends a JSON list of actions to the backend POST /execute</w:t>
      </w:r>
    </w:p>
    <w:p>
      <w:pPr>
        <w:pStyle w:val="ListParagraph"/>
        <w:numPr>
          <w:ilvl w:val="0"/>
          <w:numId w:val="3"/>
        </w:numPr>
        <w:spacing w:before="60" w:after="60"/>
      </w:pPr>
      <w:r>
        <w:rPr>
          <w:rFonts w:ascii="Arial" w:cs="Arial" w:eastAsia="Arial" w:hAnsi="Arial"/>
          <w:color w:val="444444"/>
          <w:sz w:val="22"/>
          <w:szCs w:val="22"/>
        </w:rPr>
        <w:t xml:space="preserve">Backend encodes those actions into an XCM byte payload using SCALE encoding</w:t>
      </w:r>
    </w:p>
    <w:p>
      <w:pPr>
        <w:pStyle w:val="ListParagraph"/>
        <w:numPr>
          <w:ilvl w:val="0"/>
          <w:numId w:val="3"/>
        </w:numPr>
        <w:spacing w:before="60" w:after="60"/>
      </w:pPr>
      <w:r>
        <w:rPr>
          <w:rFonts w:ascii="Arial" w:cs="Arial" w:eastAsia="Arial" w:hAnsi="Arial"/>
          <w:color w:val="444444"/>
          <w:sz w:val="22"/>
          <w:szCs w:val="22"/>
        </w:rPr>
        <w:t xml:space="preserve">Backend returns the hex payload string to the frontend</w:t>
      </w:r>
    </w:p>
    <w:p>
      <w:pPr>
        <w:pStyle w:val="ListParagraph"/>
        <w:numPr>
          <w:ilvl w:val="0"/>
          <w:numId w:val="3"/>
        </w:numPr>
        <w:spacing w:before="60" w:after="60"/>
      </w:pPr>
      <w:r>
        <w:rPr>
          <w:rFonts w:ascii="Arial" w:cs="Arial" w:eastAsia="Arial" w:hAnsi="Arial"/>
          <w:color w:val="444444"/>
          <w:sz w:val="22"/>
          <w:szCs w:val="22"/>
        </w:rPr>
        <w:t xml:space="preserve">Frontend calls executeFlow(payload) on the deployed smart contract</w:t>
      </w:r>
    </w:p>
    <w:p>
      <w:pPr>
        <w:pStyle w:val="ListParagraph"/>
        <w:numPr>
          <w:ilvl w:val="0"/>
          <w:numId w:val="3"/>
        </w:numPr>
        <w:spacing w:before="60" w:after="60"/>
      </w:pPr>
      <w:r>
        <w:rPr>
          <w:rFonts w:ascii="Arial" w:cs="Arial" w:eastAsia="Arial" w:hAnsi="Arial"/>
          <w:color w:val="444444"/>
          <w:sz w:val="22"/>
          <w:szCs w:val="22"/>
        </w:rPr>
        <w:t xml:space="preserve">Smart contract calls the XCM precompile at address 0x0000...0801</w:t>
      </w:r>
    </w:p>
    <w:p>
      <w:pPr>
        <w:pStyle w:val="ListParagraph"/>
        <w:numPr>
          <w:ilvl w:val="0"/>
          <w:numId w:val="3"/>
        </w:numPr>
        <w:spacing w:before="60" w:after="60"/>
      </w:pPr>
      <w:r>
        <w:rPr>
          <w:rFonts w:ascii="Arial" w:cs="Arial" w:eastAsia="Arial" w:hAnsi="Arial"/>
          <w:color w:val="444444"/>
          <w:sz w:val="22"/>
          <w:szCs w:val="22"/>
        </w:rPr>
        <w:t xml:space="preserve">XCM precompile executes the cross-chain instruction on the target parachain</w:t>
      </w:r>
    </w:p>
    <w:p>
      <w:pPr>
        <w:pStyle w:val="ListParagraph"/>
        <w:numPr>
          <w:ilvl w:val="0"/>
          <w:numId w:val="3"/>
        </w:numPr>
        <w:spacing w:before="60" w:after="60"/>
      </w:pPr>
      <w:r>
        <w:rPr>
          <w:rFonts w:ascii="Arial" w:cs="Arial" w:eastAsia="Arial" w:hAnsi="Arial"/>
          <w:color w:val="444444"/>
          <w:sz w:val="22"/>
          <w:szCs w:val="22"/>
        </w:rPr>
        <w:t xml:space="preserve">FlowExecuted event is emitted — UI shows success</w:t>
      </w:r>
    </w:p>
    <w:p>
      <w:r>
        <w:rPr>
          <w:sz w:val="22"/>
          <w:szCs w:val="22"/>
        </w:rPr>
        <w:t xml:space="preserve"/>
      </w:r>
    </w:p>
    <w:p>
      <w:pPr>
        <w:pStyle w:val="Heading2"/>
        <w:spacing w:before="360" w:after="160"/>
      </w:pPr>
      <w:r>
        <w:rPr>
          <w:rFonts w:ascii="Arial" w:cs="Arial" w:eastAsia="Arial" w:hAnsi="Arial"/>
          <w:b/>
          <w:bCs/>
          <w:color w:val="6A0DAD"/>
          <w:sz w:val="28"/>
          <w:szCs w:val="28"/>
        </w:rPr>
        <w:t xml:space="preserve">2.3 Monorepo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polkaflow/</w:t>
            </w:r>
          </w:p>
          <w:p>
            <w:pPr>
              <w:spacing w:before="20" w:after="20"/>
            </w:pPr>
            <w:r>
              <w:rPr>
                <w:rFonts w:ascii="Courier New" w:cs="Courier New" w:eastAsia="Courier New" w:hAnsi="Courier New"/>
                <w:color w:val="6A0DAD"/>
                <w:sz w:val="18"/>
                <w:szCs w:val="18"/>
              </w:rPr>
              <w:t xml:space="preserve">├── contracts/          Solidity smart contracts</w:t>
            </w:r>
          </w:p>
          <w:p>
            <w:pPr>
              <w:spacing w:before="20" w:after="20"/>
            </w:pPr>
            <w:r>
              <w:rPr>
                <w:rFonts w:ascii="Courier New" w:cs="Courier New" w:eastAsia="Courier New" w:hAnsi="Courier New"/>
                <w:color w:val="6A0DAD"/>
                <w:sz w:val="18"/>
                <w:szCs w:val="18"/>
              </w:rPr>
              <w:t xml:space="preserve">│   ├── core/</w:t>
            </w:r>
          </w:p>
          <w:p>
            <w:pPr>
              <w:spacing w:before="20" w:after="20"/>
            </w:pPr>
            <w:r>
              <w:rPr>
                <w:rFonts w:ascii="Courier New" w:cs="Courier New" w:eastAsia="Courier New" w:hAnsi="Courier New"/>
                <w:color w:val="6A0DAD"/>
                <w:sz w:val="18"/>
                <w:szCs w:val="18"/>
              </w:rPr>
              <w:t xml:space="preserve">│   ├── registry/</w:t>
            </w:r>
          </w:p>
          <w:p>
            <w:pPr>
              <w:spacing w:before="20" w:after="20"/>
            </w:pPr>
            <w:r>
              <w:rPr>
                <w:rFonts w:ascii="Courier New" w:cs="Courier New" w:eastAsia="Courier New" w:hAnsi="Courier New"/>
                <w:color w:val="6A0DAD"/>
                <w:sz w:val="18"/>
                <w:szCs w:val="18"/>
              </w:rPr>
              <w:t xml:space="preserve">│   ├── interfaces/</w:t>
            </w:r>
          </w:p>
          <w:p>
            <w:pPr>
              <w:spacing w:before="20" w:after="20"/>
            </w:pPr>
            <w:r>
              <w:rPr>
                <w:rFonts w:ascii="Courier New" w:cs="Courier New" w:eastAsia="Courier New" w:hAnsi="Courier New"/>
                <w:color w:val="6A0DAD"/>
                <w:sz w:val="18"/>
                <w:szCs w:val="18"/>
              </w:rPr>
              <w:t xml:space="preserve">│   └── utils/</w:t>
            </w:r>
          </w:p>
          <w:p>
            <w:pPr>
              <w:spacing w:before="20" w:after="20"/>
            </w:pPr>
            <w:r>
              <w:rPr>
                <w:rFonts w:ascii="Courier New" w:cs="Courier New" w:eastAsia="Courier New" w:hAnsi="Courier New"/>
                <w:color w:val="6A0DAD"/>
                <w:sz w:val="18"/>
                <w:szCs w:val="18"/>
              </w:rPr>
              <w:t xml:space="preserve">├── backend/            XCM encoding + REST API</w:t>
            </w:r>
          </w:p>
          <w:p>
            <w:pPr>
              <w:spacing w:before="20" w:after="20"/>
            </w:pPr>
            <w:r>
              <w:rPr>
                <w:rFonts w:ascii="Courier New" w:cs="Courier New" w:eastAsia="Courier New" w:hAnsi="Courier New"/>
                <w:color w:val="6A0DAD"/>
                <w:sz w:val="18"/>
                <w:szCs w:val="18"/>
              </w:rPr>
              <w:t xml:space="preserve">│   └── src/</w:t>
            </w:r>
          </w:p>
          <w:p>
            <w:pPr>
              <w:spacing w:before="20" w:after="20"/>
            </w:pPr>
            <w:r>
              <w:rPr>
                <w:rFonts w:ascii="Courier New" w:cs="Courier New" w:eastAsia="Courier New" w:hAnsi="Courier New"/>
                <w:color w:val="6A0DAD"/>
                <w:sz w:val="18"/>
                <w:szCs w:val="18"/>
              </w:rPr>
              <w:t xml:space="preserve">│       ├── api/        Route handlers</w:t>
            </w:r>
          </w:p>
          <w:p>
            <w:pPr>
              <w:spacing w:before="20" w:after="20"/>
            </w:pPr>
            <w:r>
              <w:rPr>
                <w:rFonts w:ascii="Courier New" w:cs="Courier New" w:eastAsia="Courier New" w:hAnsi="Courier New"/>
                <w:color w:val="6A0DAD"/>
                <w:sz w:val="18"/>
                <w:szCs w:val="18"/>
              </w:rPr>
              <w:t xml:space="preserve">│       ├── services/   Business logic</w:t>
            </w:r>
          </w:p>
          <w:p>
            <w:pPr>
              <w:spacing w:before="20" w:after="20"/>
            </w:pPr>
            <w:r>
              <w:rPr>
                <w:rFonts w:ascii="Courier New" w:cs="Courier New" w:eastAsia="Courier New" w:hAnsi="Courier New"/>
                <w:color w:val="6A0DAD"/>
                <w:sz w:val="18"/>
                <w:szCs w:val="18"/>
              </w:rPr>
              <w:t xml:space="preserve">│       ├── types/      TypeScript types</w:t>
            </w:r>
          </w:p>
          <w:p>
            <w:pPr>
              <w:spacing w:before="20" w:after="20"/>
            </w:pPr>
            <w:r>
              <w:rPr>
                <w:rFonts w:ascii="Courier New" w:cs="Courier New" w:eastAsia="Courier New" w:hAnsi="Courier New"/>
                <w:color w:val="6A0DAD"/>
                <w:sz w:val="18"/>
                <w:szCs w:val="18"/>
              </w:rPr>
              <w:t xml:space="preserve">│       └── utils/      Helpers + Polkadot client</w:t>
            </w:r>
          </w:p>
          <w:p>
            <w:pPr>
              <w:spacing w:before="20" w:after="20"/>
            </w:pPr>
            <w:r>
              <w:rPr>
                <w:rFonts w:ascii="Courier New" w:cs="Courier New" w:eastAsia="Courier New" w:hAnsi="Courier New"/>
                <w:color w:val="6A0DAD"/>
                <w:sz w:val="18"/>
                <w:szCs w:val="18"/>
              </w:rPr>
              <w:t xml:space="preserve">├── frontend/           Next.js application</w:t>
            </w:r>
          </w:p>
          <w:p>
            <w:pPr>
              <w:spacing w:before="20" w:after="20"/>
            </w:pPr>
            <w:r>
              <w:rPr>
                <w:rFonts w:ascii="Courier New" w:cs="Courier New" w:eastAsia="Courier New" w:hAnsi="Courier New"/>
                <w:color w:val="6A0DAD"/>
                <w:sz w:val="18"/>
                <w:szCs w:val="18"/>
              </w:rPr>
              <w:t xml:space="preserve">│   ├── app/            Pages + layout</w:t>
            </w:r>
          </w:p>
          <w:p>
            <w:pPr>
              <w:spacing w:before="20" w:after="20"/>
            </w:pPr>
            <w:r>
              <w:rPr>
                <w:rFonts w:ascii="Courier New" w:cs="Courier New" w:eastAsia="Courier New" w:hAnsi="Courier New"/>
                <w:color w:val="6A0DAD"/>
                <w:sz w:val="18"/>
                <w:szCs w:val="18"/>
              </w:rPr>
              <w:t xml:space="preserve">│   ├── components/     React UI components</w:t>
            </w:r>
          </w:p>
          <w:p>
            <w:pPr>
              <w:spacing w:before="20" w:after="20"/>
            </w:pPr>
            <w:r>
              <w:rPr>
                <w:rFonts w:ascii="Courier New" w:cs="Courier New" w:eastAsia="Courier New" w:hAnsi="Courier New"/>
                <w:color w:val="6A0DAD"/>
                <w:sz w:val="18"/>
                <w:szCs w:val="18"/>
              </w:rPr>
              <w:t xml:space="preserve">│   └── lib/            Contract + API helpers</w:t>
            </w:r>
          </w:p>
          <w:p>
            <w:pPr>
              <w:spacing w:before="20" w:after="20"/>
            </w:pPr>
            <w:r>
              <w:rPr>
                <w:rFonts w:ascii="Courier New" w:cs="Courier New" w:eastAsia="Courier New" w:hAnsi="Courier New"/>
                <w:color w:val="6A0DAD"/>
                <w:sz w:val="18"/>
                <w:szCs w:val="18"/>
              </w:rPr>
              <w:t xml:space="preserve">├── shared/             Types shared across layers</w:t>
            </w:r>
          </w:p>
          <w:p>
            <w:pPr>
              <w:spacing w:before="20" w:after="20"/>
            </w:pPr>
            <w:r>
              <w:rPr>
                <w:rFonts w:ascii="Courier New" w:cs="Courier New" w:eastAsia="Courier New" w:hAnsi="Courier New"/>
                <w:color w:val="6A0DAD"/>
                <w:sz w:val="18"/>
                <w:szCs w:val="18"/>
              </w:rPr>
              <w:t xml:space="preserve">├── scripts/            Deploy + test scripts</w:t>
            </w:r>
          </w:p>
          <w:p>
            <w:pPr>
              <w:spacing w:before="20" w:after="20"/>
            </w:pPr>
            <w:r>
              <w:rPr>
                <w:rFonts w:ascii="Courier New" w:cs="Courier New" w:eastAsia="Courier New" w:hAnsi="Courier New"/>
                <w:color w:val="6A0DAD"/>
                <w:sz w:val="18"/>
                <w:szCs w:val="18"/>
              </w:rPr>
              <w:t xml:space="preserve">└── package.json        Monorepo root</w:t>
            </w:r>
          </w:p>
        </w:tc>
      </w:tr>
    </w:tbl>
    <w:p>
      <w:r>
        <w:rPr>
          <w:sz w:val="22"/>
          <w:szCs w:val="22"/>
        </w:rPr>
        <w:t xml:space="preserve"/>
      </w:r>
    </w:p>
    <w:p>
      <w:pPr>
        <w:pBdr>
          <w:bottom w:val="single" w:color="D0C0F0" w:sz="4" w:space="1"/>
        </w:pBdr>
        <w:spacing w:before="200" w:after="200"/>
      </w:pPr>
      <w:r>
        <w:t xml:space="preserve"/>
      </w:r>
    </w:p>
    <w:p>
      <w:r>
        <w:br w:type="page"/>
      </w:r>
    </w:p>
    <w:p>
      <w:pPr>
        <w:pStyle w:val="Heading1"/>
        <w:pBdr>
          <w:bottom w:val="single" w:color="E91E8C" w:sz="8" w:space="6"/>
        </w:pBdr>
        <w:spacing w:before="480" w:after="200"/>
      </w:pPr>
      <w:r>
        <w:rPr>
          <w:rFonts w:ascii="Arial" w:cs="Arial" w:eastAsia="Arial" w:hAnsi="Arial"/>
          <w:b/>
          <w:bCs/>
          <w:color w:val="1A1A2E"/>
          <w:sz w:val="36"/>
          <w:szCs w:val="36"/>
        </w:rPr>
        <w:t xml:space="preserve">3. Smart Contract Layer</w:t>
      </w:r>
    </w:p>
    <w:p>
      <w:pPr>
        <w:spacing w:before="80" w:after="80"/>
      </w:pPr>
      <w:r>
        <w:rPr>
          <w:rFonts w:ascii="Arial" w:cs="Arial" w:eastAsia="Arial" w:hAnsi="Arial"/>
          <w:color w:val="444444"/>
          <w:sz w:val="22"/>
          <w:szCs w:val="22"/>
        </w:rPr>
        <w:t xml:space="preserve">All contracts are written in Solidity and deployed on Moonbeam — an EVM-compatible Polkadot parachain. Moonbeam exposes a special precompile contract at a fixed address that accepts XCM payloads and forwards them to the Polkadot relay chain.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91E8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WHY MOONBEAM</w:t>
            </w:r>
          </w:p>
        </w:tc>
        <w:tc>
          <w:tcPr>
            <w:tcW w:type="dxa" w:w="8160"/>
            <w:tcBorders>
              <w:top w:val="single" w:color="E91E8C" w:sz="1"/>
              <w:left w:val="single" w:color="E91E8C" w:sz="1"/>
              <w:bottom w:val="single" w:color="E91E8C" w:sz="1"/>
              <w:right w:val="single" w:color="E91E8C" w:sz="1"/>
            </w:tcBorders>
            <w:shd w:fill="F5F0FF" w:val="clear"/>
            <w:tcMar>
              <w:top w:type="dxa" w:w="120"/>
              <w:left w:type="dxa" w:w="200"/>
              <w:bottom w:type="dxa" w:w="120"/>
              <w:right w:type="dxa" w:w="160"/>
            </w:tcMar>
          </w:tcPr>
          <w:p>
            <w:r>
              <w:rPr>
                <w:rFonts w:ascii="Arial" w:cs="Arial" w:eastAsia="Arial" w:hAnsi="Arial"/>
                <w:color w:val="444444"/>
                <w:sz w:val="21"/>
                <w:szCs w:val="21"/>
              </w:rPr>
              <w:t xml:space="preserve">Moonbeam is EVM-compatible, so you write normal Solidity. It also has built-in XCM support via a precompile at address 0x0000000000000000000000000000000000000801. No other chain gives you both EVM + native XCM execution.</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3.1 PolkaFlowCore.sol — The Main Contract</w:t>
      </w:r>
    </w:p>
    <w:p>
      <w:pPr>
        <w:spacing w:before="80" w:after="80"/>
      </w:pPr>
      <w:r>
        <w:rPr>
          <w:rFonts w:ascii="Arial" w:cs="Arial" w:eastAsia="Arial" w:hAnsi="Arial"/>
          <w:color w:val="444444"/>
          <w:sz w:val="22"/>
          <w:szCs w:val="22"/>
        </w:rPr>
        <w:t xml:space="preserve">This is the most important file in the entire project. It is the entry point for all cross-chain execution. Every flow the user runs goes through this contract.</w:t>
      </w:r>
    </w:p>
    <w:p>
      <w:r>
        <w:rPr>
          <w:sz w:val="22"/>
          <w:szCs w:val="22"/>
        </w:rPr>
        <w:t xml:space="preserve"/>
      </w:r>
    </w:p>
    <w:p>
      <w:pPr>
        <w:pStyle w:val="Heading3"/>
        <w:spacing w:before="280" w:after="120"/>
      </w:pPr>
      <w:r>
        <w:rPr>
          <w:rFonts w:ascii="Arial" w:cs="Arial" w:eastAsia="Arial" w:hAnsi="Arial"/>
          <w:b/>
          <w:bCs/>
          <w:color w:val="C2177A"/>
          <w:sz w:val="24"/>
          <w:szCs w:val="24"/>
        </w:rPr>
        <w:t xml:space="preserve">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 Address of Moonbeam's XCM precompile (fixed, do not change)</w:t>
            </w:r>
          </w:p>
          <w:p>
            <w:pPr>
              <w:spacing w:before="20" w:after="20"/>
            </w:pPr>
            <w:r>
              <w:rPr>
                <w:rFonts w:ascii="Courier New" w:cs="Courier New" w:eastAsia="Courier New" w:hAnsi="Courier New"/>
                <w:color w:val="6A0DAD"/>
                <w:sz w:val="18"/>
                <w:szCs w:val="18"/>
              </w:rPr>
              <w:t xml:space="preserve">address public constant XCM_PRECOMPILE = 0x0000000000000000000000000000000000000801;</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Tracks whether a specific flow has already been executed</w:t>
            </w:r>
          </w:p>
          <w:p>
            <w:pPr>
              <w:spacing w:before="20" w:after="20"/>
            </w:pPr>
            <w:r>
              <w:rPr>
                <w:rFonts w:ascii="Courier New" w:cs="Courier New" w:eastAsia="Courier New" w:hAnsi="Courier New"/>
                <w:color w:val="6A0DAD"/>
                <w:sz w:val="18"/>
                <w:szCs w:val="18"/>
              </w:rPr>
              <w:t xml:space="preserve">// Prevents replay attacks</w:t>
            </w:r>
          </w:p>
          <w:p>
            <w:pPr>
              <w:spacing w:before="20" w:after="20"/>
            </w:pPr>
            <w:r>
              <w:rPr>
                <w:rFonts w:ascii="Courier New" w:cs="Courier New" w:eastAsia="Courier New" w:hAnsi="Courier New"/>
                <w:color w:val="6A0DAD"/>
                <w:sz w:val="18"/>
                <w:szCs w:val="18"/>
              </w:rPr>
              <w:t xml:space="preserve">mapping(bytes32 =&gt; bool) public executedFlows;</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Owner of the contract (for admin functions)</w:t>
            </w:r>
          </w:p>
          <w:p>
            <w:pPr>
              <w:spacing w:before="20" w:after="20"/>
            </w:pPr>
            <w:r>
              <w:rPr>
                <w:rFonts w:ascii="Courier New" w:cs="Courier New" w:eastAsia="Courier New" w:hAnsi="Courier New"/>
                <w:color w:val="6A0DAD"/>
                <w:sz w:val="18"/>
                <w:szCs w:val="18"/>
              </w:rPr>
              <w:t xml:space="preserve">address public owner;</w:t>
            </w:r>
          </w:p>
        </w:tc>
      </w:tr>
    </w:tbl>
    <w:p>
      <w:r>
        <w:rPr>
          <w:sz w:val="22"/>
          <w:szCs w:val="22"/>
        </w:rPr>
        <w:t xml:space="preserve"/>
      </w:r>
    </w:p>
    <w:p>
      <w:pPr>
        <w:pStyle w:val="Heading3"/>
        <w:spacing w:before="280" w:after="120"/>
      </w:pPr>
      <w:r>
        <w:rPr>
          <w:rFonts w:ascii="Arial" w:cs="Arial" w:eastAsia="Arial" w:hAnsi="Arial"/>
          <w:b/>
          <w:bCs/>
          <w:color w:val="C2177A"/>
          <w:sz w:val="24"/>
          <w:szCs w:val="24"/>
        </w:rPr>
        <w:t xml:space="preserve">Constructor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constructor() {</w:t>
            </w:r>
          </w:p>
          <w:p>
            <w:pPr>
              <w:spacing w:before="20" w:after="20"/>
            </w:pPr>
            <w:r>
              <w:rPr>
                <w:rFonts w:ascii="Courier New" w:cs="Courier New" w:eastAsia="Courier New" w:hAnsi="Courier New"/>
                <w:color w:val="6A0DAD"/>
                <w:sz w:val="18"/>
                <w:szCs w:val="18"/>
              </w:rPr>
              <w:t xml:space="preserve">    owner = msg.sender;</w:t>
            </w:r>
          </w:p>
          <w:p>
            <w:pPr>
              <w:spacing w:before="20" w:after="20"/>
            </w:pPr>
            <w:r>
              <w:rPr>
                <w:rFonts w:ascii="Courier New" w:cs="Courier New" w:eastAsia="Courier New" w:hAnsi="Courier New"/>
                <w:color w:val="6A0DAD"/>
                <w:sz w:val="18"/>
                <w:szCs w:val="18"/>
              </w:rPr>
              <w:t xml:space="preserve">}</w:t>
            </w:r>
          </w:p>
        </w:tc>
      </w:tr>
    </w:tbl>
    <w:p>
      <w:r>
        <w:rPr>
          <w:sz w:val="22"/>
          <w:szCs w:val="22"/>
        </w:rPr>
        <w:t xml:space="preserve"/>
      </w:r>
    </w:p>
    <w:p>
      <w:pPr>
        <w:pStyle w:val="Heading3"/>
        <w:spacing w:before="280" w:after="120"/>
      </w:pPr>
      <w:r>
        <w:rPr>
          <w:rFonts w:ascii="Arial" w:cs="Arial" w:eastAsia="Arial" w:hAnsi="Arial"/>
          <w:b/>
          <w:bCs/>
          <w:color w:val="C2177A"/>
          <w:sz w:val="24"/>
          <w:szCs w:val="24"/>
        </w:rPr>
        <w:t xml:space="preserve">execute() — Core Function</w:t>
      </w:r>
    </w:p>
    <w:p>
      <w:pPr>
        <w:spacing w:before="80" w:after="80"/>
      </w:pPr>
      <w:r>
        <w:rPr>
          <w:rFonts w:ascii="Arial" w:cs="Arial" w:eastAsia="Arial" w:hAnsi="Arial"/>
          <w:color w:val="444444"/>
          <w:sz w:val="22"/>
          <w:szCs w:val="22"/>
        </w:rPr>
        <w:t xml:space="preserve">This function accepts the XCM payload from the frontend and fires it at the precompile.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function execute(bytes calldata xcmPayload) external payable {</w:t>
            </w:r>
          </w:p>
          <w:p>
            <w:pPr>
              <w:spacing w:before="20" w:after="20"/>
            </w:pPr>
            <w:r>
              <w:rPr>
                <w:rFonts w:ascii="Courier New" w:cs="Courier New" w:eastAsia="Courier New" w:hAnsi="Courier New"/>
                <w:color w:val="6A0DAD"/>
                <w:sz w:val="18"/>
                <w:szCs w:val="18"/>
              </w:rPr>
              <w:t xml:space="preserve">    // Step 1: Validate — reject empty payloads immediately</w:t>
            </w:r>
          </w:p>
          <w:p>
            <w:pPr>
              <w:spacing w:before="20" w:after="20"/>
            </w:pPr>
            <w:r>
              <w:rPr>
                <w:rFonts w:ascii="Courier New" w:cs="Courier New" w:eastAsia="Courier New" w:hAnsi="Courier New"/>
                <w:color w:val="6A0DAD"/>
                <w:sz w:val="18"/>
                <w:szCs w:val="18"/>
              </w:rPr>
              <w:t xml:space="preserve">    if (xcmPayload.length == 0) revert InvalidPayload();</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Step 2: Generate a unique ID for this execution</w:t>
            </w:r>
          </w:p>
          <w:p>
            <w:pPr>
              <w:spacing w:before="20" w:after="20"/>
            </w:pPr>
            <w:r>
              <w:rPr>
                <w:rFonts w:ascii="Courier New" w:cs="Courier New" w:eastAsia="Courier New" w:hAnsi="Courier New"/>
                <w:color w:val="6A0DAD"/>
                <w:sz w:val="18"/>
                <w:szCs w:val="18"/>
              </w:rPr>
              <w:t xml:space="preserve">    // Uses sender address + timestamp to prevent duplicates</w:t>
            </w:r>
          </w:p>
          <w:p>
            <w:pPr>
              <w:spacing w:before="20" w:after="20"/>
            </w:pPr>
            <w:r>
              <w:rPr>
                <w:rFonts w:ascii="Courier New" w:cs="Courier New" w:eastAsia="Courier New" w:hAnsi="Courier New"/>
                <w:color w:val="6A0DAD"/>
                <w:sz w:val="18"/>
                <w:szCs w:val="18"/>
              </w:rPr>
              <w:t xml:space="preserve">    bytes32 flowId = keccak256(abi.encode(msg.sender, block.timestamp));</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Step 3: Prevent replay — same flow cannot run twice</w:t>
            </w:r>
          </w:p>
          <w:p>
            <w:pPr>
              <w:spacing w:before="20" w:after="20"/>
            </w:pPr>
            <w:r>
              <w:rPr>
                <w:rFonts w:ascii="Courier New" w:cs="Courier New" w:eastAsia="Courier New" w:hAnsi="Courier New"/>
                <w:color w:val="6A0DAD"/>
                <w:sz w:val="18"/>
                <w:szCs w:val="18"/>
              </w:rPr>
              <w:t xml:space="preserve">    if (executedFlows[flowId]) revert AlreadyExecuted();</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Step 4: Call the XCM precompile with the encoded payload</w:t>
            </w:r>
          </w:p>
          <w:p>
            <w:pPr>
              <w:spacing w:before="20" w:after="20"/>
            </w:pPr>
            <w:r>
              <w:rPr>
                <w:rFonts w:ascii="Courier New" w:cs="Courier New" w:eastAsia="Courier New" w:hAnsi="Courier New"/>
                <w:color w:val="6A0DAD"/>
                <w:sz w:val="18"/>
                <w:szCs w:val="18"/>
              </w:rPr>
              <w:t xml:space="preserve">    (bool success, ) = XCM_PRECOMPILE.call(xcmPayload);</w:t>
            </w:r>
          </w:p>
          <w:p>
            <w:pPr>
              <w:spacing w:before="20" w:after="20"/>
            </w:pPr>
            <w:r>
              <w:rPr>
                <w:rFonts w:ascii="Courier New" w:cs="Courier New" w:eastAsia="Courier New" w:hAnsi="Courier New"/>
                <w:color w:val="6A0DAD"/>
                <w:sz w:val="18"/>
                <w:szCs w:val="18"/>
              </w:rPr>
              <w:t xml:space="preserve">    if (!success) revert ExecutionFailed();</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Step 5: Mark as executed to prevent replays</w:t>
            </w:r>
          </w:p>
          <w:p>
            <w:pPr>
              <w:spacing w:before="20" w:after="20"/>
            </w:pPr>
            <w:r>
              <w:rPr>
                <w:rFonts w:ascii="Courier New" w:cs="Courier New" w:eastAsia="Courier New" w:hAnsi="Courier New"/>
                <w:color w:val="6A0DAD"/>
                <w:sz w:val="18"/>
                <w:szCs w:val="18"/>
              </w:rPr>
              <w:t xml:space="preserve">    executedFlows[flowId] = true;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Step 6: Emit event so the frontend can react</w:t>
            </w:r>
          </w:p>
          <w:p>
            <w:pPr>
              <w:spacing w:before="20" w:after="20"/>
            </w:pPr>
            <w:r>
              <w:rPr>
                <w:rFonts w:ascii="Courier New" w:cs="Courier New" w:eastAsia="Courier New" w:hAnsi="Courier New"/>
                <w:color w:val="6A0DAD"/>
                <w:sz w:val="18"/>
                <w:szCs w:val="18"/>
              </w:rPr>
              <w:t xml:space="preserve">    emit FlowExecuted(msg.sender, flowId);</w:t>
            </w:r>
          </w:p>
          <w:p>
            <w:pPr>
              <w:spacing w:before="20" w:after="20"/>
            </w:pPr>
            <w:r>
              <w:rPr>
                <w:rFonts w:ascii="Courier New" w:cs="Courier New" w:eastAsia="Courier New" w:hAnsi="Courier New"/>
                <w:color w:val="6A0DAD"/>
                <w:sz w:val="18"/>
                <w:szCs w:val="18"/>
              </w:rPr>
              <w:t xml:space="preserve">}</w:t>
            </w:r>
          </w:p>
        </w:tc>
      </w:tr>
    </w:tbl>
    <w:p>
      <w:r>
        <w:rPr>
          <w:sz w:val="22"/>
          <w:szCs w:val="22"/>
        </w:rPr>
        <w:t xml:space="preserve"/>
      </w:r>
    </w:p>
    <w:p>
      <w:pPr>
        <w:pStyle w:val="Heading3"/>
        <w:spacing w:before="280" w:after="120"/>
      </w:pPr>
      <w:r>
        <w:rPr>
          <w:rFonts w:ascii="Arial" w:cs="Arial" w:eastAsia="Arial" w:hAnsi="Arial"/>
          <w:b/>
          <w:bCs/>
          <w:color w:val="C2177A"/>
          <w:sz w:val="24"/>
          <w:szCs w:val="24"/>
        </w:rPr>
        <w:t xml:space="preserve">executeRecipe() — Run a Predefined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function executeRecipe(uint256 recipeId) external payable {</w:t>
            </w:r>
          </w:p>
          <w:p>
            <w:pPr>
              <w:spacing w:before="20" w:after="20"/>
            </w:pPr>
            <w:r>
              <w:rPr>
                <w:rFonts w:ascii="Courier New" w:cs="Courier New" w:eastAsia="Courier New" w:hAnsi="Courier New"/>
                <w:color w:val="6A0DAD"/>
                <w:sz w:val="18"/>
                <w:szCs w:val="18"/>
              </w:rPr>
              <w:t xml:space="preserve">    // Fetch the pre-encoded payload from the registry</w:t>
            </w:r>
          </w:p>
          <w:p>
            <w:pPr>
              <w:spacing w:before="20" w:after="20"/>
            </w:pPr>
            <w:r>
              <w:rPr>
                <w:rFonts w:ascii="Courier New" w:cs="Courier New" w:eastAsia="Courier New" w:hAnsi="Courier New"/>
                <w:color w:val="6A0DAD"/>
                <w:sz w:val="18"/>
                <w:szCs w:val="18"/>
              </w:rPr>
              <w:t xml:space="preserve">    bytes memory payload = recipeRegistry.getRecipe(recipeId);</w:t>
            </w:r>
          </w:p>
          <w:p>
            <w:pPr>
              <w:spacing w:before="20" w:after="20"/>
            </w:pPr>
            <w:r>
              <w:rPr>
                <w:rFonts w:ascii="Courier New" w:cs="Courier New" w:eastAsia="Courier New" w:hAnsi="Courier New"/>
                <w:color w:val="6A0DAD"/>
                <w:sz w:val="18"/>
                <w:szCs w:val="18"/>
              </w:rPr>
              <w:t xml:space="preserve">    if (payload.length == 0) revert RecipeNotFound();</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Execute it the same way as a custom flow</w:t>
            </w:r>
          </w:p>
          <w:p>
            <w:pPr>
              <w:spacing w:before="20" w:after="20"/>
            </w:pPr>
            <w:r>
              <w:rPr>
                <w:rFonts w:ascii="Courier New" w:cs="Courier New" w:eastAsia="Courier New" w:hAnsi="Courier New"/>
                <w:color w:val="6A0DAD"/>
                <w:sz w:val="18"/>
                <w:szCs w:val="18"/>
              </w:rPr>
              <w:t xml:space="preserve">    (bool success, ) = XCM_PRECOMPILE.call(payload);</w:t>
            </w:r>
          </w:p>
          <w:p>
            <w:pPr>
              <w:spacing w:before="20" w:after="20"/>
            </w:pPr>
            <w:r>
              <w:rPr>
                <w:rFonts w:ascii="Courier New" w:cs="Courier New" w:eastAsia="Courier New" w:hAnsi="Courier New"/>
                <w:color w:val="6A0DAD"/>
                <w:sz w:val="18"/>
                <w:szCs w:val="18"/>
              </w:rPr>
              <w:t xml:space="preserve">    if (!success) revert ExecutionFailed();</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emit RecipeExecuted(recipeId, msg.sender);</w:t>
            </w:r>
          </w:p>
          <w:p>
            <w:pPr>
              <w:spacing w:before="20" w:after="20"/>
            </w:pPr>
            <w:r>
              <w:rPr>
                <w:rFonts w:ascii="Courier New" w:cs="Courier New" w:eastAsia="Courier New" w:hAnsi="Courier New"/>
                <w:color w:val="6A0DAD"/>
                <w:sz w:val="18"/>
                <w:szCs w:val="18"/>
              </w:rPr>
              <w:t xml:space="preserve">}</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3.2 IXcmPrecompile.sol — Interface</w:t>
      </w:r>
    </w:p>
    <w:p>
      <w:pPr>
        <w:spacing w:before="80" w:after="80"/>
      </w:pPr>
      <w:r>
        <w:rPr>
          <w:rFonts w:ascii="Arial" w:cs="Arial" w:eastAsia="Arial" w:hAnsi="Arial"/>
          <w:color w:val="444444"/>
          <w:sz w:val="22"/>
          <w:szCs w:val="22"/>
        </w:rPr>
        <w:t xml:space="preserve">This is NOT a contract you deploy. It is a Solidity interface that describes what the built-in precompile looks like, so your IDE and compiler understand how to call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 SPDX-License-Identifier: MIT</w:t>
            </w:r>
          </w:p>
          <w:p>
            <w:pPr>
              <w:spacing w:before="20" w:after="20"/>
            </w:pPr>
            <w:r>
              <w:rPr>
                <w:rFonts w:ascii="Courier New" w:cs="Courier New" w:eastAsia="Courier New" w:hAnsi="Courier New"/>
                <w:color w:val="6A0DAD"/>
                <w:sz w:val="18"/>
                <w:szCs w:val="18"/>
              </w:rPr>
              <w:t xml:space="preserve">pragma solidity ^0.8.20;</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interface IXcmPrecompile {</w:t>
            </w:r>
          </w:p>
          <w:p>
            <w:pPr>
              <w:spacing w:before="20" w:after="20"/>
            </w:pPr>
            <w:r>
              <w:rPr>
                <w:rFonts w:ascii="Courier New" w:cs="Courier New" w:eastAsia="Courier New" w:hAnsi="Courier New"/>
                <w:color w:val="6A0DAD"/>
                <w:sz w:val="18"/>
                <w:szCs w:val="18"/>
              </w:rPr>
              <w:t xml:space="preserve">    // Executes an XCM message on the relay chain</w:t>
            </w:r>
          </w:p>
          <w:p>
            <w:pPr>
              <w:spacing w:before="20" w:after="20"/>
            </w:pPr>
            <w:r>
              <w:rPr>
                <w:rFonts w:ascii="Courier New" w:cs="Courier New" w:eastAsia="Courier New" w:hAnsi="Courier New"/>
                <w:color w:val="6A0DAD"/>
                <w:sz w:val="18"/>
                <w:szCs w:val="18"/>
              </w:rPr>
              <w:t xml:space="preserve">    // Returns true if the message was accepted (not necessarily executed)</w:t>
            </w:r>
          </w:p>
          <w:p>
            <w:pPr>
              <w:spacing w:before="20" w:after="20"/>
            </w:pPr>
            <w:r>
              <w:rPr>
                <w:rFonts w:ascii="Courier New" w:cs="Courier New" w:eastAsia="Courier New" w:hAnsi="Courier New"/>
                <w:color w:val="6A0DAD"/>
                <w:sz w:val="18"/>
                <w:szCs w:val="18"/>
              </w:rPr>
              <w:t xml:space="preserve">    function execute(bytes calldata message) external returns (bool);</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Sends XCM to a specific destination parachain</w:t>
            </w:r>
          </w:p>
          <w:p>
            <w:pPr>
              <w:spacing w:before="20" w:after="20"/>
            </w:pPr>
            <w:r>
              <w:rPr>
                <w:rFonts w:ascii="Courier New" w:cs="Courier New" w:eastAsia="Courier New" w:hAnsi="Courier New"/>
                <w:color w:val="6A0DAD"/>
                <w:sz w:val="18"/>
                <w:szCs w:val="18"/>
              </w:rPr>
              <w:t xml:space="preserve">    function sendXcm(uint32 paraId, bytes calldata message) external returns (bool);</w:t>
            </w:r>
          </w:p>
          <w:p>
            <w:pPr>
              <w:spacing w:before="20" w:after="20"/>
            </w:pPr>
            <w:r>
              <w:rPr>
                <w:rFonts w:ascii="Courier New" w:cs="Courier New" w:eastAsia="Courier New" w:hAnsi="Courier New"/>
                <w:color w:val="6A0DAD"/>
                <w:sz w:val="18"/>
                <w:szCs w:val="18"/>
              </w:rPr>
              <w:t xml:space="preserve">}</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3.3 RecipeRegistry.sol — Predefined Flows</w:t>
      </w:r>
    </w:p>
    <w:p>
      <w:pPr>
        <w:spacing w:before="80" w:after="80"/>
      </w:pPr>
      <w:r>
        <w:rPr>
          <w:rFonts w:ascii="Arial" w:cs="Arial" w:eastAsia="Arial" w:hAnsi="Arial"/>
          <w:color w:val="444444"/>
          <w:sz w:val="22"/>
          <w:szCs w:val="22"/>
        </w:rPr>
        <w:t xml:space="preserve">Recipes are pre-built flows that users can run without configuring anything. Example: 'DOT Maximizer' = swap DOT + stake in one click. The registry stores their pre-encoded XCM payloads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contract RecipeRegistry {</w:t>
            </w:r>
          </w:p>
          <w:p>
            <w:pPr>
              <w:spacing w:before="20" w:after="20"/>
            </w:pPr>
            <w:r>
              <w:rPr>
                <w:rFonts w:ascii="Courier New" w:cs="Courier New" w:eastAsia="Courier New" w:hAnsi="Courier New"/>
                <w:color w:val="6A0DAD"/>
                <w:sz w:val="18"/>
                <w:szCs w:val="18"/>
              </w:rPr>
              <w:t xml:space="preserve">    address public owner;</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Stores encoded XCM payloads by recipe ID</w:t>
            </w:r>
          </w:p>
          <w:p>
            <w:pPr>
              <w:spacing w:before="20" w:after="20"/>
            </w:pPr>
            <w:r>
              <w:rPr>
                <w:rFonts w:ascii="Courier New" w:cs="Courier New" w:eastAsia="Courier New" w:hAnsi="Courier New"/>
                <w:color w:val="6A0DAD"/>
                <w:sz w:val="18"/>
                <w:szCs w:val="18"/>
              </w:rPr>
              <w:t xml:space="preserve">    mapping(uint256 =&gt; bytes) public recipes;</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Human-readable names for the UI</w:t>
            </w:r>
          </w:p>
          <w:p>
            <w:pPr>
              <w:spacing w:before="20" w:after="20"/>
            </w:pPr>
            <w:r>
              <w:rPr>
                <w:rFonts w:ascii="Courier New" w:cs="Courier New" w:eastAsia="Courier New" w:hAnsi="Courier New"/>
                <w:color w:val="6A0DAD"/>
                <w:sz w:val="18"/>
                <w:szCs w:val="18"/>
              </w:rPr>
              <w:t xml:space="preserve">    mapping(uint256 =&gt; string) public recipeNames;</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Total number of registered recipes</w:t>
            </w:r>
          </w:p>
          <w:p>
            <w:pPr>
              <w:spacing w:before="20" w:after="20"/>
            </w:pPr>
            <w:r>
              <w:rPr>
                <w:rFonts w:ascii="Courier New" w:cs="Courier New" w:eastAsia="Courier New" w:hAnsi="Courier New"/>
                <w:color w:val="6A0DAD"/>
                <w:sz w:val="18"/>
                <w:szCs w:val="18"/>
              </w:rPr>
              <w:t xml:space="preserve">    uint256 public recipeCount;</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event RecipeRegistered(uint256 id, string name);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modifier onlyOwner() {</w:t>
            </w:r>
          </w:p>
          <w:p>
            <w:pPr>
              <w:spacing w:before="20" w:after="20"/>
            </w:pPr>
            <w:r>
              <w:rPr>
                <w:rFonts w:ascii="Courier New" w:cs="Courier New" w:eastAsia="Courier New" w:hAnsi="Courier New"/>
                <w:color w:val="6A0DAD"/>
                <w:sz w:val="18"/>
                <w:szCs w:val="18"/>
              </w:rPr>
              <w:t xml:space="preserve">        require(msg.sender == owner, 'NOT_OWNER');</w:t>
            </w:r>
          </w:p>
          <w:p>
            <w:pPr>
              <w:spacing w:before="20" w:after="20"/>
            </w:pPr>
            <w:r>
              <w:rPr>
                <w:rFonts w:ascii="Courier New" w:cs="Courier New" w:eastAsia="Courier New" w:hAnsi="Courier New"/>
                <w:color w:val="6A0DAD"/>
                <w:sz w:val="18"/>
                <w:szCs w:val="18"/>
              </w:rPr>
              <w:t xml:space="preserve">        _;</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Register a new recipe with its pre-encoded payload</w:t>
            </w:r>
          </w:p>
          <w:p>
            <w:pPr>
              <w:spacing w:before="20" w:after="20"/>
            </w:pPr>
            <w:r>
              <w:rPr>
                <w:rFonts w:ascii="Courier New" w:cs="Courier New" w:eastAsia="Courier New" w:hAnsi="Courier New"/>
                <w:color w:val="6A0DAD"/>
                <w:sz w:val="18"/>
                <w:szCs w:val="18"/>
              </w:rPr>
              <w:t xml:space="preserve">    function registerRecipe(string calldata name, bytes calldata payload)</w:t>
            </w:r>
          </w:p>
          <w:p>
            <w:pPr>
              <w:spacing w:before="20" w:after="20"/>
            </w:pPr>
            <w:r>
              <w:rPr>
                <w:rFonts w:ascii="Courier New" w:cs="Courier New" w:eastAsia="Courier New" w:hAnsi="Courier New"/>
                <w:color w:val="6A0DAD"/>
                <w:sz w:val="18"/>
                <w:szCs w:val="18"/>
              </w:rPr>
              <w:t xml:space="preserve">        external onlyOwner returns (uint256 id) {</w:t>
            </w:r>
          </w:p>
          <w:p>
            <w:pPr>
              <w:spacing w:before="20" w:after="20"/>
            </w:pPr>
            <w:r>
              <w:rPr>
                <w:rFonts w:ascii="Courier New" w:cs="Courier New" w:eastAsia="Courier New" w:hAnsi="Courier New"/>
                <w:color w:val="6A0DAD"/>
                <w:sz w:val="18"/>
                <w:szCs w:val="18"/>
              </w:rPr>
              <w:t xml:space="preserve">        id = recipeCount++;</w:t>
            </w:r>
          </w:p>
          <w:p>
            <w:pPr>
              <w:spacing w:before="20" w:after="20"/>
            </w:pPr>
            <w:r>
              <w:rPr>
                <w:rFonts w:ascii="Courier New" w:cs="Courier New" w:eastAsia="Courier New" w:hAnsi="Courier New"/>
                <w:color w:val="6A0DAD"/>
                <w:sz w:val="18"/>
                <w:szCs w:val="18"/>
              </w:rPr>
              <w:t xml:space="preserve">        recipes[id] = payload;</w:t>
            </w:r>
          </w:p>
          <w:p>
            <w:pPr>
              <w:spacing w:before="20" w:after="20"/>
            </w:pPr>
            <w:r>
              <w:rPr>
                <w:rFonts w:ascii="Courier New" w:cs="Courier New" w:eastAsia="Courier New" w:hAnsi="Courier New"/>
                <w:color w:val="6A0DAD"/>
                <w:sz w:val="18"/>
                <w:szCs w:val="18"/>
              </w:rPr>
              <w:t xml:space="preserve">        recipeNames[id] = name;</w:t>
            </w:r>
          </w:p>
          <w:p>
            <w:pPr>
              <w:spacing w:before="20" w:after="20"/>
            </w:pPr>
            <w:r>
              <w:rPr>
                <w:rFonts w:ascii="Courier New" w:cs="Courier New" w:eastAsia="Courier New" w:hAnsi="Courier New"/>
                <w:color w:val="6A0DAD"/>
                <w:sz w:val="18"/>
                <w:szCs w:val="18"/>
              </w:rPr>
              <w:t xml:space="preserve">        emit RecipeRegistered(id, name);</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Retrieve a recipe payload by ID</w:t>
            </w:r>
          </w:p>
          <w:p>
            <w:pPr>
              <w:spacing w:before="20" w:after="20"/>
            </w:pPr>
            <w:r>
              <w:rPr>
                <w:rFonts w:ascii="Courier New" w:cs="Courier New" w:eastAsia="Courier New" w:hAnsi="Courier New"/>
                <w:color w:val="6A0DAD"/>
                <w:sz w:val="18"/>
                <w:szCs w:val="18"/>
              </w:rPr>
              <w:t xml:space="preserve">    function getRecipe(uint256 id) external view returns (bytes memory) {</w:t>
            </w:r>
          </w:p>
          <w:p>
            <w:pPr>
              <w:spacing w:before="20" w:after="20"/>
            </w:pPr>
            <w:r>
              <w:rPr>
                <w:rFonts w:ascii="Courier New" w:cs="Courier New" w:eastAsia="Courier New" w:hAnsi="Courier New"/>
                <w:color w:val="6A0DAD"/>
                <w:sz w:val="18"/>
                <w:szCs w:val="18"/>
              </w:rPr>
              <w:t xml:space="preserve">        return recipes[id];</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Get all recipe names for the frontend dropdown</w:t>
            </w:r>
          </w:p>
          <w:p>
            <w:pPr>
              <w:spacing w:before="20" w:after="20"/>
            </w:pPr>
            <w:r>
              <w:rPr>
                <w:rFonts w:ascii="Courier New" w:cs="Courier New" w:eastAsia="Courier New" w:hAnsi="Courier New"/>
                <w:color w:val="6A0DAD"/>
                <w:sz w:val="18"/>
                <w:szCs w:val="18"/>
              </w:rPr>
              <w:t xml:space="preserve">    function getAllRecipeNames() external view</w:t>
            </w:r>
          </w:p>
          <w:p>
            <w:pPr>
              <w:spacing w:before="20" w:after="20"/>
            </w:pPr>
            <w:r>
              <w:rPr>
                <w:rFonts w:ascii="Courier New" w:cs="Courier New" w:eastAsia="Courier New" w:hAnsi="Courier New"/>
                <w:color w:val="6A0DAD"/>
                <w:sz w:val="18"/>
                <w:szCs w:val="18"/>
              </w:rPr>
              <w:t xml:space="preserve">        returns (string[] memory names) {</w:t>
            </w:r>
          </w:p>
          <w:p>
            <w:pPr>
              <w:spacing w:before="20" w:after="20"/>
            </w:pPr>
            <w:r>
              <w:rPr>
                <w:rFonts w:ascii="Courier New" w:cs="Courier New" w:eastAsia="Courier New" w:hAnsi="Courier New"/>
                <w:color w:val="6A0DAD"/>
                <w:sz w:val="18"/>
                <w:szCs w:val="18"/>
              </w:rPr>
              <w:t xml:space="preserve">        names = new string[](recipeCount);</w:t>
            </w:r>
          </w:p>
          <w:p>
            <w:pPr>
              <w:spacing w:before="20" w:after="20"/>
            </w:pPr>
            <w:r>
              <w:rPr>
                <w:rFonts w:ascii="Courier New" w:cs="Courier New" w:eastAsia="Courier New" w:hAnsi="Courier New"/>
                <w:color w:val="6A0DAD"/>
                <w:sz w:val="18"/>
                <w:szCs w:val="18"/>
              </w:rPr>
              <w:t xml:space="preserve">        for (uint256 i = 0; i &lt; recipeCount; i++) {</w:t>
            </w:r>
          </w:p>
          <w:p>
            <w:pPr>
              <w:spacing w:before="20" w:after="20"/>
            </w:pPr>
            <w:r>
              <w:rPr>
                <w:rFonts w:ascii="Courier New" w:cs="Courier New" w:eastAsia="Courier New" w:hAnsi="Courier New"/>
                <w:color w:val="6A0DAD"/>
                <w:sz w:val="18"/>
                <w:szCs w:val="18"/>
              </w:rPr>
              <w:t xml:space="preserve">            names[i] = recipeNames[i];</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3.4 Events.sol &amp; Errors.sol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 Events.sol</w:t>
            </w:r>
          </w:p>
          <w:p>
            <w:pPr>
              <w:spacing w:before="20" w:after="20"/>
            </w:pPr>
            <w:r>
              <w:rPr>
                <w:rFonts w:ascii="Courier New" w:cs="Courier New" w:eastAsia="Courier New" w:hAnsi="Courier New"/>
                <w:color w:val="6A0DAD"/>
                <w:sz w:val="18"/>
                <w:szCs w:val="18"/>
              </w:rPr>
              <w:t xml:space="preserve">event FlowExecuted(address indexed user, bytes32 indexed flowId);</w:t>
            </w:r>
          </w:p>
          <w:p>
            <w:pPr>
              <w:spacing w:before="20" w:after="20"/>
            </w:pPr>
            <w:r>
              <w:rPr>
                <w:rFonts w:ascii="Courier New" w:cs="Courier New" w:eastAsia="Courier New" w:hAnsi="Courier New"/>
                <w:color w:val="6A0DAD"/>
                <w:sz w:val="18"/>
                <w:szCs w:val="18"/>
              </w:rPr>
              <w:t xml:space="preserve">event RecipeExecuted(uint256 indexed recipeId, address indexed user);</w:t>
            </w:r>
          </w:p>
          <w:p>
            <w:pPr>
              <w:spacing w:before="20" w:after="20"/>
            </w:pPr>
            <w:r>
              <w:rPr>
                <w:rFonts w:ascii="Courier New" w:cs="Courier New" w:eastAsia="Courier New" w:hAnsi="Courier New"/>
                <w:color w:val="6A0DAD"/>
                <w:sz w:val="18"/>
                <w:szCs w:val="18"/>
              </w:rPr>
              <w:t xml:space="preserve">event PayloadValidated(address user, uint256 payloadLength);</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Errors.sol</w:t>
            </w:r>
          </w:p>
          <w:p>
            <w:pPr>
              <w:spacing w:before="20" w:after="20"/>
            </w:pPr>
            <w:r>
              <w:rPr>
                <w:rFonts w:ascii="Courier New" w:cs="Courier New" w:eastAsia="Courier New" w:hAnsi="Courier New"/>
                <w:color w:val="6A0DAD"/>
                <w:sz w:val="18"/>
                <w:szCs w:val="18"/>
              </w:rPr>
              <w:t xml:space="preserve">error InvalidPayload();        // Payload is empty or malformed</w:t>
            </w:r>
          </w:p>
          <w:p>
            <w:pPr>
              <w:spacing w:before="20" w:after="20"/>
            </w:pPr>
            <w:r>
              <w:rPr>
                <w:rFonts w:ascii="Courier New" w:cs="Courier New" w:eastAsia="Courier New" w:hAnsi="Courier New"/>
                <w:color w:val="6A0DAD"/>
                <w:sz w:val="18"/>
                <w:szCs w:val="18"/>
              </w:rPr>
              <w:t xml:space="preserve">error ExecutionFailed();       // XCM precompile rejected the call</w:t>
            </w:r>
          </w:p>
          <w:p>
            <w:pPr>
              <w:spacing w:before="20" w:after="20"/>
            </w:pPr>
            <w:r>
              <w:rPr>
                <w:rFonts w:ascii="Courier New" w:cs="Courier New" w:eastAsia="Courier New" w:hAnsi="Courier New"/>
                <w:color w:val="6A0DAD"/>
                <w:sz w:val="18"/>
                <w:szCs w:val="18"/>
              </w:rPr>
              <w:t xml:space="preserve">error AlreadyExecuted();       // This exact flow was already run</w:t>
            </w:r>
          </w:p>
          <w:p>
            <w:pPr>
              <w:spacing w:before="20" w:after="20"/>
            </w:pPr>
            <w:r>
              <w:rPr>
                <w:rFonts w:ascii="Courier New" w:cs="Courier New" w:eastAsia="Courier New" w:hAnsi="Courier New"/>
                <w:color w:val="6A0DAD"/>
                <w:sz w:val="18"/>
                <w:szCs w:val="18"/>
              </w:rPr>
              <w:t xml:space="preserve">error RecipeNotFound();        // Recipe ID does not exist</w:t>
            </w:r>
          </w:p>
          <w:p>
            <w:pPr>
              <w:spacing w:before="20" w:after="20"/>
            </w:pPr>
            <w:r>
              <w:rPr>
                <w:rFonts w:ascii="Courier New" w:cs="Courier New" w:eastAsia="Courier New" w:hAnsi="Courier New"/>
                <w:color w:val="6A0DAD"/>
                <w:sz w:val="18"/>
                <w:szCs w:val="18"/>
              </w:rPr>
              <w:t xml:space="preserve">error Unauthorized();          // Caller is not the owner</w:t>
            </w:r>
          </w:p>
        </w:tc>
      </w:tr>
    </w:tbl>
    <w:p>
      <w:pPr>
        <w:pBdr>
          <w:bottom w:val="single" w:color="D0C0F0" w:sz="4" w:space="1"/>
        </w:pBdr>
        <w:spacing w:before="200" w:after="200"/>
      </w:pPr>
      <w:r>
        <w:t xml:space="preserve"/>
      </w:r>
    </w:p>
    <w:p>
      <w:r>
        <w:br w:type="page"/>
      </w:r>
    </w:p>
    <w:p>
      <w:pPr>
        <w:pStyle w:val="Heading1"/>
        <w:pBdr>
          <w:bottom w:val="single" w:color="E91E8C" w:sz="8" w:space="6"/>
        </w:pBdr>
        <w:spacing w:before="480" w:after="200"/>
      </w:pPr>
      <w:r>
        <w:rPr>
          <w:rFonts w:ascii="Arial" w:cs="Arial" w:eastAsia="Arial" w:hAnsi="Arial"/>
          <w:b/>
          <w:bCs/>
          <w:color w:val="1A1A2E"/>
          <w:sz w:val="36"/>
          <w:szCs w:val="36"/>
        </w:rPr>
        <w:t xml:space="preserve">4. Backend Layer</w:t>
      </w:r>
    </w:p>
    <w:p>
      <w:pPr>
        <w:spacing w:before="80" w:after="80"/>
      </w:pPr>
      <w:r>
        <w:rPr>
          <w:rFonts w:ascii="Arial" w:cs="Arial" w:eastAsia="Arial" w:hAnsi="Arial"/>
          <w:color w:val="444444"/>
          <w:sz w:val="22"/>
          <w:szCs w:val="22"/>
        </w:rPr>
        <w:t xml:space="preserve">The backend is the brain of the operation. Its core job is XCM encoding — converting a simple list of user-defined actions into the precise byte format that Polkadot expects. It also exposes REST endpoints for the frontend and handles simulation.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91E8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KEY INSIGHT</w:t>
            </w:r>
          </w:p>
        </w:tc>
        <w:tc>
          <w:tcPr>
            <w:tcW w:type="dxa" w:w="8160"/>
            <w:tcBorders>
              <w:top w:val="single" w:color="E91E8C" w:sz="1"/>
              <w:left w:val="single" w:color="E91E8C" w:sz="1"/>
              <w:bottom w:val="single" w:color="E91E8C" w:sz="1"/>
              <w:right w:val="single" w:color="E91E8C" w:sz="1"/>
            </w:tcBorders>
            <w:shd w:fill="F5F0FF" w:val="clear"/>
            <w:tcMar>
              <w:top w:type="dxa" w:w="120"/>
              <w:left w:type="dxa" w:w="200"/>
              <w:bottom w:type="dxa" w:w="120"/>
              <w:right w:type="dxa" w:w="160"/>
            </w:tcMar>
          </w:tcPr>
          <w:p>
            <w:r>
              <w:rPr>
                <w:rFonts w:ascii="Arial" w:cs="Arial" w:eastAsia="Arial" w:hAnsi="Arial"/>
                <w:color w:val="444444"/>
                <w:sz w:val="21"/>
                <w:szCs w:val="21"/>
              </w:rPr>
              <w:t xml:space="preserve">XCM encoding is the hardest part of the whole project. The polkadot.js library handles the SCALE encoding for you, but you still need to understand how to structure MultiLocation, Transact instructions, and WeightLimit correctly. All the details are in Section 4.2.</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4.1 Types — Action.ts</w:t>
      </w:r>
    </w:p>
    <w:p>
      <w:pPr>
        <w:spacing w:before="80" w:after="80"/>
      </w:pPr>
      <w:r>
        <w:rPr>
          <w:rFonts w:ascii="Arial" w:cs="Arial" w:eastAsia="Arial" w:hAnsi="Arial"/>
          <w:color w:val="444444"/>
          <w:sz w:val="22"/>
          <w:szCs w:val="22"/>
        </w:rPr>
        <w:t xml:space="preserve">This is the data shape that flows from the frontend to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 types/Action.ts</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export type Action = {</w:t>
            </w:r>
          </w:p>
          <w:p>
            <w:pPr>
              <w:spacing w:before="20" w:after="20"/>
            </w:pPr>
            <w:r>
              <w:rPr>
                <w:rFonts w:ascii="Courier New" w:cs="Courier New" w:eastAsia="Courier New" w:hAnsi="Courier New"/>
                <w:color w:val="6A0DAD"/>
                <w:sz w:val="18"/>
                <w:szCs w:val="18"/>
              </w:rPr>
              <w:t xml:space="preserve">    type: 'SWAP' | 'BRIDGE' | 'STAKE' | 'TRANSFER';</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Which parachain to target (e.g. 1000 = AssetHub, 2004 = Moonbeam)</w:t>
            </w:r>
          </w:p>
          <w:p>
            <w:pPr>
              <w:spacing w:before="20" w:after="20"/>
            </w:pPr>
            <w:r>
              <w:rPr>
                <w:rFonts w:ascii="Courier New" w:cs="Courier New" w:eastAsia="Courier New" w:hAnsi="Courier New"/>
                <w:color w:val="6A0DAD"/>
                <w:sz w:val="18"/>
                <w:szCs w:val="18"/>
              </w:rPr>
              <w:t xml:space="preserve">    destinationParaId: number;</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Address of the contract or pallet to call on the destination chain</w:t>
            </w:r>
          </w:p>
          <w:p>
            <w:pPr>
              <w:spacing w:before="20" w:after="20"/>
            </w:pPr>
            <w:r>
              <w:rPr>
                <w:rFonts w:ascii="Courier New" w:cs="Courier New" w:eastAsia="Courier New" w:hAnsi="Courier New"/>
                <w:color w:val="6A0DAD"/>
                <w:sz w:val="18"/>
                <w:szCs w:val="18"/>
              </w:rPr>
              <w:t xml:space="preserve">    targetContract: string;</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ABI-encoded call data for what to do on the target contract</w:t>
            </w:r>
          </w:p>
          <w:p>
            <w:pPr>
              <w:spacing w:before="20" w:after="20"/>
            </w:pPr>
            <w:r>
              <w:rPr>
                <w:rFonts w:ascii="Courier New" w:cs="Courier New" w:eastAsia="Courier New" w:hAnsi="Courier New"/>
                <w:color w:val="6A0DAD"/>
                <w:sz w:val="18"/>
                <w:szCs w:val="18"/>
              </w:rPr>
              <w:t xml:space="preserve">    callData: string;</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How much computation this step is allowed to use</w:t>
            </w:r>
          </w:p>
          <w:p>
            <w:pPr>
              <w:spacing w:before="20" w:after="20"/>
            </w:pPr>
            <w:r>
              <w:rPr>
                <w:rFonts w:ascii="Courier New" w:cs="Courier New" w:eastAsia="Courier New" w:hAnsi="Courier New"/>
                <w:color w:val="6A0DAD"/>
                <w:sz w:val="18"/>
                <w:szCs w:val="18"/>
              </w:rPr>
              <w:t xml:space="preserve">    gasLimit: bigint;</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Optional: amount of native token to attach</w:t>
            </w:r>
          </w:p>
          <w:p>
            <w:pPr>
              <w:spacing w:before="20" w:after="20"/>
            </w:pPr>
            <w:r>
              <w:rPr>
                <w:rFonts w:ascii="Courier New" w:cs="Courier New" w:eastAsia="Courier New" w:hAnsi="Courier New"/>
                <w:color w:val="6A0DAD"/>
                <w:sz w:val="18"/>
                <w:szCs w:val="18"/>
              </w:rPr>
              <w:t xml:space="preserve">    value?: bigint;</w:t>
            </w:r>
          </w:p>
          <w:p>
            <w:pPr>
              <w:spacing w:before="20" w:after="20"/>
            </w:pPr>
            <w:r>
              <w:rPr>
                <w:rFonts w:ascii="Courier New" w:cs="Courier New" w:eastAsia="Courier New" w:hAnsi="Courier New"/>
                <w:color w:val="6A0DAD"/>
                <w:sz w:val="18"/>
                <w:szCs w:val="18"/>
              </w:rPr>
              <w:t xml:space="preserv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export type ExecuteRequest = {</w:t>
            </w:r>
          </w:p>
          <w:p>
            <w:pPr>
              <w:spacing w:before="20" w:after="20"/>
            </w:pPr>
            <w:r>
              <w:rPr>
                <w:rFonts w:ascii="Courier New" w:cs="Courier New" w:eastAsia="Courier New" w:hAnsi="Courier New"/>
                <w:color w:val="6A0DAD"/>
                <w:sz w:val="18"/>
                <w:szCs w:val="18"/>
              </w:rPr>
              <w:t xml:space="preserve">    actions: Action[];</w:t>
            </w:r>
          </w:p>
          <w:p>
            <w:pPr>
              <w:spacing w:before="20" w:after="20"/>
            </w:pPr>
            <w:r>
              <w:rPr>
                <w:rFonts w:ascii="Courier New" w:cs="Courier New" w:eastAsia="Courier New" w:hAnsi="Courier New"/>
                <w:color w:val="6A0DAD"/>
                <w:sz w:val="18"/>
                <w:szCs w:val="18"/>
              </w:rPr>
              <w:t xml:space="preserve">    senderAddress: string;</w:t>
            </w:r>
          </w:p>
          <w:p>
            <w:pPr>
              <w:spacing w:before="20" w:after="20"/>
            </w:pPr>
            <w:r>
              <w:rPr>
                <w:rFonts w:ascii="Courier New" w:cs="Courier New" w:eastAsia="Courier New" w:hAnsi="Courier New"/>
                <w:color w:val="6A0DAD"/>
                <w:sz w:val="18"/>
                <w:szCs w:val="18"/>
              </w:rPr>
              <w:t xml:space="preserv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export type ExecuteResponse = {</w:t>
            </w:r>
          </w:p>
          <w:p>
            <w:pPr>
              <w:spacing w:before="20" w:after="20"/>
            </w:pPr>
            <w:r>
              <w:rPr>
                <w:rFonts w:ascii="Courier New" w:cs="Courier New" w:eastAsia="Courier New" w:hAnsi="Courier New"/>
                <w:color w:val="6A0DAD"/>
                <w:sz w:val="18"/>
                <w:szCs w:val="18"/>
              </w:rPr>
              <w:t xml:space="preserve">    payload: string;     // hex-encoded XCM bytes, e.g. '0xabc123...'</w:t>
            </w:r>
          </w:p>
          <w:p>
            <w:pPr>
              <w:spacing w:before="20" w:after="20"/>
            </w:pPr>
            <w:r>
              <w:rPr>
                <w:rFonts w:ascii="Courier New" w:cs="Courier New" w:eastAsia="Courier New" w:hAnsi="Courier New"/>
                <w:color w:val="6A0DAD"/>
                <w:sz w:val="18"/>
                <w:szCs w:val="18"/>
              </w:rPr>
              <w:t xml:space="preserve">    flowId: string;      // unique identifier for tracking</w:t>
            </w:r>
          </w:p>
          <w:p>
            <w:pPr>
              <w:spacing w:before="20" w:after="20"/>
            </w:pPr>
            <w:r>
              <w:rPr>
                <w:rFonts w:ascii="Courier New" w:cs="Courier New" w:eastAsia="Courier New" w:hAnsi="Courier New"/>
                <w:color w:val="6A0DAD"/>
                <w:sz w:val="18"/>
                <w:szCs w:val="18"/>
              </w:rPr>
              <w:t xml:space="preserve">    estimatedFee: string;</w:t>
            </w:r>
          </w:p>
          <w:p>
            <w:pPr>
              <w:spacing w:before="20" w:after="20"/>
            </w:pPr>
            <w:r>
              <w:rPr>
                <w:rFonts w:ascii="Courier New" w:cs="Courier New" w:eastAsia="Courier New" w:hAnsi="Courier New"/>
                <w:color w:val="6A0DAD"/>
                <w:sz w:val="18"/>
                <w:szCs w:val="18"/>
              </w:rPr>
              <w:t xml:space="preserve">};</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4.2 xcmEncoder.ts — The Core Engine</w:t>
      </w:r>
    </w:p>
    <w:p>
      <w:pPr>
        <w:spacing w:before="80" w:after="80"/>
      </w:pPr>
      <w:r>
        <w:rPr>
          <w:rFonts w:ascii="Arial" w:cs="Arial" w:eastAsia="Arial" w:hAnsi="Arial"/>
          <w:color w:val="444444"/>
          <w:sz w:val="22"/>
          <w:szCs w:val="22"/>
        </w:rPr>
        <w:t xml:space="preserve">This is the most critical file in the backend. It takes an array of Action objects and outputs a hex string of SCALE-encoded XCM bytes. Here is a complete, working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 services/xcmEncoder.ts</w:t>
            </w:r>
          </w:p>
          <w:p>
            <w:pPr>
              <w:spacing w:before="20" w:after="20"/>
            </w:pPr>
            <w:r>
              <w:rPr>
                <w:rFonts w:ascii="Courier New" w:cs="Courier New" w:eastAsia="Courier New" w:hAnsi="Courier New"/>
                <w:color w:val="6A0DAD"/>
                <w:sz w:val="18"/>
                <w:szCs w:val="18"/>
              </w:rPr>
              <w:t xml:space="preserve">import { ApiPromise } from '@polkadot/api';</w:t>
            </w:r>
          </w:p>
          <w:p>
            <w:pPr>
              <w:spacing w:before="20" w:after="20"/>
            </w:pPr>
            <w:r>
              <w:rPr>
                <w:rFonts w:ascii="Courier New" w:cs="Courier New" w:eastAsia="Courier New" w:hAnsi="Courier New"/>
                <w:color w:val="6A0DAD"/>
                <w:sz w:val="18"/>
                <w:szCs w:val="18"/>
              </w:rPr>
              <w:t xml:space="preserve">import { u8aToHex } from '@polkadot/util';</w:t>
            </w:r>
          </w:p>
          <w:p>
            <w:pPr>
              <w:spacing w:before="20" w:after="20"/>
            </w:pPr>
            <w:r>
              <w:rPr>
                <w:rFonts w:ascii="Courier New" w:cs="Courier New" w:eastAsia="Courier New" w:hAnsi="Courier New"/>
                <w:color w:val="6A0DAD"/>
                <w:sz w:val="18"/>
                <w:szCs w:val="18"/>
              </w:rPr>
              <w:t xml:space="preserve">import type { Action } from '../types/Action';</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XCM Instruction types we use</w:t>
            </w:r>
          </w:p>
          <w:p>
            <w:pPr>
              <w:spacing w:before="20" w:after="20"/>
            </w:pPr>
            <w:r>
              <w:rPr>
                <w:rFonts w:ascii="Courier New" w:cs="Courier New" w:eastAsia="Courier New" w:hAnsi="Courier New"/>
                <w:color w:val="6A0DAD"/>
                <w:sz w:val="18"/>
                <w:szCs w:val="18"/>
              </w:rPr>
              <w:t xml:space="preserve">type XcmInstruction =</w:t>
            </w:r>
          </w:p>
          <w:p>
            <w:pPr>
              <w:spacing w:before="20" w:after="20"/>
            </w:pPr>
            <w:r>
              <w:rPr>
                <w:rFonts w:ascii="Courier New" w:cs="Courier New" w:eastAsia="Courier New" w:hAnsi="Courier New"/>
                <w:color w:val="6A0DAD"/>
                <w:sz w:val="18"/>
                <w:szCs w:val="18"/>
              </w:rPr>
              <w:t xml:space="preserve">    | { type: 'WithdrawAsset'; assets: XcmAsset[] }</w:t>
            </w:r>
          </w:p>
          <w:p>
            <w:pPr>
              <w:spacing w:before="20" w:after="20"/>
            </w:pPr>
            <w:r>
              <w:rPr>
                <w:rFonts w:ascii="Courier New" w:cs="Courier New" w:eastAsia="Courier New" w:hAnsi="Courier New"/>
                <w:color w:val="6A0DAD"/>
                <w:sz w:val="18"/>
                <w:szCs w:val="18"/>
              </w:rPr>
              <w:t xml:space="preserve">    | { type: 'BuyExecution'; fees: XcmAsset; weightLimit: WeightLimit }</w:t>
            </w:r>
          </w:p>
          <w:p>
            <w:pPr>
              <w:spacing w:before="20" w:after="20"/>
            </w:pPr>
            <w:r>
              <w:rPr>
                <w:rFonts w:ascii="Courier New" w:cs="Courier New" w:eastAsia="Courier New" w:hAnsi="Courier New"/>
                <w:color w:val="6A0DAD"/>
                <w:sz w:val="18"/>
                <w:szCs w:val="18"/>
              </w:rPr>
              <w:t xml:space="preserve">    | { type: 'Transact'; originType: string; requireWeightAtMost: bigint; call: string }</w:t>
            </w:r>
          </w:p>
          <w:p>
            <w:pPr>
              <w:spacing w:before="20" w:after="20"/>
            </w:pPr>
            <w:r>
              <w:rPr>
                <w:rFonts w:ascii="Courier New" w:cs="Courier New" w:eastAsia="Courier New" w:hAnsi="Courier New"/>
                <w:color w:val="6A0DAD"/>
                <w:sz w:val="18"/>
                <w:szCs w:val="18"/>
              </w:rPr>
              <w:t xml:space="preserve">    | { type: 'DepositAsset'; assets: string; beneficiary: XcmLocation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Build a destination MultiLocation for a parachain</w:t>
            </w:r>
          </w:p>
          <w:p>
            <w:pPr>
              <w:spacing w:before="20" w:after="20"/>
            </w:pPr>
            <w:r>
              <w:rPr>
                <w:rFonts w:ascii="Courier New" w:cs="Courier New" w:eastAsia="Courier New" w:hAnsi="Courier New"/>
                <w:color w:val="6A0DAD"/>
                <w:sz w:val="18"/>
                <w:szCs w:val="18"/>
              </w:rPr>
              <w:t xml:space="preserve">function buildParachainLocation(paraId: number): object {</w:t>
            </w:r>
          </w:p>
          <w:p>
            <w:pPr>
              <w:spacing w:before="20" w:after="20"/>
            </w:pPr>
            <w:r>
              <w:rPr>
                <w:rFonts w:ascii="Courier New" w:cs="Courier New" w:eastAsia="Courier New" w:hAnsi="Courier New"/>
                <w:color w:val="6A0DAD"/>
                <w:sz w:val="18"/>
                <w:szCs w:val="18"/>
              </w:rPr>
              <w:t xml:space="preserve">    return {</w:t>
            </w:r>
          </w:p>
          <w:p>
            <w:pPr>
              <w:spacing w:before="20" w:after="20"/>
            </w:pPr>
            <w:r>
              <w:rPr>
                <w:rFonts w:ascii="Courier New" w:cs="Courier New" w:eastAsia="Courier New" w:hAnsi="Courier New"/>
                <w:color w:val="6A0DAD"/>
                <w:sz w:val="18"/>
                <w:szCs w:val="18"/>
              </w:rPr>
              <w:t xml:space="preserve">        parents: 1,           // 1 = go up to relay chain first</w:t>
            </w:r>
          </w:p>
          <w:p>
            <w:pPr>
              <w:spacing w:before="20" w:after="20"/>
            </w:pPr>
            <w:r>
              <w:rPr>
                <w:rFonts w:ascii="Courier New" w:cs="Courier New" w:eastAsia="Courier New" w:hAnsi="Courier New"/>
                <w:color w:val="6A0DAD"/>
                <w:sz w:val="18"/>
                <w:szCs w:val="18"/>
              </w:rPr>
              <w:t xml:space="preserve">        interior: {</w:t>
            </w:r>
          </w:p>
          <w:p>
            <w:pPr>
              <w:spacing w:before="20" w:after="20"/>
            </w:pPr>
            <w:r>
              <w:rPr>
                <w:rFonts w:ascii="Courier New" w:cs="Courier New" w:eastAsia="Courier New" w:hAnsi="Courier New"/>
                <w:color w:val="6A0DAD"/>
                <w:sz w:val="18"/>
                <w:szCs w:val="18"/>
              </w:rPr>
              <w:t xml:space="preserve">            X1: { Parachain: paraId }   // then down to parachain</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Build a Transact instruction wrapping a contract call</w:t>
            </w:r>
          </w:p>
          <w:p>
            <w:pPr>
              <w:spacing w:before="20" w:after="20"/>
            </w:pPr>
            <w:r>
              <w:rPr>
                <w:rFonts w:ascii="Courier New" w:cs="Courier New" w:eastAsia="Courier New" w:hAnsi="Courier New"/>
                <w:color w:val="6A0DAD"/>
                <w:sz w:val="18"/>
                <w:szCs w:val="18"/>
              </w:rPr>
              <w:t xml:space="preserve">function buildTransact(action: Action): object {</w:t>
            </w:r>
          </w:p>
          <w:p>
            <w:pPr>
              <w:spacing w:before="20" w:after="20"/>
            </w:pPr>
            <w:r>
              <w:rPr>
                <w:rFonts w:ascii="Courier New" w:cs="Courier New" w:eastAsia="Courier New" w:hAnsi="Courier New"/>
                <w:color w:val="6A0DAD"/>
                <w:sz w:val="18"/>
                <w:szCs w:val="18"/>
              </w:rPr>
              <w:t xml:space="preserve">    return {</w:t>
            </w:r>
          </w:p>
          <w:p>
            <w:pPr>
              <w:spacing w:before="20" w:after="20"/>
            </w:pPr>
            <w:r>
              <w:rPr>
                <w:rFonts w:ascii="Courier New" w:cs="Courier New" w:eastAsia="Courier New" w:hAnsi="Courier New"/>
                <w:color w:val="6A0DAD"/>
                <w:sz w:val="18"/>
                <w:szCs w:val="18"/>
              </w:rPr>
              <w:t xml:space="preserve">        Transact: {</w:t>
            </w:r>
          </w:p>
          <w:p>
            <w:pPr>
              <w:spacing w:before="20" w:after="20"/>
            </w:pPr>
            <w:r>
              <w:rPr>
                <w:rFonts w:ascii="Courier New" w:cs="Courier New" w:eastAsia="Courier New" w:hAnsi="Courier New"/>
                <w:color w:val="6A0DAD"/>
                <w:sz w:val="18"/>
                <w:szCs w:val="18"/>
              </w:rPr>
              <w:t xml:space="preserve">            originType: 'SovereignAccount',</w:t>
            </w:r>
          </w:p>
          <w:p>
            <w:pPr>
              <w:spacing w:before="20" w:after="20"/>
            </w:pPr>
            <w:r>
              <w:rPr>
                <w:rFonts w:ascii="Courier New" w:cs="Courier New" w:eastAsia="Courier New" w:hAnsi="Courier New"/>
                <w:color w:val="6A0DAD"/>
                <w:sz w:val="18"/>
                <w:szCs w:val="18"/>
              </w:rPr>
              <w:t xml:space="preserve">            requireWeightAtMost: {</w:t>
            </w:r>
          </w:p>
          <w:p>
            <w:pPr>
              <w:spacing w:before="20" w:after="20"/>
            </w:pPr>
            <w:r>
              <w:rPr>
                <w:rFonts w:ascii="Courier New" w:cs="Courier New" w:eastAsia="Courier New" w:hAnsi="Courier New"/>
                <w:color w:val="6A0DAD"/>
                <w:sz w:val="18"/>
                <w:szCs w:val="18"/>
              </w:rPr>
              <w:t xml:space="preserve">                refTime: action.gasLimit,</w:t>
            </w:r>
          </w:p>
          <w:p>
            <w:pPr>
              <w:spacing w:before="20" w:after="20"/>
            </w:pPr>
            <w:r>
              <w:rPr>
                <w:rFonts w:ascii="Courier New" w:cs="Courier New" w:eastAsia="Courier New" w:hAnsi="Courier New"/>
                <w:color w:val="6A0DAD"/>
                <w:sz w:val="18"/>
                <w:szCs w:val="18"/>
              </w:rPr>
              <w:t xml:space="preserve">                proofSize: BigInt(65536)    // standard proof size</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 The actual encoded call to run on the target chain</w:t>
            </w:r>
          </w:p>
          <w:p>
            <w:pPr>
              <w:spacing w:before="20" w:after="20"/>
            </w:pPr>
            <w:r>
              <w:rPr>
                <w:rFonts w:ascii="Courier New" w:cs="Courier New" w:eastAsia="Courier New" w:hAnsi="Courier New"/>
                <w:color w:val="6A0DAD"/>
                <w:sz w:val="18"/>
                <w:szCs w:val="18"/>
              </w:rPr>
              <w:t xml:space="preserve">            call: { encoded: action.callData }</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Main encoder function — converts actions to XCM hex bytes</w:t>
            </w:r>
          </w:p>
          <w:p>
            <w:pPr>
              <w:spacing w:before="20" w:after="20"/>
            </w:pPr>
            <w:r>
              <w:rPr>
                <w:rFonts w:ascii="Courier New" w:cs="Courier New" w:eastAsia="Courier New" w:hAnsi="Courier New"/>
                <w:color w:val="6A0DAD"/>
                <w:sz w:val="18"/>
                <w:szCs w:val="18"/>
              </w:rPr>
              <w:t xml:space="preserve">export async function encodeXcm(</w:t>
            </w:r>
          </w:p>
          <w:p>
            <w:pPr>
              <w:spacing w:before="20" w:after="20"/>
            </w:pPr>
            <w:r>
              <w:rPr>
                <w:rFonts w:ascii="Courier New" w:cs="Courier New" w:eastAsia="Courier New" w:hAnsi="Courier New"/>
                <w:color w:val="6A0DAD"/>
                <w:sz w:val="18"/>
                <w:szCs w:val="18"/>
              </w:rPr>
              <w:t xml:space="preserve">    actions: Action[],</w:t>
            </w:r>
          </w:p>
          <w:p>
            <w:pPr>
              <w:spacing w:before="20" w:after="20"/>
            </w:pPr>
            <w:r>
              <w:rPr>
                <w:rFonts w:ascii="Courier New" w:cs="Courier New" w:eastAsia="Courier New" w:hAnsi="Courier New"/>
                <w:color w:val="6A0DAD"/>
                <w:sz w:val="18"/>
                <w:szCs w:val="18"/>
              </w:rPr>
              <w:t xml:space="preserve">    api: ApiPromise</w:t>
            </w:r>
          </w:p>
          <w:p>
            <w:pPr>
              <w:spacing w:before="20" w:after="20"/>
            </w:pPr>
            <w:r>
              <w:rPr>
                <w:rFonts w:ascii="Courier New" w:cs="Courier New" w:eastAsia="Courier New" w:hAnsi="Courier New"/>
                <w:color w:val="6A0DAD"/>
                <w:sz w:val="18"/>
                <w:szCs w:val="18"/>
              </w:rPr>
              <w:t xml:space="preserve">): Promise&lt;string&gt; {</w:t>
            </w:r>
          </w:p>
          <w:p>
            <w:pPr>
              <w:spacing w:before="20" w:after="20"/>
            </w:pPr>
            <w:r>
              <w:rPr>
                <w:rFonts w:ascii="Courier New" w:cs="Courier New" w:eastAsia="Courier New" w:hAnsi="Courier New"/>
                <w:color w:val="6A0DAD"/>
                <w:sz w:val="18"/>
                <w:szCs w:val="18"/>
              </w:rPr>
              <w:t xml:space="preserve">    const instructions = actions.map(action =&gt; [</w:t>
            </w:r>
          </w:p>
          <w:p>
            <w:pPr>
              <w:spacing w:before="20" w:after="20"/>
            </w:pPr>
            <w:r>
              <w:rPr>
                <w:rFonts w:ascii="Courier New" w:cs="Courier New" w:eastAsia="Courier New" w:hAnsi="Courier New"/>
                <w:color w:val="6A0DAD"/>
                <w:sz w:val="18"/>
                <w:szCs w:val="18"/>
              </w:rPr>
              <w:t xml:space="preserve">        // Withdraw the fee asset from the sender's account</w:t>
            </w:r>
          </w:p>
          <w:p>
            <w:pPr>
              <w:spacing w:before="20" w:after="20"/>
            </w:pPr>
            <w:r>
              <w:rPr>
                <w:rFonts w:ascii="Courier New" w:cs="Courier New" w:eastAsia="Courier New" w:hAnsi="Courier New"/>
                <w:color w:val="6A0DAD"/>
                <w:sz w:val="18"/>
                <w:szCs w:val="18"/>
              </w:rPr>
              <w:t xml:space="preserve">        { WithdrawAsset: [{ id: { Concrete: { parents: 0, interior: 'Here' } },</w:t>
            </w:r>
          </w:p>
          <w:p>
            <w:pPr>
              <w:spacing w:before="20" w:after="20"/>
            </w:pPr>
            <w:r>
              <w:rPr>
                <w:rFonts w:ascii="Courier New" w:cs="Courier New" w:eastAsia="Courier New" w:hAnsi="Courier New"/>
                <w:color w:val="6A0DAD"/>
                <w:sz w:val="18"/>
                <w:szCs w:val="18"/>
              </w:rPr>
              <w:t xml:space="preserve">            fun: { Fungible: action.value ?? BigInt(1_000_000_000) } }]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Authorize fee payment for this step</w:t>
            </w:r>
          </w:p>
          <w:p>
            <w:pPr>
              <w:spacing w:before="20" w:after="20"/>
            </w:pPr>
            <w:r>
              <w:rPr>
                <w:rFonts w:ascii="Courier New" w:cs="Courier New" w:eastAsia="Courier New" w:hAnsi="Courier New"/>
                <w:color w:val="6A0DAD"/>
                <w:sz w:val="18"/>
                <w:szCs w:val="18"/>
              </w:rPr>
              <w:t xml:space="preserve">        { BuyExecution: {</w:t>
            </w:r>
          </w:p>
          <w:p>
            <w:pPr>
              <w:spacing w:before="20" w:after="20"/>
            </w:pPr>
            <w:r>
              <w:rPr>
                <w:rFonts w:ascii="Courier New" w:cs="Courier New" w:eastAsia="Courier New" w:hAnsi="Courier New"/>
                <w:color w:val="6A0DAD"/>
                <w:sz w:val="18"/>
                <w:szCs w:val="18"/>
              </w:rPr>
              <w:t xml:space="preserve">            fees: { id: { Concrete: { parents: 0, interior: 'Here' } },</w:t>
            </w:r>
          </w:p>
          <w:p>
            <w:pPr>
              <w:spacing w:before="20" w:after="20"/>
            </w:pPr>
            <w:r>
              <w:rPr>
                <w:rFonts w:ascii="Courier New" w:cs="Courier New" w:eastAsia="Courier New" w:hAnsi="Courier New"/>
                <w:color w:val="6A0DAD"/>
                <w:sz w:val="18"/>
                <w:szCs w:val="18"/>
              </w:rPr>
              <w:t xml:space="preserve">                fun: { Fungible: action.value ?? BigInt(1_000_000_000) } },</w:t>
            </w:r>
          </w:p>
          <w:p>
            <w:pPr>
              <w:spacing w:before="20" w:after="20"/>
            </w:pPr>
            <w:r>
              <w:rPr>
                <w:rFonts w:ascii="Courier New" w:cs="Courier New" w:eastAsia="Courier New" w:hAnsi="Courier New"/>
                <w:color w:val="6A0DAD"/>
                <w:sz w:val="18"/>
                <w:szCs w:val="18"/>
              </w:rPr>
              <w:t xml:space="preserve">            weightLimit: { Limited: {</w:t>
            </w:r>
          </w:p>
          <w:p>
            <w:pPr>
              <w:spacing w:before="20" w:after="20"/>
            </w:pPr>
            <w:r>
              <w:rPr>
                <w:rFonts w:ascii="Courier New" w:cs="Courier New" w:eastAsia="Courier New" w:hAnsi="Courier New"/>
                <w:color w:val="6A0DAD"/>
                <w:sz w:val="18"/>
                <w:szCs w:val="18"/>
              </w:rPr>
              <w:t xml:space="preserve">                refTime: action.gasLimit,</w:t>
            </w:r>
          </w:p>
          <w:p>
            <w:pPr>
              <w:spacing w:before="20" w:after="20"/>
            </w:pPr>
            <w:r>
              <w:rPr>
                <w:rFonts w:ascii="Courier New" w:cs="Courier New" w:eastAsia="Courier New" w:hAnsi="Courier New"/>
                <w:color w:val="6A0DAD"/>
                <w:sz w:val="18"/>
                <w:szCs w:val="18"/>
              </w:rPr>
              <w:t xml:space="preserve">                proofSize: BigInt(65536)</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The actual cross-chain call</w:t>
            </w:r>
          </w:p>
          <w:p>
            <w:pPr>
              <w:spacing w:before="20" w:after="20"/>
            </w:pPr>
            <w:r>
              <w:rPr>
                <w:rFonts w:ascii="Courier New" w:cs="Courier New" w:eastAsia="Courier New" w:hAnsi="Courier New"/>
                <w:color w:val="6A0DAD"/>
                <w:sz w:val="18"/>
                <w:szCs w:val="18"/>
              </w:rPr>
              <w:t xml:space="preserve">        buildTransact(action),</w:t>
            </w:r>
          </w:p>
          <w:p>
            <w:pPr>
              <w:spacing w:before="20" w:after="20"/>
            </w:pPr>
            <w:r>
              <w:rPr>
                <w:rFonts w:ascii="Courier New" w:cs="Courier New" w:eastAsia="Courier New" w:hAnsi="Courier New"/>
                <w:color w:val="6A0DAD"/>
                <w:sz w:val="18"/>
                <w:szCs w:val="18"/>
              </w:rPr>
              <w:t xml:space="preserve">    ]).flat();</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Encode using Polkadot's SCALE codec via the API</w:t>
            </w:r>
          </w:p>
          <w:p>
            <w:pPr>
              <w:spacing w:before="20" w:after="20"/>
            </w:pPr>
            <w:r>
              <w:rPr>
                <w:rFonts w:ascii="Courier New" w:cs="Courier New" w:eastAsia="Courier New" w:hAnsi="Courier New"/>
                <w:color w:val="6A0DAD"/>
                <w:sz w:val="18"/>
                <w:szCs w:val="18"/>
              </w:rPr>
              <w:t xml:space="preserve">    const xcmVersioned = api.createType('XcmVersionedXcm', {</w:t>
            </w:r>
          </w:p>
          <w:p>
            <w:pPr>
              <w:spacing w:before="20" w:after="20"/>
            </w:pPr>
            <w:r>
              <w:rPr>
                <w:rFonts w:ascii="Courier New" w:cs="Courier New" w:eastAsia="Courier New" w:hAnsi="Courier New"/>
                <w:color w:val="6A0DAD"/>
                <w:sz w:val="18"/>
                <w:szCs w:val="18"/>
              </w:rPr>
              <w:t xml:space="preserve">        V3: instructions</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return u8aToHex(xcmVersioned.toU8a());</w:t>
            </w:r>
          </w:p>
          <w:p>
            <w:pPr>
              <w:spacing w:before="20" w:after="20"/>
            </w:pPr>
            <w:r>
              <w:rPr>
                <w:rFonts w:ascii="Courier New" w:cs="Courier New" w:eastAsia="Courier New" w:hAnsi="Courier New"/>
                <w:color w:val="6A0DAD"/>
                <w:sz w:val="18"/>
                <w:szCs w:val="18"/>
              </w:rPr>
              <w:t xml:space="preserve">}</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4.3 polkadotClient.ts — Blockchain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 utils/polkadotClient.ts</w:t>
            </w:r>
          </w:p>
          <w:p>
            <w:pPr>
              <w:spacing w:before="20" w:after="20"/>
            </w:pPr>
            <w:r>
              <w:rPr>
                <w:rFonts w:ascii="Courier New" w:cs="Courier New" w:eastAsia="Courier New" w:hAnsi="Courier New"/>
                <w:color w:val="6A0DAD"/>
                <w:sz w:val="18"/>
                <w:szCs w:val="18"/>
              </w:rPr>
              <w:t xml:space="preserve">import { ApiPromise, WsProvider } from '@polkadot/api';</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let api: ApiPromise | null = null;</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Connect once, reuse across requests (singleton pattern)</w:t>
            </w:r>
          </w:p>
          <w:p>
            <w:pPr>
              <w:spacing w:before="20" w:after="20"/>
            </w:pPr>
            <w:r>
              <w:rPr>
                <w:rFonts w:ascii="Courier New" w:cs="Courier New" w:eastAsia="Courier New" w:hAnsi="Courier New"/>
                <w:color w:val="6A0DAD"/>
                <w:sz w:val="18"/>
                <w:szCs w:val="18"/>
              </w:rPr>
              <w:t xml:space="preserve">export async function getApi(): Promise&lt;ApiPromise&gt; {</w:t>
            </w:r>
          </w:p>
          <w:p>
            <w:pPr>
              <w:spacing w:before="20" w:after="20"/>
            </w:pPr>
            <w:r>
              <w:rPr>
                <w:rFonts w:ascii="Courier New" w:cs="Courier New" w:eastAsia="Courier New" w:hAnsi="Courier New"/>
                <w:color w:val="6A0DAD"/>
                <w:sz w:val="18"/>
                <w:szCs w:val="18"/>
              </w:rPr>
              <w:t xml:space="preserve">    if (api &amp;&amp; api.isConnected) return api;</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Connect to Moonbeam — change URL for testnet vs mainnet</w:t>
            </w:r>
          </w:p>
          <w:p>
            <w:pPr>
              <w:spacing w:before="20" w:after="20"/>
            </w:pPr>
            <w:r>
              <w:rPr>
                <w:rFonts w:ascii="Courier New" w:cs="Courier New" w:eastAsia="Courier New" w:hAnsi="Courier New"/>
                <w:color w:val="6A0DAD"/>
                <w:sz w:val="18"/>
                <w:szCs w:val="18"/>
              </w:rPr>
              <w:t xml:space="preserve">    const wsUrl = process.env.POLKADOT_WS_URL</w:t>
            </w:r>
          </w:p>
          <w:p>
            <w:pPr>
              <w:spacing w:before="20" w:after="20"/>
            </w:pPr>
            <w:r>
              <w:rPr>
                <w:rFonts w:ascii="Courier New" w:cs="Courier New" w:eastAsia="Courier New" w:hAnsi="Courier New"/>
                <w:color w:val="6A0DAD"/>
                <w:sz w:val="18"/>
                <w:szCs w:val="18"/>
              </w:rPr>
              <w:t xml:space="preserve">        ?? 'wss://wss.api.moonbeam.network';</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const provider = new WsProvider(wsUrl);</w:t>
            </w:r>
          </w:p>
          <w:p>
            <w:pPr>
              <w:spacing w:before="20" w:after="20"/>
            </w:pPr>
            <w:r>
              <w:rPr>
                <w:rFonts w:ascii="Courier New" w:cs="Courier New" w:eastAsia="Courier New" w:hAnsi="Courier New"/>
                <w:color w:val="6A0DAD"/>
                <w:sz w:val="18"/>
                <w:szCs w:val="18"/>
              </w:rPr>
              <w:t xml:space="preserve">    api = await ApiPromise.create({ provider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console.log('Connected to:', await api.rpc.system.chain());</w:t>
            </w:r>
          </w:p>
          <w:p>
            <w:pPr>
              <w:spacing w:before="20" w:after="20"/>
            </w:pPr>
            <w:r>
              <w:rPr>
                <w:rFonts w:ascii="Courier New" w:cs="Courier New" w:eastAsia="Courier New" w:hAnsi="Courier New"/>
                <w:color w:val="6A0DAD"/>
                <w:sz w:val="18"/>
                <w:szCs w:val="18"/>
              </w:rPr>
              <w:t xml:space="preserve">    return api;</w:t>
            </w:r>
          </w:p>
          <w:p>
            <w:pPr>
              <w:spacing w:before="20" w:after="20"/>
            </w:pPr>
            <w:r>
              <w:rPr>
                <w:rFonts w:ascii="Courier New" w:cs="Courier New" w:eastAsia="Courier New" w:hAnsi="Courier New"/>
                <w:color w:val="6A0DAD"/>
                <w:sz w:val="18"/>
                <w:szCs w:val="18"/>
              </w:rPr>
              <w:t xml:space="preserve">}</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4.4 simulationService.ts — Dry Run</w:t>
      </w:r>
    </w:p>
    <w:p>
      <w:pPr>
        <w:spacing w:before="80" w:after="80"/>
      </w:pPr>
      <w:r>
        <w:rPr>
          <w:rFonts w:ascii="Arial" w:cs="Arial" w:eastAsia="Arial" w:hAnsi="Arial"/>
          <w:color w:val="444444"/>
          <w:sz w:val="22"/>
          <w:szCs w:val="22"/>
        </w:rPr>
        <w:t xml:space="preserve">Simulation runs the flow without actually submitting it to the blockchain. It gives users a fee estimate and tells them if the flow is likely to succeed.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 services/simulationService.ts</w:t>
            </w:r>
          </w:p>
          <w:p>
            <w:pPr>
              <w:spacing w:before="20" w:after="20"/>
            </w:pPr>
            <w:r>
              <w:rPr>
                <w:rFonts w:ascii="Courier New" w:cs="Courier New" w:eastAsia="Courier New" w:hAnsi="Courier New"/>
                <w:color w:val="6A0DAD"/>
                <w:sz w:val="18"/>
                <w:szCs w:val="18"/>
              </w:rPr>
              <w:t xml:space="preserve">import { encodeXcm } from './xcmEncoder';</w:t>
            </w:r>
          </w:p>
          <w:p>
            <w:pPr>
              <w:spacing w:before="20" w:after="20"/>
            </w:pPr>
            <w:r>
              <w:rPr>
                <w:rFonts w:ascii="Courier New" w:cs="Courier New" w:eastAsia="Courier New" w:hAnsi="Courier New"/>
                <w:color w:val="6A0DAD"/>
                <w:sz w:val="18"/>
                <w:szCs w:val="18"/>
              </w:rPr>
              <w:t xml:space="preserve">import { getApi } from '../utils/polkadotClient';</w:t>
            </w:r>
          </w:p>
          <w:p>
            <w:pPr>
              <w:spacing w:before="20" w:after="20"/>
            </w:pPr>
            <w:r>
              <w:rPr>
                <w:rFonts w:ascii="Courier New" w:cs="Courier New" w:eastAsia="Courier New" w:hAnsi="Courier New"/>
                <w:color w:val="6A0DAD"/>
                <w:sz w:val="18"/>
                <w:szCs w:val="18"/>
              </w:rPr>
              <w:t xml:space="preserve">import type { Action } from '../types/Action';</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export type SimulationResult = {</w:t>
            </w:r>
          </w:p>
          <w:p>
            <w:pPr>
              <w:spacing w:before="20" w:after="20"/>
            </w:pPr>
            <w:r>
              <w:rPr>
                <w:rFonts w:ascii="Courier New" w:cs="Courier New" w:eastAsia="Courier New" w:hAnsi="Courier New"/>
                <w:color w:val="6A0DAD"/>
                <w:sz w:val="18"/>
                <w:szCs w:val="18"/>
              </w:rPr>
              <w:t xml:space="preserve">    success: boolean;</w:t>
            </w:r>
          </w:p>
          <w:p>
            <w:pPr>
              <w:spacing w:before="20" w:after="20"/>
            </w:pPr>
            <w:r>
              <w:rPr>
                <w:rFonts w:ascii="Courier New" w:cs="Courier New" w:eastAsia="Courier New" w:hAnsi="Courier New"/>
                <w:color w:val="6A0DAD"/>
                <w:sz w:val="18"/>
                <w:szCs w:val="18"/>
              </w:rPr>
              <w:t xml:space="preserve">    estimatedFeeUSD: number;</w:t>
            </w:r>
          </w:p>
          <w:p>
            <w:pPr>
              <w:spacing w:before="20" w:after="20"/>
            </w:pPr>
            <w:r>
              <w:rPr>
                <w:rFonts w:ascii="Courier New" w:cs="Courier New" w:eastAsia="Courier New" w:hAnsi="Courier New"/>
                <w:color w:val="6A0DAD"/>
                <w:sz w:val="18"/>
                <w:szCs w:val="18"/>
              </w:rPr>
              <w:t xml:space="preserve">    estimatedGas: bigint;</w:t>
            </w:r>
          </w:p>
          <w:p>
            <w:pPr>
              <w:spacing w:before="20" w:after="20"/>
            </w:pPr>
            <w:r>
              <w:rPr>
                <w:rFonts w:ascii="Courier New" w:cs="Courier New" w:eastAsia="Courier New" w:hAnsi="Courier New"/>
                <w:color w:val="6A0DAD"/>
                <w:sz w:val="18"/>
                <w:szCs w:val="18"/>
              </w:rPr>
              <w:t xml:space="preserve">    warnings: string[];</w:t>
            </w:r>
          </w:p>
          <w:p>
            <w:pPr>
              <w:spacing w:before="20" w:after="20"/>
            </w:pPr>
            <w:r>
              <w:rPr>
                <w:rFonts w:ascii="Courier New" w:cs="Courier New" w:eastAsia="Courier New" w:hAnsi="Courier New"/>
                <w:color w:val="6A0DAD"/>
                <w:sz w:val="18"/>
                <w:szCs w:val="18"/>
              </w:rPr>
              <w:t xml:space="preserve">    payloadSizeBytes: number;</w:t>
            </w:r>
          </w:p>
          <w:p>
            <w:pPr>
              <w:spacing w:before="20" w:after="20"/>
            </w:pPr>
            <w:r>
              <w:rPr>
                <w:rFonts w:ascii="Courier New" w:cs="Courier New" w:eastAsia="Courier New" w:hAnsi="Courier New"/>
                <w:color w:val="6A0DAD"/>
                <w:sz w:val="18"/>
                <w:szCs w:val="18"/>
              </w:rPr>
              <w:t xml:space="preserv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export async function simulate(actions: Action[]): Promise&lt;SimulationResult&gt; {</w:t>
            </w:r>
          </w:p>
          <w:p>
            <w:pPr>
              <w:spacing w:before="20" w:after="20"/>
            </w:pPr>
            <w:r>
              <w:rPr>
                <w:rFonts w:ascii="Courier New" w:cs="Courier New" w:eastAsia="Courier New" w:hAnsi="Courier New"/>
                <w:color w:val="6A0DAD"/>
                <w:sz w:val="18"/>
                <w:szCs w:val="18"/>
              </w:rPr>
              <w:t xml:space="preserve">    const api = await getApi();</w:t>
            </w:r>
          </w:p>
          <w:p>
            <w:pPr>
              <w:spacing w:before="20" w:after="20"/>
            </w:pPr>
            <w:r>
              <w:rPr>
                <w:rFonts w:ascii="Courier New" w:cs="Courier New" w:eastAsia="Courier New" w:hAnsi="Courier New"/>
                <w:color w:val="6A0DAD"/>
                <w:sz w:val="18"/>
                <w:szCs w:val="18"/>
              </w:rPr>
              <w:t xml:space="preserve">    const payload = await encodeXcm(actions, api);</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Payload size sanity check (XCM messages have size limits)</w:t>
            </w:r>
          </w:p>
          <w:p>
            <w:pPr>
              <w:spacing w:before="20" w:after="20"/>
            </w:pPr>
            <w:r>
              <w:rPr>
                <w:rFonts w:ascii="Courier New" w:cs="Courier New" w:eastAsia="Courier New" w:hAnsi="Courier New"/>
                <w:color w:val="6A0DAD"/>
                <w:sz w:val="18"/>
                <w:szCs w:val="18"/>
              </w:rPr>
              <w:t xml:space="preserve">    const payloadSizeBytes = (payload.length - 2) / 2; // subtract '0x', divide by 2 for hex</w:t>
            </w:r>
          </w:p>
          <w:p>
            <w:pPr>
              <w:spacing w:before="20" w:after="20"/>
            </w:pPr>
            <w:r>
              <w:rPr>
                <w:rFonts w:ascii="Courier New" w:cs="Courier New" w:eastAsia="Courier New" w:hAnsi="Courier New"/>
                <w:color w:val="6A0DAD"/>
                <w:sz w:val="18"/>
                <w:szCs w:val="18"/>
              </w:rPr>
              <w:t xml:space="preserve">    const warnings: string[] =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if (payloadSizeBytes &gt; 65536) {</w:t>
            </w:r>
          </w:p>
          <w:p>
            <w:pPr>
              <w:spacing w:before="20" w:after="20"/>
            </w:pPr>
            <w:r>
              <w:rPr>
                <w:rFonts w:ascii="Courier New" w:cs="Courier New" w:eastAsia="Courier New" w:hAnsi="Courier New"/>
                <w:color w:val="6A0DAD"/>
                <w:sz w:val="18"/>
                <w:szCs w:val="18"/>
              </w:rPr>
              <w:t xml:space="preserve">        warnings.push('Payload exceeds 64KB — may be rejected by the chain');</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if (actions.length &gt; 10) {</w:t>
            </w:r>
          </w:p>
          <w:p>
            <w:pPr>
              <w:spacing w:before="20" w:after="20"/>
            </w:pPr>
            <w:r>
              <w:rPr>
                <w:rFonts w:ascii="Courier New" w:cs="Courier New" w:eastAsia="Courier New" w:hAnsi="Courier New"/>
                <w:color w:val="6A0DAD"/>
                <w:sz w:val="18"/>
                <w:szCs w:val="18"/>
              </w:rPr>
              <w:t xml:space="preserve">        warnings.push('More than 10 actions may exceed weight limits');</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Gas estimate: sum of all action gasLimits + 20% buffer</w:t>
            </w:r>
          </w:p>
          <w:p>
            <w:pPr>
              <w:spacing w:before="20" w:after="20"/>
            </w:pPr>
            <w:r>
              <w:rPr>
                <w:rFonts w:ascii="Courier New" w:cs="Courier New" w:eastAsia="Courier New" w:hAnsi="Courier New"/>
                <w:color w:val="6A0DAD"/>
                <w:sz w:val="18"/>
                <w:szCs w:val="18"/>
              </w:rPr>
              <w:t xml:space="preserve">    const totalGas = actions.reduce((acc, a) =&gt; acc + a.gasLimit, BigInt(0));</w:t>
            </w:r>
          </w:p>
          <w:p>
            <w:pPr>
              <w:spacing w:before="20" w:after="20"/>
            </w:pPr>
            <w:r>
              <w:rPr>
                <w:rFonts w:ascii="Courier New" w:cs="Courier New" w:eastAsia="Courier New" w:hAnsi="Courier New"/>
                <w:color w:val="6A0DAD"/>
                <w:sz w:val="18"/>
                <w:szCs w:val="18"/>
              </w:rPr>
              <w:t xml:space="preserve">    const estimatedGas = totalGas + (totalGas / BigInt(5));</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return {</w:t>
            </w:r>
          </w:p>
          <w:p>
            <w:pPr>
              <w:spacing w:before="20" w:after="20"/>
            </w:pPr>
            <w:r>
              <w:rPr>
                <w:rFonts w:ascii="Courier New" w:cs="Courier New" w:eastAsia="Courier New" w:hAnsi="Courier New"/>
                <w:color w:val="6A0DAD"/>
                <w:sz w:val="18"/>
                <w:szCs w:val="18"/>
              </w:rPr>
              <w:t xml:space="preserve">        success: warnings.length === 0,</w:t>
            </w:r>
          </w:p>
          <w:p>
            <w:pPr>
              <w:spacing w:before="20" w:after="20"/>
            </w:pPr>
            <w:r>
              <w:rPr>
                <w:rFonts w:ascii="Courier New" w:cs="Courier New" w:eastAsia="Courier New" w:hAnsi="Courier New"/>
                <w:color w:val="6A0DAD"/>
                <w:sz w:val="18"/>
                <w:szCs w:val="18"/>
              </w:rPr>
              <w:t xml:space="preserve">        estimatedFeeUSD: Number(estimatedGas) * 0.000001, // rough estimate</w:t>
            </w:r>
          </w:p>
          <w:p>
            <w:pPr>
              <w:spacing w:before="20" w:after="20"/>
            </w:pPr>
            <w:r>
              <w:rPr>
                <w:rFonts w:ascii="Courier New" w:cs="Courier New" w:eastAsia="Courier New" w:hAnsi="Courier New"/>
                <w:color w:val="6A0DAD"/>
                <w:sz w:val="18"/>
                <w:szCs w:val="18"/>
              </w:rPr>
              <w:t xml:space="preserve">        estimatedGas,</w:t>
            </w:r>
          </w:p>
          <w:p>
            <w:pPr>
              <w:spacing w:before="20" w:after="20"/>
            </w:pPr>
            <w:r>
              <w:rPr>
                <w:rFonts w:ascii="Courier New" w:cs="Courier New" w:eastAsia="Courier New" w:hAnsi="Courier New"/>
                <w:color w:val="6A0DAD"/>
                <w:sz w:val="18"/>
                <w:szCs w:val="18"/>
              </w:rPr>
              <w:t xml:space="preserve">        warnings,</w:t>
            </w:r>
          </w:p>
          <w:p>
            <w:pPr>
              <w:spacing w:before="20" w:after="20"/>
            </w:pPr>
            <w:r>
              <w:rPr>
                <w:rFonts w:ascii="Courier New" w:cs="Courier New" w:eastAsia="Courier New" w:hAnsi="Courier New"/>
                <w:color w:val="6A0DAD"/>
                <w:sz w:val="18"/>
                <w:szCs w:val="18"/>
              </w:rPr>
              <w:t xml:space="preserve">        payloadSizeBytes</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4.5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160"/>
        <w:gridCol w:w="2200"/>
      </w:tblGrid>
      <w:tr>
        <w:trPr>
          <w:tblHeader/>
        </w:trPr>
        <w:tc>
          <w:tcPr>
            <w:tcW w:type="dxa" w:w="18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12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0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216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Output</w:t>
            </w:r>
          </w:p>
        </w:tc>
        <w:tc>
          <w:tcPr>
            <w:tcW w:type="dxa" w:w="22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8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POST /execute</w:t>
            </w:r>
          </w:p>
        </w:tc>
        <w:tc>
          <w:tcPr>
            <w:tcW w:type="dxa" w:w="12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POST</w:t>
            </w:r>
          </w:p>
        </w:tc>
        <w:tc>
          <w:tcPr>
            <w:tcW w:type="dxa" w:w="20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actions[] }</w:t>
            </w:r>
          </w:p>
        </w:tc>
        <w:tc>
          <w:tcPr>
            <w:tcW w:type="dxa" w:w="21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payload, flowId }</w:t>
            </w:r>
          </w:p>
        </w:tc>
        <w:tc>
          <w:tcPr>
            <w:tcW w:type="dxa" w:w="22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Encode actions → XCM bytes</w:t>
            </w:r>
          </w:p>
        </w:tc>
      </w:tr>
      <w:tr>
        <w:tc>
          <w:tcPr>
            <w:tcW w:type="dxa" w:w="18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POST /simulate</w:t>
            </w:r>
          </w:p>
        </w:tc>
        <w:tc>
          <w:tcPr>
            <w:tcW w:type="dxa" w:w="12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POST</w:t>
            </w:r>
          </w:p>
        </w:tc>
        <w:tc>
          <w:tcPr>
            <w:tcW w:type="dxa" w:w="20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 actions[] }</w:t>
            </w:r>
          </w:p>
        </w:tc>
        <w:tc>
          <w:tcPr>
            <w:tcW w:type="dxa" w:w="21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 success, fee, warnings }</w:t>
            </w:r>
          </w:p>
        </w:tc>
        <w:tc>
          <w:tcPr>
            <w:tcW w:type="dxa" w:w="22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Dry run without executing</w:t>
            </w:r>
          </w:p>
        </w:tc>
      </w:tr>
      <w:tr>
        <w:tc>
          <w:tcPr>
            <w:tcW w:type="dxa" w:w="18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GET /recipes</w:t>
            </w:r>
          </w:p>
        </w:tc>
        <w:tc>
          <w:tcPr>
            <w:tcW w:type="dxa" w:w="12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GET</w:t>
            </w:r>
          </w:p>
        </w:tc>
        <w:tc>
          <w:tcPr>
            <w:tcW w:type="dxa" w:w="20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none</w:t>
            </w:r>
          </w:p>
        </w:tc>
        <w:tc>
          <w:tcPr>
            <w:tcW w:type="dxa" w:w="21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id, name, actions }[]</w:t>
            </w:r>
          </w:p>
        </w:tc>
        <w:tc>
          <w:tcPr>
            <w:tcW w:type="dxa" w:w="22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List predefined flows</w:t>
            </w:r>
          </w:p>
        </w:tc>
      </w:tr>
      <w:tr>
        <w:tc>
          <w:tcPr>
            <w:tcW w:type="dxa" w:w="18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GET /health</w:t>
            </w:r>
          </w:p>
        </w:tc>
        <w:tc>
          <w:tcPr>
            <w:tcW w:type="dxa" w:w="12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GET</w:t>
            </w:r>
          </w:p>
        </w:tc>
        <w:tc>
          <w:tcPr>
            <w:tcW w:type="dxa" w:w="20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none</w:t>
            </w:r>
          </w:p>
        </w:tc>
        <w:tc>
          <w:tcPr>
            <w:tcW w:type="dxa" w:w="21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 status: ok }</w:t>
            </w:r>
          </w:p>
        </w:tc>
        <w:tc>
          <w:tcPr>
            <w:tcW w:type="dxa" w:w="22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Health check</w:t>
            </w:r>
          </w:p>
        </w:tc>
      </w:tr>
    </w:tbl>
    <w:p>
      <w:r>
        <w:rPr>
          <w:sz w:val="22"/>
          <w:szCs w:val="22"/>
        </w:rPr>
        <w:t xml:space="preserve"/>
      </w:r>
    </w:p>
    <w:p>
      <w:pPr>
        <w:pStyle w:val="Heading3"/>
        <w:spacing w:before="280" w:after="120"/>
      </w:pPr>
      <w:r>
        <w:rPr>
          <w:rFonts w:ascii="Arial" w:cs="Arial" w:eastAsia="Arial" w:hAnsi="Arial"/>
          <w:b/>
          <w:bCs/>
          <w:color w:val="C2177A"/>
          <w:sz w:val="24"/>
          <w:szCs w:val="24"/>
        </w:rPr>
        <w:t xml:space="preserve">execute.ts —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 api/execute.ts</w:t>
            </w:r>
          </w:p>
          <w:p>
            <w:pPr>
              <w:spacing w:before="20" w:after="20"/>
            </w:pPr>
            <w:r>
              <w:rPr>
                <w:rFonts w:ascii="Courier New" w:cs="Courier New" w:eastAsia="Courier New" w:hAnsi="Courier New"/>
                <w:color w:val="6A0DAD"/>
                <w:sz w:val="18"/>
                <w:szCs w:val="18"/>
              </w:rPr>
              <w:t xml:space="preserve">import express from 'express';</w:t>
            </w:r>
          </w:p>
          <w:p>
            <w:pPr>
              <w:spacing w:before="20" w:after="20"/>
            </w:pPr>
            <w:r>
              <w:rPr>
                <w:rFonts w:ascii="Courier New" w:cs="Courier New" w:eastAsia="Courier New" w:hAnsi="Courier New"/>
                <w:color w:val="6A0DAD"/>
                <w:sz w:val="18"/>
                <w:szCs w:val="18"/>
              </w:rPr>
              <w:t xml:space="preserve">import { encodeXcm } from '../services/xcmEncoder';</w:t>
            </w:r>
          </w:p>
          <w:p>
            <w:pPr>
              <w:spacing w:before="20" w:after="20"/>
            </w:pPr>
            <w:r>
              <w:rPr>
                <w:rFonts w:ascii="Courier New" w:cs="Courier New" w:eastAsia="Courier New" w:hAnsi="Courier New"/>
                <w:color w:val="6A0DAD"/>
                <w:sz w:val="18"/>
                <w:szCs w:val="18"/>
              </w:rPr>
              <w:t xml:space="preserve">import { getApi } from '../utils/polkadotClient';</w:t>
            </w:r>
          </w:p>
          <w:p>
            <w:pPr>
              <w:spacing w:before="20" w:after="20"/>
            </w:pPr>
            <w:r>
              <w:rPr>
                <w:rFonts w:ascii="Courier New" w:cs="Courier New" w:eastAsia="Courier New" w:hAnsi="Courier New"/>
                <w:color w:val="6A0DAD"/>
                <w:sz w:val="18"/>
                <w:szCs w:val="18"/>
              </w:rPr>
              <w:t xml:space="preserve">import { randomBytes } from 'crypto';</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export const executeRouter = express.Router();</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executeRouter.post('/execute', async (req, res) =&gt; {</w:t>
            </w:r>
          </w:p>
          <w:p>
            <w:pPr>
              <w:spacing w:before="20" w:after="20"/>
            </w:pPr>
            <w:r>
              <w:rPr>
                <w:rFonts w:ascii="Courier New" w:cs="Courier New" w:eastAsia="Courier New" w:hAnsi="Courier New"/>
                <w:color w:val="6A0DAD"/>
                <w:sz w:val="18"/>
                <w:szCs w:val="18"/>
              </w:rPr>
              <w:t xml:space="preserve">    try {</w:t>
            </w:r>
          </w:p>
          <w:p>
            <w:pPr>
              <w:spacing w:before="20" w:after="20"/>
            </w:pPr>
            <w:r>
              <w:rPr>
                <w:rFonts w:ascii="Courier New" w:cs="Courier New" w:eastAsia="Courier New" w:hAnsi="Courier New"/>
                <w:color w:val="6A0DAD"/>
                <w:sz w:val="18"/>
                <w:szCs w:val="18"/>
              </w:rPr>
              <w:t xml:space="preserve">        const { actions, senderAddress } = req.body;</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Validate request body</w:t>
            </w:r>
          </w:p>
          <w:p>
            <w:pPr>
              <w:spacing w:before="20" w:after="20"/>
            </w:pPr>
            <w:r>
              <w:rPr>
                <w:rFonts w:ascii="Courier New" w:cs="Courier New" w:eastAsia="Courier New" w:hAnsi="Courier New"/>
                <w:color w:val="6A0DAD"/>
                <w:sz w:val="18"/>
                <w:szCs w:val="18"/>
              </w:rPr>
              <w:t xml:space="preserve">        if (!actions || !Array.isArray(actions) || actions.length === 0) {</w:t>
            </w:r>
          </w:p>
          <w:p>
            <w:pPr>
              <w:spacing w:before="20" w:after="20"/>
            </w:pPr>
            <w:r>
              <w:rPr>
                <w:rFonts w:ascii="Courier New" w:cs="Courier New" w:eastAsia="Courier New" w:hAnsi="Courier New"/>
                <w:color w:val="6A0DAD"/>
                <w:sz w:val="18"/>
                <w:szCs w:val="18"/>
              </w:rPr>
              <w:t xml:space="preserve">            return res.status(400).json({ error: 'actions array is required' });</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if (actions.length &gt; 20) {</w:t>
            </w:r>
          </w:p>
          <w:p>
            <w:pPr>
              <w:spacing w:before="20" w:after="20"/>
            </w:pPr>
            <w:r>
              <w:rPr>
                <w:rFonts w:ascii="Courier New" w:cs="Courier New" w:eastAsia="Courier New" w:hAnsi="Courier New"/>
                <w:color w:val="6A0DAD"/>
                <w:sz w:val="18"/>
                <w:szCs w:val="18"/>
              </w:rPr>
              <w:t xml:space="preserve">            return res.status(400).json({ error: 'Maximum 20 actions per flow' });</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const api = await getApi();</w:t>
            </w:r>
          </w:p>
          <w:p>
            <w:pPr>
              <w:spacing w:before="20" w:after="20"/>
            </w:pPr>
            <w:r>
              <w:rPr>
                <w:rFonts w:ascii="Courier New" w:cs="Courier New" w:eastAsia="Courier New" w:hAnsi="Courier New"/>
                <w:color w:val="6A0DAD"/>
                <w:sz w:val="18"/>
                <w:szCs w:val="18"/>
              </w:rPr>
              <w:t xml:space="preserve">        const payload = await encodeXcm(actions, api);</w:t>
            </w:r>
          </w:p>
          <w:p>
            <w:pPr>
              <w:spacing w:before="20" w:after="20"/>
            </w:pPr>
            <w:r>
              <w:rPr>
                <w:rFonts w:ascii="Courier New" w:cs="Courier New" w:eastAsia="Courier New" w:hAnsi="Courier New"/>
                <w:color w:val="6A0DAD"/>
                <w:sz w:val="18"/>
                <w:szCs w:val="18"/>
              </w:rPr>
              <w:t xml:space="preserve">        const flowId = '0x' + randomBytes(32).toString('hex');</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res.json({</w:t>
            </w:r>
          </w:p>
          <w:p>
            <w:pPr>
              <w:spacing w:before="20" w:after="20"/>
            </w:pPr>
            <w:r>
              <w:rPr>
                <w:rFonts w:ascii="Courier New" w:cs="Courier New" w:eastAsia="Courier New" w:hAnsi="Courier New"/>
                <w:color w:val="6A0DAD"/>
                <w:sz w:val="18"/>
                <w:szCs w:val="18"/>
              </w:rPr>
              <w:t xml:space="preserve">            payload,          // hex string to send to the contract</w:t>
            </w:r>
          </w:p>
          <w:p>
            <w:pPr>
              <w:spacing w:before="20" w:after="20"/>
            </w:pPr>
            <w:r>
              <w:rPr>
                <w:rFonts w:ascii="Courier New" w:cs="Courier New" w:eastAsia="Courier New" w:hAnsi="Courier New"/>
                <w:color w:val="6A0DAD"/>
                <w:sz w:val="18"/>
                <w:szCs w:val="18"/>
              </w:rPr>
              <w:t xml:space="preserve">            flowId,           // unique identifier for this flow</w:t>
            </w:r>
          </w:p>
          <w:p>
            <w:pPr>
              <w:spacing w:before="20" w:after="20"/>
            </w:pPr>
            <w:r>
              <w:rPr>
                <w:rFonts w:ascii="Courier New" w:cs="Courier New" w:eastAsia="Courier New" w:hAnsi="Courier New"/>
                <w:color w:val="6A0DAD"/>
                <w:sz w:val="18"/>
                <w:szCs w:val="18"/>
              </w:rPr>
              <w:t xml:space="preserve">            estimatedFee: '0.01 DOT',  // update with real estimate</w:t>
            </w:r>
          </w:p>
          <w:p>
            <w:pPr>
              <w:spacing w:before="20" w:after="20"/>
            </w:pPr>
            <w:r>
              <w:rPr>
                <w:rFonts w:ascii="Courier New" w:cs="Courier New" w:eastAsia="Courier New" w:hAnsi="Courier New"/>
                <w:color w:val="6A0DAD"/>
                <w:sz w:val="18"/>
                <w:szCs w:val="18"/>
              </w:rPr>
              <w:t xml:space="preserve">            actionCount: actions.length,</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 catch (err: any) {</w:t>
            </w:r>
          </w:p>
          <w:p>
            <w:pPr>
              <w:spacing w:before="20" w:after="20"/>
            </w:pPr>
            <w:r>
              <w:rPr>
                <w:rFonts w:ascii="Courier New" w:cs="Courier New" w:eastAsia="Courier New" w:hAnsi="Courier New"/>
                <w:color w:val="6A0DAD"/>
                <w:sz w:val="18"/>
                <w:szCs w:val="18"/>
              </w:rPr>
              <w:t xml:space="preserve">        console.error('Execute error:', err);</w:t>
            </w:r>
          </w:p>
          <w:p>
            <w:pPr>
              <w:spacing w:before="20" w:after="20"/>
            </w:pPr>
            <w:r>
              <w:rPr>
                <w:rFonts w:ascii="Courier New" w:cs="Courier New" w:eastAsia="Courier New" w:hAnsi="Courier New"/>
                <w:color w:val="6A0DAD"/>
                <w:sz w:val="18"/>
                <w:szCs w:val="18"/>
              </w:rPr>
              <w:t xml:space="preserve">        res.status(500).json({ error: err.message });</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w:t>
            </w:r>
          </w:p>
        </w:tc>
      </w:tr>
    </w:tbl>
    <w:p>
      <w:pPr>
        <w:pBdr>
          <w:bottom w:val="single" w:color="D0C0F0" w:sz="4" w:space="1"/>
        </w:pBdr>
        <w:spacing w:before="200" w:after="200"/>
      </w:pPr>
      <w:r>
        <w:t xml:space="preserve"/>
      </w:r>
    </w:p>
    <w:p>
      <w:r>
        <w:br w:type="page"/>
      </w:r>
    </w:p>
    <w:p>
      <w:pPr>
        <w:pStyle w:val="Heading1"/>
        <w:pBdr>
          <w:bottom w:val="single" w:color="E91E8C" w:sz="8" w:space="6"/>
        </w:pBdr>
        <w:spacing w:before="480" w:after="200"/>
      </w:pPr>
      <w:r>
        <w:rPr>
          <w:rFonts w:ascii="Arial" w:cs="Arial" w:eastAsia="Arial" w:hAnsi="Arial"/>
          <w:b/>
          <w:bCs/>
          <w:color w:val="1A1A2E"/>
          <w:sz w:val="36"/>
          <w:szCs w:val="36"/>
        </w:rPr>
        <w:t xml:space="preserve">5. Frontend Layer</w:t>
      </w:r>
    </w:p>
    <w:p>
      <w:pPr>
        <w:spacing w:before="80" w:after="80"/>
      </w:pPr>
      <w:r>
        <w:rPr>
          <w:rFonts w:ascii="Arial" w:cs="Arial" w:eastAsia="Arial" w:hAnsi="Arial"/>
          <w:color w:val="444444"/>
          <w:sz w:val="22"/>
          <w:szCs w:val="22"/>
        </w:rPr>
        <w:t xml:space="preserve">The frontend is a Next.js 14 app using the App Router. Its job is to let users build flows visually, connect their wallet, and execute them. The design should feel modern and polished — this is what judges see first.</w:t>
      </w:r>
    </w:p>
    <w:p>
      <w:r>
        <w:rPr>
          <w:sz w:val="22"/>
          <w:szCs w:val="22"/>
        </w:rPr>
        <w:t xml:space="preserve"/>
      </w:r>
    </w:p>
    <w:p>
      <w:pPr>
        <w:pStyle w:val="Heading2"/>
        <w:spacing w:before="360" w:after="160"/>
      </w:pPr>
      <w:r>
        <w:rPr>
          <w:rFonts w:ascii="Arial" w:cs="Arial" w:eastAsia="Arial" w:hAnsi="Arial"/>
          <w:b/>
          <w:bCs/>
          <w:color w:val="6A0DAD"/>
          <w:sz w:val="28"/>
          <w:szCs w:val="28"/>
        </w:rPr>
        <w:t xml:space="preserve">5.1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8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476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What It Shows</w:t>
            </w:r>
          </w:p>
        </w:tc>
      </w:tr>
      <w:tr>
        <w:tc>
          <w:tcPr>
            <w:tcW w:type="dxa" w:w="18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t>
            </w:r>
          </w:p>
        </w:tc>
        <w:tc>
          <w:tcPr>
            <w:tcW w:type="dxa" w:w="28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app/page.tsx</w:t>
            </w:r>
          </w:p>
        </w:tc>
        <w:tc>
          <w:tcPr>
            <w:tcW w:type="dxa" w:w="47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Landing page — hero, features, CTA</w:t>
            </w:r>
          </w:p>
        </w:tc>
      </w:tr>
      <w:tr>
        <w:tc>
          <w:tcPr>
            <w:tcW w:type="dxa" w:w="18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/build</w:t>
            </w:r>
          </w:p>
        </w:tc>
        <w:tc>
          <w:tcPr>
            <w:tcW w:type="dxa" w:w="28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app/build/page.tsx</w:t>
            </w:r>
          </w:p>
        </w:tc>
        <w:tc>
          <w:tcPr>
            <w:tcW w:type="dxa" w:w="47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Flow builder — the main app experience</w:t>
            </w:r>
          </w:p>
        </w:tc>
      </w:tr>
      <w:tr>
        <w:tc>
          <w:tcPr>
            <w:tcW w:type="dxa" w:w="18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/recipes</w:t>
            </w:r>
          </w:p>
        </w:tc>
        <w:tc>
          <w:tcPr>
            <w:tcW w:type="dxa" w:w="28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app/recipes/page.tsx</w:t>
            </w:r>
          </w:p>
        </w:tc>
        <w:tc>
          <w:tcPr>
            <w:tcW w:type="dxa" w:w="47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Browse and run predefined flows</w:t>
            </w:r>
          </w:p>
        </w:tc>
      </w:tr>
      <w:tr>
        <w:tc>
          <w:tcPr>
            <w:tcW w:type="dxa" w:w="18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/history</w:t>
            </w:r>
          </w:p>
        </w:tc>
        <w:tc>
          <w:tcPr>
            <w:tcW w:type="dxa" w:w="28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app/history/page.tsx</w:t>
            </w:r>
          </w:p>
        </w:tc>
        <w:tc>
          <w:tcPr>
            <w:tcW w:type="dxa" w:w="47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Past executions and their status</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5.2 Component Breakdown</w:t>
      </w:r>
    </w:p>
    <w:p>
      <w:pPr>
        <w:pStyle w:val="Heading3"/>
        <w:spacing w:before="280" w:after="120"/>
      </w:pPr>
      <w:r>
        <w:rPr>
          <w:rFonts w:ascii="Arial" w:cs="Arial" w:eastAsia="Arial" w:hAnsi="Arial"/>
          <w:b/>
          <w:bCs/>
          <w:color w:val="C2177A"/>
          <w:sz w:val="24"/>
          <w:szCs w:val="24"/>
        </w:rPr>
        <w:t xml:space="preserve">FlowBuilder.tsx — The Star of the Show</w:t>
      </w:r>
    </w:p>
    <w:p>
      <w:pPr>
        <w:spacing w:before="80" w:after="80"/>
      </w:pPr>
      <w:r>
        <w:rPr>
          <w:rFonts w:ascii="Arial" w:cs="Arial" w:eastAsia="Arial" w:hAnsi="Arial"/>
          <w:color w:val="444444"/>
          <w:sz w:val="22"/>
          <w:szCs w:val="22"/>
        </w:rPr>
        <w:t xml:space="preserve">This is the drag-and-drop canvas where users compose their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 components/FlowBuilder.tsx</w:t>
            </w:r>
          </w:p>
          <w:p>
            <w:pPr>
              <w:spacing w:before="20" w:after="20"/>
            </w:pPr>
            <w:r>
              <w:rPr>
                <w:rFonts w:ascii="Courier New" w:cs="Courier New" w:eastAsia="Courier New" w:hAnsi="Courier New"/>
                <w:color w:val="6A0DAD"/>
                <w:sz w:val="18"/>
                <w:szCs w:val="18"/>
              </w:rPr>
              <w:t xml:space="preserve">'use client';</w:t>
            </w:r>
          </w:p>
          <w:p>
            <w:pPr>
              <w:spacing w:before="20" w:after="20"/>
            </w:pPr>
            <w:r>
              <w:rPr>
                <w:rFonts w:ascii="Courier New" w:cs="Courier New" w:eastAsia="Courier New" w:hAnsi="Courier New"/>
                <w:color w:val="6A0DAD"/>
                <w:sz w:val="18"/>
                <w:szCs w:val="18"/>
              </w:rPr>
              <w:t xml:space="preserve">import { useState } from 'react';</w:t>
            </w:r>
          </w:p>
          <w:p>
            <w:pPr>
              <w:spacing w:before="20" w:after="20"/>
            </w:pPr>
            <w:r>
              <w:rPr>
                <w:rFonts w:ascii="Courier New" w:cs="Courier New" w:eastAsia="Courier New" w:hAnsi="Courier New"/>
                <w:color w:val="6A0DAD"/>
                <w:sz w:val="18"/>
                <w:szCs w:val="18"/>
              </w:rPr>
              <w:t xml:space="preserve">import { Action } from '@/types/Action';</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const ACTION_TYPES = [</w:t>
            </w:r>
          </w:p>
          <w:p>
            <w:pPr>
              <w:spacing w:before="20" w:after="20"/>
            </w:pPr>
            <w:r>
              <w:rPr>
                <w:rFonts w:ascii="Courier New" w:cs="Courier New" w:eastAsia="Courier New" w:hAnsi="Courier New"/>
                <w:color w:val="6A0DAD"/>
                <w:sz w:val="18"/>
                <w:szCs w:val="18"/>
              </w:rPr>
              <w:t xml:space="preserve">    { type: 'SWAP',     label: 'Swap Tokens',    icon: '↔️',  color: '#E91E8C' },</w:t>
            </w:r>
          </w:p>
          <w:p>
            <w:pPr>
              <w:spacing w:before="20" w:after="20"/>
            </w:pPr>
            <w:r>
              <w:rPr>
                <w:rFonts w:ascii="Courier New" w:cs="Courier New" w:eastAsia="Courier New" w:hAnsi="Courier New"/>
                <w:color w:val="6A0DAD"/>
                <w:sz w:val="18"/>
                <w:szCs w:val="18"/>
              </w:rPr>
              <w:t xml:space="preserve">    { type: 'BRIDGE',   label: 'Bridge Asset',   icon: '🌉',  color: '#6A0DAD' },</w:t>
            </w:r>
          </w:p>
          <w:p>
            <w:pPr>
              <w:spacing w:before="20" w:after="20"/>
            </w:pPr>
            <w:r>
              <w:rPr>
                <w:rFonts w:ascii="Courier New" w:cs="Courier New" w:eastAsia="Courier New" w:hAnsi="Courier New"/>
                <w:color w:val="6A0DAD"/>
                <w:sz w:val="18"/>
                <w:szCs w:val="18"/>
              </w:rPr>
              <w:t xml:space="preserve">    { type: 'STAKE',    label: 'Stake DOT',      icon: '🔒',  color: '#FF6B6B' },</w:t>
            </w:r>
          </w:p>
          <w:p>
            <w:pPr>
              <w:spacing w:before="20" w:after="20"/>
            </w:pPr>
            <w:r>
              <w:rPr>
                <w:rFonts w:ascii="Courier New" w:cs="Courier New" w:eastAsia="Courier New" w:hAnsi="Courier New"/>
                <w:color w:val="6A0DAD"/>
                <w:sz w:val="18"/>
                <w:szCs w:val="18"/>
              </w:rPr>
              <w:t xml:space="preserve">    { type: 'TRANSFER', label: 'Transfer',       icon: '📤',  color: '#4ECDC4' },</w:t>
            </w:r>
          </w:p>
          <w:p>
            <w:pPr>
              <w:spacing w:before="20" w:after="20"/>
            </w:pPr>
            <w:r>
              <w:rPr>
                <w:rFonts w:ascii="Courier New" w:cs="Courier New" w:eastAsia="Courier New" w:hAnsi="Courier New"/>
                <w:color w:val="6A0DAD"/>
                <w:sz w:val="18"/>
                <w:szCs w:val="18"/>
              </w:rPr>
              <w:t xml:space="preserv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export function FlowBuilder() {</w:t>
            </w:r>
          </w:p>
          <w:p>
            <w:pPr>
              <w:spacing w:before="20" w:after="20"/>
            </w:pPr>
            <w:r>
              <w:rPr>
                <w:rFonts w:ascii="Courier New" w:cs="Courier New" w:eastAsia="Courier New" w:hAnsi="Courier New"/>
                <w:color w:val="6A0DAD"/>
                <w:sz w:val="18"/>
                <w:szCs w:val="18"/>
              </w:rPr>
              <w:t xml:space="preserve">    const [actions, setActions] = useState&lt;Action[]&gt;([]);</w:t>
            </w:r>
          </w:p>
          <w:p>
            <w:pPr>
              <w:spacing w:before="20" w:after="20"/>
            </w:pPr>
            <w:r>
              <w:rPr>
                <w:rFonts w:ascii="Courier New" w:cs="Courier New" w:eastAsia="Courier New" w:hAnsi="Courier New"/>
                <w:color w:val="6A0DAD"/>
                <w:sz w:val="18"/>
                <w:szCs w:val="18"/>
              </w:rPr>
              <w:t xml:space="preserve">    const [dragging, setDragging] = useState&lt;string | null&gt;(null);</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const addAction = (type: string) =&gt; {</w:t>
            </w:r>
          </w:p>
          <w:p>
            <w:pPr>
              <w:spacing w:before="20" w:after="20"/>
            </w:pPr>
            <w:r>
              <w:rPr>
                <w:rFonts w:ascii="Courier New" w:cs="Courier New" w:eastAsia="Courier New" w:hAnsi="Courier New"/>
                <w:color w:val="6A0DAD"/>
                <w:sz w:val="18"/>
                <w:szCs w:val="18"/>
              </w:rPr>
              <w:t xml:space="preserve">        const newAction: Action = {</w:t>
            </w:r>
          </w:p>
          <w:p>
            <w:pPr>
              <w:spacing w:before="20" w:after="20"/>
            </w:pPr>
            <w:r>
              <w:rPr>
                <w:rFonts w:ascii="Courier New" w:cs="Courier New" w:eastAsia="Courier New" w:hAnsi="Courier New"/>
                <w:color w:val="6A0DAD"/>
                <w:sz w:val="18"/>
                <w:szCs w:val="18"/>
              </w:rPr>
              <w:t xml:space="preserve">            type: type as Action['type'],</w:t>
            </w:r>
          </w:p>
          <w:p>
            <w:pPr>
              <w:spacing w:before="20" w:after="20"/>
            </w:pPr>
            <w:r>
              <w:rPr>
                <w:rFonts w:ascii="Courier New" w:cs="Courier New" w:eastAsia="Courier New" w:hAnsi="Courier New"/>
                <w:color w:val="6A0DAD"/>
                <w:sz w:val="18"/>
                <w:szCs w:val="18"/>
              </w:rPr>
              <w:t xml:space="preserve">            destinationParaId: 1000,   // default to AssetHub</w:t>
            </w:r>
          </w:p>
          <w:p>
            <w:pPr>
              <w:spacing w:before="20" w:after="20"/>
            </w:pPr>
            <w:r>
              <w:rPr>
                <w:rFonts w:ascii="Courier New" w:cs="Courier New" w:eastAsia="Courier New" w:hAnsi="Courier New"/>
                <w:color w:val="6A0DAD"/>
                <w:sz w:val="18"/>
                <w:szCs w:val="18"/>
              </w:rPr>
              <w:t xml:space="preserve">            targetContract: '',</w:t>
            </w:r>
          </w:p>
          <w:p>
            <w:pPr>
              <w:spacing w:before="20" w:after="20"/>
            </w:pPr>
            <w:r>
              <w:rPr>
                <w:rFonts w:ascii="Courier New" w:cs="Courier New" w:eastAsia="Courier New" w:hAnsi="Courier New"/>
                <w:color w:val="6A0DAD"/>
                <w:sz w:val="18"/>
                <w:szCs w:val="18"/>
              </w:rPr>
              <w:t xml:space="preserve">            callData: '0x',</w:t>
            </w:r>
          </w:p>
          <w:p>
            <w:pPr>
              <w:spacing w:before="20" w:after="20"/>
            </w:pPr>
            <w:r>
              <w:rPr>
                <w:rFonts w:ascii="Courier New" w:cs="Courier New" w:eastAsia="Courier New" w:hAnsi="Courier New"/>
                <w:color w:val="6A0DAD"/>
                <w:sz w:val="18"/>
                <w:szCs w:val="18"/>
              </w:rPr>
              <w:t xml:space="preserve">            gasLimit: BigInt(10_000_000_000),</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setActions(prev =&gt; [...prev, newAction]);</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return (</w:t>
            </w:r>
          </w:p>
          <w:p>
            <w:pPr>
              <w:spacing w:before="20" w:after="20"/>
            </w:pPr>
            <w:r>
              <w:rPr>
                <w:rFonts w:ascii="Courier New" w:cs="Courier New" w:eastAsia="Courier New" w:hAnsi="Courier New"/>
                <w:color w:val="6A0DAD"/>
                <w:sz w:val="18"/>
                <w:szCs w:val="18"/>
              </w:rPr>
              <w:t xml:space="preserve">        &lt;div className='flex gap-6 h-full'&gt;</w:t>
            </w:r>
          </w:p>
          <w:p>
            <w:pPr>
              <w:spacing w:before="20" w:after="20"/>
            </w:pPr>
            <w:r>
              <w:rPr>
                <w:rFonts w:ascii="Courier New" w:cs="Courier New" w:eastAsia="Courier New" w:hAnsi="Courier New"/>
                <w:color w:val="6A0DAD"/>
                <w:sz w:val="18"/>
                <w:szCs w:val="18"/>
              </w:rPr>
              <w:t xml:space="preserve">            {/* Left panel: action palette */}</w:t>
            </w:r>
          </w:p>
          <w:p>
            <w:pPr>
              <w:spacing w:before="20" w:after="20"/>
            </w:pPr>
            <w:r>
              <w:rPr>
                <w:rFonts w:ascii="Courier New" w:cs="Courier New" w:eastAsia="Courier New" w:hAnsi="Courier New"/>
                <w:color w:val="6A0DAD"/>
                <w:sz w:val="18"/>
                <w:szCs w:val="18"/>
              </w:rPr>
              <w:t xml:space="preserve">            &lt;div className='w-64 bg-[#16213E] rounded-xl p-4'&gt;</w:t>
            </w:r>
          </w:p>
          <w:p>
            <w:pPr>
              <w:spacing w:before="20" w:after="20"/>
            </w:pPr>
            <w:r>
              <w:rPr>
                <w:rFonts w:ascii="Courier New" w:cs="Courier New" w:eastAsia="Courier New" w:hAnsi="Courier New"/>
                <w:color w:val="6A0DAD"/>
                <w:sz w:val="18"/>
                <w:szCs w:val="18"/>
              </w:rPr>
              <w:t xml:space="preserve">                &lt;h3 className='text-white font-bold mb-4'&gt;Actions&lt;/h3&gt;</w:t>
            </w:r>
          </w:p>
          <w:p>
            <w:pPr>
              <w:spacing w:before="20" w:after="20"/>
            </w:pPr>
            <w:r>
              <w:rPr>
                <w:rFonts w:ascii="Courier New" w:cs="Courier New" w:eastAsia="Courier New" w:hAnsi="Courier New"/>
                <w:color w:val="6A0DAD"/>
                <w:sz w:val="18"/>
                <w:szCs w:val="18"/>
              </w:rPr>
              <w:t xml:space="preserve">                {ACTION_TYPES.map(a =&gt; (</w:t>
            </w:r>
          </w:p>
          <w:p>
            <w:pPr>
              <w:spacing w:before="20" w:after="20"/>
            </w:pPr>
            <w:r>
              <w:rPr>
                <w:rFonts w:ascii="Courier New" w:cs="Courier New" w:eastAsia="Courier New" w:hAnsi="Courier New"/>
                <w:color w:val="6A0DAD"/>
                <w:sz w:val="18"/>
                <w:szCs w:val="18"/>
              </w:rPr>
              <w:t xml:space="preserve">                    &lt;div key={a.type}</w:t>
            </w:r>
          </w:p>
          <w:p>
            <w:pPr>
              <w:spacing w:before="20" w:after="20"/>
            </w:pPr>
            <w:r>
              <w:rPr>
                <w:rFonts w:ascii="Courier New" w:cs="Courier New" w:eastAsia="Courier New" w:hAnsi="Courier New"/>
                <w:color w:val="6A0DAD"/>
                <w:sz w:val="18"/>
                <w:szCs w:val="18"/>
              </w:rPr>
              <w:t xml:space="preserve">                        draggable</w:t>
            </w:r>
          </w:p>
          <w:p>
            <w:pPr>
              <w:spacing w:before="20" w:after="20"/>
            </w:pPr>
            <w:r>
              <w:rPr>
                <w:rFonts w:ascii="Courier New" w:cs="Courier New" w:eastAsia="Courier New" w:hAnsi="Courier New"/>
                <w:color w:val="6A0DAD"/>
                <w:sz w:val="18"/>
                <w:szCs w:val="18"/>
              </w:rPr>
              <w:t xml:space="preserve">                        onDragEnd={() =&gt; addAction(a.type)}</w:t>
            </w:r>
          </w:p>
          <w:p>
            <w:pPr>
              <w:spacing w:before="20" w:after="20"/>
            </w:pPr>
            <w:r>
              <w:rPr>
                <w:rFonts w:ascii="Courier New" w:cs="Courier New" w:eastAsia="Courier New" w:hAnsi="Courier New"/>
                <w:color w:val="6A0DAD"/>
                <w:sz w:val="18"/>
                <w:szCs w:val="18"/>
              </w:rPr>
              <w:t xml:space="preserve">                        className='p-3 mb-2 rounded-lg cursor-grab</w:t>
            </w:r>
          </w:p>
          <w:p>
            <w:pPr>
              <w:spacing w:before="20" w:after="20"/>
            </w:pPr>
            <w:r>
              <w:rPr>
                <w:rFonts w:ascii="Courier New" w:cs="Courier New" w:eastAsia="Courier New" w:hAnsi="Courier New"/>
                <w:color w:val="6A0DAD"/>
                <w:sz w:val="18"/>
                <w:szCs w:val="18"/>
              </w:rPr>
              <w:t xml:space="preserve">                                   hover:scale-105 transition-transform'</w:t>
            </w:r>
          </w:p>
          <w:p>
            <w:pPr>
              <w:spacing w:before="20" w:after="20"/>
            </w:pPr>
            <w:r>
              <w:rPr>
                <w:rFonts w:ascii="Courier New" w:cs="Courier New" w:eastAsia="Courier New" w:hAnsi="Courier New"/>
                <w:color w:val="6A0DAD"/>
                <w:sz w:val="18"/>
                <w:szCs w:val="18"/>
              </w:rPr>
              <w:t xml:space="preserve">                        style={{ backgroundColor: a.color + '22',</w:t>
            </w:r>
          </w:p>
          <w:p>
            <w:pPr>
              <w:spacing w:before="20" w:after="20"/>
            </w:pPr>
            <w:r>
              <w:rPr>
                <w:rFonts w:ascii="Courier New" w:cs="Courier New" w:eastAsia="Courier New" w:hAnsi="Courier New"/>
                <w:color w:val="6A0DAD"/>
                <w:sz w:val="18"/>
                <w:szCs w:val="18"/>
              </w:rPr>
              <w:t xml:space="preserve">                                 border: '1px solid ' + a.color }}&gt;</w:t>
            </w:r>
          </w:p>
          <w:p>
            <w:pPr>
              <w:spacing w:before="20" w:after="20"/>
            </w:pPr>
            <w:r>
              <w:rPr>
                <w:rFonts w:ascii="Courier New" w:cs="Courier New" w:eastAsia="Courier New" w:hAnsi="Courier New"/>
                <w:color w:val="6A0DAD"/>
                <w:sz w:val="18"/>
                <w:szCs w:val="18"/>
              </w:rPr>
              <w:t xml:space="preserve">                        &lt;span&gt;{a.icon} {a.label}&lt;/span&gt;</w:t>
            </w:r>
          </w:p>
          <w:p>
            <w:pPr>
              <w:spacing w:before="20" w:after="20"/>
            </w:pPr>
            <w:r>
              <w:rPr>
                <w:rFonts w:ascii="Courier New" w:cs="Courier New" w:eastAsia="Courier New" w:hAnsi="Courier New"/>
                <w:color w:val="6A0DAD"/>
                <w:sz w:val="18"/>
                <w:szCs w:val="18"/>
              </w:rPr>
              <w:t xml:space="preserve">                    &lt;/div&gt;</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&lt;/div&gt;</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Right panel: flow canvas */}</w:t>
            </w:r>
          </w:p>
          <w:p>
            <w:pPr>
              <w:spacing w:before="20" w:after="20"/>
            </w:pPr>
            <w:r>
              <w:rPr>
                <w:rFonts w:ascii="Courier New" w:cs="Courier New" w:eastAsia="Courier New" w:hAnsi="Courier New"/>
                <w:color w:val="6A0DAD"/>
                <w:sz w:val="18"/>
                <w:szCs w:val="18"/>
              </w:rPr>
              <w:t xml:space="preserve">            &lt;div className='flex-1 bg-[#0F0F1A] rounded-xl p-6 min-h-96'&gt;</w:t>
            </w:r>
          </w:p>
          <w:p>
            <w:pPr>
              <w:spacing w:before="20" w:after="20"/>
            </w:pPr>
            <w:r>
              <w:rPr>
                <w:rFonts w:ascii="Courier New" w:cs="Courier New" w:eastAsia="Courier New" w:hAnsi="Courier New"/>
                <w:color w:val="6A0DAD"/>
                <w:sz w:val="18"/>
                <w:szCs w:val="18"/>
              </w:rPr>
              <w:t xml:space="preserve">                {actions.length === 0 ? (</w:t>
            </w:r>
          </w:p>
          <w:p>
            <w:pPr>
              <w:spacing w:before="20" w:after="20"/>
            </w:pPr>
            <w:r>
              <w:rPr>
                <w:rFonts w:ascii="Courier New" w:cs="Courier New" w:eastAsia="Courier New" w:hAnsi="Courier New"/>
                <w:color w:val="6A0DAD"/>
                <w:sz w:val="18"/>
                <w:szCs w:val="18"/>
              </w:rPr>
              <w:t xml:space="preserve">                    &lt;p className='text-gray-500 text-center mt-20'&gt;</w:t>
            </w:r>
          </w:p>
          <w:p>
            <w:pPr>
              <w:spacing w:before="20" w:after="20"/>
            </w:pPr>
            <w:r>
              <w:rPr>
                <w:rFonts w:ascii="Courier New" w:cs="Courier New" w:eastAsia="Courier New" w:hAnsi="Courier New"/>
                <w:color w:val="6A0DAD"/>
                <w:sz w:val="18"/>
                <w:szCs w:val="18"/>
              </w:rPr>
              <w:t xml:space="preserve">                        Drag actions here to build your flow</w:t>
            </w:r>
          </w:p>
          <w:p>
            <w:pPr>
              <w:spacing w:before="20" w:after="20"/>
            </w:pPr>
            <w:r>
              <w:rPr>
                <w:rFonts w:ascii="Courier New" w:cs="Courier New" w:eastAsia="Courier New" w:hAnsi="Courier New"/>
                <w:color w:val="6A0DAD"/>
                <w:sz w:val="18"/>
                <w:szCs w:val="18"/>
              </w:rPr>
              <w:t xml:space="preserve">                    &lt;/p&gt;</w:t>
            </w:r>
          </w:p>
          <w:p>
            <w:pPr>
              <w:spacing w:before="20" w:after="20"/>
            </w:pPr>
            <w:r>
              <w:rPr>
                <w:rFonts w:ascii="Courier New" w:cs="Courier New" w:eastAsia="Courier New" w:hAnsi="Courier New"/>
                <w:color w:val="6A0DAD"/>
                <w:sz w:val="18"/>
                <w:szCs w:val="18"/>
              </w:rPr>
              <w:t xml:space="preserve">                ) : (</w:t>
            </w:r>
          </w:p>
          <w:p>
            <w:pPr>
              <w:spacing w:before="20" w:after="20"/>
            </w:pPr>
            <w:r>
              <w:rPr>
                <w:rFonts w:ascii="Courier New" w:cs="Courier New" w:eastAsia="Courier New" w:hAnsi="Courier New"/>
                <w:color w:val="6A0DAD"/>
                <w:sz w:val="18"/>
                <w:szCs w:val="18"/>
              </w:rPr>
              <w:t xml:space="preserve">                    actions.map((action, i) =&gt; (</w:t>
            </w:r>
          </w:p>
          <w:p>
            <w:pPr>
              <w:spacing w:before="20" w:after="20"/>
            </w:pPr>
            <w:r>
              <w:rPr>
                <w:rFonts w:ascii="Courier New" w:cs="Courier New" w:eastAsia="Courier New" w:hAnsi="Courier New"/>
                <w:color w:val="6A0DAD"/>
                <w:sz w:val="18"/>
                <w:szCs w:val="18"/>
              </w:rPr>
              <w:t xml:space="preserve">                        &lt;ActionNode key={i} action={action} index={i}</w:t>
            </w:r>
          </w:p>
          <w:p>
            <w:pPr>
              <w:spacing w:before="20" w:after="20"/>
            </w:pPr>
            <w:r>
              <w:rPr>
                <w:rFonts w:ascii="Courier New" w:cs="Courier New" w:eastAsia="Courier New" w:hAnsi="Courier New"/>
                <w:color w:val="6A0DAD"/>
                <w:sz w:val="18"/>
                <w:szCs w:val="18"/>
              </w:rPr>
              <w:t xml:space="preserve">                            onUpdate={(a) =&gt; {</w:t>
            </w:r>
          </w:p>
          <w:p>
            <w:pPr>
              <w:spacing w:before="20" w:after="20"/>
            </w:pPr>
            <w:r>
              <w:rPr>
                <w:rFonts w:ascii="Courier New" w:cs="Courier New" w:eastAsia="Courier New" w:hAnsi="Courier New"/>
                <w:color w:val="6A0DAD"/>
                <w:sz w:val="18"/>
                <w:szCs w:val="18"/>
              </w:rPr>
              <w:t xml:space="preserve">                                const updated = [...actions];</w:t>
            </w:r>
          </w:p>
          <w:p>
            <w:pPr>
              <w:spacing w:before="20" w:after="20"/>
            </w:pPr>
            <w:r>
              <w:rPr>
                <w:rFonts w:ascii="Courier New" w:cs="Courier New" w:eastAsia="Courier New" w:hAnsi="Courier New"/>
                <w:color w:val="6A0DAD"/>
                <w:sz w:val="18"/>
                <w:szCs w:val="18"/>
              </w:rPr>
              <w:t xml:space="preserve">                                updated[i] = a;</w:t>
            </w:r>
          </w:p>
          <w:p>
            <w:pPr>
              <w:spacing w:before="20" w:after="20"/>
            </w:pPr>
            <w:r>
              <w:rPr>
                <w:rFonts w:ascii="Courier New" w:cs="Courier New" w:eastAsia="Courier New" w:hAnsi="Courier New"/>
                <w:color w:val="6A0DAD"/>
                <w:sz w:val="18"/>
                <w:szCs w:val="18"/>
              </w:rPr>
              <w:t xml:space="preserve">                                setActions(updated);</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onDelete={() =&gt;</w:t>
            </w:r>
          </w:p>
          <w:p>
            <w:pPr>
              <w:spacing w:before="20" w:after="20"/>
            </w:pPr>
            <w:r>
              <w:rPr>
                <w:rFonts w:ascii="Courier New" w:cs="Courier New" w:eastAsia="Courier New" w:hAnsi="Courier New"/>
                <w:color w:val="6A0DAD"/>
                <w:sz w:val="18"/>
                <w:szCs w:val="18"/>
              </w:rPr>
              <w:t xml:space="preserve">                                setActions(prev =&gt; prev.filter((_, j) =&gt; j !== i))}</w:t>
            </w:r>
          </w:p>
          <w:p>
            <w:pPr>
              <w:spacing w:before="20" w:after="20"/>
            </w:pPr>
            <w:r>
              <w:rPr>
                <w:rFonts w:ascii="Courier New" w:cs="Courier New" w:eastAsia="Courier New" w:hAnsi="Courier New"/>
                <w:color w:val="6A0DAD"/>
                <w:sz w:val="18"/>
                <w:szCs w:val="18"/>
              </w:rPr>
              <w:t xml:space="preserve">                        /&gt;</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&lt;/div&gt;</w:t>
            </w:r>
          </w:p>
          <w:p>
            <w:pPr>
              <w:spacing w:before="20" w:after="20"/>
            </w:pPr>
            <w:r>
              <w:rPr>
                <w:rFonts w:ascii="Courier New" w:cs="Courier New" w:eastAsia="Courier New" w:hAnsi="Courier New"/>
                <w:color w:val="6A0DAD"/>
                <w:sz w:val="18"/>
                <w:szCs w:val="18"/>
              </w:rPr>
              <w:t xml:space="preserve">        &lt;/div&gt;</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w:t>
            </w:r>
          </w:p>
        </w:tc>
      </w:tr>
    </w:tbl>
    <w:p>
      <w:r>
        <w:rPr>
          <w:sz w:val="22"/>
          <w:szCs w:val="22"/>
        </w:rPr>
        <w:t xml:space="preserve"/>
      </w:r>
    </w:p>
    <w:p>
      <w:pPr>
        <w:pStyle w:val="Heading3"/>
        <w:spacing w:before="280" w:after="120"/>
      </w:pPr>
      <w:r>
        <w:rPr>
          <w:rFonts w:ascii="Arial" w:cs="Arial" w:eastAsia="Arial" w:hAnsi="Arial"/>
          <w:b/>
          <w:bCs/>
          <w:color w:val="C2177A"/>
          <w:sz w:val="24"/>
          <w:szCs w:val="24"/>
        </w:rPr>
        <w:t xml:space="preserve">ExecuteButton.tsx — The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 components/ExecuteButton.tsx</w:t>
            </w:r>
          </w:p>
          <w:p>
            <w:pPr>
              <w:spacing w:before="20" w:after="20"/>
            </w:pPr>
            <w:r>
              <w:rPr>
                <w:rFonts w:ascii="Courier New" w:cs="Courier New" w:eastAsia="Courier New" w:hAnsi="Courier New"/>
                <w:color w:val="6A0DAD"/>
                <w:sz w:val="18"/>
                <w:szCs w:val="18"/>
              </w:rPr>
              <w:t xml:space="preserve">'use client';</w:t>
            </w:r>
          </w:p>
          <w:p>
            <w:pPr>
              <w:spacing w:before="20" w:after="20"/>
            </w:pPr>
            <w:r>
              <w:rPr>
                <w:rFonts w:ascii="Courier New" w:cs="Courier New" w:eastAsia="Courier New" w:hAnsi="Courier New"/>
                <w:color w:val="6A0DAD"/>
                <w:sz w:val="18"/>
                <w:szCs w:val="18"/>
              </w:rPr>
              <w:t xml:space="preserve">import { useState } from 'react';</w:t>
            </w:r>
          </w:p>
          <w:p>
            <w:pPr>
              <w:spacing w:before="20" w:after="20"/>
            </w:pPr>
            <w:r>
              <w:rPr>
                <w:rFonts w:ascii="Courier New" w:cs="Courier New" w:eastAsia="Courier New" w:hAnsi="Courier New"/>
                <w:color w:val="6A0DAD"/>
                <w:sz w:val="18"/>
                <w:szCs w:val="18"/>
              </w:rPr>
              <w:t xml:space="preserve">import { generatePayload } from '@/lib/api';</w:t>
            </w:r>
          </w:p>
          <w:p>
            <w:pPr>
              <w:spacing w:before="20" w:after="20"/>
            </w:pPr>
            <w:r>
              <w:rPr>
                <w:rFonts w:ascii="Courier New" w:cs="Courier New" w:eastAsia="Courier New" w:hAnsi="Courier New"/>
                <w:color w:val="6A0DAD"/>
                <w:sz w:val="18"/>
                <w:szCs w:val="18"/>
              </w:rPr>
              <w:t xml:space="preserve">import { executeFlow } from '@/lib/contract';</w:t>
            </w:r>
          </w:p>
          <w:p>
            <w:pPr>
              <w:spacing w:before="20" w:after="20"/>
            </w:pPr>
            <w:r>
              <w:rPr>
                <w:rFonts w:ascii="Courier New" w:cs="Courier New" w:eastAsia="Courier New" w:hAnsi="Courier New"/>
                <w:color w:val="6A0DAD"/>
                <w:sz w:val="18"/>
                <w:szCs w:val="18"/>
              </w:rPr>
              <w:t xml:space="preserve">import type { Action } from '@/types/Action';</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type Props = { actions: Action[]; onStatusChange: (s: string) =&gt; void;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export function ExecuteButton({ actions, onStatusChange }: Props) {</w:t>
            </w:r>
          </w:p>
          <w:p>
            <w:pPr>
              <w:spacing w:before="20" w:after="20"/>
            </w:pPr>
            <w:r>
              <w:rPr>
                <w:rFonts w:ascii="Courier New" w:cs="Courier New" w:eastAsia="Courier New" w:hAnsi="Courier New"/>
                <w:color w:val="6A0DAD"/>
                <w:sz w:val="18"/>
                <w:szCs w:val="18"/>
              </w:rPr>
              <w:t xml:space="preserve">    const [loading, setLoading] = useState(false);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const handleExecute = async () =&gt; {</w:t>
            </w:r>
          </w:p>
          <w:p>
            <w:pPr>
              <w:spacing w:before="20" w:after="20"/>
            </w:pPr>
            <w:r>
              <w:rPr>
                <w:rFonts w:ascii="Courier New" w:cs="Courier New" w:eastAsia="Courier New" w:hAnsi="Courier New"/>
                <w:color w:val="6A0DAD"/>
                <w:sz w:val="18"/>
                <w:szCs w:val="18"/>
              </w:rPr>
              <w:t xml:space="preserve">        if (actions.length === 0) return;</w:t>
            </w:r>
          </w:p>
          <w:p>
            <w:pPr>
              <w:spacing w:before="20" w:after="20"/>
            </w:pPr>
            <w:r>
              <w:rPr>
                <w:rFonts w:ascii="Courier New" w:cs="Courier New" w:eastAsia="Courier New" w:hAnsi="Courier New"/>
                <w:color w:val="6A0DAD"/>
                <w:sz w:val="18"/>
                <w:szCs w:val="18"/>
              </w:rPr>
              <w:t xml:space="preserve">        setLoading(true);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try {</w:t>
            </w:r>
          </w:p>
          <w:p>
            <w:pPr>
              <w:spacing w:before="20" w:after="20"/>
            </w:pPr>
            <w:r>
              <w:rPr>
                <w:rFonts w:ascii="Courier New" w:cs="Courier New" w:eastAsia="Courier New" w:hAnsi="Courier New"/>
                <w:color w:val="6A0DAD"/>
                <w:sz w:val="18"/>
                <w:szCs w:val="18"/>
              </w:rPr>
              <w:t xml:space="preserve">            // Step 1: Get encoded payload from backend</w:t>
            </w:r>
          </w:p>
          <w:p>
            <w:pPr>
              <w:spacing w:before="20" w:after="20"/>
            </w:pPr>
            <w:r>
              <w:rPr>
                <w:rFonts w:ascii="Courier New" w:cs="Courier New" w:eastAsia="Courier New" w:hAnsi="Courier New"/>
                <w:color w:val="6A0DAD"/>
                <w:sz w:val="18"/>
                <w:szCs w:val="18"/>
              </w:rPr>
              <w:t xml:space="preserve">            onStatusChange('Encoding XCM payload...');</w:t>
            </w:r>
          </w:p>
          <w:p>
            <w:pPr>
              <w:spacing w:before="20" w:after="20"/>
            </w:pPr>
            <w:r>
              <w:rPr>
                <w:rFonts w:ascii="Courier New" w:cs="Courier New" w:eastAsia="Courier New" w:hAnsi="Courier New"/>
                <w:color w:val="6A0DAD"/>
                <w:sz w:val="18"/>
                <w:szCs w:val="18"/>
              </w:rPr>
              <w:t xml:space="preserve">            const { payload } = await generatePayload(actions);</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Step 2: Send to smart contract</w:t>
            </w:r>
          </w:p>
          <w:p>
            <w:pPr>
              <w:spacing w:before="20" w:after="20"/>
            </w:pPr>
            <w:r>
              <w:rPr>
                <w:rFonts w:ascii="Courier New" w:cs="Courier New" w:eastAsia="Courier New" w:hAnsi="Courier New"/>
                <w:color w:val="6A0DAD"/>
                <w:sz w:val="18"/>
                <w:szCs w:val="18"/>
              </w:rPr>
              <w:t xml:space="preserve">            onStatusChange('Submitting to blockchain...');</w:t>
            </w:r>
          </w:p>
          <w:p>
            <w:pPr>
              <w:spacing w:before="20" w:after="20"/>
            </w:pPr>
            <w:r>
              <w:rPr>
                <w:rFonts w:ascii="Courier New" w:cs="Courier New" w:eastAsia="Courier New" w:hAnsi="Courier New"/>
                <w:color w:val="6A0DAD"/>
                <w:sz w:val="18"/>
                <w:szCs w:val="18"/>
              </w:rPr>
              <w:t xml:space="preserve">            const tx = await executeFlow(payload);</w:t>
            </w:r>
          </w:p>
          <w:p>
            <w:pPr>
              <w:spacing w:before="20" w:after="20"/>
            </w:pPr>
            <w:r>
              <w:rPr>
                <w:rFonts w:ascii="Courier New" w:cs="Courier New" w:eastAsia="Courier New" w:hAnsi="Courier New"/>
                <w:color w:val="6A0DAD"/>
                <w:sz w:val="18"/>
                <w:szCs w:val="18"/>
              </w:rPr>
              <w:t xml:space="preserve">            await tx.wait();</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onStatusChange('SUCCESS');</w:t>
            </w:r>
          </w:p>
          <w:p>
            <w:pPr>
              <w:spacing w:before="20" w:after="20"/>
            </w:pPr>
            <w:r>
              <w:rPr>
                <w:rFonts w:ascii="Courier New" w:cs="Courier New" w:eastAsia="Courier New" w:hAnsi="Courier New"/>
                <w:color w:val="6A0DAD"/>
                <w:sz w:val="18"/>
                <w:szCs w:val="18"/>
              </w:rPr>
              <w:t xml:space="preserve">        } catch (err: any) {</w:t>
            </w:r>
          </w:p>
          <w:p>
            <w:pPr>
              <w:spacing w:before="20" w:after="20"/>
            </w:pPr>
            <w:r>
              <w:rPr>
                <w:rFonts w:ascii="Courier New" w:cs="Courier New" w:eastAsia="Courier New" w:hAnsi="Courier New"/>
                <w:color w:val="6A0DAD"/>
                <w:sz w:val="18"/>
                <w:szCs w:val="18"/>
              </w:rPr>
              <w:t xml:space="preserve">            onStatusChange('ERROR: ' + err.message);</w:t>
            </w:r>
          </w:p>
          <w:p>
            <w:pPr>
              <w:spacing w:before="20" w:after="20"/>
            </w:pPr>
            <w:r>
              <w:rPr>
                <w:rFonts w:ascii="Courier New" w:cs="Courier New" w:eastAsia="Courier New" w:hAnsi="Courier New"/>
                <w:color w:val="6A0DAD"/>
                <w:sz w:val="18"/>
                <w:szCs w:val="18"/>
              </w:rPr>
              <w:t xml:space="preserve">        } finally {</w:t>
            </w:r>
          </w:p>
          <w:p>
            <w:pPr>
              <w:spacing w:before="20" w:after="20"/>
            </w:pPr>
            <w:r>
              <w:rPr>
                <w:rFonts w:ascii="Courier New" w:cs="Courier New" w:eastAsia="Courier New" w:hAnsi="Courier New"/>
                <w:color w:val="6A0DAD"/>
                <w:sz w:val="18"/>
                <w:szCs w:val="18"/>
              </w:rPr>
              <w:t xml:space="preserve">            setLoading(false);</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return (</w:t>
            </w:r>
          </w:p>
          <w:p>
            <w:pPr>
              <w:spacing w:before="20" w:after="20"/>
            </w:pPr>
            <w:r>
              <w:rPr>
                <w:rFonts w:ascii="Courier New" w:cs="Courier New" w:eastAsia="Courier New" w:hAnsi="Courier New"/>
                <w:color w:val="6A0DAD"/>
                <w:sz w:val="18"/>
                <w:szCs w:val="18"/>
              </w:rPr>
              <w:t xml:space="preserve">        &lt;button</w:t>
            </w:r>
          </w:p>
          <w:p>
            <w:pPr>
              <w:spacing w:before="20" w:after="20"/>
            </w:pPr>
            <w:r>
              <w:rPr>
                <w:rFonts w:ascii="Courier New" w:cs="Courier New" w:eastAsia="Courier New" w:hAnsi="Courier New"/>
                <w:color w:val="6A0DAD"/>
                <w:sz w:val="18"/>
                <w:szCs w:val="18"/>
              </w:rPr>
              <w:t xml:space="preserve">            onClick={handleExecute}</w:t>
            </w:r>
          </w:p>
          <w:p>
            <w:pPr>
              <w:spacing w:before="20" w:after="20"/>
            </w:pPr>
            <w:r>
              <w:rPr>
                <w:rFonts w:ascii="Courier New" w:cs="Courier New" w:eastAsia="Courier New" w:hAnsi="Courier New"/>
                <w:color w:val="6A0DAD"/>
                <w:sz w:val="18"/>
                <w:szCs w:val="18"/>
              </w:rPr>
              <w:t xml:space="preserve">            disabled={loading || actions.length === 0}</w:t>
            </w:r>
          </w:p>
          <w:p>
            <w:pPr>
              <w:spacing w:before="20" w:after="20"/>
            </w:pPr>
            <w:r>
              <w:rPr>
                <w:rFonts w:ascii="Courier New" w:cs="Courier New" w:eastAsia="Courier New" w:hAnsi="Courier New"/>
                <w:color w:val="6A0DAD"/>
                <w:sz w:val="18"/>
                <w:szCs w:val="18"/>
              </w:rPr>
              <w:t xml:space="preserve">            className='w-full py-4 rounded-xl font-bold text-white text-lg</w:t>
            </w:r>
          </w:p>
          <w:p>
            <w:pPr>
              <w:spacing w:before="20" w:after="20"/>
            </w:pPr>
            <w:r>
              <w:rPr>
                <w:rFonts w:ascii="Courier New" w:cs="Courier New" w:eastAsia="Courier New" w:hAnsi="Courier New"/>
                <w:color w:val="6A0DAD"/>
                <w:sz w:val="18"/>
                <w:szCs w:val="18"/>
              </w:rPr>
              <w:t xml:space="preserve">                       bg-gradient-to-r from-pink-600 to-purple-700</w:t>
            </w:r>
          </w:p>
          <w:p>
            <w:pPr>
              <w:spacing w:before="20" w:after="20"/>
            </w:pPr>
            <w:r>
              <w:rPr>
                <w:rFonts w:ascii="Courier New" w:cs="Courier New" w:eastAsia="Courier New" w:hAnsi="Courier New"/>
                <w:color w:val="6A0DAD"/>
                <w:sz w:val="18"/>
                <w:szCs w:val="18"/>
              </w:rPr>
              <w:t xml:space="preserve">                       hover:from-pink-500 hover:to-purple-600</w:t>
            </w:r>
          </w:p>
          <w:p>
            <w:pPr>
              <w:spacing w:before="20" w:after="20"/>
            </w:pPr>
            <w:r>
              <w:rPr>
                <w:rFonts w:ascii="Courier New" w:cs="Courier New" w:eastAsia="Courier New" w:hAnsi="Courier New"/>
                <w:color w:val="6A0DAD"/>
                <w:sz w:val="18"/>
                <w:szCs w:val="18"/>
              </w:rPr>
              <w:t xml:space="preserve">                       disabled:opacity-50 disabled:cursor-not-allowed</w:t>
            </w:r>
          </w:p>
          <w:p>
            <w:pPr>
              <w:spacing w:before="20" w:after="20"/>
            </w:pPr>
            <w:r>
              <w:rPr>
                <w:rFonts w:ascii="Courier New" w:cs="Courier New" w:eastAsia="Courier New" w:hAnsi="Courier New"/>
                <w:color w:val="6A0DAD"/>
                <w:sz w:val="18"/>
                <w:szCs w:val="18"/>
              </w:rPr>
              <w:t xml:space="preserve">                       transition-all transform hover:scale-[1.02]'</w:t>
            </w:r>
          </w:p>
          <w:p>
            <w:pPr>
              <w:spacing w:before="20" w:after="20"/>
            </w:pPr>
            <w:r>
              <w:rPr>
                <w:rFonts w:ascii="Courier New" w:cs="Courier New" w:eastAsia="Courier New" w:hAnsi="Courier New"/>
                <w:color w:val="6A0DAD"/>
                <w:sz w:val="18"/>
                <w:szCs w:val="18"/>
              </w:rPr>
              <w:t xml:space="preserve">        &gt;</w:t>
            </w:r>
          </w:p>
          <w:p>
            <w:pPr>
              <w:spacing w:before="20" w:after="20"/>
            </w:pPr>
            <w:r>
              <w:rPr>
                <w:rFonts w:ascii="Courier New" w:cs="Courier New" w:eastAsia="Courier New" w:hAnsi="Courier New"/>
                <w:color w:val="6A0DAD"/>
                <w:sz w:val="18"/>
                <w:szCs w:val="18"/>
              </w:rPr>
              <w:t xml:space="preserve">            {loading ? 'Executing...' : '⚡ Execute Flow'}</w:t>
            </w:r>
          </w:p>
          <w:p>
            <w:pPr>
              <w:spacing w:before="20" w:after="20"/>
            </w:pPr>
            <w:r>
              <w:rPr>
                <w:rFonts w:ascii="Courier New" w:cs="Courier New" w:eastAsia="Courier New" w:hAnsi="Courier New"/>
                <w:color w:val="6A0DAD"/>
                <w:sz w:val="18"/>
                <w:szCs w:val="18"/>
              </w:rPr>
              <w:t xml:space="preserve">        &lt;/button&gt;</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w:t>
            </w:r>
          </w:p>
        </w:tc>
      </w:tr>
    </w:tbl>
    <w:p>
      <w:r>
        <w:rPr>
          <w:sz w:val="22"/>
          <w:szCs w:val="22"/>
        </w:rPr>
        <w:t xml:space="preserve"/>
      </w:r>
    </w:p>
    <w:p>
      <w:pPr>
        <w:pStyle w:val="Heading3"/>
        <w:spacing w:before="280" w:after="120"/>
      </w:pPr>
      <w:r>
        <w:rPr>
          <w:rFonts w:ascii="Arial" w:cs="Arial" w:eastAsia="Arial" w:hAnsi="Arial"/>
          <w:b/>
          <w:bCs/>
          <w:color w:val="C2177A"/>
          <w:sz w:val="24"/>
          <w:szCs w:val="24"/>
        </w:rPr>
        <w:t xml:space="preserve">lib/contract.ts — Wallet + Contract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 lib/contract.ts</w:t>
            </w:r>
          </w:p>
          <w:p>
            <w:pPr>
              <w:spacing w:before="20" w:after="20"/>
            </w:pPr>
            <w:r>
              <w:rPr>
                <w:rFonts w:ascii="Courier New" w:cs="Courier New" w:eastAsia="Courier New" w:hAnsi="Courier New"/>
                <w:color w:val="6A0DAD"/>
                <w:sz w:val="18"/>
                <w:szCs w:val="18"/>
              </w:rPr>
              <w:t xml:space="preserve">import { BrowserProvider, Contract, parseEther } from 'ethers';</w:t>
            </w:r>
          </w:p>
          <w:p>
            <w:pPr>
              <w:spacing w:before="20" w:after="20"/>
            </w:pPr>
            <w:r>
              <w:rPr>
                <w:rFonts w:ascii="Courier New" w:cs="Courier New" w:eastAsia="Courier New" w:hAnsi="Courier New"/>
                <w:color w:val="6A0DAD"/>
                <w:sz w:val="18"/>
                <w:szCs w:val="18"/>
              </w:rPr>
              <w:t xml:space="preserve">import POLKAFLOW_ABI from '@/abi/PolkaFlowCore.json';</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const CONTRACT_ADDRESS = process.env.NEXT_PUBLIC_CONTRACT_ADDRESS!;</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async function getContract() {</w:t>
            </w:r>
          </w:p>
          <w:p>
            <w:pPr>
              <w:spacing w:before="20" w:after="20"/>
            </w:pPr>
            <w:r>
              <w:rPr>
                <w:rFonts w:ascii="Courier New" w:cs="Courier New" w:eastAsia="Courier New" w:hAnsi="Courier New"/>
                <w:color w:val="6A0DAD"/>
                <w:sz w:val="18"/>
                <w:szCs w:val="18"/>
              </w:rPr>
              <w:t xml:space="preserve">    if (!window.ethereum) throw new Error('No wallet detected. Install MetaMask.');</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const provider = new BrowserProvider(window.ethereum);</w:t>
            </w:r>
          </w:p>
          <w:p>
            <w:pPr>
              <w:spacing w:before="20" w:after="20"/>
            </w:pPr>
            <w:r>
              <w:rPr>
                <w:rFonts w:ascii="Courier New" w:cs="Courier New" w:eastAsia="Courier New" w:hAnsi="Courier New"/>
                <w:color w:val="6A0DAD"/>
                <w:sz w:val="18"/>
                <w:szCs w:val="18"/>
              </w:rPr>
              <w:t xml:space="preserve">    await provider.send('eth_requestAccounts', []);  // prompt wallet connection</w:t>
            </w:r>
          </w:p>
          <w:p>
            <w:pPr>
              <w:spacing w:before="20" w:after="20"/>
            </w:pPr>
            <w:r>
              <w:rPr>
                <w:rFonts w:ascii="Courier New" w:cs="Courier New" w:eastAsia="Courier New" w:hAnsi="Courier New"/>
                <w:color w:val="6A0DAD"/>
                <w:sz w:val="18"/>
                <w:szCs w:val="18"/>
              </w:rPr>
              <w:t xml:space="preserve">    const signer = await provider.getSigner();</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return new Contract(CONTRACT_ADDRESS, POLKAFLOW_ABI, signer);</w:t>
            </w:r>
          </w:p>
          <w:p>
            <w:pPr>
              <w:spacing w:before="20" w:after="20"/>
            </w:pPr>
            <w:r>
              <w:rPr>
                <w:rFonts w:ascii="Courier New" w:cs="Courier New" w:eastAsia="Courier New" w:hAnsi="Courier New"/>
                <w:color w:val="6A0DAD"/>
                <w:sz w:val="18"/>
                <w:szCs w:val="18"/>
              </w:rPr>
              <w:t xml:space="preserv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Execute a flow with the given XCM payload</w:t>
            </w:r>
          </w:p>
          <w:p>
            <w:pPr>
              <w:spacing w:before="20" w:after="20"/>
            </w:pPr>
            <w:r>
              <w:rPr>
                <w:rFonts w:ascii="Courier New" w:cs="Courier New" w:eastAsia="Courier New" w:hAnsi="Courier New"/>
                <w:color w:val="6A0DAD"/>
                <w:sz w:val="18"/>
                <w:szCs w:val="18"/>
              </w:rPr>
              <w:t xml:space="preserve">export async function executeFlow(payload: string) {</w:t>
            </w:r>
          </w:p>
          <w:p>
            <w:pPr>
              <w:spacing w:before="20" w:after="20"/>
            </w:pPr>
            <w:r>
              <w:rPr>
                <w:rFonts w:ascii="Courier New" w:cs="Courier New" w:eastAsia="Courier New" w:hAnsi="Courier New"/>
                <w:color w:val="6A0DAD"/>
                <w:sz w:val="18"/>
                <w:szCs w:val="18"/>
              </w:rPr>
              <w:t xml:space="preserve">    const contract = await getContract();</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 Send with a small value for XCM fees</w:t>
            </w:r>
          </w:p>
          <w:p>
            <w:pPr>
              <w:spacing w:before="20" w:after="20"/>
            </w:pPr>
            <w:r>
              <w:rPr>
                <w:rFonts w:ascii="Courier New" w:cs="Courier New" w:eastAsia="Courier New" w:hAnsi="Courier New"/>
                <w:color w:val="6A0DAD"/>
                <w:sz w:val="18"/>
                <w:szCs w:val="18"/>
              </w:rPr>
              <w:t xml:space="preserve">    const tx = await contract.execute(payload, {</w:t>
            </w:r>
          </w:p>
          <w:p>
            <w:pPr>
              <w:spacing w:before="20" w:after="20"/>
            </w:pPr>
            <w:r>
              <w:rPr>
                <w:rFonts w:ascii="Courier New" w:cs="Courier New" w:eastAsia="Courier New" w:hAnsi="Courier New"/>
                <w:color w:val="6A0DAD"/>
                <w:sz w:val="18"/>
                <w:szCs w:val="18"/>
              </w:rPr>
              <w:t xml:space="preserve">        value: parseEther('0.01')  // attach 0.01 GLMR for fees</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return tx; // caller does tx.wait()</w:t>
            </w:r>
          </w:p>
          <w:p>
            <w:pPr>
              <w:spacing w:before="20" w:after="20"/>
            </w:pPr>
            <w:r>
              <w:rPr>
                <w:rFonts w:ascii="Courier New" w:cs="Courier New" w:eastAsia="Courier New" w:hAnsi="Courier New"/>
                <w:color w:val="6A0DAD"/>
                <w:sz w:val="18"/>
                <w:szCs w:val="18"/>
              </w:rPr>
              <w:t xml:space="preserv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Run a predefined recipe by ID</w:t>
            </w:r>
          </w:p>
          <w:p>
            <w:pPr>
              <w:spacing w:before="20" w:after="20"/>
            </w:pPr>
            <w:r>
              <w:rPr>
                <w:rFonts w:ascii="Courier New" w:cs="Courier New" w:eastAsia="Courier New" w:hAnsi="Courier New"/>
                <w:color w:val="6A0DAD"/>
                <w:sz w:val="18"/>
                <w:szCs w:val="18"/>
              </w:rPr>
              <w:t xml:space="preserve">export async function executeRecipe(recipeId: number) {</w:t>
            </w:r>
          </w:p>
          <w:p>
            <w:pPr>
              <w:spacing w:before="20" w:after="20"/>
            </w:pPr>
            <w:r>
              <w:rPr>
                <w:rFonts w:ascii="Courier New" w:cs="Courier New" w:eastAsia="Courier New" w:hAnsi="Courier New"/>
                <w:color w:val="6A0DAD"/>
                <w:sz w:val="18"/>
                <w:szCs w:val="18"/>
              </w:rPr>
              <w:t xml:space="preserve">    const contract = await getContract();</w:t>
            </w:r>
          </w:p>
          <w:p>
            <w:pPr>
              <w:spacing w:before="20" w:after="20"/>
            </w:pPr>
            <w:r>
              <w:rPr>
                <w:rFonts w:ascii="Courier New" w:cs="Courier New" w:eastAsia="Courier New" w:hAnsi="Courier New"/>
                <w:color w:val="6A0DAD"/>
                <w:sz w:val="18"/>
                <w:szCs w:val="18"/>
              </w:rPr>
              <w:t xml:space="preserve">    return contract.executeRecipe(recipeId, { value: parseEther('0.01') });</w:t>
            </w:r>
          </w:p>
          <w:p>
            <w:pPr>
              <w:spacing w:before="20" w:after="20"/>
            </w:pPr>
            <w:r>
              <w:rPr>
                <w:rFonts w:ascii="Courier New" w:cs="Courier New" w:eastAsia="Courier New" w:hAnsi="Courier New"/>
                <w:color w:val="6A0DAD"/>
                <w:sz w:val="18"/>
                <w:szCs w:val="18"/>
              </w:rPr>
              <w:t xml:space="preserve">}</w:t>
            </w:r>
          </w:p>
        </w:tc>
      </w:tr>
    </w:tbl>
    <w:p>
      <w:r>
        <w:rPr>
          <w:sz w:val="22"/>
          <w:szCs w:val="22"/>
        </w:rPr>
        <w:t xml:space="preserve"/>
      </w:r>
    </w:p>
    <w:p>
      <w:pPr>
        <w:pStyle w:val="Heading3"/>
        <w:spacing w:before="280" w:after="120"/>
      </w:pPr>
      <w:r>
        <w:rPr>
          <w:rFonts w:ascii="Arial" w:cs="Arial" w:eastAsia="Arial" w:hAnsi="Arial"/>
          <w:b/>
          <w:bCs/>
          <w:color w:val="C2177A"/>
          <w:sz w:val="24"/>
          <w:szCs w:val="24"/>
        </w:rPr>
        <w:t xml:space="preserve">lib/api.ts — Backend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 lib/api.ts</w:t>
            </w:r>
          </w:p>
          <w:p>
            <w:pPr>
              <w:spacing w:before="20" w:after="20"/>
            </w:pPr>
            <w:r>
              <w:rPr>
                <w:rFonts w:ascii="Courier New" w:cs="Courier New" w:eastAsia="Courier New" w:hAnsi="Courier New"/>
                <w:color w:val="6A0DAD"/>
                <w:sz w:val="18"/>
                <w:szCs w:val="18"/>
              </w:rPr>
              <w:t xml:space="preserve">const API_BASE = process.env.NEXT_PUBLIC_API_URL ?? 'http://localhost:3001';</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export async function generatePayload(actions: any[]) {</w:t>
            </w:r>
          </w:p>
          <w:p>
            <w:pPr>
              <w:spacing w:before="20" w:after="20"/>
            </w:pPr>
            <w:r>
              <w:rPr>
                <w:rFonts w:ascii="Courier New" w:cs="Courier New" w:eastAsia="Courier New" w:hAnsi="Courier New"/>
                <w:color w:val="6A0DAD"/>
                <w:sz w:val="18"/>
                <w:szCs w:val="18"/>
              </w:rPr>
              <w:t xml:space="preserve">    const res = await fetch(`${API_BASE}/execute`, {</w:t>
            </w:r>
          </w:p>
          <w:p>
            <w:pPr>
              <w:spacing w:before="20" w:after="20"/>
            </w:pPr>
            <w:r>
              <w:rPr>
                <w:rFonts w:ascii="Courier New" w:cs="Courier New" w:eastAsia="Courier New" w:hAnsi="Courier New"/>
                <w:color w:val="6A0DAD"/>
                <w:sz w:val="18"/>
                <w:szCs w:val="18"/>
              </w:rPr>
              <w:t xml:space="preserve">        method: 'POST',</w:t>
            </w:r>
          </w:p>
          <w:p>
            <w:pPr>
              <w:spacing w:before="20" w:after="20"/>
            </w:pPr>
            <w:r>
              <w:rPr>
                <w:rFonts w:ascii="Courier New" w:cs="Courier New" w:eastAsia="Courier New" w:hAnsi="Courier New"/>
                <w:color w:val="6A0DAD"/>
                <w:sz w:val="18"/>
                <w:szCs w:val="18"/>
              </w:rPr>
              <w:t xml:space="preserve">        headers: { 'Content-Type': 'application/json' },</w:t>
            </w:r>
          </w:p>
          <w:p>
            <w:pPr>
              <w:spacing w:before="20" w:after="20"/>
            </w:pPr>
            <w:r>
              <w:rPr>
                <w:rFonts w:ascii="Courier New" w:cs="Courier New" w:eastAsia="Courier New" w:hAnsi="Courier New"/>
                <w:color w:val="6A0DAD"/>
                <w:sz w:val="18"/>
                <w:szCs w:val="18"/>
              </w:rPr>
              <w:t xml:space="preserve">        body: JSON.stringify({ actions }),</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if (!res.ok) {</w:t>
            </w:r>
          </w:p>
          <w:p>
            <w:pPr>
              <w:spacing w:before="20" w:after="20"/>
            </w:pPr>
            <w:r>
              <w:rPr>
                <w:rFonts w:ascii="Courier New" w:cs="Courier New" w:eastAsia="Courier New" w:hAnsi="Courier New"/>
                <w:color w:val="6A0DAD"/>
                <w:sz w:val="18"/>
                <w:szCs w:val="18"/>
              </w:rPr>
              <w:t xml:space="preserve">        const err = await res.json();</w:t>
            </w:r>
          </w:p>
          <w:p>
            <w:pPr>
              <w:spacing w:before="20" w:after="20"/>
            </w:pPr>
            <w:r>
              <w:rPr>
                <w:rFonts w:ascii="Courier New" w:cs="Courier New" w:eastAsia="Courier New" w:hAnsi="Courier New"/>
                <w:color w:val="6A0DAD"/>
                <w:sz w:val="18"/>
                <w:szCs w:val="18"/>
              </w:rPr>
              <w:t xml:space="preserve">        throw new Error(err.error ?? 'Failed to generate payload');</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return res.json();  // { payload, flowId, estimatedFee }</w:t>
            </w:r>
          </w:p>
          <w:p>
            <w:pPr>
              <w:spacing w:before="20" w:after="20"/>
            </w:pPr>
            <w:r>
              <w:rPr>
                <w:rFonts w:ascii="Courier New" w:cs="Courier New" w:eastAsia="Courier New" w:hAnsi="Courier New"/>
                <w:color w:val="6A0DAD"/>
                <w:sz w:val="18"/>
                <w:szCs w:val="18"/>
              </w:rPr>
              <w:t xml:space="preserv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export async function simulateFlow(actions: any[]) {</w:t>
            </w:r>
          </w:p>
          <w:p>
            <w:pPr>
              <w:spacing w:before="20" w:after="20"/>
            </w:pPr>
            <w:r>
              <w:rPr>
                <w:rFonts w:ascii="Courier New" w:cs="Courier New" w:eastAsia="Courier New" w:hAnsi="Courier New"/>
                <w:color w:val="6A0DAD"/>
                <w:sz w:val="18"/>
                <w:szCs w:val="18"/>
              </w:rPr>
              <w:t xml:space="preserve">    const res = await fetch(`${API_BASE}/simulate`, {</w:t>
            </w:r>
          </w:p>
          <w:p>
            <w:pPr>
              <w:spacing w:before="20" w:after="20"/>
            </w:pPr>
            <w:r>
              <w:rPr>
                <w:rFonts w:ascii="Courier New" w:cs="Courier New" w:eastAsia="Courier New" w:hAnsi="Courier New"/>
                <w:color w:val="6A0DAD"/>
                <w:sz w:val="18"/>
                <w:szCs w:val="18"/>
              </w:rPr>
              <w:t xml:space="preserve">        method: 'POST',</w:t>
            </w:r>
          </w:p>
          <w:p>
            <w:pPr>
              <w:spacing w:before="20" w:after="20"/>
            </w:pPr>
            <w:r>
              <w:rPr>
                <w:rFonts w:ascii="Courier New" w:cs="Courier New" w:eastAsia="Courier New" w:hAnsi="Courier New"/>
                <w:color w:val="6A0DAD"/>
                <w:sz w:val="18"/>
                <w:szCs w:val="18"/>
              </w:rPr>
              <w:t xml:space="preserve">        headers: { 'Content-Type': 'application/json' },</w:t>
            </w:r>
          </w:p>
          <w:p>
            <w:pPr>
              <w:spacing w:before="20" w:after="20"/>
            </w:pPr>
            <w:r>
              <w:rPr>
                <w:rFonts w:ascii="Courier New" w:cs="Courier New" w:eastAsia="Courier New" w:hAnsi="Courier New"/>
                <w:color w:val="6A0DAD"/>
                <w:sz w:val="18"/>
                <w:szCs w:val="18"/>
              </w:rPr>
              <w:t xml:space="preserve">        body: JSON.stringify({ actions }),</w:t>
            </w:r>
          </w:p>
          <w:p>
            <w:pPr>
              <w:spacing w:before="20" w:after="20"/>
            </w:pPr>
            <w:r>
              <w:rPr>
                <w:rFonts w:ascii="Courier New" w:cs="Courier New" w:eastAsia="Courier New" w:hAnsi="Courier New"/>
                <w:color w:val="6A0DAD"/>
                <w:sz w:val="18"/>
                <w:szCs w:val="18"/>
              </w:rPr>
              <w:t xml:space="preserve">    });</w:t>
            </w:r>
          </w:p>
          <w:p>
            <w:pPr>
              <w:spacing w:before="20" w:after="20"/>
            </w:pPr>
            <w:r>
              <w:rPr>
                <w:rFonts w:ascii="Courier New" w:cs="Courier New" w:eastAsia="Courier New" w:hAnsi="Courier New"/>
                <w:color w:val="6A0DAD"/>
                <w:sz w:val="18"/>
                <w:szCs w:val="18"/>
              </w:rPr>
              <w:t xml:space="preserve">    return res.json();</w:t>
            </w:r>
          </w:p>
          <w:p>
            <w:pPr>
              <w:spacing w:before="20" w:after="20"/>
            </w:pPr>
            <w:r>
              <w:rPr>
                <w:rFonts w:ascii="Courier New" w:cs="Courier New" w:eastAsia="Courier New" w:hAnsi="Courier New"/>
                <w:color w:val="6A0DAD"/>
                <w:sz w:val="18"/>
                <w:szCs w:val="18"/>
              </w:rPr>
              <w:t xml:space="preserve">}</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export async function getRecipes() {</w:t>
            </w:r>
          </w:p>
          <w:p>
            <w:pPr>
              <w:spacing w:before="20" w:after="20"/>
            </w:pPr>
            <w:r>
              <w:rPr>
                <w:rFonts w:ascii="Courier New" w:cs="Courier New" w:eastAsia="Courier New" w:hAnsi="Courier New"/>
                <w:color w:val="6A0DAD"/>
                <w:sz w:val="18"/>
                <w:szCs w:val="18"/>
              </w:rPr>
              <w:t xml:space="preserve">    const res = await fetch(`${API_BASE}/recipes`);</w:t>
            </w:r>
          </w:p>
          <w:p>
            <w:pPr>
              <w:spacing w:before="20" w:after="20"/>
            </w:pPr>
            <w:r>
              <w:rPr>
                <w:rFonts w:ascii="Courier New" w:cs="Courier New" w:eastAsia="Courier New" w:hAnsi="Courier New"/>
                <w:color w:val="6A0DAD"/>
                <w:sz w:val="18"/>
                <w:szCs w:val="18"/>
              </w:rPr>
              <w:t xml:space="preserve">    return res.json();</w:t>
            </w:r>
          </w:p>
          <w:p>
            <w:pPr>
              <w:spacing w:before="20" w:after="20"/>
            </w:pPr>
            <w:r>
              <w:rPr>
                <w:rFonts w:ascii="Courier New" w:cs="Courier New" w:eastAsia="Courier New" w:hAnsi="Courier New"/>
                <w:color w:val="6A0DAD"/>
                <w:sz w:val="18"/>
                <w:szCs w:val="18"/>
              </w:rPr>
              <w:t xml:space="preserve">}</w:t>
            </w:r>
          </w:p>
        </w:tc>
      </w:tr>
    </w:tbl>
    <w:p>
      <w:pPr>
        <w:pBdr>
          <w:bottom w:val="single" w:color="D0C0F0" w:sz="4" w:space="1"/>
        </w:pBdr>
        <w:spacing w:before="200" w:after="200"/>
      </w:pPr>
      <w:r>
        <w:t xml:space="preserve"/>
      </w:r>
    </w:p>
    <w:p>
      <w:r>
        <w:br w:type="page"/>
      </w:r>
    </w:p>
    <w:p>
      <w:pPr>
        <w:pStyle w:val="Heading1"/>
        <w:pBdr>
          <w:bottom w:val="single" w:color="E91E8C" w:sz="8" w:space="6"/>
        </w:pBdr>
        <w:spacing w:before="480" w:after="200"/>
      </w:pPr>
      <w:r>
        <w:rPr>
          <w:rFonts w:ascii="Arial" w:cs="Arial" w:eastAsia="Arial" w:hAnsi="Arial"/>
          <w:b/>
          <w:bCs/>
          <w:color w:val="1A1A2E"/>
          <w:sz w:val="36"/>
          <w:szCs w:val="36"/>
        </w:rPr>
        <w:t xml:space="preserve">6. Integration &amp; Deployment</w:t>
      </w:r>
    </w:p>
    <w:p>
      <w:pPr>
        <w:pStyle w:val="Heading2"/>
        <w:spacing w:before="360" w:after="160"/>
      </w:pPr>
      <w:r>
        <w:rPr>
          <w:rFonts w:ascii="Arial" w:cs="Arial" w:eastAsia="Arial" w:hAnsi="Arial"/>
          <w:b/>
          <w:bCs/>
          <w:color w:val="6A0DAD"/>
          <w:sz w:val="28"/>
          <w:szCs w:val="28"/>
        </w:rPr>
        <w:t xml:space="preserve">6.1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 backend/.env</w:t>
            </w:r>
          </w:p>
          <w:p>
            <w:pPr>
              <w:spacing w:before="20" w:after="20"/>
            </w:pPr>
            <w:r>
              <w:rPr>
                <w:rFonts w:ascii="Courier New" w:cs="Courier New" w:eastAsia="Courier New" w:hAnsi="Courier New"/>
                <w:color w:val="6A0DAD"/>
                <w:sz w:val="18"/>
                <w:szCs w:val="18"/>
              </w:rPr>
              <w:t xml:space="preserve">POLKADOT_WS_URL=wss://wss.api.moonbeam.network</w:t>
            </w:r>
          </w:p>
          <w:p>
            <w:pPr>
              <w:spacing w:before="20" w:after="20"/>
            </w:pPr>
            <w:r>
              <w:rPr>
                <w:rFonts w:ascii="Courier New" w:cs="Courier New" w:eastAsia="Courier New" w:hAnsi="Courier New"/>
                <w:color w:val="6A0DAD"/>
                <w:sz w:val="18"/>
                <w:szCs w:val="18"/>
              </w:rPr>
              <w:t xml:space="preserve">PORT=3001</w:t>
            </w:r>
          </w:p>
          <w:p>
            <w:pPr>
              <w:spacing w:before="20" w:after="20"/>
            </w:pPr>
            <w:r>
              <w:rPr>
                <w:rFonts w:ascii="Courier New" w:cs="Courier New" w:eastAsia="Courier New" w:hAnsi="Courier New"/>
                <w:color w:val="6A0DAD"/>
                <w:sz w:val="18"/>
                <w:szCs w:val="18"/>
              </w:rPr>
              <w:t xml:space="preserve">CORS_ORIGIN=http://localhost:3000</w:t>
            </w:r>
          </w:p>
          <w:p>
            <w:pPr>
              <w:spacing w:before="20" w:after="20"/>
            </w:pPr>
            <w:r>
              <w:rPr>
                <w:rFonts w:ascii="Courier New" w:cs="Courier New" w:eastAsia="Courier New" w:hAnsi="Courier New"/>
                <w:color w:val="6A0DAD"/>
                <w:sz w:val="18"/>
                <w:szCs w:val="18"/>
              </w:rPr>
              <w:t xml:space="preserve"/>
            </w:r>
          </w:p>
          <w:p>
            <w:pPr>
              <w:spacing w:before="20" w:after="20"/>
            </w:pPr>
            <w:r>
              <w:rPr>
                <w:rFonts w:ascii="Courier New" w:cs="Courier New" w:eastAsia="Courier New" w:hAnsi="Courier New"/>
                <w:color w:val="6A0DAD"/>
                <w:sz w:val="18"/>
                <w:szCs w:val="18"/>
              </w:rPr>
              <w:t xml:space="preserve"># frontend/.env.local</w:t>
            </w:r>
          </w:p>
          <w:p>
            <w:pPr>
              <w:spacing w:before="20" w:after="20"/>
            </w:pPr>
            <w:r>
              <w:rPr>
                <w:rFonts w:ascii="Courier New" w:cs="Courier New" w:eastAsia="Courier New" w:hAnsi="Courier New"/>
                <w:color w:val="6A0DAD"/>
                <w:sz w:val="18"/>
                <w:szCs w:val="18"/>
              </w:rPr>
              <w:t xml:space="preserve">NEXT_PUBLIC_API_URL=http://localhost:3001</w:t>
            </w:r>
          </w:p>
          <w:p>
            <w:pPr>
              <w:spacing w:before="20" w:after="20"/>
            </w:pPr>
            <w:r>
              <w:rPr>
                <w:rFonts w:ascii="Courier New" w:cs="Courier New" w:eastAsia="Courier New" w:hAnsi="Courier New"/>
                <w:color w:val="6A0DAD"/>
                <w:sz w:val="18"/>
                <w:szCs w:val="18"/>
              </w:rPr>
              <w:t xml:space="preserve">NEXT_PUBLIC_CONTRACT_ADDRESS=0xYourDeployedContractAddress</w:t>
            </w:r>
          </w:p>
          <w:p>
            <w:pPr>
              <w:spacing w:before="20" w:after="20"/>
            </w:pPr>
            <w:r>
              <w:rPr>
                <w:rFonts w:ascii="Courier New" w:cs="Courier New" w:eastAsia="Courier New" w:hAnsi="Courier New"/>
                <w:color w:val="6A0DAD"/>
                <w:sz w:val="18"/>
                <w:szCs w:val="18"/>
              </w:rPr>
              <w:t xml:space="preserve">NEXT_PUBLIC_CHAIN_ID=1284    # 1284 = Moonbeam, 1287 = Moonbase Alpha testnet</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6.2 Deployment Order</w:t>
      </w:r>
    </w:p>
    <w:p>
      <w:pPr>
        <w:pStyle w:val="ListParagraph"/>
        <w:numPr>
          <w:ilvl w:val="0"/>
          <w:numId w:val="3"/>
        </w:numPr>
        <w:spacing w:before="60" w:after="60"/>
      </w:pPr>
      <w:r>
        <w:rPr>
          <w:rFonts w:ascii="Arial" w:cs="Arial" w:eastAsia="Arial" w:hAnsi="Arial"/>
          <w:color w:val="444444"/>
          <w:sz w:val="22"/>
          <w:szCs w:val="22"/>
        </w:rPr>
        <w:t xml:space="preserve">Deploy RecipeRegistry.sol to Moonbeam testnet (Moonbase Alpha)</w:t>
      </w:r>
    </w:p>
    <w:p>
      <w:pPr>
        <w:pStyle w:val="ListParagraph"/>
        <w:numPr>
          <w:ilvl w:val="0"/>
          <w:numId w:val="3"/>
        </w:numPr>
        <w:spacing w:before="60" w:after="60"/>
      </w:pPr>
      <w:r>
        <w:rPr>
          <w:rFonts w:ascii="Arial" w:cs="Arial" w:eastAsia="Arial" w:hAnsi="Arial"/>
          <w:color w:val="444444"/>
          <w:sz w:val="22"/>
          <w:szCs w:val="22"/>
        </w:rPr>
        <w:t xml:space="preserve">Deploy PolkaFlowCore.sol, passing RecipeRegistry address to constructor</w:t>
      </w:r>
    </w:p>
    <w:p>
      <w:pPr>
        <w:pStyle w:val="ListParagraph"/>
        <w:numPr>
          <w:ilvl w:val="0"/>
          <w:numId w:val="3"/>
        </w:numPr>
        <w:spacing w:before="60" w:after="60"/>
      </w:pPr>
      <w:r>
        <w:rPr>
          <w:rFonts w:ascii="Arial" w:cs="Arial" w:eastAsia="Arial" w:hAnsi="Arial"/>
          <w:color w:val="444444"/>
          <w:sz w:val="22"/>
          <w:szCs w:val="22"/>
        </w:rPr>
        <w:t xml:space="preserve">Copy deployed contract address to frontend .env.local</w:t>
      </w:r>
    </w:p>
    <w:p>
      <w:pPr>
        <w:pStyle w:val="ListParagraph"/>
        <w:numPr>
          <w:ilvl w:val="0"/>
          <w:numId w:val="3"/>
        </w:numPr>
        <w:spacing w:before="60" w:after="60"/>
      </w:pPr>
      <w:r>
        <w:rPr>
          <w:rFonts w:ascii="Arial" w:cs="Arial" w:eastAsia="Arial" w:hAnsi="Arial"/>
          <w:color w:val="444444"/>
          <w:sz w:val="22"/>
          <w:szCs w:val="22"/>
        </w:rPr>
        <w:t xml:space="preserve">Start backend server — verify /health returns 200</w:t>
      </w:r>
    </w:p>
    <w:p>
      <w:pPr>
        <w:pStyle w:val="ListParagraph"/>
        <w:numPr>
          <w:ilvl w:val="0"/>
          <w:numId w:val="3"/>
        </w:numPr>
        <w:spacing w:before="60" w:after="60"/>
      </w:pPr>
      <w:r>
        <w:rPr>
          <w:rFonts w:ascii="Arial" w:cs="Arial" w:eastAsia="Arial" w:hAnsi="Arial"/>
          <w:color w:val="444444"/>
          <w:sz w:val="22"/>
          <w:szCs w:val="22"/>
        </w:rPr>
        <w:t xml:space="preserve">Start frontend — connect wallet on Moonbase Alpha network</w:t>
      </w:r>
    </w:p>
    <w:p>
      <w:pPr>
        <w:pStyle w:val="ListParagraph"/>
        <w:numPr>
          <w:ilvl w:val="0"/>
          <w:numId w:val="3"/>
        </w:numPr>
        <w:spacing w:before="60" w:after="60"/>
      </w:pPr>
      <w:r>
        <w:rPr>
          <w:rFonts w:ascii="Arial" w:cs="Arial" w:eastAsia="Arial" w:hAnsi="Arial"/>
          <w:color w:val="444444"/>
          <w:sz w:val="22"/>
          <w:szCs w:val="22"/>
        </w:rPr>
        <w:t xml:space="preserve">Run one full end-to-end test with a single TRANSFER action</w:t>
      </w:r>
    </w:p>
    <w:p>
      <w:r>
        <w:rPr>
          <w:sz w:val="22"/>
          <w:szCs w:val="22"/>
        </w:rPr>
        <w:t xml:space="preserve"/>
      </w:r>
    </w:p>
    <w:p>
      <w:pPr>
        <w:pStyle w:val="Heading2"/>
        <w:spacing w:before="360" w:after="160"/>
      </w:pPr>
      <w:r>
        <w:rPr>
          <w:rFonts w:ascii="Arial" w:cs="Arial" w:eastAsia="Arial" w:hAnsi="Arial"/>
          <w:b/>
          <w:bCs/>
          <w:color w:val="6A0DAD"/>
          <w:sz w:val="28"/>
          <w:szCs w:val="28"/>
        </w:rPr>
        <w:t xml:space="preserve">6.3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Test</w:t>
            </w:r>
          </w:p>
        </w:tc>
        <w:tc>
          <w:tcPr>
            <w:tcW w:type="dxa" w:w="32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Expected Result</w:t>
            </w:r>
          </w:p>
        </w:tc>
        <w:tc>
          <w:tcPr>
            <w:tcW w:type="dxa" w:w="296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32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POST /execute with valid actions</w:t>
            </w:r>
          </w:p>
        </w:tc>
        <w:tc>
          <w:tcPr>
            <w:tcW w:type="dxa" w:w="32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Returns hex payload string</w:t>
            </w:r>
          </w:p>
        </w:tc>
        <w:tc>
          <w:tcPr>
            <w:tcW w:type="dxa" w:w="29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CRITICAL</w:t>
            </w:r>
          </w:p>
        </w:tc>
      </w:tr>
      <w:tr>
        <w:tc>
          <w:tcPr>
            <w:tcW w:type="dxa" w:w="32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POST /execute with empty actions</w:t>
            </w:r>
          </w:p>
        </w:tc>
        <w:tc>
          <w:tcPr>
            <w:tcW w:type="dxa" w:w="32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Returns 400 error</w:t>
            </w:r>
          </w:p>
        </w:tc>
        <w:tc>
          <w:tcPr>
            <w:tcW w:type="dxa" w:w="29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32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POST /simulate with valid actions</w:t>
            </w:r>
          </w:p>
        </w:tc>
        <w:tc>
          <w:tcPr>
            <w:tcW w:type="dxa" w:w="32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Returns fee estimate + no warnings</w:t>
            </w:r>
          </w:p>
        </w:tc>
        <w:tc>
          <w:tcPr>
            <w:tcW w:type="dxa" w:w="29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32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Contract.execute() with payload</w:t>
            </w:r>
          </w:p>
        </w:tc>
        <w:tc>
          <w:tcPr>
            <w:tcW w:type="dxa" w:w="32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Transaction confirmed on chain</w:t>
            </w:r>
          </w:p>
        </w:tc>
        <w:tc>
          <w:tcPr>
            <w:tcW w:type="dxa" w:w="29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CRITICAL</w:t>
            </w:r>
          </w:p>
        </w:tc>
      </w:tr>
      <w:tr>
        <w:tc>
          <w:tcPr>
            <w:tcW w:type="dxa" w:w="32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FlowExecuted event emitted</w:t>
            </w:r>
          </w:p>
        </w:tc>
        <w:tc>
          <w:tcPr>
            <w:tcW w:type="dxa" w:w="32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Frontend UI updates to SUCCESS</w:t>
            </w:r>
          </w:p>
        </w:tc>
        <w:tc>
          <w:tcPr>
            <w:tcW w:type="dxa" w:w="29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32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executeRecipe() with valid ID</w:t>
            </w:r>
          </w:p>
        </w:tc>
        <w:tc>
          <w:tcPr>
            <w:tcW w:type="dxa" w:w="32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Recipe runs end-to-end</w:t>
            </w:r>
          </w:p>
        </w:tc>
        <w:tc>
          <w:tcPr>
            <w:tcW w:type="dxa" w:w="29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32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Wallet not connected</w:t>
            </w:r>
          </w:p>
        </w:tc>
        <w:tc>
          <w:tcPr>
            <w:tcW w:type="dxa" w:w="32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Shows connect prompt, no crash</w:t>
            </w:r>
          </w:p>
        </w:tc>
        <w:tc>
          <w:tcPr>
            <w:tcW w:type="dxa" w:w="29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w:t>
            </w:r>
          </w:p>
        </w:tc>
      </w:tr>
    </w:tbl>
    <w:p>
      <w:pPr>
        <w:pBdr>
          <w:bottom w:val="single" w:color="D0C0F0" w:sz="4" w:space="1"/>
        </w:pBdr>
        <w:spacing w:before="200" w:after="200"/>
      </w:pPr>
      <w:r>
        <w:t xml:space="preserve"/>
      </w:r>
    </w:p>
    <w:p>
      <w:r>
        <w:br w:type="page"/>
      </w:r>
    </w:p>
    <w:p>
      <w:pPr>
        <w:pStyle w:val="Heading1"/>
        <w:pBdr>
          <w:bottom w:val="single" w:color="E91E8C" w:sz="8" w:space="6"/>
        </w:pBdr>
        <w:spacing w:before="480" w:after="200"/>
      </w:pPr>
      <w:r>
        <w:rPr>
          <w:rFonts w:ascii="Arial" w:cs="Arial" w:eastAsia="Arial" w:hAnsi="Arial"/>
          <w:b/>
          <w:bCs/>
          <w:color w:val="1A1A2E"/>
          <w:sz w:val="36"/>
          <w:szCs w:val="36"/>
        </w:rPr>
        <w:t xml:space="preserve">7. Recommended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91E8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WHY THIS ORDER</w:t>
            </w:r>
          </w:p>
        </w:tc>
        <w:tc>
          <w:tcPr>
            <w:tcW w:type="dxa" w:w="8160"/>
            <w:tcBorders>
              <w:top w:val="single" w:color="E91E8C" w:sz="1"/>
              <w:left w:val="single" w:color="E91E8C" w:sz="1"/>
              <w:bottom w:val="single" w:color="E91E8C" w:sz="1"/>
              <w:right w:val="single" w:color="E91E8C" w:sz="1"/>
            </w:tcBorders>
            <w:shd w:fill="F5F0FF" w:val="clear"/>
            <w:tcMar>
              <w:top w:type="dxa" w:w="120"/>
              <w:left w:type="dxa" w:w="200"/>
              <w:bottom w:type="dxa" w:w="120"/>
              <w:right w:type="dxa" w:w="160"/>
            </w:tcMar>
          </w:tcPr>
          <w:p>
            <w:r>
              <w:rPr>
                <w:rFonts w:ascii="Arial" w:cs="Arial" w:eastAsia="Arial" w:hAnsi="Arial"/>
                <w:color w:val="444444"/>
                <w:sz w:val="21"/>
                <w:szCs w:val="21"/>
              </w:rPr>
              <w:t xml:space="preserve">Build in this order so you always have something working. After each step you can demo something real. Never get stuck building something you can't yet test.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600"/>
        <w:gridCol w:w="3160"/>
      </w:tblGrid>
      <w:tr>
        <w:trPr>
          <w:tblHeader/>
        </w:trPr>
        <w:tc>
          <w:tcPr>
            <w:tcW w:type="dxa" w:w="6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0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0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Est. Time</w:t>
            </w:r>
          </w:p>
        </w:tc>
        <w:tc>
          <w:tcPr>
            <w:tcW w:type="dxa" w:w="3160"/>
            <w:tcBorders>
              <w:top w:val="single" w:color="E91E8C" w:sz="1"/>
              <w:left w:val="single" w:color="E91E8C" w:sz="1"/>
              <w:bottom w:val="single" w:color="E91E8C" w:sz="1"/>
              <w:right w:val="single" w:color="E91E8C" w:sz="1"/>
            </w:tcBorders>
            <w:shd w:fill="E91E8C" w:val="clear"/>
            <w:tcMar>
              <w:top w:type="dxa" w:w="100"/>
              <w:left w:type="dxa" w:w="140"/>
              <w:bottom w:type="dxa" w:w="100"/>
              <w:right w:type="dxa" w:w="140"/>
            </w:tcMar>
          </w:tcPr>
          <w:p>
            <w:r>
              <w:rPr>
                <w:rFonts w:ascii="Arial" w:cs="Arial" w:eastAsia="Arial" w:hAnsi="Arial"/>
                <w:b/>
                <w:bCs/>
                <w:color w:val="FFFFFF"/>
                <w:sz w:val="20"/>
                <w:szCs w:val="20"/>
              </w:rPr>
              <w:t xml:space="preserve">Done When</w:t>
            </w:r>
          </w:p>
        </w:tc>
      </w:tr>
      <w:tr>
        <w:tc>
          <w:tcPr>
            <w:tcW w:type="dxa" w:w="6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w:t>
            </w:r>
          </w:p>
        </w:tc>
        <w:tc>
          <w:tcPr>
            <w:tcW w:type="dxa" w:w="40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Set up monorepo + install dependencies</w:t>
            </w:r>
          </w:p>
        </w:tc>
        <w:tc>
          <w:tcPr>
            <w:tcW w:type="dxa" w:w="16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30 min</w:t>
            </w:r>
          </w:p>
        </w:tc>
        <w:tc>
          <w:tcPr>
            <w:tcW w:type="dxa" w:w="31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npm install works in all 3 folders</w:t>
            </w:r>
          </w:p>
        </w:tc>
      </w:tr>
      <w:tr>
        <w:tc>
          <w:tcPr>
            <w:tcW w:type="dxa" w:w="6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2</w:t>
            </w:r>
          </w:p>
        </w:tc>
        <w:tc>
          <w:tcPr>
            <w:tcW w:type="dxa" w:w="40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Write &amp; deploy PolkaFlowCore.sol to Moonbase Alpha</w:t>
            </w:r>
          </w:p>
        </w:tc>
        <w:tc>
          <w:tcPr>
            <w:tcW w:type="dxa" w:w="16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2 hrs</w:t>
            </w:r>
          </w:p>
        </w:tc>
        <w:tc>
          <w:tcPr>
            <w:tcW w:type="dxa" w:w="31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Contract address is live</w:t>
            </w:r>
          </w:p>
        </w:tc>
      </w:tr>
      <w:tr>
        <w:tc>
          <w:tcPr>
            <w:tcW w:type="dxa" w:w="6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3</w:t>
            </w:r>
          </w:p>
        </w:tc>
        <w:tc>
          <w:tcPr>
            <w:tcW w:type="dxa" w:w="40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Implement xcmEncoder.ts with one action type</w:t>
            </w:r>
          </w:p>
        </w:tc>
        <w:tc>
          <w:tcPr>
            <w:tcW w:type="dxa" w:w="16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3 hrs</w:t>
            </w:r>
          </w:p>
        </w:tc>
        <w:tc>
          <w:tcPr>
            <w:tcW w:type="dxa" w:w="31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POST /execute returns a hex string</w:t>
            </w:r>
          </w:p>
        </w:tc>
      </w:tr>
      <w:tr>
        <w:tc>
          <w:tcPr>
            <w:tcW w:type="dxa" w:w="6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4</w:t>
            </w:r>
          </w:p>
        </w:tc>
        <w:tc>
          <w:tcPr>
            <w:tcW w:type="dxa" w:w="40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Build backend API routes + test with Postman</w:t>
            </w:r>
          </w:p>
        </w:tc>
        <w:tc>
          <w:tcPr>
            <w:tcW w:type="dxa" w:w="16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2 hrs</w:t>
            </w:r>
          </w:p>
        </w:tc>
        <w:tc>
          <w:tcPr>
            <w:tcW w:type="dxa" w:w="31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All 4 routes return correct responses</w:t>
            </w:r>
          </w:p>
        </w:tc>
      </w:tr>
      <w:tr>
        <w:tc>
          <w:tcPr>
            <w:tcW w:type="dxa" w:w="6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5</w:t>
            </w:r>
          </w:p>
        </w:tc>
        <w:tc>
          <w:tcPr>
            <w:tcW w:type="dxa" w:w="40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Scaffold Next.js app + connect wallet</w:t>
            </w:r>
          </w:p>
        </w:tc>
        <w:tc>
          <w:tcPr>
            <w:tcW w:type="dxa" w:w="16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1.5 hrs</w:t>
            </w:r>
          </w:p>
        </w:tc>
        <w:tc>
          <w:tcPr>
            <w:tcW w:type="dxa" w:w="31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MetaMask connects on Moonbase Alpha</w:t>
            </w:r>
          </w:p>
        </w:tc>
      </w:tr>
      <w:tr>
        <w:tc>
          <w:tcPr>
            <w:tcW w:type="dxa" w:w="6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6</w:t>
            </w:r>
          </w:p>
        </w:tc>
        <w:tc>
          <w:tcPr>
            <w:tcW w:type="dxa" w:w="40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Build FlowBuilder UI component</w:t>
            </w:r>
          </w:p>
        </w:tc>
        <w:tc>
          <w:tcPr>
            <w:tcW w:type="dxa" w:w="16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2 hrs</w:t>
            </w:r>
          </w:p>
        </w:tc>
        <w:tc>
          <w:tcPr>
            <w:tcW w:type="dxa" w:w="31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Can drag and configure actions</w:t>
            </w:r>
          </w:p>
        </w:tc>
      </w:tr>
      <w:tr>
        <w:tc>
          <w:tcPr>
            <w:tcW w:type="dxa" w:w="6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7</w:t>
            </w:r>
          </w:p>
        </w:tc>
        <w:tc>
          <w:tcPr>
            <w:tcW w:type="dxa" w:w="40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Wire ExecuteButton to backend + contract</w:t>
            </w:r>
          </w:p>
        </w:tc>
        <w:tc>
          <w:tcPr>
            <w:tcW w:type="dxa" w:w="16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1.5 hrs</w:t>
            </w:r>
          </w:p>
        </w:tc>
        <w:tc>
          <w:tcPr>
            <w:tcW w:type="dxa" w:w="31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Full flow executes end-to-end</w:t>
            </w:r>
          </w:p>
        </w:tc>
      </w:tr>
      <w:tr>
        <w:tc>
          <w:tcPr>
            <w:tcW w:type="dxa" w:w="6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8</w:t>
            </w:r>
          </w:p>
        </w:tc>
        <w:tc>
          <w:tcPr>
            <w:tcW w:type="dxa" w:w="40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Add StatusPanel + polish UI</w:t>
            </w:r>
          </w:p>
        </w:tc>
        <w:tc>
          <w:tcPr>
            <w:tcW w:type="dxa" w:w="16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1 hr</w:t>
            </w:r>
          </w:p>
        </w:tc>
        <w:tc>
          <w:tcPr>
            <w:tcW w:type="dxa" w:w="31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User sees clear feedback</w:t>
            </w:r>
          </w:p>
        </w:tc>
      </w:tr>
      <w:tr>
        <w:tc>
          <w:tcPr>
            <w:tcW w:type="dxa" w:w="6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9</w:t>
            </w:r>
          </w:p>
        </w:tc>
        <w:tc>
          <w:tcPr>
            <w:tcW w:type="dxa" w:w="40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Add Recipes page + RecipeRegistry contract</w:t>
            </w:r>
          </w:p>
        </w:tc>
        <w:tc>
          <w:tcPr>
            <w:tcW w:type="dxa" w:w="160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1.5 hrs</w:t>
            </w:r>
          </w:p>
        </w:tc>
        <w:tc>
          <w:tcPr>
            <w:tcW w:type="dxa" w:w="3160"/>
            <w:tcBorders>
              <w:top w:val="single" w:color="D0C0F0" w:sz="1"/>
              <w:left w:val="single" w:color="D0C0F0" w:sz="1"/>
              <w:bottom w:val="single" w:color="D0C0F0" w:sz="1"/>
              <w:right w:val="single" w:color="D0C0F0"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One recipe runs successfully</w:t>
            </w:r>
          </w:p>
        </w:tc>
      </w:tr>
      <w:tr>
        <w:tc>
          <w:tcPr>
            <w:tcW w:type="dxa" w:w="6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10</w:t>
            </w:r>
          </w:p>
        </w:tc>
        <w:tc>
          <w:tcPr>
            <w:tcW w:type="dxa" w:w="40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End-to-end test + bug fixes</w:t>
            </w:r>
          </w:p>
        </w:tc>
        <w:tc>
          <w:tcPr>
            <w:tcW w:type="dxa" w:w="160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2 hrs</w:t>
            </w:r>
          </w:p>
        </w:tc>
        <w:tc>
          <w:tcPr>
            <w:tcW w:type="dxa" w:w="3160"/>
            <w:tcBorders>
              <w:top w:val="single" w:color="D0C0F0" w:sz="1"/>
              <w:left w:val="single" w:color="D0C0F0" w:sz="1"/>
              <w:bottom w:val="single" w:color="D0C0F0" w:sz="1"/>
              <w:right w:val="single" w:color="D0C0F0" w:sz="1"/>
            </w:tcBorders>
            <w:shd w:fill="F0EAFF" w:val="clear"/>
            <w:tcMar>
              <w:top w:type="dxa" w:w="80"/>
              <w:left w:type="dxa" w:w="140"/>
              <w:bottom w:type="dxa" w:w="80"/>
              <w:right w:type="dxa" w:w="140"/>
            </w:tcMar>
          </w:tcPr>
          <w:p>
            <w:r>
              <w:rPr>
                <w:rFonts w:ascii="Arial" w:cs="Arial" w:eastAsia="Arial" w:hAnsi="Arial"/>
                <w:color w:val="444444"/>
                <w:sz w:val="20"/>
                <w:szCs w:val="20"/>
              </w:rPr>
              <w:t xml:space="preserve">All checklist items pass</w:t>
            </w:r>
          </w:p>
        </w:tc>
      </w:tr>
    </w:tbl>
    <w:p>
      <w:r>
        <w:rPr>
          <w:sz w:val="22"/>
          <w:szCs w:val="22"/>
        </w:rPr>
        <w:t xml:space="preserve"/>
      </w:r>
    </w:p>
    <w:p>
      <w:r>
        <w:rPr>
          <w:sz w:val="22"/>
          <w:szCs w:val="22"/>
        </w:rPr>
        <w:t xml:space="preserve"/>
      </w:r>
    </w:p>
    <w:p>
      <w:r>
        <w:br w:type="page"/>
      </w:r>
    </w:p>
    <w:p>
      <w:pPr>
        <w:pStyle w:val="Heading1"/>
        <w:pBdr>
          <w:bottom w:val="single" w:color="E91E8C" w:sz="8" w:space="6"/>
        </w:pBdr>
        <w:spacing w:before="480" w:after="200"/>
      </w:pPr>
      <w:r>
        <w:rPr>
          <w:rFonts w:ascii="Arial" w:cs="Arial" w:eastAsia="Arial" w:hAnsi="Arial"/>
          <w:b/>
          <w:bCs/>
          <w:color w:val="1A1A2E"/>
          <w:sz w:val="36"/>
          <w:szCs w:val="36"/>
        </w:rPr>
        <w:t xml:space="preserve">8. Full Dependency List</w:t>
      </w:r>
    </w:p>
    <w:p>
      <w:pPr>
        <w:pStyle w:val="Heading2"/>
        <w:spacing w:before="360" w:after="160"/>
      </w:pPr>
      <w:r>
        <w:rPr>
          <w:rFonts w:ascii="Arial" w:cs="Arial" w:eastAsia="Arial" w:hAnsi="Arial"/>
          <w:b/>
          <w:bCs/>
          <w:color w:val="6A0DAD"/>
          <w:sz w:val="28"/>
          <w:szCs w:val="28"/>
        </w:rPr>
        <w:t xml:space="preserve">8.1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npm install express cors dotenv</w:t>
            </w:r>
          </w:p>
          <w:p>
            <w:pPr>
              <w:spacing w:before="20" w:after="20"/>
            </w:pPr>
            <w:r>
              <w:rPr>
                <w:rFonts w:ascii="Courier New" w:cs="Courier New" w:eastAsia="Courier New" w:hAnsi="Courier New"/>
                <w:color w:val="6A0DAD"/>
                <w:sz w:val="18"/>
                <w:szCs w:val="18"/>
              </w:rPr>
              <w:t xml:space="preserve">npm install @polkadot/api @polkadot/util @polkadot/types</w:t>
            </w:r>
          </w:p>
          <w:p>
            <w:pPr>
              <w:spacing w:before="20" w:after="20"/>
            </w:pPr>
            <w:r>
              <w:rPr>
                <w:rFonts w:ascii="Courier New" w:cs="Courier New" w:eastAsia="Courier New" w:hAnsi="Courier New"/>
                <w:color w:val="6A0DAD"/>
                <w:sz w:val="18"/>
                <w:szCs w:val="18"/>
              </w:rPr>
              <w:t xml:space="preserve">npm install -D typescript ts-node @types/express @types/node nodemon</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8.2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npx create-next-app@latest frontend --typescript --tailwind --app</w:t>
            </w:r>
          </w:p>
          <w:p>
            <w:pPr>
              <w:spacing w:before="20" w:after="20"/>
            </w:pPr>
            <w:r>
              <w:rPr>
                <w:rFonts w:ascii="Courier New" w:cs="Courier New" w:eastAsia="Courier New" w:hAnsi="Courier New"/>
                <w:color w:val="6A0DAD"/>
                <w:sz w:val="18"/>
                <w:szCs w:val="18"/>
              </w:rPr>
              <w:t xml:space="preserve">npm install ethers</w:t>
            </w:r>
          </w:p>
          <w:p>
            <w:pPr>
              <w:spacing w:before="20" w:after="20"/>
            </w:pPr>
            <w:r>
              <w:rPr>
                <w:rFonts w:ascii="Courier New" w:cs="Courier New" w:eastAsia="Courier New" w:hAnsi="Courier New"/>
                <w:color w:val="6A0DAD"/>
                <w:sz w:val="18"/>
                <w:szCs w:val="18"/>
              </w:rPr>
              <w:t xml:space="preserve">npm install @radix-ui/react-dialog lucide-react</w:t>
            </w:r>
          </w:p>
          <w:p>
            <w:pPr>
              <w:spacing w:before="20" w:after="20"/>
            </w:pPr>
            <w:r>
              <w:rPr>
                <w:rFonts w:ascii="Courier New" w:cs="Courier New" w:eastAsia="Courier New" w:hAnsi="Courier New"/>
                <w:color w:val="6A0DAD"/>
                <w:sz w:val="18"/>
                <w:szCs w:val="18"/>
              </w:rPr>
              <w:t xml:space="preserve">npm install framer-motion    # for animations</w:t>
            </w:r>
          </w:p>
        </w:tc>
      </w:tr>
    </w:tbl>
    <w:p>
      <w:r>
        <w:rPr>
          <w:sz w:val="22"/>
          <w:szCs w:val="22"/>
        </w:rPr>
        <w:t xml:space="preserve"/>
      </w:r>
    </w:p>
    <w:p>
      <w:pPr>
        <w:pStyle w:val="Heading2"/>
        <w:spacing w:before="360" w:after="160"/>
      </w:pPr>
      <w:r>
        <w:rPr>
          <w:rFonts w:ascii="Arial" w:cs="Arial" w:eastAsia="Arial" w:hAnsi="Arial"/>
          <w:b/>
          <w:bCs/>
          <w:color w:val="6A0DAD"/>
          <w:sz w:val="28"/>
          <w:szCs w:val="28"/>
        </w:rPr>
        <w:t xml:space="preserve">8.3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
              <w:bottom w:val="single" w:color="6A0DAD" w:sz="1"/>
              <w:right w:val="single" w:color="6A0DAD" w:sz="1"/>
            </w:tcBorders>
            <w:shd w:fill="F5F0FF" w:val="clear"/>
            <w:tcMar>
              <w:top w:type="dxa" w:w="160"/>
              <w:left w:type="dxa" w:w="240"/>
              <w:bottom w:type="dxa" w:w="160"/>
              <w:right w:type="dxa" w:w="240"/>
            </w:tcMar>
          </w:tcPr>
          <w:p>
            <w:pPr>
              <w:spacing w:before="20" w:after="20"/>
            </w:pPr>
            <w:r>
              <w:rPr>
                <w:rFonts w:ascii="Courier New" w:cs="Courier New" w:eastAsia="Courier New" w:hAnsi="Courier New"/>
                <w:color w:val="6A0DAD"/>
                <w:sz w:val="18"/>
                <w:szCs w:val="18"/>
              </w:rPr>
              <w:t xml:space="preserve">npm install -D hardhat @nomicfoundation/hardhat-toolbox</w:t>
            </w:r>
          </w:p>
          <w:p>
            <w:pPr>
              <w:spacing w:before="20" w:after="20"/>
            </w:pPr>
            <w:r>
              <w:rPr>
                <w:rFonts w:ascii="Courier New" w:cs="Courier New" w:eastAsia="Courier New" w:hAnsi="Courier New"/>
                <w:color w:val="6A0DAD"/>
                <w:sz w:val="18"/>
                <w:szCs w:val="18"/>
              </w:rPr>
              <w:t xml:space="preserve">npm install @openzeppelin/contracts</w:t>
            </w:r>
          </w:p>
          <w:p>
            <w:pPr>
              <w:spacing w:before="20" w:after="20"/>
            </w:pPr>
            <w:r>
              <w:rPr>
                <w:rFonts w:ascii="Courier New" w:cs="Courier New" w:eastAsia="Courier New" w:hAnsi="Courier New"/>
                <w:color w:val="6A0DAD"/>
                <w:sz w:val="18"/>
                <w:szCs w:val="18"/>
              </w:rPr>
              <w:t xml:space="preserve">npx hardhat init</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60"/>
              <w:left w:type="dxa" w:w="480"/>
              <w:bottom w:type="dxa" w:w="360"/>
              <w:right w:type="dxa" w:w="480"/>
            </w:tcMar>
          </w:tcPr>
          <w:p>
            <w:pPr>
              <w:jc w:val="center"/>
            </w:pPr>
            <w:r>
              <w:rPr>
                <w:rFonts w:ascii="Arial" w:cs="Arial" w:eastAsia="Arial" w:hAnsi="Arial"/>
                <w:b/>
                <w:bCs/>
                <w:color w:val="E91E8C"/>
                <w:sz w:val="28"/>
                <w:szCs w:val="28"/>
              </w:rPr>
              <w:t xml:space="preserve">You have everything you need. Start with Step 1.</w:t>
            </w:r>
          </w:p>
          <w:p>
            <w:pPr>
              <w:spacing w:before="120"/>
              <w:jc w:val="center"/>
            </w:pPr>
            <w:r>
              <w:rPr>
                <w:rFonts w:ascii="Arial" w:cs="Arial" w:eastAsia="Arial" w:hAnsi="Arial"/>
                <w:i/>
                <w:iCs/>
                <w:color w:val="CCCCCC"/>
                <w:sz w:val="22"/>
                <w:szCs w:val="22"/>
              </w:rPr>
              <w:t xml:space="preserve">Build it. Ship it. Win it.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0F0" w:sz="4" w:space="4"/>
      </w:pBdr>
      <w:jc w:val="center"/>
    </w:pPr>
    <w:r>
      <w:rPr>
        <w:rFonts w:ascii="Arial" w:cs="Arial" w:eastAsia="Arial" w:hAnsi="Arial"/>
        <w:color w:val="CCCCCC"/>
        <w:sz w:val="16"/>
        <w:szCs w:val="16"/>
      </w:rPr>
      <w:t xml:space="preserve">PolkaFlow Architecture  |  Page </w:t>
    </w:r>
    <w:r>
      <w:rPr>
        <w:rFonts w:ascii="Arial" w:cs="Arial" w:eastAsia="Arial" w:hAnsi="Arial"/>
        <w:color w:val="CCCCCC"/>
        <w:sz w:val="16"/>
        <w:szCs w:val="16"/>
      </w:rPr>
      <w:fldChar w:fldCharType="begin"/>
      <w:instrText xml:space="preserve">PAGE</w:instrText>
      <w:fldChar w:fldCharType="separate"/>
      <w:fldChar w:fldCharType="end"/>
    </w:r>
    <w:r>
      <w:rPr>
        <w:rFonts w:ascii="Arial" w:cs="Arial" w:eastAsia="Arial" w:hAnsi="Arial"/>
        <w:color w:val="CCCCCC"/>
        <w:sz w:val="16"/>
        <w:szCs w:val="16"/>
      </w:rPr>
      <w:t xml:space="preserve"> of </w:t>
    </w:r>
    <w:r>
      <w:rPr>
        <w:rFonts w:ascii="Arial" w:cs="Arial" w:eastAsia="Arial" w:hAnsi="Arial"/>
        <w:color w:val="CCCCC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1E8C" w:sz="4" w:space="4"/>
      </w:pBdr>
      <w:jc w:val="right"/>
    </w:pPr>
    <w:r>
      <w:rPr>
        <w:rFonts w:ascii="Arial" w:cs="Arial" w:eastAsia="Arial" w:hAnsi="Arial"/>
        <w:b/>
        <w:bCs/>
        <w:color w:val="E91E8C"/>
        <w:sz w:val="18"/>
        <w:szCs w:val="18"/>
      </w:rPr>
      <w:t xml:space="preserve">POLKAFLOW </w:t>
    </w:r>
    <w:r>
      <w:rPr>
        <w:rFonts w:ascii="Arial" w:cs="Arial" w:eastAsia="Arial" w:hAnsi="Arial"/>
        <w:color w:val="CCCCCC"/>
        <w:sz w:val="18"/>
        <w:szCs w:val="18"/>
      </w:rPr>
      <w:t xml:space="preserve">— Full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6A0DAD"/>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C217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2026-03-18T19:02:03.338Z</dcterms:created>
  <dcterms:modified xsi:type="dcterms:W3CDTF">2026-03-18T19:02:03.339Z</dcterms:modified>
</cp:coreProperties>
</file>

<file path=docProps/custom.xml><?xml version="1.0" encoding="utf-8"?>
<Properties xmlns="http://schemas.openxmlformats.org/officeDocument/2006/custom-properties" xmlns:vt="http://schemas.openxmlformats.org/officeDocument/2006/docPropsVTypes"/>
</file>