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sz w:val="40"/>
          <w:szCs w:val="40"/>
        </w:rPr>
        <w:t xml:space="preserve">Research Notes</w:t>
      </w:r>
    </w:p>
    <w:p>
      <w:pPr>
        <w:spacing w:after="80" w:before="0"/>
        <w:jc w:val="center"/>
      </w:pPr>
      <w:r>
        <w:rPr>
          <w:rFonts w:ascii="Arial" w:cs="Arial" w:eastAsia="Arial" w:hAnsi="Arial"/>
          <w:sz w:val="26"/>
          <w:szCs w:val="26"/>
        </w:rPr>
        <w:t xml:space="preserve">Ethical Hacking Task 02 – Nmap Localhost Scanning</w:t>
      </w:r>
    </w:p>
    <w:p>
      <w:pPr>
        <w:spacing w:after="80" w:before="0"/>
        <w:jc w:val="center"/>
      </w:pPr>
      <w:r>
        <w:rPr>
          <w:rFonts w:ascii="Arial" w:cs="Arial" w:eastAsia="Arial" w:hAnsi="Arial"/>
          <w:i/>
          <w:iCs/>
          <w:sz w:val="22"/>
          <w:szCs w:val="22"/>
        </w:rPr>
        <w:t xml:space="preserve">Student: Sanjay  |  Date: June 28, 2026</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1. Objective</w:t>
      </w:r>
    </w:p>
    <w:p>
      <w:pPr>
        <w:spacing w:after="80" w:before="80"/>
      </w:pPr>
      <w:r>
        <w:rPr>
          <w:rFonts w:ascii="Arial" w:cs="Arial" w:eastAsia="Arial" w:hAnsi="Arial"/>
          <w:sz w:val="22"/>
          <w:szCs w:val="22"/>
        </w:rPr>
        <w:t xml:space="preserve">To perform authorized Nmap scans on localhost (127.0.0.1) and understand basic network reconnaissance techniques. This task is part of the Ethical Hacking Internship program and covers version detection, service identification, and OS fingerprinting using Nmap.</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2. Overview of Nmap</w:t>
      </w:r>
    </w:p>
    <w:p>
      <w:pPr>
        <w:spacing w:after="80" w:before="80"/>
      </w:pPr>
      <w:r>
        <w:rPr>
          <w:rFonts w:ascii="Arial" w:cs="Arial" w:eastAsia="Arial" w:hAnsi="Arial"/>
          <w:sz w:val="22"/>
          <w:szCs w:val="22"/>
        </w:rPr>
        <w:t xml:space="preserve">Nmap (Network Mapper) is a free and open-source network scanning tool used by security professionals and system administrators. It is designed to discover hosts, services, and open ports on a network. Nmap sends crafted packets and analyzes responses to build a picture of a network's topology and active services.</w:t>
      </w:r>
    </w:p>
    <w:p>
      <w:pPr>
        <w:spacing w:after="80" w:before="80"/>
      </w:pPr>
      <w:r>
        <w:rPr>
          <w:rFonts w:ascii="Arial" w:cs="Arial" w:eastAsia="Arial" w:hAnsi="Arial"/>
          <w:sz w:val="22"/>
          <w:szCs w:val="22"/>
        </w:rPr>
        <w:t xml:space="preserve">Key capabilities of Nmap include:</w:t>
      </w:r>
    </w:p>
    <w:p>
      <w:pPr>
        <w:pStyle w:val="ListParagraph"/>
        <w:numPr>
          <w:ilvl w:val="0"/>
          <w:numId w:val="2"/>
        </w:numPr>
        <w:spacing w:after="60" w:before="60"/>
      </w:pPr>
      <w:r>
        <w:rPr>
          <w:rFonts w:ascii="Arial" w:cs="Arial" w:eastAsia="Arial" w:hAnsi="Arial"/>
          <w:sz w:val="22"/>
          <w:szCs w:val="22"/>
        </w:rPr>
        <w:t xml:space="preserve">Port scanning — identifies open, closed, and filtered TCP/UDP ports.</w:t>
      </w:r>
    </w:p>
    <w:p>
      <w:pPr>
        <w:pStyle w:val="ListParagraph"/>
        <w:numPr>
          <w:ilvl w:val="0"/>
          <w:numId w:val="2"/>
        </w:numPr>
        <w:spacing w:after="60" w:before="60"/>
      </w:pPr>
      <w:r>
        <w:rPr>
          <w:rFonts w:ascii="Arial" w:cs="Arial" w:eastAsia="Arial" w:hAnsi="Arial"/>
          <w:sz w:val="22"/>
          <w:szCs w:val="22"/>
        </w:rPr>
        <w:t xml:space="preserve">Service/version detection (-sV) — determines the application and version running on an open port.</w:t>
      </w:r>
    </w:p>
    <w:p>
      <w:pPr>
        <w:pStyle w:val="ListParagraph"/>
        <w:numPr>
          <w:ilvl w:val="0"/>
          <w:numId w:val="2"/>
        </w:numPr>
        <w:spacing w:after="60" w:before="60"/>
      </w:pPr>
      <w:r>
        <w:rPr>
          <w:rFonts w:ascii="Arial" w:cs="Arial" w:eastAsia="Arial" w:hAnsi="Arial"/>
          <w:sz w:val="22"/>
          <w:szCs w:val="22"/>
        </w:rPr>
        <w:t xml:space="preserve">OS detection (-O) — fingerprints the operating system of the target host.</w:t>
      </w:r>
    </w:p>
    <w:p>
      <w:pPr>
        <w:pStyle w:val="ListParagraph"/>
        <w:numPr>
          <w:ilvl w:val="0"/>
          <w:numId w:val="2"/>
        </w:numPr>
        <w:spacing w:after="60" w:before="60"/>
      </w:pPr>
      <w:r>
        <w:rPr>
          <w:rFonts w:ascii="Arial" w:cs="Arial" w:eastAsia="Arial" w:hAnsi="Arial"/>
          <w:sz w:val="22"/>
          <w:szCs w:val="22"/>
        </w:rPr>
        <w:t xml:space="preserve">Scripting engine (NSE) — supports scripts for advanced vulnerability detection.</w:t>
      </w:r>
    </w:p>
    <w:p>
      <w:pPr>
        <w:pStyle w:val="ListParagraph"/>
        <w:numPr>
          <w:ilvl w:val="0"/>
          <w:numId w:val="2"/>
        </w:numPr>
        <w:spacing w:after="60" w:before="60"/>
      </w:pPr>
      <w:r>
        <w:rPr>
          <w:rFonts w:ascii="Arial" w:cs="Arial" w:eastAsia="Arial" w:hAnsi="Arial"/>
          <w:sz w:val="22"/>
          <w:szCs w:val="22"/>
        </w:rPr>
        <w:t xml:space="preserve">Stealth scanning — SYN scans that avoid completing the TCP handshake.</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3. Commands Used</w:t>
      </w:r>
    </w:p>
    <w:p>
      <w:pPr>
        <w:spacing w:after="60" w:before="60"/>
      </w:pPr>
      <w:r>
        <w:rPr>
          <w:rFonts w:ascii="Arial" w:cs="Arial" w:eastAsia="Arial" w:hAnsi="Arial"/>
          <w:b/>
          <w:bCs/>
          <w:sz w:val="22"/>
          <w:szCs w:val="22"/>
        </w:rPr>
        <w:t xml:space="preserve">Command 1: </w:t>
      </w:r>
      <w:r>
        <w:rPr>
          <w:rFonts w:ascii="Arial" w:cs="Arial" w:eastAsia="Arial" w:hAnsi="Arial"/>
          <w:sz w:val="22"/>
          <w:szCs w:val="22"/>
        </w:rPr>
        <w:t xml:space="preserve">nmap --version</w:t>
      </w:r>
    </w:p>
    <w:p>
      <w:pPr>
        <w:spacing w:after="80" w:before="80"/>
      </w:pPr>
      <w:r>
        <w:rPr>
          <w:rFonts w:ascii="Arial" w:cs="Arial" w:eastAsia="Arial" w:hAnsi="Arial"/>
          <w:sz w:val="22"/>
          <w:szCs w:val="22"/>
        </w:rPr>
        <w:t xml:space="preserve">Displays the installed Nmap version and compilation details. Used to verify the tool is correctly installed and identify the build.</w:t>
      </w:r>
    </w:p>
    <w:p>
      <w:pPr>
        <w:spacing w:after="80" w:before="0"/>
      </w:pPr>
      <w:r>
        <w:t xml:space="preserve"/>
      </w:r>
    </w:p>
    <w:p>
      <w:pPr>
        <w:spacing w:after="60" w:before="60"/>
      </w:pPr>
      <w:r>
        <w:rPr>
          <w:rFonts w:ascii="Arial" w:cs="Arial" w:eastAsia="Arial" w:hAnsi="Arial"/>
          <w:b/>
          <w:bCs/>
          <w:sz w:val="22"/>
          <w:szCs w:val="22"/>
        </w:rPr>
        <w:t xml:space="preserve">Command 2: </w:t>
      </w:r>
      <w:r>
        <w:rPr>
          <w:rFonts w:ascii="Arial" w:cs="Arial" w:eastAsia="Arial" w:hAnsi="Arial"/>
          <w:sz w:val="22"/>
          <w:szCs w:val="22"/>
        </w:rPr>
        <w:t xml:space="preserve">nmap localhost</w:t>
      </w:r>
    </w:p>
    <w:p>
      <w:pPr>
        <w:spacing w:after="80" w:before="80"/>
      </w:pPr>
      <w:r>
        <w:rPr>
          <w:rFonts w:ascii="Arial" w:cs="Arial" w:eastAsia="Arial" w:hAnsi="Arial"/>
          <w:sz w:val="22"/>
          <w:szCs w:val="22"/>
        </w:rPr>
        <w:t xml:space="preserve">Performs a default TCP SYN scan against localhost (127.0.0.1), scanning the top 1000 ports. No authentication or elevated privileges required.</w:t>
      </w:r>
    </w:p>
    <w:p>
      <w:pPr>
        <w:spacing w:after="80" w:before="0"/>
      </w:pPr>
      <w:r>
        <w:t xml:space="preserve"/>
      </w:r>
    </w:p>
    <w:p>
      <w:pPr>
        <w:spacing w:after="60" w:before="60"/>
      </w:pPr>
      <w:r>
        <w:rPr>
          <w:rFonts w:ascii="Arial" w:cs="Arial" w:eastAsia="Arial" w:hAnsi="Arial"/>
          <w:b/>
          <w:bCs/>
          <w:sz w:val="22"/>
          <w:szCs w:val="22"/>
        </w:rPr>
        <w:t xml:space="preserve">Command 3: </w:t>
      </w:r>
      <w:r>
        <w:rPr>
          <w:rFonts w:ascii="Arial" w:cs="Arial" w:eastAsia="Arial" w:hAnsi="Arial"/>
          <w:sz w:val="22"/>
          <w:szCs w:val="22"/>
        </w:rPr>
        <w:t xml:space="preserve">nmap -sV localhost</w:t>
      </w:r>
    </w:p>
    <w:p>
      <w:pPr>
        <w:spacing w:after="80" w:before="80"/>
      </w:pPr>
      <w:r>
        <w:rPr>
          <w:rFonts w:ascii="Arial" w:cs="Arial" w:eastAsia="Arial" w:hAnsi="Arial"/>
          <w:sz w:val="22"/>
          <w:szCs w:val="22"/>
        </w:rPr>
        <w:t xml:space="preserve">Adds service/version detection to the scan. Nmap probes open ports to determine what application and version is listening. Requires at least one open port to return useful service data.</w:t>
      </w:r>
    </w:p>
    <w:p>
      <w:pPr>
        <w:spacing w:after="80" w:before="0"/>
      </w:pPr>
      <w:r>
        <w:t xml:space="preserve"/>
      </w:r>
    </w:p>
    <w:p>
      <w:pPr>
        <w:spacing w:after="60" w:before="60"/>
      </w:pPr>
      <w:r>
        <w:rPr>
          <w:rFonts w:ascii="Arial" w:cs="Arial" w:eastAsia="Arial" w:hAnsi="Arial"/>
          <w:b/>
          <w:bCs/>
          <w:sz w:val="22"/>
          <w:szCs w:val="22"/>
        </w:rPr>
        <w:t xml:space="preserve">Command 4: </w:t>
      </w:r>
      <w:r>
        <w:rPr>
          <w:rFonts w:ascii="Arial" w:cs="Arial" w:eastAsia="Arial" w:hAnsi="Arial"/>
          <w:sz w:val="22"/>
          <w:szCs w:val="22"/>
        </w:rPr>
        <w:t xml:space="preserve">sudo nmap -O localhost</w:t>
      </w:r>
    </w:p>
    <w:p>
      <w:pPr>
        <w:spacing w:after="80" w:before="80"/>
      </w:pPr>
      <w:r>
        <w:rPr>
          <w:rFonts w:ascii="Arial" w:cs="Arial" w:eastAsia="Arial" w:hAnsi="Arial"/>
          <w:sz w:val="22"/>
          <w:szCs w:val="22"/>
        </w:rPr>
        <w:t xml:space="preserve">Attempts OS fingerprinting using root privileges. Nmap sends specific probe packets and matches responses to a fingerprint database to identify the OS. Requires open ports for accurate detection.</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4. Scan Observations</w:t>
      </w:r>
    </w:p>
    <w:p>
      <w:pPr>
        <w:pStyle w:val="ListParagraph"/>
        <w:numPr>
          <w:ilvl w:val="0"/>
          <w:numId w:val="2"/>
        </w:numPr>
        <w:spacing w:after="60" w:before="60"/>
      </w:pPr>
      <w:r>
        <w:rPr>
          <w:rFonts w:ascii="Arial" w:cs="Arial" w:eastAsia="Arial" w:hAnsi="Arial"/>
          <w:sz w:val="22"/>
          <w:szCs w:val="22"/>
        </w:rPr>
        <w:t xml:space="preserve">Nmap version 7.94SVN was confirmed as installed on the Kali Linux system.</w:t>
      </w:r>
    </w:p>
    <w:p>
      <w:pPr>
        <w:pStyle w:val="ListParagraph"/>
        <w:numPr>
          <w:ilvl w:val="0"/>
          <w:numId w:val="2"/>
        </w:numPr>
        <w:spacing w:after="60" w:before="60"/>
      </w:pPr>
      <w:r>
        <w:rPr>
          <w:rFonts w:ascii="Arial" w:cs="Arial" w:eastAsia="Arial" w:hAnsi="Arial"/>
          <w:sz w:val="22"/>
          <w:szCs w:val="22"/>
        </w:rPr>
        <w:t xml:space="preserve">All 1000 scanned TCP ports on localhost (127.0.0.1) were in closed/ignored states for both the basic and service detection scans.</w:t>
      </w:r>
    </w:p>
    <w:p>
      <w:pPr>
        <w:pStyle w:val="ListParagraph"/>
        <w:numPr>
          <w:ilvl w:val="0"/>
          <w:numId w:val="2"/>
        </w:numPr>
        <w:spacing w:after="60" w:before="60"/>
      </w:pPr>
      <w:r>
        <w:rPr>
          <w:rFonts w:ascii="Arial" w:cs="Arial" w:eastAsia="Arial" w:hAnsi="Arial"/>
          <w:sz w:val="22"/>
          <w:szCs w:val="22"/>
        </w:rPr>
        <w:t xml:space="preserve">No open ports were detected during any of the scans.</w:t>
      </w:r>
    </w:p>
    <w:p>
      <w:pPr>
        <w:pStyle w:val="ListParagraph"/>
        <w:numPr>
          <w:ilvl w:val="0"/>
          <w:numId w:val="2"/>
        </w:numPr>
        <w:spacing w:after="60" w:before="60"/>
      </w:pPr>
      <w:r>
        <w:rPr>
          <w:rFonts w:ascii="Arial" w:cs="Arial" w:eastAsia="Arial" w:hAnsi="Arial"/>
          <w:sz w:val="22"/>
          <w:szCs w:val="22"/>
        </w:rPr>
        <w:t xml:space="preserve">Service detection completed successfully but returned no service information, as service fingerprinting requires at least one open port.</w:t>
      </w:r>
    </w:p>
    <w:p>
      <w:pPr>
        <w:pStyle w:val="ListParagraph"/>
        <w:numPr>
          <w:ilvl w:val="0"/>
          <w:numId w:val="2"/>
        </w:numPr>
        <w:spacing w:after="60" w:before="60"/>
      </w:pPr>
      <w:r>
        <w:rPr>
          <w:rFonts w:ascii="Arial" w:cs="Arial" w:eastAsia="Arial" w:hAnsi="Arial"/>
          <w:sz w:val="22"/>
          <w:szCs w:val="22"/>
        </w:rPr>
        <w:t xml:space="preserve">OS detection was attempted using sudo but returned "Too many fingerprints match this host to give specific OS details" — consistent with scanning a loopback interface with no open ports.</w:t>
      </w:r>
    </w:p>
    <w:p>
      <w:pPr>
        <w:pStyle w:val="ListParagraph"/>
        <w:numPr>
          <w:ilvl w:val="0"/>
          <w:numId w:val="2"/>
        </w:numPr>
        <w:spacing w:after="60" w:before="60"/>
      </w:pPr>
      <w:r>
        <w:rPr>
          <w:rFonts w:ascii="Arial" w:cs="Arial" w:eastAsia="Arial" w:hAnsi="Arial"/>
          <w:sz w:val="22"/>
          <w:szCs w:val="22"/>
        </w:rPr>
        <w:t xml:space="preserve">Network Distance was reported as 0 hops, confirming the scan target is the local machine itself.</w:t>
      </w:r>
    </w:p>
    <w:p>
      <w:pPr>
        <w:pStyle w:val="ListParagraph"/>
        <w:numPr>
          <w:ilvl w:val="0"/>
          <w:numId w:val="2"/>
        </w:numPr>
        <w:spacing w:after="60" w:before="60"/>
      </w:pPr>
      <w:r>
        <w:rPr>
          <w:rFonts w:ascii="Arial" w:cs="Arial" w:eastAsia="Arial" w:hAnsi="Arial"/>
          <w:sz w:val="22"/>
          <w:szCs w:val="22"/>
        </w:rPr>
        <w:t xml:space="preserve">Latency on localhost was extremely low (0.00025s – 0.000045s), as expected for loopback communication.</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5. Port Research Table</w:t>
      </w:r>
    </w:p>
    <w:p>
      <w:pPr>
        <w:spacing w:after="80" w:before="80"/>
      </w:pPr>
      <w:r>
        <w:rPr>
          <w:rFonts w:ascii="Arial" w:cs="Arial" w:eastAsia="Arial" w:hAnsi="Arial"/>
          <w:sz w:val="22"/>
          <w:szCs w:val="22"/>
        </w:rPr>
        <w:t xml:space="preserve">The following table lists commonly known ports that were researched as part of this task. None of these ports were found open during the scan.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AAAAAA" w:sz="4"/>
              <w:left w:val="single" w:color="AAAAAA" w:sz="4"/>
              <w:bottom w:val="single" w:color="AAAAAA" w:sz="4"/>
              <w:right w:val="single" w:color="AAAAAA"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000"/>
            <w:tcBorders>
              <w:top w:val="single" w:color="AAAAAA" w:sz="4"/>
              <w:left w:val="single" w:color="AAAAAA" w:sz="4"/>
              <w:bottom w:val="single" w:color="AAAAAA" w:sz="4"/>
              <w:right w:val="single" w:color="AAAAAA"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Protocol / Service</w:t>
            </w:r>
          </w:p>
        </w:tc>
        <w:tc>
          <w:tcPr>
            <w:tcW w:type="dxa" w:w="5560"/>
            <w:tcBorders>
              <w:top w:val="single" w:color="AAAAAA" w:sz="4"/>
              <w:left w:val="single" w:color="AAAAAA" w:sz="4"/>
              <w:bottom w:val="single" w:color="AAAAAA" w:sz="4"/>
              <w:right w:val="single" w:color="AAAAAA"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20 / 21</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FTP</w:t>
            </w:r>
          </w:p>
        </w:tc>
        <w:tc>
          <w:tcPr>
            <w:tcW w:type="dxa" w:w="5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File Transfer Protocol — used for transferring files between client and server.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22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SSH</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Secure Shell — encrypted remote login and command execution.</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23</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Telnet</w:t>
            </w:r>
          </w:p>
        </w:tc>
        <w:tc>
          <w:tcPr>
            <w:tcW w:type="dxa" w:w="5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Unencrypted remote terminal access; considered insecure.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25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SMTP</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Simple Mail Transfer Protocol — used for sending email.</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53</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DNS</w:t>
            </w:r>
          </w:p>
        </w:tc>
        <w:tc>
          <w:tcPr>
            <w:tcW w:type="dxa" w:w="5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Domain Name System — resolves domain names to IP addresses.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80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Hypertext Transfer Protocol — standard web traffic (unencrypted).</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110</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POP3</w:t>
            </w:r>
          </w:p>
        </w:tc>
        <w:tc>
          <w:tcPr>
            <w:tcW w:type="dxa" w:w="5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Post Office Protocol — retrieves emails from a mail server.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143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IMAP</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Internet Message Access Protocol — manages and retrieves emails.</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443</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HTTPS</w:t>
            </w:r>
          </w:p>
        </w:tc>
        <w:tc>
          <w:tcPr>
            <w:tcW w:type="dxa" w:w="5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HTTP Secure — encrypted web traffic using TLS/SSL.</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445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SMB</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Server Message Block — Windows file sharing and network services.</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3389</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RDP</w:t>
            </w:r>
          </w:p>
        </w:tc>
        <w:tc>
          <w:tcPr>
            <w:tcW w:type="dxa" w:w="5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Remote Desktop Protocol — graphical remote desktop for Windows.</w:t>
            </w:r>
          </w:p>
        </w:tc>
      </w:tr>
    </w:tbl>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6. Recommendations</w:t>
      </w:r>
    </w:p>
    <w:p>
      <w:pPr>
        <w:pStyle w:val="ListParagraph"/>
        <w:numPr>
          <w:ilvl w:val="0"/>
          <w:numId w:val="2"/>
        </w:numPr>
        <w:spacing w:after="60" w:before="60"/>
      </w:pPr>
      <w:r>
        <w:rPr>
          <w:rFonts w:ascii="Arial" w:cs="Arial" w:eastAsia="Arial" w:hAnsi="Arial"/>
          <w:sz w:val="22"/>
          <w:szCs w:val="22"/>
        </w:rPr>
        <w:t xml:space="preserve">Keep unnecessary network services disabled on the system to reduce attack surface.</w:t>
      </w:r>
    </w:p>
    <w:p>
      <w:pPr>
        <w:pStyle w:val="ListParagraph"/>
        <w:numPr>
          <w:ilvl w:val="0"/>
          <w:numId w:val="2"/>
        </w:numPr>
        <w:spacing w:after="60" w:before="60"/>
      </w:pPr>
      <w:r>
        <w:rPr>
          <w:rFonts w:ascii="Arial" w:cs="Arial" w:eastAsia="Arial" w:hAnsi="Arial"/>
          <w:sz w:val="22"/>
          <w:szCs w:val="22"/>
        </w:rPr>
        <w:t xml:space="preserve">Enable and configure a firewall (e.g., ufw or iptables on Linux) to control inbound and outbound traffic.</w:t>
      </w:r>
    </w:p>
    <w:p>
      <w:pPr>
        <w:pStyle w:val="ListParagraph"/>
        <w:numPr>
          <w:ilvl w:val="0"/>
          <w:numId w:val="2"/>
        </w:numPr>
        <w:spacing w:after="60" w:before="60"/>
      </w:pPr>
      <w:r>
        <w:rPr>
          <w:rFonts w:ascii="Arial" w:cs="Arial" w:eastAsia="Arial" w:hAnsi="Arial"/>
          <w:sz w:val="22"/>
          <w:szCs w:val="22"/>
        </w:rPr>
        <w:t xml:space="preserve">Perform periodic Nmap scans on your own systems to audit open ports and detect unauthorized services.</w:t>
      </w:r>
    </w:p>
    <w:p>
      <w:pPr>
        <w:pStyle w:val="ListParagraph"/>
        <w:numPr>
          <w:ilvl w:val="0"/>
          <w:numId w:val="2"/>
        </w:numPr>
        <w:spacing w:after="60" w:before="60"/>
      </w:pPr>
      <w:r>
        <w:rPr>
          <w:rFonts w:ascii="Arial" w:cs="Arial" w:eastAsia="Arial" w:hAnsi="Arial"/>
          <w:sz w:val="22"/>
          <w:szCs w:val="22"/>
        </w:rPr>
        <w:t xml:space="preserve">Apply operating system and software updates regularly to patch known vulnerabilities.</w:t>
      </w:r>
    </w:p>
    <w:p>
      <w:pPr>
        <w:pStyle w:val="ListParagraph"/>
        <w:numPr>
          <w:ilvl w:val="0"/>
          <w:numId w:val="2"/>
        </w:numPr>
        <w:spacing w:after="60" w:before="60"/>
      </w:pPr>
      <w:r>
        <w:rPr>
          <w:rFonts w:ascii="Arial" w:cs="Arial" w:eastAsia="Arial" w:hAnsi="Arial"/>
          <w:sz w:val="22"/>
          <w:szCs w:val="22"/>
        </w:rPr>
        <w:t xml:space="preserve">Enable only the services that are strictly required for the system's intended function.</w:t>
      </w:r>
    </w:p>
    <w:p>
      <w:pPr>
        <w:pStyle w:val="ListParagraph"/>
        <w:numPr>
          <w:ilvl w:val="0"/>
          <w:numId w:val="2"/>
        </w:numPr>
        <w:spacing w:after="60" w:before="60"/>
      </w:pPr>
      <w:r>
        <w:rPr>
          <w:rFonts w:ascii="Arial" w:cs="Arial" w:eastAsia="Arial" w:hAnsi="Arial"/>
          <w:sz w:val="22"/>
          <w:szCs w:val="22"/>
        </w:rPr>
        <w:t xml:space="preserve">Monitor system logs for unexpected connection attempts or port activity.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Task 02 Research Notes | Sanjay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4" w:space="1"/>
      </w:pBdr>
      <w:spacing w:after="12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2026-06-28T11:16:35.913Z</dcterms:created>
  <dcterms:modified xsi:type="dcterms:W3CDTF">2026-06-28T11:16:35.926Z</dcterms:modified>
</cp:coreProperties>
</file>

<file path=docProps/custom.xml><?xml version="1.0" encoding="utf-8"?>
<Properties xmlns="http://schemas.openxmlformats.org/officeDocument/2006/custom-properties" xmlns:vt="http://schemas.openxmlformats.org/officeDocument/2006/docPropsVTypes"/>
</file>