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8B" w:rsidRPr="001477E5" w:rsidRDefault="0036228B" w:rsidP="0036228B">
      <w:pPr>
        <w:rPr>
          <w:sz w:val="2"/>
          <w:szCs w:val="2"/>
        </w:rPr>
      </w:pPr>
    </w:p>
    <w:tbl>
      <w:tblPr>
        <w:tblpPr w:leftFromText="141" w:rightFromText="141" w:vertAnchor="page" w:horzAnchor="margin" w:tblpXSpec="center" w:tblpY="2449"/>
        <w:tblW w:w="6336" w:type="pct"/>
        <w:tblLook w:val="04A0" w:firstRow="1" w:lastRow="0" w:firstColumn="1" w:lastColumn="0" w:noHBand="0" w:noVBand="1"/>
      </w:tblPr>
      <w:tblGrid>
        <w:gridCol w:w="11200"/>
      </w:tblGrid>
      <w:tr w:rsidR="0036228B" w:rsidRPr="000D656B" w:rsidTr="0036228B">
        <w:trPr>
          <w:trHeight w:val="478"/>
        </w:trPr>
        <w:tc>
          <w:tcPr>
            <w:tcW w:w="5000" w:type="pct"/>
            <w:tcBorders>
              <w:bottom w:val="single" w:sz="4" w:space="0" w:color="4F81BD"/>
            </w:tcBorders>
            <w:vAlign w:val="center"/>
          </w:tcPr>
          <w:p w:rsidR="0036228B" w:rsidRDefault="0036228B" w:rsidP="0036228B">
            <w:pPr>
              <w:pStyle w:val="Sinespaciado"/>
              <w:ind w:left="-219"/>
              <w:jc w:val="center"/>
              <w:rPr>
                <w:sz w:val="72"/>
                <w:szCs w:val="72"/>
              </w:rPr>
            </w:pPr>
            <w:bookmarkStart w:id="0" w:name="_Hlk522353800"/>
            <w:bookmarkEnd w:id="0"/>
            <w:r w:rsidRPr="000D656B">
              <w:rPr>
                <w:sz w:val="72"/>
                <w:szCs w:val="72"/>
              </w:rPr>
              <w:t xml:space="preserve">Laboratorio de </w:t>
            </w:r>
            <w:r>
              <w:rPr>
                <w:sz w:val="72"/>
                <w:szCs w:val="72"/>
              </w:rPr>
              <w:t>Computación</w:t>
            </w:r>
          </w:p>
          <w:p w:rsidR="0036228B" w:rsidRDefault="0036228B" w:rsidP="0036228B">
            <w:pPr>
              <w:pStyle w:val="Sinespaciado"/>
              <w:ind w:left="-219"/>
              <w:jc w:val="center"/>
              <w:rPr>
                <w:rFonts w:ascii="Cambria" w:hAnsi="Cambria"/>
                <w:sz w:val="80"/>
                <w:szCs w:val="80"/>
              </w:rPr>
            </w:pPr>
            <w:r>
              <w:rPr>
                <w:sz w:val="72"/>
                <w:szCs w:val="72"/>
              </w:rPr>
              <w:t xml:space="preserve"> Salas A y B</w:t>
            </w:r>
          </w:p>
        </w:tc>
      </w:tr>
      <w:tr w:rsidR="0036228B" w:rsidRPr="000D656B" w:rsidTr="0036228B">
        <w:trPr>
          <w:trHeight w:val="395"/>
        </w:trPr>
        <w:tc>
          <w:tcPr>
            <w:tcW w:w="5000" w:type="pct"/>
            <w:vAlign w:val="center"/>
          </w:tcPr>
          <w:tbl>
            <w:tblPr>
              <w:tblpPr w:leftFromText="141" w:rightFromText="141" w:vertAnchor="text" w:horzAnchor="margin" w:tblpY="-44"/>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36228B" w:rsidRPr="000D656B" w:rsidTr="0036228B">
              <w:trPr>
                <w:trHeight w:val="709"/>
              </w:trPr>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36228B" w:rsidRPr="000D656B" w:rsidRDefault="0036228B" w:rsidP="0036228B">
                  <w:pPr>
                    <w:spacing w:before="240" w:after="0" w:line="240" w:lineRule="auto"/>
                    <w:rPr>
                      <w:sz w:val="28"/>
                      <w:szCs w:val="28"/>
                    </w:rPr>
                  </w:pPr>
                  <w:r>
                    <w:rPr>
                      <w:sz w:val="28"/>
                      <w:szCs w:val="28"/>
                    </w:rPr>
                    <w:t>Claudia Rodriguez Espino</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Fundamentos de Programación</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1104</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Valencia Mancera Erick Samuel</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6228B" w:rsidRPr="000D656B" w:rsidRDefault="0036228B" w:rsidP="0036228B">
                  <w:pPr>
                    <w:spacing w:before="240" w:after="0" w:line="240" w:lineRule="auto"/>
                    <w:rPr>
                      <w:sz w:val="28"/>
                      <w:szCs w:val="28"/>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#52</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1ª</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6228B" w:rsidRPr="001020B2" w:rsidRDefault="0036228B" w:rsidP="0036228B">
                  <w:pPr>
                    <w:spacing w:before="240" w:after="0" w:line="240" w:lineRule="auto"/>
                    <w:rPr>
                      <w:sz w:val="28"/>
                      <w:szCs w:val="28"/>
                    </w:rPr>
                  </w:pPr>
                  <w:r>
                    <w:rPr>
                      <w:sz w:val="28"/>
                      <w:szCs w:val="28"/>
                    </w:rPr>
                    <w:t>18 de agosto del 2018</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6228B" w:rsidRPr="001020B2" w:rsidRDefault="0036228B" w:rsidP="0036228B">
                  <w:pPr>
                    <w:spacing w:before="240" w:after="0" w:line="240" w:lineRule="auto"/>
                    <w:rPr>
                      <w:sz w:val="28"/>
                      <w:szCs w:val="28"/>
                    </w:rPr>
                  </w:pPr>
                </w:p>
              </w:tc>
            </w:tr>
          </w:tbl>
          <w:p w:rsidR="0036228B" w:rsidRPr="000D656B" w:rsidRDefault="0036228B" w:rsidP="0036228B">
            <w:pPr>
              <w:pStyle w:val="Sinespaciado"/>
              <w:ind w:left="-219"/>
              <w:jc w:val="center"/>
              <w:rPr>
                <w:b/>
                <w:bCs/>
              </w:rPr>
            </w:pPr>
          </w:p>
        </w:tc>
      </w:tr>
    </w:tbl>
    <w:p w:rsidR="0036228B" w:rsidRDefault="0036228B" w:rsidP="0036228B">
      <w:pPr>
        <w:tabs>
          <w:tab w:val="left" w:pos="5190"/>
        </w:tabs>
        <w:ind w:left="3540"/>
        <w:jc w:val="both"/>
        <w:rPr>
          <w:sz w:val="44"/>
          <w:szCs w:val="52"/>
        </w:rPr>
      </w:pPr>
      <w:r w:rsidRPr="008D648C">
        <w:rPr>
          <w:sz w:val="44"/>
          <w:szCs w:val="52"/>
        </w:rPr>
        <w:t>CALIFICACIÓN: ________________</w:t>
      </w:r>
    </w:p>
    <w:p w:rsidR="004A0639" w:rsidRDefault="004A0639" w:rsidP="0036228B">
      <w:pPr>
        <w:rPr>
          <w:rFonts w:ascii="Arial" w:hAnsi="Arial" w:cs="Arial"/>
          <w:b/>
          <w:color w:val="000000" w:themeColor="text1"/>
          <w:sz w:val="32"/>
        </w:rPr>
      </w:pPr>
    </w:p>
    <w:p w:rsidR="000F3AA2" w:rsidRPr="004A0639" w:rsidRDefault="003E4EB8" w:rsidP="004A0639">
      <w:pPr>
        <w:spacing w:line="240" w:lineRule="auto"/>
        <w:jc w:val="both"/>
        <w:rPr>
          <w:rFonts w:ascii="Arial" w:hAnsi="Arial" w:cs="Arial"/>
          <w:b/>
          <w:color w:val="000000" w:themeColor="text1"/>
          <w:sz w:val="32"/>
        </w:rPr>
      </w:pPr>
      <w:r w:rsidRPr="004A0639">
        <w:rPr>
          <w:rFonts w:ascii="Arial" w:hAnsi="Arial" w:cs="Arial"/>
          <w:b/>
          <w:color w:val="000000" w:themeColor="text1"/>
          <w:sz w:val="32"/>
        </w:rPr>
        <w:lastRenderedPageBreak/>
        <w:t>Practica #5: Pseudocódigo</w:t>
      </w:r>
    </w:p>
    <w:p w:rsidR="003E4EB8" w:rsidRPr="004A0639" w:rsidRDefault="003E4EB8" w:rsidP="004A0639">
      <w:pPr>
        <w:spacing w:line="240" w:lineRule="auto"/>
        <w:jc w:val="both"/>
        <w:rPr>
          <w:rFonts w:ascii="Arial" w:hAnsi="Arial" w:cs="Arial"/>
          <w:color w:val="000000" w:themeColor="text1"/>
          <w:sz w:val="24"/>
          <w:szCs w:val="26"/>
        </w:rPr>
      </w:pPr>
      <w:r w:rsidRPr="004A0639">
        <w:rPr>
          <w:rFonts w:ascii="Arial" w:hAnsi="Arial" w:cs="Arial"/>
          <w:b/>
          <w:color w:val="000000" w:themeColor="text1"/>
          <w:sz w:val="28"/>
        </w:rPr>
        <w:t>Objetivo:</w:t>
      </w:r>
      <w:r w:rsidRPr="004A0639">
        <w:rPr>
          <w:rFonts w:ascii="Arial" w:hAnsi="Arial" w:cs="Arial"/>
          <w:color w:val="000000" w:themeColor="text1"/>
          <w:sz w:val="28"/>
        </w:rPr>
        <w:t xml:space="preserve"> </w:t>
      </w:r>
      <w:r w:rsidRPr="004A0639">
        <w:rPr>
          <w:rFonts w:ascii="Arial" w:hAnsi="Arial" w:cs="Arial"/>
          <w:color w:val="000000" w:themeColor="text1"/>
          <w:sz w:val="24"/>
          <w:szCs w:val="26"/>
        </w:rPr>
        <w:t>Elaborar pseudocódigos que representen soluciones algorítmicas empleando la sintaxis y semántica adecuadas.</w:t>
      </w:r>
    </w:p>
    <w:p w:rsidR="003E4EB8" w:rsidRPr="004A0639" w:rsidRDefault="003E4EB8" w:rsidP="004A0639">
      <w:pPr>
        <w:spacing w:line="240" w:lineRule="auto"/>
        <w:jc w:val="both"/>
        <w:rPr>
          <w:rFonts w:ascii="Arial" w:hAnsi="Arial" w:cs="Arial"/>
          <w:color w:val="000000" w:themeColor="text1"/>
          <w:sz w:val="28"/>
        </w:rPr>
      </w:pPr>
      <w:r w:rsidRPr="004A0639">
        <w:rPr>
          <w:rFonts w:ascii="Arial" w:hAnsi="Arial" w:cs="Arial"/>
          <w:b/>
          <w:color w:val="000000" w:themeColor="text1"/>
          <w:sz w:val="28"/>
        </w:rPr>
        <w:t>Desarrollo</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Un pseudocódigo es la representación escrita de un algoritmo, es decir, muestra en forma de texto los pasos a seguir para solucionar un problema. El pseudocódigo posee una sintaxis propia para poder realizar la representación del algoritmo (solución de un problema).</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El lenguaje pseudocódigo tiene diversas reglas semánticas y sintácticas. A continuación, se describen las más importantes:   1. Alcance del programa: Todo pseudocódigo está limitado por las etiquetas de INICIO y FIN. Dentro de estas etiquetas se deben escribir todas las instrucciones del programa. </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2. Palabras reservadas con mayúsculas: Todas las palabras propias del pseudocódigo deben de ser escritas en mayúsculas. </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3. Sangría o tabulación: El pseudocódigo debe tener diversas alineaciones para que el código sea más fácil de entender y depurar. </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4. Lectura / escritura: Para indicar lectura de datos se utiliza la etiqueta LEER. Para indicar escritura de datos se utiliza la etiqueta ESCRIBIR. La lectura de datos se realiza, por defecto, desde el teclado, que es la entrada estándar del sistema. La escritura de datos se realiza, por defecto, en la pantalla, que es la salida estándar del sistema. </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Ejemplo   </w:t>
      </w:r>
    </w:p>
    <w:p w:rsidR="003E4EB8" w:rsidRPr="004A0639" w:rsidRDefault="003E4EB8" w:rsidP="004A0639">
      <w:pPr>
        <w:spacing w:line="240" w:lineRule="auto"/>
        <w:jc w:val="both"/>
        <w:rPr>
          <w:rFonts w:ascii="Arial" w:hAnsi="Arial" w:cs="Arial"/>
          <w:b/>
          <w:color w:val="000000" w:themeColor="text1"/>
          <w:sz w:val="23"/>
          <w:szCs w:val="23"/>
        </w:rPr>
      </w:pPr>
      <w:r w:rsidRPr="004A0639">
        <w:rPr>
          <w:rFonts w:ascii="Arial" w:hAnsi="Arial" w:cs="Arial"/>
          <w:b/>
          <w:color w:val="000000" w:themeColor="text1"/>
          <w:sz w:val="23"/>
          <w:szCs w:val="23"/>
        </w:rPr>
        <w:t>ESCRIBIR "Ingresar la altura del polígono" LEER altura</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  5. Declaración de variables: la declaración de variables la definen un identificador (nombre), seguido de dos puntos, seguido del tipo de dato, es decir: </w:t>
      </w:r>
    </w:p>
    <w:p w:rsidR="003E4EB8" w:rsidRPr="004A0639" w:rsidRDefault="003E4EB8" w:rsidP="004A0639">
      <w:pPr>
        <w:spacing w:line="240" w:lineRule="auto"/>
        <w:jc w:val="both"/>
        <w:rPr>
          <w:rFonts w:ascii="Arial" w:hAnsi="Arial" w:cs="Arial"/>
          <w:b/>
          <w:color w:val="000000" w:themeColor="text1"/>
          <w:sz w:val="23"/>
          <w:szCs w:val="23"/>
        </w:rPr>
      </w:pPr>
      <w:r w:rsidRPr="004A0639">
        <w:rPr>
          <w:rFonts w:ascii="Arial" w:hAnsi="Arial" w:cs="Arial"/>
          <w:color w:val="000000" w:themeColor="text1"/>
          <w:sz w:val="23"/>
          <w:szCs w:val="23"/>
        </w:rPr>
        <w:t xml:space="preserve"> </w:t>
      </w:r>
      <w:r w:rsidRPr="004A0639">
        <w:rPr>
          <w:rFonts w:ascii="Arial" w:hAnsi="Arial" w:cs="Arial"/>
          <w:color w:val="000000" w:themeColor="text1"/>
          <w:sz w:val="23"/>
          <w:szCs w:val="23"/>
        </w:rPr>
        <w:tab/>
      </w:r>
      <w:r w:rsidRPr="004A0639">
        <w:rPr>
          <w:rFonts w:ascii="Arial" w:hAnsi="Arial" w:cs="Arial"/>
          <w:b/>
          <w:color w:val="000000" w:themeColor="text1"/>
          <w:sz w:val="23"/>
          <w:szCs w:val="23"/>
        </w:rPr>
        <w:t>&lt;</w:t>
      </w:r>
      <w:proofErr w:type="spellStart"/>
      <w:r w:rsidRPr="004A0639">
        <w:rPr>
          <w:rFonts w:ascii="Arial" w:hAnsi="Arial" w:cs="Arial"/>
          <w:b/>
          <w:color w:val="000000" w:themeColor="text1"/>
          <w:sz w:val="23"/>
          <w:szCs w:val="23"/>
        </w:rPr>
        <w:t>nombreVariable</w:t>
      </w:r>
      <w:proofErr w:type="spellEnd"/>
      <w:r w:rsidRPr="004A0639">
        <w:rPr>
          <w:rFonts w:ascii="Arial" w:hAnsi="Arial" w:cs="Arial"/>
          <w:b/>
          <w:color w:val="000000" w:themeColor="text1"/>
          <w:sz w:val="23"/>
          <w:szCs w:val="23"/>
        </w:rPr>
        <w:t>&gt;:&lt;</w:t>
      </w:r>
      <w:proofErr w:type="spellStart"/>
      <w:r w:rsidRPr="004A0639">
        <w:rPr>
          <w:rFonts w:ascii="Arial" w:hAnsi="Arial" w:cs="Arial"/>
          <w:b/>
          <w:color w:val="000000" w:themeColor="text1"/>
          <w:sz w:val="23"/>
          <w:szCs w:val="23"/>
        </w:rPr>
        <w:t>tipoDeDato</w:t>
      </w:r>
      <w:proofErr w:type="spellEnd"/>
      <w:r w:rsidRPr="004A0639">
        <w:rPr>
          <w:rFonts w:ascii="Arial" w:hAnsi="Arial" w:cs="Arial"/>
          <w:b/>
          <w:color w:val="000000" w:themeColor="text1"/>
          <w:sz w:val="23"/>
          <w:szCs w:val="23"/>
        </w:rPr>
        <w:t>&gt;</w:t>
      </w:r>
    </w:p>
    <w:p w:rsidR="002531C0" w:rsidRPr="004A0639" w:rsidRDefault="002531C0" w:rsidP="004A0639">
      <w:pPr>
        <w:spacing w:line="240" w:lineRule="auto"/>
        <w:jc w:val="both"/>
        <w:rPr>
          <w:rFonts w:ascii="Arial" w:hAnsi="Arial" w:cs="Arial"/>
          <w:b/>
          <w:color w:val="000000" w:themeColor="text1"/>
          <w:sz w:val="23"/>
          <w:szCs w:val="23"/>
        </w:rPr>
      </w:pPr>
      <w:r w:rsidRPr="004A0639">
        <w:rPr>
          <w:rFonts w:ascii="Arial" w:hAnsi="Arial" w:cs="Arial"/>
          <w:b/>
          <w:color w:val="000000" w:themeColor="text1"/>
          <w:sz w:val="23"/>
          <w:szCs w:val="23"/>
        </w:rPr>
        <w:t xml:space="preserve">Funciones   </w:t>
      </w:r>
    </w:p>
    <w:p w:rsidR="00BD2EF8" w:rsidRPr="004A0639" w:rsidRDefault="002531C0"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Cuando la solución de un problema es muy compleja se suele ocupar el diseño descendente (divide y vencerás). Este diseño implica la división de un problema en varios subprocesos más sencillos que juntos forman la solución completa. A estos subprocesos se les llaman métodos o funciones.   Una función está constituida por un identificador de función (nombre), de cero a n parámetros de entrada y un valor de retorno:   </w:t>
      </w:r>
    </w:p>
    <w:p w:rsidR="00BD2EF8" w:rsidRPr="004A0639" w:rsidRDefault="002531C0"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INICIO </w:t>
      </w:r>
    </w:p>
    <w:p w:rsidR="00BD2EF8" w:rsidRPr="004A0639" w:rsidRDefault="002531C0"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FUNC identificador (</w:t>
      </w:r>
      <w:proofErr w:type="spellStart"/>
      <w:proofErr w:type="gramStart"/>
      <w:r w:rsidRPr="004A0639">
        <w:rPr>
          <w:rFonts w:ascii="Arial" w:hAnsi="Arial" w:cs="Arial"/>
          <w:color w:val="000000" w:themeColor="text1"/>
          <w:sz w:val="23"/>
          <w:szCs w:val="23"/>
        </w:rPr>
        <w:t>var:TipoDato</w:t>
      </w:r>
      <w:proofErr w:type="spellEnd"/>
      <w:r w:rsidRPr="004A0639">
        <w:rPr>
          <w:rFonts w:ascii="Arial" w:hAnsi="Arial" w:cs="Arial"/>
          <w:color w:val="000000" w:themeColor="text1"/>
          <w:sz w:val="23"/>
          <w:szCs w:val="23"/>
        </w:rPr>
        <w:t>,...</w:t>
      </w:r>
      <w:proofErr w:type="gramEnd"/>
      <w:r w:rsidRPr="004A0639">
        <w:rPr>
          <w:rFonts w:ascii="Arial" w:hAnsi="Arial" w:cs="Arial"/>
          <w:color w:val="000000" w:themeColor="text1"/>
          <w:sz w:val="23"/>
          <w:szCs w:val="23"/>
        </w:rPr>
        <w:t xml:space="preserve">, </w:t>
      </w:r>
      <w:proofErr w:type="spellStart"/>
      <w:r w:rsidRPr="004A0639">
        <w:rPr>
          <w:rFonts w:ascii="Arial" w:hAnsi="Arial" w:cs="Arial"/>
          <w:color w:val="000000" w:themeColor="text1"/>
          <w:sz w:val="23"/>
          <w:szCs w:val="23"/>
        </w:rPr>
        <w:t>var:TipoDato</w:t>
      </w:r>
      <w:proofErr w:type="spellEnd"/>
      <w:r w:rsidRPr="004A0639">
        <w:rPr>
          <w:rFonts w:ascii="Arial" w:hAnsi="Arial" w:cs="Arial"/>
          <w:color w:val="000000" w:themeColor="text1"/>
          <w:sz w:val="23"/>
          <w:szCs w:val="23"/>
        </w:rPr>
        <w:t xml:space="preserve">) RET: </w:t>
      </w:r>
      <w:proofErr w:type="spellStart"/>
      <w:r w:rsidRPr="004A0639">
        <w:rPr>
          <w:rFonts w:ascii="Arial" w:hAnsi="Arial" w:cs="Arial"/>
          <w:color w:val="000000" w:themeColor="text1"/>
          <w:sz w:val="23"/>
          <w:szCs w:val="23"/>
        </w:rPr>
        <w:t>TipoDato</w:t>
      </w:r>
      <w:proofErr w:type="spellEnd"/>
      <w:r w:rsidRPr="004A0639">
        <w:rPr>
          <w:rFonts w:ascii="Arial" w:hAnsi="Arial" w:cs="Arial"/>
          <w:color w:val="000000" w:themeColor="text1"/>
          <w:sz w:val="23"/>
          <w:szCs w:val="23"/>
        </w:rPr>
        <w:t xml:space="preserve"> </w:t>
      </w:r>
    </w:p>
    <w:p w:rsidR="00BD2EF8" w:rsidRPr="004A0639" w:rsidRDefault="002531C0" w:rsidP="004A0639">
      <w:pPr>
        <w:spacing w:line="240" w:lineRule="auto"/>
        <w:ind w:left="708"/>
        <w:jc w:val="both"/>
        <w:rPr>
          <w:rFonts w:ascii="Arial" w:hAnsi="Arial" w:cs="Arial"/>
          <w:color w:val="000000" w:themeColor="text1"/>
          <w:sz w:val="23"/>
          <w:szCs w:val="23"/>
        </w:rPr>
      </w:pPr>
      <w:r w:rsidRPr="004A0639">
        <w:rPr>
          <w:rFonts w:ascii="Arial" w:hAnsi="Arial" w:cs="Arial"/>
          <w:color w:val="000000" w:themeColor="text1"/>
          <w:sz w:val="23"/>
          <w:szCs w:val="23"/>
        </w:rPr>
        <w:t xml:space="preserve">[Acciones] </w:t>
      </w:r>
    </w:p>
    <w:p w:rsidR="00BD2EF8" w:rsidRPr="004A0639" w:rsidRDefault="002531C0"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FIN FUNC </w:t>
      </w:r>
    </w:p>
    <w:p w:rsidR="002531C0" w:rsidRPr="004A0639" w:rsidRDefault="002531C0"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FIN  </w:t>
      </w:r>
    </w:p>
    <w:p w:rsidR="002531C0" w:rsidRPr="004A0639" w:rsidRDefault="002531C0"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lastRenderedPageBreak/>
        <w:t>El identificador es el nombre con el que llama a la función. Las funciones pueden o no recibir algún(os) parámetro(s) (tipo(s) de dato(s)) como entrada; si la función recibe alguno se debe incluir entre los paréntesis. Todas las funciones pueden regresar un valor al final de su ejecución (el resultado).   Todas las estructuras de control de flujo (secuencial, condicional y repetitivas o iterativas) deben ir dentro de alguna función.</w:t>
      </w:r>
    </w:p>
    <w:p w:rsidR="002A56C6" w:rsidRPr="004A0639" w:rsidRDefault="002A56C6" w:rsidP="004A0639">
      <w:pPr>
        <w:spacing w:line="240" w:lineRule="auto"/>
        <w:jc w:val="both"/>
        <w:rPr>
          <w:rFonts w:ascii="Arial" w:hAnsi="Arial" w:cs="Arial"/>
          <w:color w:val="000000" w:themeColor="text1"/>
          <w:sz w:val="23"/>
          <w:szCs w:val="23"/>
        </w:rPr>
      </w:pPr>
      <w:r w:rsidRPr="004A0639">
        <w:rPr>
          <w:rFonts w:ascii="Arial" w:hAnsi="Arial" w:cs="Arial"/>
          <w:b/>
          <w:color w:val="000000" w:themeColor="text1"/>
          <w:sz w:val="23"/>
          <w:szCs w:val="23"/>
        </w:rPr>
        <w:t>Ejemplos</w:t>
      </w:r>
    </w:p>
    <w:p w:rsidR="002A56C6" w:rsidRPr="005C1A0A" w:rsidRDefault="002A56C6" w:rsidP="004A0639">
      <w:pPr>
        <w:pStyle w:val="Prrafodelista"/>
        <w:numPr>
          <w:ilvl w:val="0"/>
          <w:numId w:val="4"/>
        </w:numPr>
        <w:spacing w:line="240" w:lineRule="auto"/>
        <w:jc w:val="both"/>
        <w:rPr>
          <w:rFonts w:ascii="Arial" w:hAnsi="Arial" w:cs="Arial"/>
          <w:b/>
          <w:color w:val="000000" w:themeColor="text1"/>
          <w:sz w:val="23"/>
          <w:szCs w:val="23"/>
        </w:rPr>
      </w:pPr>
      <w:r w:rsidRPr="005C1A0A">
        <w:rPr>
          <w:rFonts w:ascii="Arial" w:hAnsi="Arial" w:cs="Arial"/>
          <w:b/>
          <w:color w:val="000000" w:themeColor="text1"/>
          <w:sz w:val="23"/>
          <w:szCs w:val="23"/>
        </w:rPr>
        <w:t>Área del círculo</w:t>
      </w:r>
    </w:p>
    <w:p w:rsidR="00E5712D" w:rsidRDefault="00E5712D" w:rsidP="00E5712D">
      <w:pPr>
        <w:pStyle w:val="NormalWeb"/>
        <w:spacing w:before="0" w:beforeAutospacing="0" w:after="160" w:afterAutospacing="0"/>
        <w:ind w:left="720"/>
      </w:pPr>
      <w:r>
        <w:t>INICIO</w:t>
      </w:r>
    </w:p>
    <w:p w:rsidR="00E5712D" w:rsidRDefault="00E5712D"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 xml:space="preserve">rad, </w:t>
      </w:r>
      <w:proofErr w:type="spellStart"/>
      <w:r>
        <w:rPr>
          <w:rFonts w:ascii="Arial" w:eastAsia="Calibri" w:hAnsi="Arial" w:cs="Arial"/>
          <w:lang w:eastAsia="en-US"/>
        </w:rPr>
        <w:t>area</w:t>
      </w:r>
      <w:proofErr w:type="spellEnd"/>
      <w:r>
        <w:rPr>
          <w:rFonts w:ascii="Arial" w:eastAsia="Calibri" w:hAnsi="Arial" w:cs="Arial"/>
          <w:lang w:eastAsia="en-US"/>
        </w:rPr>
        <w:t>: REAL</w:t>
      </w:r>
    </w:p>
    <w:p w:rsidR="00E5712D" w:rsidRDefault="00E5712D"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ESCRIBIR “Ingrese el radio del circulo”</w:t>
      </w:r>
    </w:p>
    <w:p w:rsidR="00E5712D" w:rsidRDefault="00E5712D" w:rsidP="005C1A0A">
      <w:pPr>
        <w:pStyle w:val="NormalWeb"/>
        <w:spacing w:before="0" w:beforeAutospacing="0" w:after="160" w:afterAutospacing="0"/>
        <w:ind w:left="720" w:firstLine="696"/>
        <w:rPr>
          <w:rFonts w:ascii="Arial" w:eastAsia="Calibri" w:hAnsi="Arial" w:cs="Arial"/>
          <w:b/>
          <w:lang w:eastAsia="en-US"/>
        </w:rPr>
      </w:pPr>
      <w:r>
        <w:rPr>
          <w:rFonts w:ascii="Arial" w:eastAsia="Calibri" w:hAnsi="Arial" w:cs="Arial"/>
          <w:lang w:eastAsia="en-US"/>
        </w:rPr>
        <w:t xml:space="preserve">LEER rad </w:t>
      </w:r>
      <w:r>
        <w:rPr>
          <w:rFonts w:ascii="Arial" w:eastAsia="Calibri" w:hAnsi="Arial" w:cs="Arial"/>
          <w:b/>
          <w:lang w:eastAsia="en-US"/>
        </w:rPr>
        <w:t xml:space="preserve"> </w:t>
      </w:r>
    </w:p>
    <w:p w:rsidR="00E5712D" w:rsidRDefault="00E5712D" w:rsidP="005C1A0A">
      <w:pPr>
        <w:pStyle w:val="NormalWeb"/>
        <w:spacing w:before="0" w:beforeAutospacing="0" w:after="160" w:afterAutospacing="0"/>
        <w:ind w:left="720" w:firstLine="696"/>
        <w:rPr>
          <w:rFonts w:ascii="Arial" w:eastAsia="Calibri" w:hAnsi="Arial" w:cs="Arial"/>
          <w:lang w:eastAsia="en-US"/>
        </w:rPr>
      </w:pPr>
      <w:proofErr w:type="spellStart"/>
      <w:r>
        <w:rPr>
          <w:rFonts w:ascii="Arial" w:eastAsia="Calibri" w:hAnsi="Arial" w:cs="Arial"/>
          <w:lang w:eastAsia="en-US"/>
        </w:rPr>
        <w:t>area</w:t>
      </w:r>
      <w:proofErr w:type="spellEnd"/>
      <w:r>
        <w:rPr>
          <w:rFonts w:ascii="Arial" w:eastAsia="Calibri" w:hAnsi="Arial" w:cs="Arial"/>
          <w:lang w:eastAsia="en-US"/>
        </w:rPr>
        <w:t>: (</w:t>
      </w:r>
      <w:proofErr w:type="gramStart"/>
      <w:r>
        <w:rPr>
          <w:rFonts w:ascii="Arial" w:eastAsia="Calibri" w:hAnsi="Arial" w:cs="Arial"/>
          <w:lang w:eastAsia="en-US"/>
        </w:rPr>
        <w:t>3.1416)*</w:t>
      </w:r>
      <w:proofErr w:type="gramEnd"/>
      <w:r>
        <w:rPr>
          <w:rFonts w:ascii="Arial" w:eastAsia="Calibri" w:hAnsi="Arial" w:cs="Arial"/>
          <w:lang w:eastAsia="en-US"/>
        </w:rPr>
        <w:t>(rad*rad)</w:t>
      </w:r>
    </w:p>
    <w:p w:rsidR="00E5712D" w:rsidRDefault="00E5712D"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 xml:space="preserve">ESCRIBIR “El </w:t>
      </w:r>
      <w:proofErr w:type="spellStart"/>
      <w:r>
        <w:rPr>
          <w:rFonts w:ascii="Arial" w:eastAsia="Calibri" w:hAnsi="Arial" w:cs="Arial"/>
          <w:lang w:eastAsia="en-US"/>
        </w:rPr>
        <w:t>area</w:t>
      </w:r>
      <w:proofErr w:type="spellEnd"/>
      <w:r>
        <w:rPr>
          <w:rFonts w:ascii="Arial" w:eastAsia="Calibri" w:hAnsi="Arial" w:cs="Arial"/>
          <w:lang w:eastAsia="en-US"/>
        </w:rPr>
        <w:t xml:space="preserve"> del circulo es: </w:t>
      </w:r>
      <w:proofErr w:type="gramStart"/>
      <w:r>
        <w:rPr>
          <w:rFonts w:ascii="Arial" w:eastAsia="Calibri" w:hAnsi="Arial" w:cs="Arial"/>
          <w:lang w:eastAsia="en-US"/>
        </w:rPr>
        <w:t xml:space="preserve">“ </w:t>
      </w:r>
      <w:proofErr w:type="spellStart"/>
      <w:r>
        <w:rPr>
          <w:rFonts w:ascii="Arial" w:eastAsia="Calibri" w:hAnsi="Arial" w:cs="Arial"/>
          <w:lang w:eastAsia="en-US"/>
        </w:rPr>
        <w:t>area</w:t>
      </w:r>
      <w:proofErr w:type="spellEnd"/>
      <w:proofErr w:type="gramEnd"/>
    </w:p>
    <w:p w:rsidR="00E5712D" w:rsidRDefault="00E5712D" w:rsidP="00E5712D">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FIN</w:t>
      </w:r>
    </w:p>
    <w:p w:rsidR="00D31B76" w:rsidRPr="004A0639" w:rsidRDefault="00E5712D" w:rsidP="00E5712D">
      <w:pPr>
        <w:pStyle w:val="Prrafodelista"/>
        <w:spacing w:line="240" w:lineRule="auto"/>
        <w:jc w:val="both"/>
        <w:rPr>
          <w:rFonts w:ascii="Arial" w:hAnsi="Arial" w:cs="Arial"/>
          <w:color w:val="000000"/>
          <w:sz w:val="23"/>
          <w:szCs w:val="23"/>
          <w:shd w:val="clear" w:color="auto" w:fill="FFFFFF"/>
        </w:rPr>
      </w:pPr>
      <w:r>
        <w:rPr>
          <w:rFonts w:ascii="Arial" w:hAnsi="Arial" w:cs="Arial"/>
        </w:rPr>
        <w:t xml:space="preserve">// &gt;&gt;&gt; El </w:t>
      </w:r>
      <w:proofErr w:type="spellStart"/>
      <w:r>
        <w:rPr>
          <w:rFonts w:ascii="Arial" w:hAnsi="Arial" w:cs="Arial"/>
        </w:rPr>
        <w:t>area</w:t>
      </w:r>
      <w:proofErr w:type="spellEnd"/>
      <w:r>
        <w:rPr>
          <w:rFonts w:ascii="Arial" w:hAnsi="Arial" w:cs="Arial"/>
        </w:rPr>
        <w:t xml:space="preserve"> del circulo es </w:t>
      </w:r>
      <w:proofErr w:type="spellStart"/>
      <w:r>
        <w:rPr>
          <w:rFonts w:ascii="Arial" w:hAnsi="Arial" w:cs="Arial"/>
          <w:b/>
        </w:rPr>
        <w:t>area</w:t>
      </w:r>
      <w:r w:rsidR="00D31B76" w:rsidRPr="004A0639">
        <w:rPr>
          <w:rFonts w:ascii="Arial" w:hAnsi="Arial" w:cs="Arial"/>
          <w:color w:val="000000"/>
          <w:sz w:val="23"/>
          <w:szCs w:val="23"/>
          <w:shd w:val="clear" w:color="auto" w:fill="FFFFFF"/>
        </w:rPr>
        <w:t>Fin</w:t>
      </w:r>
      <w:proofErr w:type="spellEnd"/>
    </w:p>
    <w:p w:rsidR="004A0639" w:rsidRPr="005C1A0A" w:rsidRDefault="004A0639" w:rsidP="004A0639">
      <w:pPr>
        <w:pStyle w:val="NormalWeb"/>
        <w:numPr>
          <w:ilvl w:val="0"/>
          <w:numId w:val="4"/>
        </w:numPr>
        <w:spacing w:before="0" w:beforeAutospacing="0" w:after="0" w:afterAutospacing="0"/>
        <w:jc w:val="both"/>
        <w:textAlignment w:val="baseline"/>
        <w:rPr>
          <w:rFonts w:ascii="Arial" w:hAnsi="Arial" w:cs="Arial"/>
          <w:b/>
          <w:color w:val="000000" w:themeColor="text1"/>
          <w:sz w:val="23"/>
          <w:szCs w:val="23"/>
          <w:shd w:val="clear" w:color="auto" w:fill="FFFFFF"/>
        </w:rPr>
      </w:pPr>
      <w:r w:rsidRPr="005C1A0A">
        <w:rPr>
          <w:rFonts w:ascii="Arial" w:hAnsi="Arial" w:cs="Arial"/>
          <w:b/>
          <w:color w:val="000000" w:themeColor="text1"/>
          <w:sz w:val="23"/>
          <w:szCs w:val="23"/>
          <w:shd w:val="clear" w:color="auto" w:fill="FFFFFF"/>
        </w:rPr>
        <w:t>Edad</w:t>
      </w:r>
    </w:p>
    <w:p w:rsidR="005C1A0A" w:rsidRDefault="005C1A0A" w:rsidP="005C1A0A">
      <w:pPr>
        <w:pStyle w:val="NormalWeb"/>
        <w:spacing w:before="0" w:beforeAutospacing="0" w:after="160" w:afterAutospacing="0"/>
        <w:ind w:left="720"/>
      </w:pPr>
      <w:r>
        <w:t>INICIO</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edad: ENTERO</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ESCRIBIR “Ingrese su edad”</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LEER edad</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SI edad &gt;= 18</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ab/>
      </w:r>
      <w:r>
        <w:rPr>
          <w:rFonts w:ascii="Arial" w:eastAsia="Calibri" w:hAnsi="Arial" w:cs="Arial"/>
          <w:lang w:eastAsia="en-US"/>
        </w:rPr>
        <w:tab/>
        <w:t>ESCRIBIR “Eres mayor de edad”</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FIN SI</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FIN</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 xml:space="preserve"> </w:t>
      </w:r>
      <w:r>
        <w:rPr>
          <w:rFonts w:ascii="Arial" w:eastAsia="Calibri" w:hAnsi="Arial" w:cs="Arial"/>
          <w:b/>
          <w:lang w:eastAsia="en-US"/>
        </w:rPr>
        <w:t xml:space="preserve">edad &gt;= 18 </w:t>
      </w:r>
      <w:r>
        <w:rPr>
          <w:rFonts w:ascii="Arial" w:eastAsia="Calibri" w:hAnsi="Arial" w:cs="Arial"/>
          <w:lang w:eastAsia="en-US"/>
        </w:rPr>
        <w:t>// &gt;&gt;&gt; Eres mayor de edad</w:t>
      </w:r>
    </w:p>
    <w:p w:rsidR="004A0639" w:rsidRPr="004A0639" w:rsidRDefault="005C1A0A" w:rsidP="005C1A0A">
      <w:pPr>
        <w:pStyle w:val="NormalWeb"/>
        <w:spacing w:before="0" w:beforeAutospacing="0" w:after="240" w:afterAutospacing="0"/>
        <w:ind w:left="720"/>
        <w:jc w:val="both"/>
        <w:textAlignment w:val="baseline"/>
        <w:rPr>
          <w:rFonts w:ascii="Arial" w:hAnsi="Arial" w:cs="Arial"/>
          <w:color w:val="000000" w:themeColor="text1"/>
          <w:sz w:val="23"/>
          <w:szCs w:val="23"/>
          <w:shd w:val="clear" w:color="auto" w:fill="FFFFFF"/>
        </w:rPr>
      </w:pPr>
      <w:r>
        <w:rPr>
          <w:rFonts w:ascii="Arial" w:hAnsi="Arial" w:cs="Arial"/>
          <w:b/>
        </w:rPr>
        <w:t xml:space="preserve"> edad &lt; 18 </w:t>
      </w:r>
      <w:r>
        <w:rPr>
          <w:rFonts w:ascii="Arial" w:hAnsi="Arial" w:cs="Arial"/>
        </w:rPr>
        <w:t>//&gt;&gt;&gt;</w:t>
      </w:r>
    </w:p>
    <w:p w:rsidR="00D31B76" w:rsidRPr="005C1A0A" w:rsidRDefault="00365ECE" w:rsidP="004A0639">
      <w:pPr>
        <w:pStyle w:val="NormalWeb"/>
        <w:numPr>
          <w:ilvl w:val="0"/>
          <w:numId w:val="4"/>
        </w:numPr>
        <w:spacing w:before="0" w:beforeAutospacing="0" w:after="0" w:afterAutospacing="0"/>
        <w:jc w:val="both"/>
        <w:textAlignment w:val="baseline"/>
        <w:rPr>
          <w:rFonts w:ascii="Arial" w:hAnsi="Arial" w:cs="Arial"/>
          <w:b/>
          <w:color w:val="000000" w:themeColor="text1"/>
          <w:sz w:val="23"/>
          <w:szCs w:val="23"/>
          <w:shd w:val="clear" w:color="auto" w:fill="FFFFFF"/>
        </w:rPr>
      </w:pPr>
      <w:r w:rsidRPr="005C1A0A">
        <w:rPr>
          <w:rFonts w:ascii="Arial" w:hAnsi="Arial" w:cs="Arial"/>
          <w:b/>
          <w:color w:val="000000" w:themeColor="text1"/>
          <w:sz w:val="23"/>
          <w:szCs w:val="23"/>
        </w:rPr>
        <w:t>Valores de X</w:t>
      </w:r>
    </w:p>
    <w:p w:rsidR="005C1A0A" w:rsidRDefault="005C1A0A" w:rsidP="005C1A0A">
      <w:pPr>
        <w:pStyle w:val="NormalWeb"/>
        <w:spacing w:before="0" w:beforeAutospacing="0" w:after="160" w:afterAutospacing="0"/>
        <w:ind w:left="720"/>
      </w:pPr>
      <w:r>
        <w:t>INICIO</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proofErr w:type="spellStart"/>
      <w:proofErr w:type="gramStart"/>
      <w:r>
        <w:rPr>
          <w:rFonts w:ascii="Arial" w:eastAsia="Calibri" w:hAnsi="Arial" w:cs="Arial"/>
          <w:lang w:eastAsia="en-US"/>
        </w:rPr>
        <w:t>x,y</w:t>
      </w:r>
      <w:proofErr w:type="spellEnd"/>
      <w:proofErr w:type="gramEnd"/>
      <w:r>
        <w:rPr>
          <w:rFonts w:ascii="Arial" w:eastAsia="Calibri" w:hAnsi="Arial" w:cs="Arial"/>
          <w:lang w:eastAsia="en-US"/>
        </w:rPr>
        <w:t xml:space="preserve"> : REAL</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 xml:space="preserve">ESCRIBIR “Ingrese el valor de </w:t>
      </w:r>
      <w:proofErr w:type="gramStart"/>
      <w:r>
        <w:rPr>
          <w:rFonts w:ascii="Arial" w:eastAsia="Calibri" w:hAnsi="Arial" w:cs="Arial"/>
          <w:lang w:eastAsia="en-US"/>
        </w:rPr>
        <w:t>x ”</w:t>
      </w:r>
      <w:proofErr w:type="gramEnd"/>
    </w:p>
    <w:p w:rsidR="005C1A0A" w:rsidRDefault="005C1A0A"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LEER x</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SI x &lt; 2</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lastRenderedPageBreak/>
        <w:tab/>
      </w:r>
      <w:r>
        <w:rPr>
          <w:rFonts w:ascii="Arial" w:eastAsia="Calibri" w:hAnsi="Arial" w:cs="Arial"/>
          <w:lang w:eastAsia="en-US"/>
        </w:rPr>
        <w:tab/>
      </w:r>
      <w:proofErr w:type="gramStart"/>
      <w:r>
        <w:rPr>
          <w:rFonts w:ascii="Arial" w:eastAsia="Calibri" w:hAnsi="Arial" w:cs="Arial"/>
          <w:lang w:eastAsia="en-US"/>
        </w:rPr>
        <w:t>y:=</w:t>
      </w:r>
      <w:proofErr w:type="gramEnd"/>
      <w:r>
        <w:rPr>
          <w:rFonts w:ascii="Arial" w:eastAsia="Calibri" w:hAnsi="Arial" w:cs="Arial"/>
          <w:lang w:eastAsia="en-US"/>
        </w:rPr>
        <w:t xml:space="preserve"> (2*x*x)+(x)+(8)</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FIN SI</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DE LO CONTRARIO</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ab/>
      </w:r>
      <w:r>
        <w:rPr>
          <w:rFonts w:ascii="Arial" w:eastAsia="Calibri" w:hAnsi="Arial" w:cs="Arial"/>
          <w:lang w:eastAsia="en-US"/>
        </w:rPr>
        <w:tab/>
      </w:r>
      <w:proofErr w:type="gramStart"/>
      <w:r>
        <w:rPr>
          <w:rFonts w:ascii="Arial" w:eastAsia="Calibri" w:hAnsi="Arial" w:cs="Arial"/>
          <w:lang w:eastAsia="en-US"/>
        </w:rPr>
        <w:t>y:=</w:t>
      </w:r>
      <w:proofErr w:type="gramEnd"/>
      <w:r>
        <w:rPr>
          <w:rFonts w:ascii="Arial" w:eastAsia="Calibri" w:hAnsi="Arial" w:cs="Arial"/>
          <w:lang w:eastAsia="en-US"/>
        </w:rPr>
        <w:t xml:space="preserve"> (x*x)+(3*x)-(2)</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FIN DE LO CONTRARIO</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ESCRIBIR “El valor de y es</w:t>
      </w:r>
      <w:proofErr w:type="gramStart"/>
      <w:r>
        <w:rPr>
          <w:rFonts w:ascii="Arial" w:eastAsia="Calibri" w:hAnsi="Arial" w:cs="Arial"/>
          <w:lang w:eastAsia="en-US"/>
        </w:rPr>
        <w:t>:  “</w:t>
      </w:r>
      <w:proofErr w:type="gramEnd"/>
      <w:r>
        <w:rPr>
          <w:rFonts w:ascii="Arial" w:eastAsia="Calibri" w:hAnsi="Arial" w:cs="Arial"/>
          <w:lang w:eastAsia="en-US"/>
        </w:rPr>
        <w:t xml:space="preserve"> y</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FIN</w:t>
      </w:r>
    </w:p>
    <w:p w:rsidR="005C1A0A" w:rsidRDefault="005C1A0A" w:rsidP="005C1A0A">
      <w:pPr>
        <w:pStyle w:val="NormalWeb"/>
        <w:spacing w:before="0" w:beforeAutospacing="0" w:after="160" w:afterAutospacing="0"/>
        <w:ind w:left="720"/>
        <w:rPr>
          <w:rFonts w:ascii="Arial" w:eastAsia="Calibri" w:hAnsi="Arial" w:cs="Arial"/>
          <w:b/>
          <w:lang w:eastAsia="en-US"/>
        </w:rPr>
      </w:pPr>
      <w:r>
        <w:rPr>
          <w:rFonts w:ascii="Arial" w:eastAsia="Calibri" w:hAnsi="Arial" w:cs="Arial"/>
          <w:lang w:eastAsia="en-US"/>
        </w:rPr>
        <w:t xml:space="preserve">// &gt;&gt;&gt; El valor de y es: </w:t>
      </w:r>
      <w:r>
        <w:rPr>
          <w:rFonts w:ascii="Arial" w:eastAsia="Calibri" w:hAnsi="Arial" w:cs="Arial"/>
          <w:b/>
          <w:lang w:eastAsia="en-US"/>
        </w:rPr>
        <w:t>y</w:t>
      </w:r>
    </w:p>
    <w:p w:rsidR="004A0639" w:rsidRPr="005C1A0A" w:rsidRDefault="004A0639" w:rsidP="004A0639">
      <w:pPr>
        <w:pStyle w:val="NormalWeb"/>
        <w:numPr>
          <w:ilvl w:val="0"/>
          <w:numId w:val="4"/>
        </w:numPr>
        <w:spacing w:before="0" w:beforeAutospacing="0" w:after="0" w:afterAutospacing="0"/>
        <w:jc w:val="both"/>
        <w:textAlignment w:val="baseline"/>
        <w:rPr>
          <w:rFonts w:ascii="Arial" w:hAnsi="Arial" w:cs="Arial"/>
          <w:b/>
          <w:color w:val="000000" w:themeColor="text1"/>
          <w:sz w:val="23"/>
          <w:szCs w:val="23"/>
          <w:shd w:val="clear" w:color="auto" w:fill="FFFFFF"/>
        </w:rPr>
      </w:pPr>
      <w:r w:rsidRPr="005C1A0A">
        <w:rPr>
          <w:rFonts w:ascii="Arial" w:hAnsi="Arial" w:cs="Arial"/>
          <w:b/>
          <w:color w:val="000000" w:themeColor="text1"/>
          <w:sz w:val="23"/>
          <w:szCs w:val="23"/>
          <w:shd w:val="clear" w:color="auto" w:fill="FFFFFF"/>
        </w:rPr>
        <w:t>Menú de altas bajas y cambios</w:t>
      </w:r>
    </w:p>
    <w:p w:rsidR="005C1A0A" w:rsidRDefault="005C1A0A" w:rsidP="005C1A0A">
      <w:pPr>
        <w:pStyle w:val="NormalWeb"/>
        <w:spacing w:before="0" w:beforeAutospacing="0" w:after="160" w:afterAutospacing="0"/>
        <w:ind w:left="720"/>
      </w:pPr>
      <w:r>
        <w:t>INICIO</w:t>
      </w:r>
    </w:p>
    <w:p w:rsidR="005C1A0A" w:rsidRDefault="005C1A0A" w:rsidP="005C1A0A">
      <w:pPr>
        <w:pStyle w:val="NormalWeb"/>
        <w:spacing w:before="0" w:beforeAutospacing="0" w:after="160" w:afterAutospacing="0"/>
        <w:ind w:left="720"/>
        <w:rPr>
          <w:rFonts w:ascii="Arial" w:eastAsia="Calibri" w:hAnsi="Arial" w:cs="Arial"/>
          <w:lang w:eastAsia="en-US"/>
        </w:rPr>
      </w:pPr>
      <w:proofErr w:type="spellStart"/>
      <w:proofErr w:type="gramStart"/>
      <w:r>
        <w:rPr>
          <w:rFonts w:ascii="Arial" w:eastAsia="Calibri" w:hAnsi="Arial" w:cs="Arial"/>
          <w:lang w:eastAsia="en-US"/>
        </w:rPr>
        <w:t>sel</w:t>
      </w:r>
      <w:proofErr w:type="spellEnd"/>
      <w:r>
        <w:rPr>
          <w:rFonts w:ascii="Arial" w:eastAsia="Calibri" w:hAnsi="Arial" w:cs="Arial"/>
          <w:lang w:eastAsia="en-US"/>
        </w:rPr>
        <w:t xml:space="preserve"> :</w:t>
      </w:r>
      <w:proofErr w:type="gramEnd"/>
      <w:r>
        <w:rPr>
          <w:rFonts w:ascii="Arial" w:eastAsia="Calibri" w:hAnsi="Arial" w:cs="Arial"/>
          <w:lang w:eastAsia="en-US"/>
        </w:rPr>
        <w:t xml:space="preserve"> ENTERO</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 xml:space="preserve">ESCRIBIR “1) Altas   2) Bajas   </w:t>
      </w:r>
      <w:proofErr w:type="gramStart"/>
      <w:r>
        <w:rPr>
          <w:rFonts w:ascii="Arial" w:eastAsia="Calibri" w:hAnsi="Arial" w:cs="Arial"/>
          <w:lang w:eastAsia="en-US"/>
        </w:rPr>
        <w:t>3)Cambios</w:t>
      </w:r>
      <w:proofErr w:type="gramEnd"/>
      <w:r>
        <w:rPr>
          <w:rFonts w:ascii="Arial" w:eastAsia="Calibri" w:hAnsi="Arial" w:cs="Arial"/>
          <w:lang w:eastAsia="en-US"/>
        </w:rPr>
        <w:t>”</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 xml:space="preserve">LEER </w:t>
      </w:r>
      <w:proofErr w:type="spellStart"/>
      <w:r>
        <w:rPr>
          <w:rFonts w:ascii="Arial" w:eastAsia="Calibri" w:hAnsi="Arial" w:cs="Arial"/>
          <w:lang w:eastAsia="en-US"/>
        </w:rPr>
        <w:t>sel</w:t>
      </w:r>
      <w:proofErr w:type="spellEnd"/>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SELECCIONAR (</w:t>
      </w:r>
      <w:proofErr w:type="spellStart"/>
      <w:r>
        <w:rPr>
          <w:rFonts w:ascii="Arial" w:eastAsia="Calibri" w:hAnsi="Arial" w:cs="Arial"/>
          <w:lang w:eastAsia="en-US"/>
        </w:rPr>
        <w:t>sel</w:t>
      </w:r>
      <w:proofErr w:type="spellEnd"/>
      <w:r>
        <w:rPr>
          <w:rFonts w:ascii="Arial" w:eastAsia="Calibri" w:hAnsi="Arial" w:cs="Arial"/>
          <w:lang w:eastAsia="en-US"/>
        </w:rPr>
        <w:t>) EN</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ab/>
        <w:t>CASO 1 -&gt;</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ab/>
      </w:r>
      <w:r>
        <w:rPr>
          <w:rFonts w:ascii="Arial" w:eastAsia="Calibri" w:hAnsi="Arial" w:cs="Arial"/>
          <w:lang w:eastAsia="en-US"/>
        </w:rPr>
        <w:tab/>
        <w:t xml:space="preserve">ESCRIBIR </w:t>
      </w:r>
      <w:proofErr w:type="gramStart"/>
      <w:r>
        <w:rPr>
          <w:rFonts w:ascii="Arial" w:eastAsia="Calibri" w:hAnsi="Arial" w:cs="Arial"/>
          <w:lang w:eastAsia="en-US"/>
        </w:rPr>
        <w:t>“ Estas</w:t>
      </w:r>
      <w:proofErr w:type="gramEnd"/>
      <w:r>
        <w:rPr>
          <w:rFonts w:ascii="Arial" w:eastAsia="Calibri" w:hAnsi="Arial" w:cs="Arial"/>
          <w:lang w:eastAsia="en-US"/>
        </w:rPr>
        <w:t xml:space="preserve"> en Altas”</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ab/>
        <w:t>CASO 2 -&gt;</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ab/>
      </w:r>
      <w:r>
        <w:rPr>
          <w:rFonts w:ascii="Arial" w:eastAsia="Calibri" w:hAnsi="Arial" w:cs="Arial"/>
          <w:lang w:eastAsia="en-US"/>
        </w:rPr>
        <w:tab/>
        <w:t>ESCRIBIR “Estas en Bajas”</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ab/>
        <w:t>CASO 3-&gt;</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ab/>
      </w:r>
      <w:r>
        <w:rPr>
          <w:rFonts w:ascii="Arial" w:eastAsia="Calibri" w:hAnsi="Arial" w:cs="Arial"/>
          <w:lang w:eastAsia="en-US"/>
        </w:rPr>
        <w:tab/>
        <w:t>ESCRIBIR “Estas en Cambios”</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ab/>
        <w:t>DEFECTO -&gt;</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ab/>
      </w:r>
      <w:r>
        <w:rPr>
          <w:rFonts w:ascii="Arial" w:eastAsia="Calibri" w:hAnsi="Arial" w:cs="Arial"/>
          <w:lang w:eastAsia="en-US"/>
        </w:rPr>
        <w:tab/>
        <w:t>ESCRIBIR “Opción inexistente”</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ab/>
      </w:r>
      <w:r>
        <w:rPr>
          <w:rFonts w:ascii="Arial" w:eastAsia="Calibri" w:hAnsi="Arial" w:cs="Arial"/>
          <w:lang w:eastAsia="en-US"/>
        </w:rPr>
        <w:tab/>
        <w:t>FIN DE SELECCIONAR</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ab/>
        <w:t>FIN</w:t>
      </w:r>
    </w:p>
    <w:p w:rsidR="00616070" w:rsidRPr="005C1A0A" w:rsidRDefault="005C1A0A" w:rsidP="005C1A0A">
      <w:pPr>
        <w:pStyle w:val="NormalWeb"/>
        <w:numPr>
          <w:ilvl w:val="0"/>
          <w:numId w:val="4"/>
        </w:numPr>
        <w:spacing w:before="0" w:beforeAutospacing="0" w:after="240" w:afterAutospacing="0"/>
        <w:jc w:val="both"/>
        <w:textAlignment w:val="baseline"/>
        <w:rPr>
          <w:rFonts w:ascii="Arial" w:hAnsi="Arial" w:cs="Arial"/>
          <w:color w:val="000000" w:themeColor="text1"/>
          <w:sz w:val="23"/>
          <w:szCs w:val="23"/>
          <w:shd w:val="clear" w:color="auto" w:fill="FFFFFF"/>
        </w:rPr>
      </w:pPr>
      <w:r>
        <w:rPr>
          <w:rFonts w:ascii="Arial" w:hAnsi="Arial" w:cs="Arial"/>
          <w:b/>
          <w:color w:val="000000" w:themeColor="text1"/>
          <w:sz w:val="23"/>
          <w:szCs w:val="23"/>
          <w:shd w:val="clear" w:color="auto" w:fill="FFFFFF"/>
        </w:rPr>
        <w:t>Mostrar los números del 1 al 100</w:t>
      </w:r>
    </w:p>
    <w:p w:rsidR="005C1A0A" w:rsidRDefault="005C1A0A" w:rsidP="005C1A0A">
      <w:pPr>
        <w:pStyle w:val="NormalWeb"/>
        <w:spacing w:before="0" w:beforeAutospacing="0" w:after="160" w:afterAutospacing="0"/>
        <w:ind w:left="720"/>
      </w:pPr>
      <w:r>
        <w:t>INICIO</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proofErr w:type="spellStart"/>
      <w:proofErr w:type="gramStart"/>
      <w:r>
        <w:rPr>
          <w:rFonts w:ascii="Arial" w:eastAsia="Calibri" w:hAnsi="Arial" w:cs="Arial"/>
          <w:lang w:eastAsia="en-US"/>
        </w:rPr>
        <w:t>ini</w:t>
      </w:r>
      <w:proofErr w:type="spellEnd"/>
      <w:r>
        <w:rPr>
          <w:rFonts w:ascii="Arial" w:eastAsia="Calibri" w:hAnsi="Arial" w:cs="Arial"/>
          <w:lang w:eastAsia="en-US"/>
        </w:rPr>
        <w:t xml:space="preserve"> :</w:t>
      </w:r>
      <w:proofErr w:type="gramEnd"/>
      <w:r>
        <w:rPr>
          <w:rFonts w:ascii="Arial" w:eastAsia="Calibri" w:hAnsi="Arial" w:cs="Arial"/>
          <w:lang w:eastAsia="en-US"/>
        </w:rPr>
        <w:t xml:space="preserve"> ENTERO</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proofErr w:type="spellStart"/>
      <w:proofErr w:type="gramStart"/>
      <w:r>
        <w:rPr>
          <w:rFonts w:ascii="Arial" w:eastAsia="Calibri" w:hAnsi="Arial" w:cs="Arial"/>
          <w:lang w:eastAsia="en-US"/>
        </w:rPr>
        <w:t>ini</w:t>
      </w:r>
      <w:proofErr w:type="spellEnd"/>
      <w:r>
        <w:rPr>
          <w:rFonts w:ascii="Arial" w:eastAsia="Calibri" w:hAnsi="Arial" w:cs="Arial"/>
          <w:lang w:eastAsia="en-US"/>
        </w:rPr>
        <w:t xml:space="preserve"> :</w:t>
      </w:r>
      <w:proofErr w:type="gramEnd"/>
      <w:r>
        <w:rPr>
          <w:rFonts w:ascii="Arial" w:eastAsia="Calibri" w:hAnsi="Arial" w:cs="Arial"/>
          <w:lang w:eastAsia="en-US"/>
        </w:rPr>
        <w:t>= 1</w:t>
      </w:r>
    </w:p>
    <w:p w:rsidR="005C1A0A" w:rsidRDefault="005C1A0A" w:rsidP="005C1A0A">
      <w:pPr>
        <w:pStyle w:val="NormalWeb"/>
        <w:spacing w:before="0" w:beforeAutospacing="0" w:after="160" w:afterAutospacing="0"/>
        <w:ind w:left="720" w:firstLine="696"/>
        <w:rPr>
          <w:rFonts w:ascii="Arial" w:eastAsia="Calibri" w:hAnsi="Arial" w:cs="Arial"/>
          <w:lang w:eastAsia="en-US"/>
        </w:rPr>
      </w:pPr>
      <w:r>
        <w:rPr>
          <w:rFonts w:ascii="Arial" w:eastAsia="Calibri" w:hAnsi="Arial" w:cs="Arial"/>
          <w:lang w:eastAsia="en-US"/>
        </w:rPr>
        <w:t>HACER</w:t>
      </w:r>
    </w:p>
    <w:p w:rsidR="005C1A0A" w:rsidRDefault="005C1A0A" w:rsidP="005C1A0A">
      <w:pPr>
        <w:pStyle w:val="NormalWeb"/>
        <w:spacing w:before="0" w:beforeAutospacing="0" w:after="160" w:afterAutospacing="0"/>
        <w:ind w:left="1428" w:firstLine="696"/>
        <w:rPr>
          <w:rFonts w:ascii="Arial" w:eastAsia="Calibri" w:hAnsi="Arial" w:cs="Arial"/>
          <w:lang w:eastAsia="en-US"/>
        </w:rPr>
      </w:pPr>
      <w:r>
        <w:rPr>
          <w:rFonts w:ascii="Arial" w:eastAsia="Calibri" w:hAnsi="Arial" w:cs="Arial"/>
          <w:lang w:eastAsia="en-US"/>
        </w:rPr>
        <w:t xml:space="preserve">ESCRIBIR </w:t>
      </w:r>
      <w:proofErr w:type="spellStart"/>
      <w:r>
        <w:rPr>
          <w:rFonts w:ascii="Arial" w:eastAsia="Calibri" w:hAnsi="Arial" w:cs="Arial"/>
          <w:lang w:eastAsia="en-US"/>
        </w:rPr>
        <w:t>ini</w:t>
      </w:r>
      <w:proofErr w:type="spellEnd"/>
      <w:r>
        <w:rPr>
          <w:rFonts w:ascii="Arial" w:eastAsia="Calibri" w:hAnsi="Arial" w:cs="Arial"/>
          <w:lang w:eastAsia="en-US"/>
        </w:rPr>
        <w:t>” “</w:t>
      </w:r>
    </w:p>
    <w:p w:rsidR="005C1A0A" w:rsidRDefault="005C1A0A" w:rsidP="005C1A0A">
      <w:pPr>
        <w:pStyle w:val="NormalWeb"/>
        <w:spacing w:before="0" w:beforeAutospacing="0" w:after="160" w:afterAutospacing="0"/>
        <w:ind w:left="1428" w:firstLine="696"/>
        <w:rPr>
          <w:rFonts w:ascii="Arial" w:eastAsia="Calibri" w:hAnsi="Arial" w:cs="Arial"/>
          <w:lang w:eastAsia="en-US"/>
        </w:rPr>
      </w:pPr>
      <w:proofErr w:type="spellStart"/>
      <w:proofErr w:type="gramStart"/>
      <w:r>
        <w:rPr>
          <w:rFonts w:ascii="Arial" w:eastAsia="Calibri" w:hAnsi="Arial" w:cs="Arial"/>
          <w:lang w:eastAsia="en-US"/>
        </w:rPr>
        <w:lastRenderedPageBreak/>
        <w:t>ini</w:t>
      </w:r>
      <w:proofErr w:type="spellEnd"/>
      <w:r>
        <w:rPr>
          <w:rFonts w:ascii="Arial" w:eastAsia="Calibri" w:hAnsi="Arial" w:cs="Arial"/>
          <w:lang w:eastAsia="en-US"/>
        </w:rPr>
        <w:t xml:space="preserve"> :</w:t>
      </w:r>
      <w:proofErr w:type="gramEnd"/>
      <w:r>
        <w:rPr>
          <w:rFonts w:ascii="Arial" w:eastAsia="Calibri" w:hAnsi="Arial" w:cs="Arial"/>
          <w:lang w:eastAsia="en-US"/>
        </w:rPr>
        <w:t xml:space="preserve">= </w:t>
      </w:r>
      <w:proofErr w:type="spellStart"/>
      <w:r>
        <w:rPr>
          <w:rFonts w:ascii="Arial" w:eastAsia="Calibri" w:hAnsi="Arial" w:cs="Arial"/>
          <w:lang w:eastAsia="en-US"/>
        </w:rPr>
        <w:t>ini</w:t>
      </w:r>
      <w:proofErr w:type="spellEnd"/>
      <w:r>
        <w:rPr>
          <w:rFonts w:ascii="Arial" w:eastAsia="Calibri" w:hAnsi="Arial" w:cs="Arial"/>
          <w:lang w:eastAsia="en-US"/>
        </w:rPr>
        <w:t xml:space="preserve"> +1</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ab/>
        <w:t xml:space="preserve">MIENTRAS </w:t>
      </w:r>
      <w:proofErr w:type="spellStart"/>
      <w:r>
        <w:rPr>
          <w:rFonts w:ascii="Arial" w:eastAsia="Calibri" w:hAnsi="Arial" w:cs="Arial"/>
          <w:lang w:eastAsia="en-US"/>
        </w:rPr>
        <w:t>ini</w:t>
      </w:r>
      <w:proofErr w:type="spellEnd"/>
      <w:r>
        <w:rPr>
          <w:rFonts w:ascii="Arial" w:eastAsia="Calibri" w:hAnsi="Arial" w:cs="Arial"/>
          <w:lang w:eastAsia="en-US"/>
        </w:rPr>
        <w:t xml:space="preserve"> &lt;= 10</w:t>
      </w:r>
    </w:p>
    <w:p w:rsidR="005C1A0A" w:rsidRDefault="005C1A0A" w:rsidP="005C1A0A">
      <w:pPr>
        <w:pStyle w:val="NormalWeb"/>
        <w:spacing w:before="0" w:beforeAutospacing="0" w:after="160" w:afterAutospacing="0"/>
        <w:ind w:left="720"/>
        <w:rPr>
          <w:rFonts w:ascii="Arial" w:eastAsia="Calibri" w:hAnsi="Arial" w:cs="Arial"/>
          <w:lang w:eastAsia="en-US"/>
        </w:rPr>
      </w:pPr>
      <w:r>
        <w:rPr>
          <w:rFonts w:ascii="Arial" w:eastAsia="Calibri" w:hAnsi="Arial" w:cs="Arial"/>
          <w:lang w:eastAsia="en-US"/>
        </w:rPr>
        <w:t>FIN</w:t>
      </w:r>
    </w:p>
    <w:p w:rsidR="005C1A0A" w:rsidRPr="005C1A0A" w:rsidRDefault="005C1A0A" w:rsidP="005C1A0A">
      <w:pPr>
        <w:pStyle w:val="NormalWeb"/>
        <w:spacing w:before="0" w:beforeAutospacing="0" w:after="160" w:afterAutospacing="0"/>
        <w:ind w:left="720"/>
        <w:rPr>
          <w:rFonts w:ascii="Arial" w:eastAsia="Calibri" w:hAnsi="Arial" w:cs="Arial"/>
          <w:b/>
          <w:lang w:eastAsia="en-US"/>
        </w:rPr>
      </w:pPr>
      <w:r>
        <w:rPr>
          <w:rFonts w:ascii="Arial" w:eastAsia="Calibri" w:hAnsi="Arial" w:cs="Arial"/>
          <w:lang w:eastAsia="en-US"/>
        </w:rPr>
        <w:t>// &gt;&gt;&gt; 1 2 3 4 5 6 7 8 9 10</w:t>
      </w:r>
    </w:p>
    <w:p w:rsidR="00616070" w:rsidRPr="00616070" w:rsidRDefault="00616070" w:rsidP="00616070">
      <w:pPr>
        <w:pStyle w:val="NormalWeb"/>
        <w:spacing w:before="0" w:beforeAutospacing="0" w:after="0" w:afterAutospacing="0"/>
        <w:jc w:val="both"/>
        <w:textAlignment w:val="baseline"/>
        <w:rPr>
          <w:rFonts w:ascii="Arial" w:hAnsi="Arial" w:cs="Arial"/>
          <w:color w:val="000000" w:themeColor="text1"/>
          <w:sz w:val="28"/>
          <w:szCs w:val="23"/>
          <w:shd w:val="clear" w:color="auto" w:fill="FFFFFF"/>
        </w:rPr>
      </w:pPr>
      <w:r w:rsidRPr="00616070">
        <w:rPr>
          <w:rFonts w:ascii="Arial" w:hAnsi="Arial" w:cs="Arial"/>
          <w:b/>
          <w:color w:val="000000" w:themeColor="text1"/>
          <w:sz w:val="28"/>
          <w:szCs w:val="23"/>
          <w:shd w:val="clear" w:color="auto" w:fill="FFFFFF"/>
        </w:rPr>
        <w:t>Conclusión</w:t>
      </w:r>
    </w:p>
    <w:p w:rsidR="00616070" w:rsidRPr="00616070" w:rsidRDefault="00616070" w:rsidP="00616070">
      <w:pPr>
        <w:pStyle w:val="NormalWeb"/>
        <w:spacing w:before="0" w:beforeAutospacing="0" w:after="0" w:afterAutospacing="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w:t>
      </w:r>
      <w:r w:rsidRPr="00616070">
        <w:rPr>
          <w:rFonts w:ascii="Arial" w:hAnsi="Arial" w:cs="Arial"/>
          <w:color w:val="000000" w:themeColor="text1"/>
          <w:sz w:val="23"/>
          <w:szCs w:val="23"/>
          <w:shd w:val="clear" w:color="auto" w:fill="FFFFFF"/>
        </w:rPr>
        <w:t>n conclusión, un pseudocódigo es una herramienta que nos permite</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describir textual mente como se va a comportar un programa, utilizando una</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mezcla de lenguaje de programación con palabras del lenguaje común.</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Como dije anterior mente con el uso de pseudocódigos podemos</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explicar el trabajo de una aplicación a desarrollar. Para un programador es</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indispensable el uso de pseudocódigos puesto que, al diseñar una aplicación</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se necesita tener bien en claro las funciones, variables y constantes que va a</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usar la misma para así proceder con la digitación y compilación de esta. Actualmente existen una serie de sistemas de interpretación de</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pseudocódigos</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en la red, aplicaciones que son diseñadas por motivos</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educacionales para las diferentes plataformas ya sea Linux Mac o Windows.</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PSeInt es un intérprete de pseudocódigos que ahora usan muchas</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universidades acá en Venezuela.</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Después de haber analizado todos los conceptos y definiciones acerca</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de los pseudocódigos, en conclusión podríamos decir que es muy importante</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para nosotros estudiantes universitarios aprender muchísimo más afondo el</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uso de los pseudocódigos, aprender a emplearlos y practicar con</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aplicaciones intérpretes, puesto que la algorítmica y la programación son</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materias de análisis y lógica programática, es decir que tenemos que</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esforzarnos en la práctica y en el análisis de los mismos para poder avanzar</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mucho más en nuestra carrera</w:t>
      </w:r>
      <w:bookmarkStart w:id="1" w:name="_GoBack"/>
      <w:bookmarkEnd w:id="1"/>
      <w:r w:rsidRPr="00616070">
        <w:rPr>
          <w:rFonts w:ascii="Arial" w:hAnsi="Arial" w:cs="Arial"/>
          <w:color w:val="000000" w:themeColor="text1"/>
          <w:sz w:val="23"/>
          <w:szCs w:val="23"/>
          <w:shd w:val="clear" w:color="auto" w:fill="FFFFFF"/>
        </w:rPr>
        <w:t>.</w:t>
      </w:r>
    </w:p>
    <w:sectPr w:rsidR="00616070" w:rsidRPr="00616070" w:rsidSect="0036228B">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08D" w:rsidRDefault="0059108D" w:rsidP="0036228B">
      <w:pPr>
        <w:spacing w:after="0" w:line="240" w:lineRule="auto"/>
      </w:pPr>
      <w:r>
        <w:separator/>
      </w:r>
    </w:p>
  </w:endnote>
  <w:endnote w:type="continuationSeparator" w:id="0">
    <w:p w:rsidR="0059108D" w:rsidRDefault="0059108D" w:rsidP="0036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08D" w:rsidRDefault="0059108D" w:rsidP="0036228B">
      <w:pPr>
        <w:spacing w:after="0" w:line="240" w:lineRule="auto"/>
      </w:pPr>
      <w:r>
        <w:separator/>
      </w:r>
    </w:p>
  </w:footnote>
  <w:footnote w:type="continuationSeparator" w:id="0">
    <w:p w:rsidR="0059108D" w:rsidRDefault="0059108D" w:rsidP="0036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3" w:type="dxa"/>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6228B" w:rsidRPr="002D3899" w:rsidTr="0036228B">
      <w:trPr>
        <w:trHeight w:val="1420"/>
      </w:trPr>
      <w:tc>
        <w:tcPr>
          <w:tcW w:w="1701" w:type="dxa"/>
        </w:tcPr>
        <w:p w:rsidR="0036228B" w:rsidRPr="002D3899" w:rsidRDefault="0036228B" w:rsidP="0036228B">
          <w:pPr>
            <w:pStyle w:val="Encabezado"/>
            <w:jc w:val="center"/>
            <w:rPr>
              <w:rFonts w:ascii="Arial" w:hAnsi="Arial" w:cs="Arial"/>
              <w:sz w:val="24"/>
              <w:szCs w:val="24"/>
            </w:rPr>
          </w:pPr>
        </w:p>
        <w:p w:rsidR="0036228B" w:rsidRPr="002D3899" w:rsidRDefault="0036228B" w:rsidP="0036228B">
          <w:pPr>
            <w:pStyle w:val="Encabezado"/>
            <w:jc w:val="center"/>
            <w:rPr>
              <w:rFonts w:ascii="Arial" w:hAnsi="Arial" w:cs="Arial"/>
              <w:sz w:val="24"/>
              <w:szCs w:val="24"/>
            </w:rPr>
          </w:pPr>
          <w:r w:rsidRPr="002D3899">
            <w:rPr>
              <w:rFonts w:ascii="Arial" w:hAnsi="Arial" w:cs="Arial"/>
              <w:noProof/>
              <w:sz w:val="24"/>
              <w:szCs w:val="24"/>
            </w:rPr>
            <w:drawing>
              <wp:inline distT="0" distB="0" distL="0" distR="0">
                <wp:extent cx="601980" cy="624840"/>
                <wp:effectExtent l="0" t="0" r="7620" b="3810"/>
                <wp:docPr id="14" name="Imagen 14"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9072" w:type="dxa"/>
          <w:gridSpan w:val="2"/>
          <w:vAlign w:val="center"/>
        </w:tcPr>
        <w:p w:rsidR="0036228B" w:rsidRPr="00B254FE" w:rsidRDefault="0036228B" w:rsidP="0036228B">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6228B" w:rsidRPr="002D3899" w:rsidTr="0036228B">
      <w:trPr>
        <w:trHeight w:val="357"/>
      </w:trPr>
      <w:tc>
        <w:tcPr>
          <w:tcW w:w="5103" w:type="dxa"/>
          <w:gridSpan w:val="2"/>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Laboratorios de docencia</w:t>
          </w:r>
        </w:p>
      </w:tc>
    </w:tr>
  </w:tbl>
  <w:p w:rsidR="0036228B" w:rsidRDefault="003622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5EB1"/>
    <w:multiLevelType w:val="hybridMultilevel"/>
    <w:tmpl w:val="B0A424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7B41E8"/>
    <w:multiLevelType w:val="hybridMultilevel"/>
    <w:tmpl w:val="E1E0E18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021A49"/>
    <w:multiLevelType w:val="hybridMultilevel"/>
    <w:tmpl w:val="26B67776"/>
    <w:lvl w:ilvl="0" w:tplc="9BE4E74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44E43254"/>
    <w:multiLevelType w:val="hybridMultilevel"/>
    <w:tmpl w:val="3D1811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A277ADE"/>
    <w:multiLevelType w:val="hybridMultilevel"/>
    <w:tmpl w:val="7DCED752"/>
    <w:lvl w:ilvl="0" w:tplc="C7602346">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E9"/>
    <w:rsid w:val="000F3AA2"/>
    <w:rsid w:val="00136890"/>
    <w:rsid w:val="0018362B"/>
    <w:rsid w:val="00201F6D"/>
    <w:rsid w:val="00227473"/>
    <w:rsid w:val="00245E2B"/>
    <w:rsid w:val="002531C0"/>
    <w:rsid w:val="002A56C6"/>
    <w:rsid w:val="002E3C6A"/>
    <w:rsid w:val="0036228B"/>
    <w:rsid w:val="00365ECE"/>
    <w:rsid w:val="003947C9"/>
    <w:rsid w:val="003E4EB8"/>
    <w:rsid w:val="00422E6D"/>
    <w:rsid w:val="004A0639"/>
    <w:rsid w:val="0059108D"/>
    <w:rsid w:val="005C1A0A"/>
    <w:rsid w:val="005E6144"/>
    <w:rsid w:val="005F7D6E"/>
    <w:rsid w:val="00616070"/>
    <w:rsid w:val="006334C0"/>
    <w:rsid w:val="006817BF"/>
    <w:rsid w:val="00707783"/>
    <w:rsid w:val="00735F31"/>
    <w:rsid w:val="00812EE1"/>
    <w:rsid w:val="008463E9"/>
    <w:rsid w:val="008A34E6"/>
    <w:rsid w:val="00A1190E"/>
    <w:rsid w:val="00A26FEA"/>
    <w:rsid w:val="00BD2EF8"/>
    <w:rsid w:val="00C53460"/>
    <w:rsid w:val="00C627BB"/>
    <w:rsid w:val="00C94543"/>
    <w:rsid w:val="00D31B76"/>
    <w:rsid w:val="00D6342F"/>
    <w:rsid w:val="00D745A4"/>
    <w:rsid w:val="00E36A19"/>
    <w:rsid w:val="00E5712D"/>
    <w:rsid w:val="00E82A7B"/>
    <w:rsid w:val="00EC1CC8"/>
    <w:rsid w:val="00FB0219"/>
    <w:rsid w:val="00FD1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C8D4"/>
  <w15:chartTrackingRefBased/>
  <w15:docId w15:val="{FF6699A5-84EF-4B1F-A1D1-FB5263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2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8B"/>
  </w:style>
  <w:style w:type="paragraph" w:styleId="Piedepgina">
    <w:name w:val="footer"/>
    <w:basedOn w:val="Normal"/>
    <w:link w:val="PiedepginaCar"/>
    <w:uiPriority w:val="99"/>
    <w:unhideWhenUsed/>
    <w:rsid w:val="003622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28B"/>
  </w:style>
  <w:style w:type="paragraph" w:styleId="Subttulo">
    <w:name w:val="Subtitle"/>
    <w:basedOn w:val="Normal"/>
    <w:next w:val="Normal"/>
    <w:link w:val="SubttuloCar"/>
    <w:uiPriority w:val="11"/>
    <w:qFormat/>
    <w:rsid w:val="0036228B"/>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36228B"/>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6228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6228B"/>
    <w:rPr>
      <w:rFonts w:ascii="Calibri" w:eastAsia="Times New Roman" w:hAnsi="Calibri" w:cs="Times New Roman"/>
      <w:lang w:eastAsia="es-MX"/>
    </w:rPr>
  </w:style>
  <w:style w:type="paragraph" w:styleId="Prrafodelista">
    <w:name w:val="List Paragraph"/>
    <w:basedOn w:val="Normal"/>
    <w:uiPriority w:val="34"/>
    <w:qFormat/>
    <w:rsid w:val="002A56C6"/>
    <w:pPr>
      <w:ind w:left="720"/>
      <w:contextualSpacing/>
    </w:pPr>
  </w:style>
  <w:style w:type="paragraph" w:styleId="NormalWeb">
    <w:name w:val="Normal (Web)"/>
    <w:basedOn w:val="Normal"/>
    <w:uiPriority w:val="99"/>
    <w:unhideWhenUsed/>
    <w:rsid w:val="00D31B7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6817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74141">
      <w:bodyDiv w:val="1"/>
      <w:marLeft w:val="0"/>
      <w:marRight w:val="0"/>
      <w:marTop w:val="0"/>
      <w:marBottom w:val="0"/>
      <w:divBdr>
        <w:top w:val="none" w:sz="0" w:space="0" w:color="auto"/>
        <w:left w:val="none" w:sz="0" w:space="0" w:color="auto"/>
        <w:bottom w:val="none" w:sz="0" w:space="0" w:color="auto"/>
        <w:right w:val="none" w:sz="0" w:space="0" w:color="auto"/>
      </w:divBdr>
    </w:div>
    <w:div w:id="634987417">
      <w:bodyDiv w:val="1"/>
      <w:marLeft w:val="0"/>
      <w:marRight w:val="0"/>
      <w:marTop w:val="0"/>
      <w:marBottom w:val="0"/>
      <w:divBdr>
        <w:top w:val="none" w:sz="0" w:space="0" w:color="auto"/>
        <w:left w:val="none" w:sz="0" w:space="0" w:color="auto"/>
        <w:bottom w:val="none" w:sz="0" w:space="0" w:color="auto"/>
        <w:right w:val="none" w:sz="0" w:space="0" w:color="auto"/>
      </w:divBdr>
    </w:div>
    <w:div w:id="680546575">
      <w:bodyDiv w:val="1"/>
      <w:marLeft w:val="0"/>
      <w:marRight w:val="0"/>
      <w:marTop w:val="0"/>
      <w:marBottom w:val="0"/>
      <w:divBdr>
        <w:top w:val="none" w:sz="0" w:space="0" w:color="auto"/>
        <w:left w:val="none" w:sz="0" w:space="0" w:color="auto"/>
        <w:bottom w:val="none" w:sz="0" w:space="0" w:color="auto"/>
        <w:right w:val="none" w:sz="0" w:space="0" w:color="auto"/>
      </w:divBdr>
    </w:div>
    <w:div w:id="1279263322">
      <w:bodyDiv w:val="1"/>
      <w:marLeft w:val="0"/>
      <w:marRight w:val="0"/>
      <w:marTop w:val="0"/>
      <w:marBottom w:val="0"/>
      <w:divBdr>
        <w:top w:val="none" w:sz="0" w:space="0" w:color="auto"/>
        <w:left w:val="none" w:sz="0" w:space="0" w:color="auto"/>
        <w:bottom w:val="none" w:sz="0" w:space="0" w:color="auto"/>
        <w:right w:val="none" w:sz="0" w:space="0" w:color="auto"/>
      </w:divBdr>
    </w:div>
    <w:div w:id="188379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5</Pages>
  <Words>831</Words>
  <Characters>4575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Valencia</dc:creator>
  <cp:keywords/>
  <dc:description/>
  <cp:lastModifiedBy>Samuel Valencia</cp:lastModifiedBy>
  <cp:revision>8</cp:revision>
  <dcterms:created xsi:type="dcterms:W3CDTF">2018-08-18T21:33:00Z</dcterms:created>
  <dcterms:modified xsi:type="dcterms:W3CDTF">2018-09-16T17:37:00Z</dcterms:modified>
</cp:coreProperties>
</file>