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28B" w:rsidRPr="001477E5" w:rsidRDefault="0036228B" w:rsidP="0036228B">
      <w:pPr>
        <w:rPr>
          <w:sz w:val="2"/>
          <w:szCs w:val="2"/>
        </w:rPr>
      </w:pPr>
    </w:p>
    <w:tbl>
      <w:tblPr>
        <w:tblpPr w:leftFromText="141" w:rightFromText="141" w:vertAnchor="page" w:horzAnchor="margin" w:tblpXSpec="center" w:tblpY="2449"/>
        <w:tblW w:w="6336" w:type="pct"/>
        <w:tblLook w:val="04A0" w:firstRow="1" w:lastRow="0" w:firstColumn="1" w:lastColumn="0" w:noHBand="0" w:noVBand="1"/>
      </w:tblPr>
      <w:tblGrid>
        <w:gridCol w:w="11200"/>
      </w:tblGrid>
      <w:tr w:rsidR="0036228B" w:rsidRPr="000D656B" w:rsidTr="0036228B">
        <w:trPr>
          <w:trHeight w:val="478"/>
        </w:trPr>
        <w:tc>
          <w:tcPr>
            <w:tcW w:w="5000" w:type="pct"/>
            <w:tcBorders>
              <w:bottom w:val="single" w:sz="4" w:space="0" w:color="4F81BD"/>
            </w:tcBorders>
            <w:vAlign w:val="center"/>
          </w:tcPr>
          <w:p w:rsidR="0036228B" w:rsidRDefault="0036228B" w:rsidP="0036228B">
            <w:pPr>
              <w:pStyle w:val="Sinespaciado"/>
              <w:ind w:left="-219"/>
              <w:jc w:val="center"/>
              <w:rPr>
                <w:sz w:val="72"/>
                <w:szCs w:val="72"/>
              </w:rPr>
            </w:pPr>
            <w:bookmarkStart w:id="0" w:name="_Hlk522353800"/>
            <w:bookmarkEnd w:id="0"/>
            <w:r w:rsidRPr="000D656B">
              <w:rPr>
                <w:sz w:val="72"/>
                <w:szCs w:val="72"/>
              </w:rPr>
              <w:t xml:space="preserve">Laboratorio de </w:t>
            </w:r>
            <w:r>
              <w:rPr>
                <w:sz w:val="72"/>
                <w:szCs w:val="72"/>
              </w:rPr>
              <w:t>Computación</w:t>
            </w:r>
          </w:p>
          <w:p w:rsidR="0036228B" w:rsidRDefault="0036228B" w:rsidP="0036228B">
            <w:pPr>
              <w:pStyle w:val="Sinespaciado"/>
              <w:ind w:left="-219"/>
              <w:jc w:val="center"/>
              <w:rPr>
                <w:rFonts w:ascii="Cambria" w:hAnsi="Cambria"/>
                <w:sz w:val="80"/>
                <w:szCs w:val="80"/>
              </w:rPr>
            </w:pPr>
            <w:r>
              <w:rPr>
                <w:sz w:val="72"/>
                <w:szCs w:val="72"/>
              </w:rPr>
              <w:t xml:space="preserve"> Salas A y B</w:t>
            </w:r>
          </w:p>
        </w:tc>
      </w:tr>
      <w:tr w:rsidR="0036228B" w:rsidRPr="000D656B" w:rsidTr="0036228B">
        <w:trPr>
          <w:trHeight w:val="395"/>
        </w:trPr>
        <w:tc>
          <w:tcPr>
            <w:tcW w:w="5000" w:type="pct"/>
            <w:vAlign w:val="center"/>
          </w:tcPr>
          <w:tbl>
            <w:tblPr>
              <w:tblpPr w:leftFromText="141" w:rightFromText="141" w:vertAnchor="text" w:horzAnchor="margin" w:tblpY="-44"/>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36228B" w:rsidRPr="000D656B" w:rsidTr="0036228B">
              <w:trPr>
                <w:trHeight w:val="709"/>
              </w:trPr>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36228B" w:rsidRPr="000D656B" w:rsidRDefault="0036228B" w:rsidP="0036228B">
                  <w:pPr>
                    <w:spacing w:before="240" w:after="0" w:line="240" w:lineRule="auto"/>
                    <w:rPr>
                      <w:sz w:val="28"/>
                      <w:szCs w:val="28"/>
                    </w:rPr>
                  </w:pPr>
                  <w:r>
                    <w:rPr>
                      <w:sz w:val="28"/>
                      <w:szCs w:val="28"/>
                    </w:rPr>
                    <w:t>Claudia Rodriguez Espino</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Fundamentos de Programación</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1104</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Valencia Mancera Erick Samuel</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36228B" w:rsidRPr="000D656B" w:rsidRDefault="0036228B" w:rsidP="0036228B">
                  <w:pPr>
                    <w:spacing w:before="240" w:after="0" w:line="240" w:lineRule="auto"/>
                    <w:rPr>
                      <w:sz w:val="28"/>
                      <w:szCs w:val="28"/>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#52</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1ª</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36228B" w:rsidRPr="001020B2" w:rsidRDefault="009C5D97" w:rsidP="0036228B">
                  <w:pPr>
                    <w:spacing w:before="240" w:after="0" w:line="240" w:lineRule="auto"/>
                    <w:rPr>
                      <w:sz w:val="28"/>
                      <w:szCs w:val="28"/>
                    </w:rPr>
                  </w:pPr>
                  <w:r>
                    <w:rPr>
                      <w:sz w:val="28"/>
                      <w:szCs w:val="28"/>
                    </w:rPr>
                    <w:t>21 de septiembre del 2018</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36228B" w:rsidRPr="001020B2" w:rsidRDefault="0036228B" w:rsidP="0036228B">
                  <w:pPr>
                    <w:spacing w:before="240" w:after="0" w:line="240" w:lineRule="auto"/>
                    <w:rPr>
                      <w:sz w:val="28"/>
                      <w:szCs w:val="28"/>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36228B" w:rsidRPr="001020B2" w:rsidRDefault="0036228B" w:rsidP="0036228B">
                  <w:pPr>
                    <w:spacing w:before="240" w:after="0" w:line="240" w:lineRule="auto"/>
                    <w:rPr>
                      <w:sz w:val="28"/>
                      <w:szCs w:val="28"/>
                    </w:rPr>
                  </w:pPr>
                </w:p>
              </w:tc>
            </w:tr>
          </w:tbl>
          <w:p w:rsidR="0036228B" w:rsidRPr="000D656B" w:rsidRDefault="0036228B" w:rsidP="0036228B">
            <w:pPr>
              <w:pStyle w:val="Sinespaciado"/>
              <w:ind w:left="-219"/>
              <w:jc w:val="center"/>
              <w:rPr>
                <w:b/>
                <w:bCs/>
              </w:rPr>
            </w:pPr>
          </w:p>
        </w:tc>
      </w:tr>
    </w:tbl>
    <w:p w:rsidR="0036228B" w:rsidRDefault="0036228B" w:rsidP="0036228B">
      <w:pPr>
        <w:tabs>
          <w:tab w:val="left" w:pos="5190"/>
        </w:tabs>
        <w:ind w:left="3540"/>
        <w:jc w:val="both"/>
        <w:rPr>
          <w:sz w:val="44"/>
          <w:szCs w:val="52"/>
        </w:rPr>
      </w:pPr>
      <w:r w:rsidRPr="008D648C">
        <w:rPr>
          <w:sz w:val="44"/>
          <w:szCs w:val="52"/>
        </w:rPr>
        <w:t>CALIFICACIÓN: ________________</w:t>
      </w:r>
    </w:p>
    <w:p w:rsidR="000F3AA2" w:rsidRPr="00001145" w:rsidRDefault="00001145" w:rsidP="001C3EB5">
      <w:pPr>
        <w:spacing w:line="300" w:lineRule="auto"/>
        <w:rPr>
          <w:rFonts w:asciiTheme="majorHAnsi" w:hAnsiTheme="majorHAnsi" w:cstheme="majorHAnsi"/>
          <w:color w:val="000000" w:themeColor="text1"/>
          <w:sz w:val="36"/>
        </w:rPr>
      </w:pPr>
      <w:r w:rsidRPr="00001145">
        <w:rPr>
          <w:rFonts w:asciiTheme="majorHAnsi" w:hAnsiTheme="majorHAnsi" w:cstheme="majorHAnsi"/>
          <w:b/>
          <w:color w:val="000000" w:themeColor="text1"/>
          <w:sz w:val="36"/>
        </w:rPr>
        <w:lastRenderedPageBreak/>
        <w:t>Práctica #6: Entorno de C (editores, compilación y ejecución)</w:t>
      </w:r>
    </w:p>
    <w:p w:rsidR="00001145" w:rsidRPr="00001145" w:rsidRDefault="00001145" w:rsidP="001C3EB5">
      <w:pPr>
        <w:spacing w:line="300" w:lineRule="auto"/>
        <w:jc w:val="both"/>
        <w:rPr>
          <w:rFonts w:asciiTheme="majorHAnsi" w:hAnsiTheme="majorHAnsi" w:cstheme="majorHAnsi"/>
          <w:color w:val="000000" w:themeColor="text1"/>
          <w:sz w:val="24"/>
        </w:rPr>
      </w:pPr>
      <w:r w:rsidRPr="00001145">
        <w:rPr>
          <w:rFonts w:asciiTheme="majorHAnsi" w:hAnsiTheme="majorHAnsi" w:cstheme="majorHAnsi"/>
          <w:b/>
          <w:color w:val="000000" w:themeColor="text1"/>
          <w:sz w:val="28"/>
        </w:rPr>
        <w:t>Objetivo:</w:t>
      </w:r>
      <w:r w:rsidRPr="00001145">
        <w:rPr>
          <w:rFonts w:asciiTheme="majorHAnsi" w:hAnsiTheme="majorHAnsi" w:cstheme="majorHAnsi"/>
          <w:b/>
          <w:color w:val="000000" w:themeColor="text1"/>
          <w:sz w:val="28"/>
        </w:rPr>
        <w:t xml:space="preserve"> </w:t>
      </w:r>
      <w:r w:rsidRPr="00001145">
        <w:rPr>
          <w:rFonts w:asciiTheme="majorHAnsi" w:hAnsiTheme="majorHAnsi" w:cstheme="majorHAnsi"/>
          <w:color w:val="000000" w:themeColor="text1"/>
          <w:sz w:val="24"/>
        </w:rPr>
        <w:t>Conocer y usar los ambientes y herramientas para el desarrollo y ejecución de programas en Lenguaje C, como editores y compiladores en diversos sistemas operativos.</w:t>
      </w:r>
    </w:p>
    <w:p w:rsidR="00001145" w:rsidRPr="00001145" w:rsidRDefault="00001145" w:rsidP="001C3EB5">
      <w:pPr>
        <w:spacing w:line="300" w:lineRule="auto"/>
        <w:jc w:val="both"/>
        <w:rPr>
          <w:rFonts w:asciiTheme="majorHAnsi" w:hAnsiTheme="majorHAnsi" w:cstheme="majorHAnsi"/>
          <w:color w:val="000000" w:themeColor="text1"/>
          <w:sz w:val="28"/>
        </w:rPr>
      </w:pPr>
      <w:r w:rsidRPr="00001145">
        <w:rPr>
          <w:rFonts w:asciiTheme="majorHAnsi" w:hAnsiTheme="majorHAnsi" w:cstheme="majorHAnsi"/>
          <w:b/>
          <w:color w:val="000000" w:themeColor="text1"/>
          <w:sz w:val="28"/>
        </w:rPr>
        <w:t>Desarrollo</w:t>
      </w:r>
    </w:p>
    <w:p w:rsidR="00001145" w:rsidRDefault="00001145" w:rsidP="001C3EB5">
      <w:pPr>
        <w:spacing w:line="300" w:lineRule="auto"/>
        <w:jc w:val="both"/>
        <w:rPr>
          <w:rFonts w:asciiTheme="majorHAnsi" w:hAnsiTheme="majorHAnsi" w:cstheme="majorHAnsi"/>
          <w:color w:val="000000" w:themeColor="text1"/>
          <w:sz w:val="24"/>
        </w:rPr>
      </w:pPr>
      <w:r w:rsidRPr="00001145">
        <w:rPr>
          <w:rFonts w:asciiTheme="majorHAnsi" w:hAnsiTheme="majorHAnsi" w:cstheme="majorHAnsi"/>
          <w:color w:val="000000" w:themeColor="text1"/>
          <w:sz w:val="24"/>
        </w:rPr>
        <w:t>E</w:t>
      </w:r>
      <w:r w:rsidRPr="00001145">
        <w:rPr>
          <w:rFonts w:asciiTheme="majorHAnsi" w:hAnsiTheme="majorHAnsi" w:cstheme="majorHAnsi"/>
          <w:color w:val="000000" w:themeColor="text1"/>
          <w:sz w:val="24"/>
        </w:rPr>
        <w:t>l lenguaje C es muy utilizado ya que la forma de dar instrucciones es muy cercana a lo que un humano podría abstraer, es decir, las instrucciones no son tal cual las que una computadora podría entender, para ello se necesitaría conocer a fondo el microprocesador, el sistema operativo entre otros aspectos. Por esta razón, C es conocido como un lenguaje de alto nivel, esto significa a que las instrucciones podrían ser entendidas fácilmente por un humano. En contraparte, un lenguaje de bajo nivel, son instrucciones que son cercanas a lo que la máquina puede entender y difícilmente pueden ser comprendidas por una persona que no tenga conocimientos de la máquina en que operarán.</w:t>
      </w:r>
    </w:p>
    <w:p w:rsidR="00001145" w:rsidRDefault="00001145" w:rsidP="001C3EB5">
      <w:pPr>
        <w:spacing w:line="300" w:lineRule="auto"/>
        <w:jc w:val="both"/>
        <w:rPr>
          <w:rFonts w:asciiTheme="majorHAnsi" w:hAnsiTheme="majorHAnsi" w:cstheme="majorHAnsi"/>
          <w:color w:val="000000" w:themeColor="text1"/>
          <w:sz w:val="24"/>
        </w:rPr>
      </w:pPr>
      <w:r w:rsidRPr="00001145">
        <w:rPr>
          <w:rFonts w:asciiTheme="majorHAnsi" w:hAnsiTheme="majorHAnsi" w:cstheme="majorHAnsi"/>
          <w:color w:val="000000" w:themeColor="text1"/>
          <w:sz w:val="24"/>
        </w:rPr>
        <w:t xml:space="preserve">Un programa en C se elabora describiendo cada una de las instrucciones </w:t>
      </w:r>
      <w:proofErr w:type="gramStart"/>
      <w:r w:rsidRPr="00001145">
        <w:rPr>
          <w:rFonts w:asciiTheme="majorHAnsi" w:hAnsiTheme="majorHAnsi" w:cstheme="majorHAnsi"/>
          <w:color w:val="000000" w:themeColor="text1"/>
          <w:sz w:val="24"/>
        </w:rPr>
        <w:t>de acuerdo a</w:t>
      </w:r>
      <w:proofErr w:type="gramEnd"/>
      <w:r w:rsidRPr="00001145">
        <w:rPr>
          <w:rFonts w:asciiTheme="majorHAnsi" w:hAnsiTheme="majorHAnsi" w:cstheme="majorHAnsi"/>
          <w:color w:val="000000" w:themeColor="text1"/>
          <w:sz w:val="24"/>
        </w:rPr>
        <w:t xml:space="preserve"> las reglas definidas en este lenguaje en un archivo de texto para después ser procesadas en un compilador. Un compilador es un programa que toma como entrada un archivo de texto y tiene como salida un programa ejecutable, éste tiene instrucciones que poden ser procesadas por el hardware de la computadora en conjunto con el sistema operativo que corre sobre ella.</w:t>
      </w:r>
    </w:p>
    <w:p w:rsidR="00001145" w:rsidRDefault="00001145" w:rsidP="001C3EB5">
      <w:pPr>
        <w:spacing w:line="300" w:lineRule="auto"/>
        <w:jc w:val="both"/>
        <w:rPr>
          <w:rFonts w:asciiTheme="majorHAnsi" w:hAnsiTheme="majorHAnsi" w:cstheme="majorHAnsi"/>
          <w:color w:val="000000" w:themeColor="text1"/>
          <w:sz w:val="24"/>
        </w:rPr>
      </w:pPr>
      <w:r w:rsidRPr="00001145">
        <w:rPr>
          <w:rFonts w:asciiTheme="majorHAnsi" w:hAnsiTheme="majorHAnsi" w:cstheme="majorHAnsi"/>
          <w:b/>
          <w:color w:val="000000" w:themeColor="text1"/>
          <w:sz w:val="24"/>
        </w:rPr>
        <w:t>Editores de C</w:t>
      </w:r>
      <w:r>
        <w:rPr>
          <w:rFonts w:asciiTheme="majorHAnsi" w:hAnsiTheme="majorHAnsi" w:cstheme="majorHAnsi"/>
          <w:color w:val="000000" w:themeColor="text1"/>
          <w:sz w:val="24"/>
        </w:rPr>
        <w:t>:</w:t>
      </w:r>
      <w:r w:rsidRPr="00001145">
        <w:rPr>
          <w:rFonts w:asciiTheme="majorHAnsi" w:hAnsiTheme="majorHAnsi" w:cstheme="majorHAnsi"/>
          <w:color w:val="000000" w:themeColor="text1"/>
          <w:sz w:val="24"/>
        </w:rPr>
        <w:t xml:space="preserve"> Un programa en C debe ser escrito en un editor de texto para después generar un programa ejecutable en la computadora por medio de un compilador. Tanto el editor de texto como el compilador van de la mano con el sistema operativo y si posee o no interfaz gráfica por lo que son factores que se deben de tomar en cuenta a la hora de elegir el entorno para desarrollar programas en C.</w:t>
      </w:r>
    </w:p>
    <w:p w:rsidR="00001145" w:rsidRDefault="00683ACB" w:rsidP="001C3EB5">
      <w:pPr>
        <w:spacing w:line="300" w:lineRule="auto"/>
        <w:jc w:val="both"/>
        <w:rPr>
          <w:rFonts w:asciiTheme="majorHAnsi" w:hAnsiTheme="majorHAnsi" w:cstheme="majorHAnsi"/>
          <w:color w:val="000000" w:themeColor="text1"/>
          <w:sz w:val="24"/>
        </w:rPr>
      </w:pPr>
      <w:r w:rsidRPr="00683ACB">
        <w:rPr>
          <w:rFonts w:asciiTheme="majorHAnsi" w:hAnsiTheme="majorHAnsi" w:cstheme="majorHAnsi"/>
          <w:b/>
          <w:color w:val="000000" w:themeColor="text1"/>
          <w:sz w:val="24"/>
        </w:rPr>
        <w:t xml:space="preserve">Editor Visual </w:t>
      </w:r>
      <w:proofErr w:type="gramStart"/>
      <w:r w:rsidRPr="00683ACB">
        <w:rPr>
          <w:rFonts w:asciiTheme="majorHAnsi" w:hAnsiTheme="majorHAnsi" w:cstheme="majorHAnsi"/>
          <w:b/>
          <w:color w:val="000000" w:themeColor="text1"/>
          <w:sz w:val="24"/>
        </w:rPr>
        <w:t>Interface</w:t>
      </w:r>
      <w:proofErr w:type="gramEnd"/>
      <w:r w:rsidRPr="00683ACB">
        <w:rPr>
          <w:rFonts w:asciiTheme="majorHAnsi" w:hAnsiTheme="majorHAnsi" w:cstheme="majorHAnsi"/>
          <w:b/>
          <w:color w:val="000000" w:themeColor="text1"/>
          <w:sz w:val="24"/>
        </w:rPr>
        <w:t xml:space="preserve"> de GNU/Linux (VI)</w:t>
      </w:r>
      <w:r>
        <w:rPr>
          <w:rFonts w:asciiTheme="majorHAnsi" w:hAnsiTheme="majorHAnsi" w:cstheme="majorHAnsi"/>
          <w:color w:val="000000" w:themeColor="text1"/>
          <w:sz w:val="24"/>
        </w:rPr>
        <w:t xml:space="preserve">: </w:t>
      </w:r>
      <w:r w:rsidRPr="00683ACB">
        <w:rPr>
          <w:rFonts w:asciiTheme="majorHAnsi" w:hAnsiTheme="majorHAnsi" w:cstheme="majorHAnsi"/>
          <w:color w:val="000000" w:themeColor="text1"/>
          <w:sz w:val="24"/>
        </w:rPr>
        <w:t>El editor vi (visual interface) es el editor más común en cualquier distribución se sistemas operativos con núcleo basado en UNIX. Está disponible en línea de comandos y si el sistema operativo tiene entorno gráfico se puede acceder a él desde la terminal.</w:t>
      </w:r>
    </w:p>
    <w:p w:rsidR="00683ACB" w:rsidRDefault="00683ACB" w:rsidP="001C3EB5">
      <w:pPr>
        <w:spacing w:line="300" w:lineRule="auto"/>
        <w:jc w:val="both"/>
        <w:rPr>
          <w:rFonts w:asciiTheme="majorHAnsi" w:hAnsiTheme="majorHAnsi" w:cstheme="majorHAnsi"/>
          <w:color w:val="000000" w:themeColor="text1"/>
          <w:sz w:val="24"/>
        </w:rPr>
      </w:pPr>
      <w:r w:rsidRPr="00683ACB">
        <w:rPr>
          <w:rFonts w:asciiTheme="majorHAnsi" w:hAnsiTheme="majorHAnsi" w:cstheme="majorHAnsi"/>
          <w:b/>
          <w:color w:val="000000" w:themeColor="text1"/>
          <w:sz w:val="24"/>
        </w:rPr>
        <w:t>GNU NANO</w:t>
      </w:r>
      <w:r>
        <w:rPr>
          <w:rFonts w:asciiTheme="majorHAnsi" w:hAnsiTheme="majorHAnsi" w:cstheme="majorHAnsi"/>
          <w:color w:val="000000" w:themeColor="text1"/>
          <w:sz w:val="24"/>
        </w:rPr>
        <w:t xml:space="preserve">: </w:t>
      </w:r>
      <w:r w:rsidRPr="00683ACB">
        <w:rPr>
          <w:rFonts w:asciiTheme="majorHAnsi" w:hAnsiTheme="majorHAnsi" w:cstheme="majorHAnsi"/>
          <w:color w:val="000000" w:themeColor="text1"/>
          <w:sz w:val="24"/>
        </w:rPr>
        <w:t xml:space="preserve">Es un editor de texto disponible para sistemas operativos basados en UNIX en línea de comandos. Se puede acceder en un entorno gráfico desde la aplicación de terminal. Este editor es mucho más intuitivo que VI, aunque menos potente. No es necesario saber </w:t>
      </w:r>
      <w:r w:rsidRPr="00683ACB">
        <w:rPr>
          <w:rFonts w:asciiTheme="majorHAnsi" w:hAnsiTheme="majorHAnsi" w:cstheme="majorHAnsi"/>
          <w:color w:val="000000" w:themeColor="text1"/>
          <w:sz w:val="24"/>
        </w:rPr>
        <w:lastRenderedPageBreak/>
        <w:t>cómo se utiliza sino proporciona una interfaz que describe los comandos básicos. NANO es un editor clon de otro editor llamado PICO.</w:t>
      </w:r>
    </w:p>
    <w:p w:rsidR="00683ACB" w:rsidRDefault="00683ACB" w:rsidP="001C3EB5">
      <w:pPr>
        <w:spacing w:line="300" w:lineRule="auto"/>
        <w:jc w:val="both"/>
        <w:rPr>
          <w:rFonts w:asciiTheme="majorHAnsi" w:hAnsiTheme="majorHAnsi" w:cstheme="majorHAnsi"/>
          <w:color w:val="000000" w:themeColor="text1"/>
          <w:sz w:val="24"/>
        </w:rPr>
      </w:pPr>
      <w:r w:rsidRPr="00683ACB">
        <w:rPr>
          <w:rFonts w:asciiTheme="majorHAnsi" w:hAnsiTheme="majorHAnsi" w:cstheme="majorHAnsi"/>
          <w:b/>
          <w:color w:val="000000" w:themeColor="text1"/>
          <w:sz w:val="24"/>
        </w:rPr>
        <w:t>GEDIT</w:t>
      </w:r>
      <w:r>
        <w:rPr>
          <w:rFonts w:asciiTheme="majorHAnsi" w:hAnsiTheme="majorHAnsi" w:cstheme="majorHAnsi"/>
          <w:color w:val="000000" w:themeColor="text1"/>
          <w:sz w:val="24"/>
        </w:rPr>
        <w:t xml:space="preserve">: </w:t>
      </w:r>
      <w:r w:rsidRPr="00683ACB">
        <w:rPr>
          <w:rFonts w:asciiTheme="majorHAnsi" w:hAnsiTheme="majorHAnsi" w:cstheme="majorHAnsi"/>
          <w:color w:val="000000" w:themeColor="text1"/>
          <w:sz w:val="24"/>
        </w:rPr>
        <w:t>Es un editor de texto de entorno gráfico para sistemas basados en UNIX y se encuentra por defecto en el entorno de GNOME. Permite todas las funciones básicas que se pueden encontrar en la mayoría de los editores como copiar, pegar, guardar, etcétera, con las mismas combinaciones de teclas que ya son conocidas por los usuarios. También cuenta con menús en la parte superior que permite acceder a todas las funciones del editor por lo que no requiere conocimientos avanzados para poderlo usar.</w:t>
      </w:r>
    </w:p>
    <w:p w:rsidR="00683ACB" w:rsidRPr="00683ACB" w:rsidRDefault="00683ACB" w:rsidP="001C3EB5">
      <w:pPr>
        <w:spacing w:line="300" w:lineRule="auto"/>
        <w:jc w:val="both"/>
        <w:rPr>
          <w:rFonts w:asciiTheme="majorHAnsi" w:hAnsiTheme="majorHAnsi" w:cstheme="majorHAnsi"/>
          <w:b/>
          <w:color w:val="000000" w:themeColor="text1"/>
          <w:sz w:val="28"/>
        </w:rPr>
      </w:pPr>
      <w:r w:rsidRPr="00683ACB">
        <w:rPr>
          <w:rFonts w:asciiTheme="majorHAnsi" w:hAnsiTheme="majorHAnsi" w:cstheme="majorHAnsi"/>
          <w:b/>
          <w:color w:val="000000" w:themeColor="text1"/>
          <w:sz w:val="28"/>
        </w:rPr>
        <w:t xml:space="preserve">Compiladores </w:t>
      </w:r>
    </w:p>
    <w:p w:rsidR="00683ACB" w:rsidRPr="00683ACB" w:rsidRDefault="00683ACB" w:rsidP="001C3EB5">
      <w:pPr>
        <w:spacing w:line="300" w:lineRule="auto"/>
        <w:jc w:val="both"/>
        <w:rPr>
          <w:rFonts w:asciiTheme="majorHAnsi" w:hAnsiTheme="majorHAnsi" w:cstheme="majorHAnsi"/>
          <w:color w:val="000000" w:themeColor="text1"/>
          <w:sz w:val="24"/>
        </w:rPr>
      </w:pPr>
      <w:r w:rsidRPr="00683ACB">
        <w:rPr>
          <w:rFonts w:asciiTheme="majorHAnsi" w:hAnsiTheme="majorHAnsi" w:cstheme="majorHAnsi"/>
          <w:color w:val="000000" w:themeColor="text1"/>
          <w:sz w:val="24"/>
        </w:rPr>
        <w:t xml:space="preserve">Una vez codificado un programa en C en algún editor de texto, éste debe ser leído por un programa que produzca un archivo ejecutable. A este programa se le conoce como compilador y depende totalmente del hardware de la computadora y el sistema operativo que corre sobre ella. </w:t>
      </w:r>
    </w:p>
    <w:p w:rsidR="00683ACB" w:rsidRDefault="00683ACB" w:rsidP="001C3EB5">
      <w:pPr>
        <w:spacing w:line="300" w:lineRule="auto"/>
        <w:jc w:val="both"/>
        <w:rPr>
          <w:rFonts w:asciiTheme="majorHAnsi" w:hAnsiTheme="majorHAnsi" w:cstheme="majorHAnsi"/>
          <w:color w:val="000000" w:themeColor="text1"/>
          <w:sz w:val="24"/>
        </w:rPr>
      </w:pPr>
      <w:r w:rsidRPr="00683ACB">
        <w:rPr>
          <w:rFonts w:asciiTheme="majorHAnsi" w:hAnsiTheme="majorHAnsi" w:cstheme="majorHAnsi"/>
          <w:color w:val="000000" w:themeColor="text1"/>
          <w:sz w:val="24"/>
        </w:rPr>
        <w:t>Recordando, un programa en C es universal, por lo que cada una de las instrucciones que lo conforman debe poder entenderlas muchos de los equipos en el mercado, aunque su naturaleza sea distinta.</w:t>
      </w:r>
    </w:p>
    <w:p w:rsidR="00683ACB" w:rsidRDefault="00683ACB" w:rsidP="001C3EB5">
      <w:pPr>
        <w:spacing w:line="300" w:lineRule="auto"/>
        <w:jc w:val="both"/>
        <w:rPr>
          <w:rFonts w:asciiTheme="majorHAnsi" w:hAnsiTheme="majorHAnsi" w:cstheme="majorHAnsi"/>
          <w:b/>
          <w:color w:val="000000" w:themeColor="text1"/>
          <w:sz w:val="32"/>
        </w:rPr>
      </w:pPr>
      <w:r>
        <w:rPr>
          <w:rFonts w:asciiTheme="majorHAnsi" w:hAnsiTheme="majorHAnsi" w:cstheme="majorHAnsi"/>
          <w:b/>
          <w:color w:val="000000" w:themeColor="text1"/>
          <w:sz w:val="32"/>
        </w:rPr>
        <w:t>Actividades</w:t>
      </w:r>
    </w:p>
    <w:p w:rsidR="00683ACB" w:rsidRPr="000415C8" w:rsidRDefault="00683ACB" w:rsidP="001C3EB5">
      <w:pPr>
        <w:spacing w:line="300" w:lineRule="auto"/>
        <w:jc w:val="both"/>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Abrimos el programa </w:t>
      </w:r>
      <w:proofErr w:type="spellStart"/>
      <w:r>
        <w:rPr>
          <w:rFonts w:asciiTheme="majorHAnsi" w:hAnsiTheme="majorHAnsi" w:cstheme="majorHAnsi"/>
          <w:color w:val="000000" w:themeColor="text1"/>
          <w:sz w:val="24"/>
        </w:rPr>
        <w:t>Secure</w:t>
      </w:r>
      <w:proofErr w:type="spellEnd"/>
      <w:r>
        <w:rPr>
          <w:rFonts w:asciiTheme="majorHAnsi" w:hAnsiTheme="majorHAnsi" w:cstheme="majorHAnsi"/>
          <w:color w:val="000000" w:themeColor="text1"/>
          <w:sz w:val="24"/>
        </w:rPr>
        <w:t xml:space="preserve"> Shell Client</w:t>
      </w:r>
      <w:r w:rsidR="000415C8">
        <w:rPr>
          <w:rFonts w:asciiTheme="majorHAnsi" w:hAnsiTheme="majorHAnsi" w:cstheme="majorHAnsi"/>
          <w:color w:val="000000" w:themeColor="text1"/>
          <w:sz w:val="24"/>
        </w:rPr>
        <w:t xml:space="preserve"> y utilizamos el comando </w:t>
      </w:r>
      <w:r w:rsidR="000415C8">
        <w:rPr>
          <w:rFonts w:asciiTheme="majorHAnsi" w:hAnsiTheme="majorHAnsi" w:cstheme="majorHAnsi"/>
          <w:b/>
          <w:color w:val="000000" w:themeColor="text1"/>
          <w:sz w:val="24"/>
        </w:rPr>
        <w:t>iv</w:t>
      </w:r>
      <w:r w:rsidR="000415C8">
        <w:rPr>
          <w:rFonts w:asciiTheme="majorHAnsi" w:hAnsiTheme="majorHAnsi" w:cstheme="majorHAnsi"/>
          <w:color w:val="000000" w:themeColor="text1"/>
          <w:sz w:val="24"/>
        </w:rPr>
        <w:t xml:space="preserve"> para crear un programa.</w:t>
      </w:r>
    </w:p>
    <w:p w:rsidR="00683ACB" w:rsidRDefault="00683ACB" w:rsidP="001C3EB5">
      <w:pPr>
        <w:pStyle w:val="Prrafodelista"/>
        <w:numPr>
          <w:ilvl w:val="0"/>
          <w:numId w:val="1"/>
        </w:numPr>
        <w:spacing w:line="300" w:lineRule="auto"/>
        <w:jc w:val="both"/>
        <w:rPr>
          <w:rFonts w:asciiTheme="majorHAnsi" w:hAnsiTheme="majorHAnsi" w:cstheme="majorHAnsi"/>
          <w:color w:val="000000" w:themeColor="text1"/>
          <w:sz w:val="24"/>
        </w:rPr>
      </w:pPr>
      <w:r>
        <w:rPr>
          <w:rFonts w:asciiTheme="majorHAnsi" w:hAnsiTheme="majorHAnsi" w:cstheme="majorHAnsi"/>
          <w:color w:val="000000" w:themeColor="text1"/>
          <w:sz w:val="24"/>
        </w:rPr>
        <w:t>Área de un Círculo</w:t>
      </w:r>
    </w:p>
    <w:p w:rsidR="00683ACB" w:rsidRDefault="000415C8" w:rsidP="001C3EB5">
      <w:pPr>
        <w:pStyle w:val="Prrafodelista"/>
        <w:spacing w:line="300" w:lineRule="auto"/>
        <w:jc w:val="both"/>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Utilizamos </w:t>
      </w:r>
      <w:r>
        <w:rPr>
          <w:rFonts w:asciiTheme="majorHAnsi" w:hAnsiTheme="majorHAnsi" w:cstheme="majorHAnsi"/>
          <w:b/>
          <w:color w:val="000000" w:themeColor="text1"/>
          <w:sz w:val="24"/>
        </w:rPr>
        <w:t xml:space="preserve">iv </w:t>
      </w:r>
      <w:r>
        <w:rPr>
          <w:rFonts w:asciiTheme="majorHAnsi" w:hAnsiTheme="majorHAnsi" w:cstheme="majorHAnsi"/>
          <w:color w:val="000000" w:themeColor="text1"/>
          <w:sz w:val="24"/>
        </w:rPr>
        <w:t xml:space="preserve">creando el programa </w:t>
      </w:r>
      <w:r>
        <w:rPr>
          <w:rFonts w:asciiTheme="majorHAnsi" w:hAnsiTheme="majorHAnsi" w:cstheme="majorHAnsi"/>
          <w:i/>
          <w:color w:val="000000" w:themeColor="text1"/>
          <w:sz w:val="24"/>
          <w:u w:val="single"/>
        </w:rPr>
        <w:t>area.c</w:t>
      </w:r>
      <w:r>
        <w:rPr>
          <w:rFonts w:asciiTheme="majorHAnsi" w:hAnsiTheme="majorHAnsi" w:cstheme="majorHAnsi"/>
          <w:color w:val="000000" w:themeColor="text1"/>
          <w:sz w:val="24"/>
        </w:rPr>
        <w:t>, con el cual escribimos el programa para encontrar el área de un circulo con un radio variable.</w:t>
      </w:r>
    </w:p>
    <w:p w:rsidR="000415C8" w:rsidRDefault="000415C8" w:rsidP="001C3EB5">
      <w:pPr>
        <w:pStyle w:val="Prrafodelista"/>
        <w:spacing w:line="300" w:lineRule="auto"/>
        <w:jc w:val="both"/>
        <w:rPr>
          <w:rFonts w:asciiTheme="majorHAnsi" w:hAnsiTheme="majorHAnsi" w:cstheme="majorHAnsi"/>
          <w:color w:val="000000" w:themeColor="text1"/>
          <w:sz w:val="24"/>
        </w:rPr>
      </w:pPr>
      <w:r w:rsidRPr="00683ACB">
        <w:drawing>
          <wp:inline distT="0" distB="0" distL="0" distR="0" wp14:anchorId="6DE9F17E" wp14:editId="42E271DC">
            <wp:extent cx="5150259" cy="2049780"/>
            <wp:effectExtent l="0" t="0" r="0" b="762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7"/>
                    <a:srcRect l="14936" t="13282" r="41888" b="22479"/>
                    <a:stretch/>
                  </pic:blipFill>
                  <pic:spPr bwMode="auto">
                    <a:xfrm>
                      <a:off x="0" y="0"/>
                      <a:ext cx="5418597" cy="2156577"/>
                    </a:xfrm>
                    <a:prstGeom prst="rect">
                      <a:avLst/>
                    </a:prstGeom>
                    <a:ln>
                      <a:noFill/>
                    </a:ln>
                    <a:extLst>
                      <a:ext uri="{53640926-AAD7-44D8-BBD7-CCE9431645EC}">
                        <a14:shadowObscured xmlns:a14="http://schemas.microsoft.com/office/drawing/2010/main"/>
                      </a:ext>
                    </a:extLst>
                  </pic:spPr>
                </pic:pic>
              </a:graphicData>
            </a:graphic>
          </wp:inline>
        </w:drawing>
      </w:r>
    </w:p>
    <w:p w:rsidR="000415C8" w:rsidRDefault="000415C8" w:rsidP="001C3EB5">
      <w:pPr>
        <w:pStyle w:val="Prrafodelista"/>
        <w:spacing w:line="300" w:lineRule="auto"/>
        <w:jc w:val="both"/>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Utilizamos el comando </w:t>
      </w:r>
      <w:proofErr w:type="spellStart"/>
      <w:r>
        <w:rPr>
          <w:rFonts w:asciiTheme="majorHAnsi" w:hAnsiTheme="majorHAnsi" w:cstheme="majorHAnsi"/>
          <w:i/>
          <w:color w:val="000000" w:themeColor="text1"/>
          <w:sz w:val="24"/>
        </w:rPr>
        <w:t>ls</w:t>
      </w:r>
      <w:proofErr w:type="spellEnd"/>
      <w:r>
        <w:rPr>
          <w:rFonts w:asciiTheme="majorHAnsi" w:hAnsiTheme="majorHAnsi" w:cstheme="majorHAnsi"/>
          <w:i/>
          <w:color w:val="000000" w:themeColor="text1"/>
          <w:sz w:val="24"/>
        </w:rPr>
        <w:t xml:space="preserve"> </w:t>
      </w:r>
      <w:r>
        <w:rPr>
          <w:rFonts w:asciiTheme="majorHAnsi" w:hAnsiTheme="majorHAnsi" w:cstheme="majorHAnsi"/>
          <w:color w:val="000000" w:themeColor="text1"/>
          <w:sz w:val="24"/>
        </w:rPr>
        <w:t>para ver los archivos que ha en el escritorio</w:t>
      </w:r>
      <w:r w:rsidR="007762ED">
        <w:rPr>
          <w:rFonts w:asciiTheme="majorHAnsi" w:hAnsiTheme="majorHAnsi" w:cstheme="majorHAnsi"/>
          <w:color w:val="000000" w:themeColor="text1"/>
          <w:sz w:val="24"/>
        </w:rPr>
        <w:t xml:space="preserve">, utilizando el comando </w:t>
      </w:r>
      <w:proofErr w:type="spellStart"/>
      <w:r w:rsidR="007762ED">
        <w:rPr>
          <w:rFonts w:asciiTheme="majorHAnsi" w:hAnsiTheme="majorHAnsi" w:cstheme="majorHAnsi"/>
          <w:i/>
          <w:color w:val="000000" w:themeColor="text1"/>
          <w:sz w:val="24"/>
          <w:u w:val="single"/>
        </w:rPr>
        <w:t>gcc</w:t>
      </w:r>
      <w:proofErr w:type="spellEnd"/>
      <w:r w:rsidR="007762ED">
        <w:rPr>
          <w:rFonts w:asciiTheme="majorHAnsi" w:hAnsiTheme="majorHAnsi" w:cstheme="majorHAnsi"/>
          <w:i/>
          <w:color w:val="000000" w:themeColor="text1"/>
          <w:sz w:val="24"/>
          <w:u w:val="single"/>
        </w:rPr>
        <w:t xml:space="preserve"> </w:t>
      </w:r>
      <w:proofErr w:type="spellStart"/>
      <w:r w:rsidR="007762ED">
        <w:rPr>
          <w:rFonts w:asciiTheme="majorHAnsi" w:hAnsiTheme="majorHAnsi" w:cstheme="majorHAnsi"/>
          <w:i/>
          <w:color w:val="000000" w:themeColor="text1"/>
          <w:sz w:val="24"/>
          <w:u w:val="single"/>
        </w:rPr>
        <w:t>nombredelarchivo</w:t>
      </w:r>
      <w:proofErr w:type="spellEnd"/>
      <w:r w:rsidR="007762ED">
        <w:rPr>
          <w:rFonts w:asciiTheme="majorHAnsi" w:hAnsiTheme="majorHAnsi" w:cstheme="majorHAnsi"/>
          <w:color w:val="000000" w:themeColor="text1"/>
          <w:sz w:val="24"/>
        </w:rPr>
        <w:t xml:space="preserve"> para compilar el programa</w:t>
      </w:r>
      <w:r>
        <w:rPr>
          <w:rFonts w:asciiTheme="majorHAnsi" w:hAnsiTheme="majorHAnsi" w:cstheme="majorHAnsi"/>
          <w:color w:val="000000" w:themeColor="text1"/>
          <w:sz w:val="24"/>
        </w:rPr>
        <w:t xml:space="preserve">. </w:t>
      </w:r>
      <w:r w:rsidR="007762ED">
        <w:rPr>
          <w:rFonts w:asciiTheme="majorHAnsi" w:hAnsiTheme="majorHAnsi" w:cstheme="majorHAnsi"/>
          <w:color w:val="000000" w:themeColor="text1"/>
          <w:sz w:val="24"/>
        </w:rPr>
        <w:t>Al compilar el archivo</w:t>
      </w:r>
      <w:r>
        <w:rPr>
          <w:rFonts w:asciiTheme="majorHAnsi" w:hAnsiTheme="majorHAnsi" w:cstheme="majorHAnsi"/>
          <w:color w:val="000000" w:themeColor="text1"/>
          <w:sz w:val="24"/>
        </w:rPr>
        <w:t xml:space="preserve"> </w:t>
      </w:r>
      <w:r>
        <w:rPr>
          <w:rFonts w:asciiTheme="majorHAnsi" w:hAnsiTheme="majorHAnsi" w:cstheme="majorHAnsi"/>
          <w:color w:val="000000" w:themeColor="text1"/>
          <w:sz w:val="24"/>
        </w:rPr>
        <w:lastRenderedPageBreak/>
        <w:t xml:space="preserve">encontramos un archivo llamado </w:t>
      </w:r>
      <w:proofErr w:type="spellStart"/>
      <w:r>
        <w:rPr>
          <w:rFonts w:asciiTheme="majorHAnsi" w:hAnsiTheme="majorHAnsi" w:cstheme="majorHAnsi"/>
          <w:i/>
          <w:color w:val="000000" w:themeColor="text1"/>
          <w:sz w:val="24"/>
          <w:u w:val="single"/>
        </w:rPr>
        <w:t>a.out</w:t>
      </w:r>
      <w:proofErr w:type="spellEnd"/>
      <w:r>
        <w:rPr>
          <w:rFonts w:asciiTheme="majorHAnsi" w:hAnsiTheme="majorHAnsi" w:cstheme="majorHAnsi"/>
          <w:color w:val="000000" w:themeColor="text1"/>
          <w:sz w:val="24"/>
        </w:rPr>
        <w:t xml:space="preserve"> </w:t>
      </w:r>
      <w:r w:rsidR="007762ED">
        <w:rPr>
          <w:rFonts w:asciiTheme="majorHAnsi" w:hAnsiTheme="majorHAnsi" w:cstheme="majorHAnsi"/>
          <w:color w:val="000000" w:themeColor="text1"/>
          <w:sz w:val="24"/>
        </w:rPr>
        <w:t xml:space="preserve">y creamos otro utilizando </w:t>
      </w:r>
      <w:proofErr w:type="spellStart"/>
      <w:r w:rsidR="007762ED">
        <w:rPr>
          <w:rFonts w:asciiTheme="majorHAnsi" w:hAnsiTheme="majorHAnsi" w:cstheme="majorHAnsi"/>
          <w:i/>
          <w:color w:val="000000" w:themeColor="text1"/>
          <w:sz w:val="24"/>
          <w:u w:val="single"/>
        </w:rPr>
        <w:t>gcc</w:t>
      </w:r>
      <w:proofErr w:type="spellEnd"/>
      <w:r w:rsidR="007762ED">
        <w:rPr>
          <w:rFonts w:asciiTheme="majorHAnsi" w:hAnsiTheme="majorHAnsi" w:cstheme="majorHAnsi"/>
          <w:i/>
          <w:color w:val="000000" w:themeColor="text1"/>
          <w:sz w:val="24"/>
          <w:u w:val="single"/>
        </w:rPr>
        <w:t xml:space="preserve"> </w:t>
      </w:r>
      <w:proofErr w:type="spellStart"/>
      <w:r w:rsidR="007762ED">
        <w:rPr>
          <w:rFonts w:asciiTheme="majorHAnsi" w:hAnsiTheme="majorHAnsi" w:cstheme="majorHAnsi"/>
          <w:i/>
          <w:color w:val="000000" w:themeColor="text1"/>
          <w:sz w:val="24"/>
          <w:u w:val="single"/>
        </w:rPr>
        <w:t>archivo.c</w:t>
      </w:r>
      <w:proofErr w:type="spellEnd"/>
      <w:r w:rsidR="007762ED">
        <w:rPr>
          <w:rFonts w:asciiTheme="majorHAnsi" w:hAnsiTheme="majorHAnsi" w:cstheme="majorHAnsi"/>
          <w:i/>
          <w:color w:val="000000" w:themeColor="text1"/>
          <w:sz w:val="24"/>
          <w:u w:val="single"/>
        </w:rPr>
        <w:t xml:space="preserve"> -o archivo.out</w:t>
      </w:r>
      <w:r w:rsidR="007762ED">
        <w:rPr>
          <w:rFonts w:asciiTheme="majorHAnsi" w:hAnsiTheme="majorHAnsi" w:cstheme="majorHAnsi"/>
          <w:color w:val="000000" w:themeColor="text1"/>
          <w:sz w:val="24"/>
        </w:rPr>
        <w:t xml:space="preserve">. En este caso, es </w:t>
      </w:r>
      <w:proofErr w:type="spellStart"/>
      <w:r w:rsidR="007762ED">
        <w:rPr>
          <w:rFonts w:asciiTheme="majorHAnsi" w:hAnsiTheme="majorHAnsi" w:cstheme="majorHAnsi"/>
          <w:i/>
          <w:color w:val="000000" w:themeColor="text1"/>
          <w:sz w:val="24"/>
          <w:u w:val="single"/>
        </w:rPr>
        <w:t>gcc</w:t>
      </w:r>
      <w:proofErr w:type="spellEnd"/>
      <w:r w:rsidR="007762ED">
        <w:rPr>
          <w:rFonts w:asciiTheme="majorHAnsi" w:hAnsiTheme="majorHAnsi" w:cstheme="majorHAnsi"/>
          <w:i/>
          <w:color w:val="000000" w:themeColor="text1"/>
          <w:sz w:val="24"/>
          <w:u w:val="single"/>
        </w:rPr>
        <w:t xml:space="preserve"> area.c -o area.out</w:t>
      </w:r>
      <w:r w:rsidR="007762ED">
        <w:rPr>
          <w:rFonts w:asciiTheme="majorHAnsi" w:hAnsiTheme="majorHAnsi" w:cstheme="majorHAnsi"/>
          <w:color w:val="000000" w:themeColor="text1"/>
          <w:sz w:val="24"/>
        </w:rPr>
        <w:t>.</w:t>
      </w:r>
    </w:p>
    <w:p w:rsidR="007762ED" w:rsidRDefault="007762ED" w:rsidP="001C3EB5">
      <w:pPr>
        <w:pStyle w:val="Prrafodelista"/>
        <w:spacing w:line="300" w:lineRule="auto"/>
        <w:jc w:val="both"/>
        <w:rPr>
          <w:rFonts w:asciiTheme="majorHAnsi" w:hAnsiTheme="majorHAnsi" w:cstheme="majorHAnsi"/>
          <w:color w:val="000000" w:themeColor="text1"/>
          <w:sz w:val="24"/>
        </w:rPr>
      </w:pPr>
      <w:r w:rsidRPr="007762ED">
        <w:rPr>
          <w:rFonts w:asciiTheme="majorHAnsi" w:hAnsiTheme="majorHAnsi" w:cstheme="majorHAnsi"/>
          <w:color w:val="000000" w:themeColor="text1"/>
          <w:sz w:val="24"/>
        </w:rPr>
        <w:drawing>
          <wp:inline distT="0" distB="0" distL="0" distR="0" wp14:anchorId="767FE553" wp14:editId="6244B292">
            <wp:extent cx="5135158" cy="2026920"/>
            <wp:effectExtent l="0" t="0" r="889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8"/>
                    <a:srcRect l="14800" t="13281" r="41752" b="21755"/>
                    <a:stretch/>
                  </pic:blipFill>
                  <pic:spPr bwMode="auto">
                    <a:xfrm>
                      <a:off x="0" y="0"/>
                      <a:ext cx="5226968" cy="2063159"/>
                    </a:xfrm>
                    <a:prstGeom prst="rect">
                      <a:avLst/>
                    </a:prstGeom>
                    <a:ln>
                      <a:noFill/>
                    </a:ln>
                    <a:extLst>
                      <a:ext uri="{53640926-AAD7-44D8-BBD7-CCE9431645EC}">
                        <a14:shadowObscured xmlns:a14="http://schemas.microsoft.com/office/drawing/2010/main"/>
                      </a:ext>
                    </a:extLst>
                  </pic:spPr>
                </pic:pic>
              </a:graphicData>
            </a:graphic>
          </wp:inline>
        </w:drawing>
      </w:r>
    </w:p>
    <w:p w:rsidR="007762ED" w:rsidRDefault="007762ED" w:rsidP="001C3EB5">
      <w:pPr>
        <w:pStyle w:val="Prrafodelista"/>
        <w:spacing w:line="300" w:lineRule="auto"/>
        <w:jc w:val="both"/>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Y utilizando el comando </w:t>
      </w:r>
      <w:r>
        <w:rPr>
          <w:rFonts w:asciiTheme="majorHAnsi" w:hAnsiTheme="majorHAnsi" w:cstheme="majorHAnsi"/>
          <w:i/>
          <w:color w:val="000000" w:themeColor="text1"/>
          <w:sz w:val="24"/>
          <w:u w:val="single"/>
        </w:rPr>
        <w:t>./archivo.out</w:t>
      </w:r>
      <w:r>
        <w:rPr>
          <w:rFonts w:asciiTheme="majorHAnsi" w:hAnsiTheme="majorHAnsi" w:cstheme="majorHAnsi"/>
          <w:color w:val="000000" w:themeColor="text1"/>
          <w:sz w:val="24"/>
        </w:rPr>
        <w:t xml:space="preserve"> para ejecutar el programa escrito. Y aquí usamos ./area.out. Y verificamos que el programa corra de manera correcta.</w:t>
      </w:r>
    </w:p>
    <w:p w:rsidR="007762ED" w:rsidRDefault="007762ED" w:rsidP="001C3EB5">
      <w:pPr>
        <w:pStyle w:val="Prrafodelista"/>
        <w:spacing w:line="300" w:lineRule="auto"/>
        <w:jc w:val="both"/>
        <w:rPr>
          <w:rFonts w:asciiTheme="majorHAnsi" w:hAnsiTheme="majorHAnsi" w:cstheme="majorHAnsi"/>
          <w:color w:val="000000" w:themeColor="text1"/>
          <w:sz w:val="24"/>
        </w:rPr>
      </w:pPr>
      <w:r w:rsidRPr="007762ED">
        <w:rPr>
          <w:rFonts w:asciiTheme="majorHAnsi" w:hAnsiTheme="majorHAnsi" w:cstheme="majorHAnsi"/>
          <w:color w:val="000000" w:themeColor="text1"/>
          <w:sz w:val="24"/>
        </w:rPr>
        <w:drawing>
          <wp:inline distT="0" distB="0" distL="0" distR="0" wp14:anchorId="197E5F11" wp14:editId="1067193B">
            <wp:extent cx="5173980" cy="2491740"/>
            <wp:effectExtent l="0" t="0" r="7620" b="381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14664" t="13041" r="41616" b="22479"/>
                    <a:stretch/>
                  </pic:blipFill>
                  <pic:spPr bwMode="auto">
                    <a:xfrm>
                      <a:off x="0" y="0"/>
                      <a:ext cx="5174368" cy="2491927"/>
                    </a:xfrm>
                    <a:prstGeom prst="rect">
                      <a:avLst/>
                    </a:prstGeom>
                    <a:ln>
                      <a:noFill/>
                    </a:ln>
                    <a:extLst>
                      <a:ext uri="{53640926-AAD7-44D8-BBD7-CCE9431645EC}">
                        <a14:shadowObscured xmlns:a14="http://schemas.microsoft.com/office/drawing/2010/main"/>
                      </a:ext>
                    </a:extLst>
                  </pic:spPr>
                </pic:pic>
              </a:graphicData>
            </a:graphic>
          </wp:inline>
        </w:drawing>
      </w:r>
    </w:p>
    <w:p w:rsidR="001C3EB5" w:rsidRPr="001C3EB5" w:rsidRDefault="001C3EB5" w:rsidP="001C3EB5">
      <w:pPr>
        <w:pStyle w:val="Prrafodelista"/>
        <w:numPr>
          <w:ilvl w:val="0"/>
          <w:numId w:val="1"/>
        </w:numPr>
        <w:spacing w:line="300" w:lineRule="auto"/>
        <w:jc w:val="both"/>
        <w:rPr>
          <w:rFonts w:asciiTheme="majorHAnsi" w:hAnsiTheme="majorHAnsi" w:cstheme="majorHAnsi"/>
          <w:b/>
          <w:color w:val="000000" w:themeColor="text1"/>
          <w:sz w:val="24"/>
        </w:rPr>
      </w:pPr>
      <w:r>
        <w:rPr>
          <w:rFonts w:asciiTheme="majorHAnsi" w:hAnsiTheme="majorHAnsi" w:cstheme="majorHAnsi"/>
          <w:b/>
          <w:color w:val="000000" w:themeColor="text1"/>
          <w:sz w:val="24"/>
        </w:rPr>
        <w:t>Suma de dos números</w:t>
      </w:r>
    </w:p>
    <w:p w:rsidR="001C3EB5" w:rsidRPr="001C3EB5" w:rsidRDefault="001C3EB5" w:rsidP="001C3EB5">
      <w:pPr>
        <w:pStyle w:val="Prrafodelista"/>
        <w:spacing w:line="300" w:lineRule="auto"/>
        <w:jc w:val="both"/>
      </w:pPr>
      <w:r>
        <w:rPr>
          <w:rFonts w:asciiTheme="majorHAnsi" w:hAnsiTheme="majorHAnsi" w:cstheme="majorHAnsi"/>
          <w:color w:val="000000" w:themeColor="text1"/>
          <w:sz w:val="24"/>
        </w:rPr>
        <w:t xml:space="preserve">Creación de archivo </w:t>
      </w:r>
      <w:r>
        <w:rPr>
          <w:rFonts w:asciiTheme="majorHAnsi" w:hAnsiTheme="majorHAnsi" w:cstheme="majorHAnsi"/>
          <w:b/>
          <w:color w:val="000000" w:themeColor="text1"/>
          <w:sz w:val="24"/>
        </w:rPr>
        <w:t>iv</w:t>
      </w:r>
      <w:r>
        <w:t xml:space="preserve"> </w:t>
      </w:r>
      <w:r>
        <w:rPr>
          <w:i/>
          <w:u w:val="single"/>
        </w:rPr>
        <w:t>suma.c</w:t>
      </w:r>
      <w:r>
        <w:t xml:space="preserve"> y poner el </w:t>
      </w:r>
      <w:proofErr w:type="spellStart"/>
      <w:r>
        <w:t>progama</w:t>
      </w:r>
      <w:proofErr w:type="spellEnd"/>
      <w:r>
        <w:t>.</w:t>
      </w:r>
    </w:p>
    <w:p w:rsidR="001C3EB5" w:rsidRDefault="001C3EB5" w:rsidP="001C3EB5">
      <w:pPr>
        <w:pStyle w:val="Prrafodelista"/>
        <w:spacing w:line="300" w:lineRule="auto"/>
        <w:jc w:val="both"/>
      </w:pPr>
      <w:r w:rsidRPr="001C3EB5">
        <w:rPr>
          <w:noProof/>
        </w:rPr>
        <w:drawing>
          <wp:inline distT="0" distB="0" distL="0" distR="0" wp14:anchorId="61603DD0" wp14:editId="0D92E621">
            <wp:extent cx="5173980" cy="2247560"/>
            <wp:effectExtent l="0" t="0" r="7620" b="63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0"/>
                    <a:srcRect l="50509" t="13282" r="6450" b="22721"/>
                    <a:stretch/>
                  </pic:blipFill>
                  <pic:spPr bwMode="auto">
                    <a:xfrm>
                      <a:off x="0" y="0"/>
                      <a:ext cx="5272304" cy="2290272"/>
                    </a:xfrm>
                    <a:prstGeom prst="rect">
                      <a:avLst/>
                    </a:prstGeom>
                    <a:ln>
                      <a:noFill/>
                    </a:ln>
                    <a:extLst>
                      <a:ext uri="{53640926-AAD7-44D8-BBD7-CCE9431645EC}">
                        <a14:shadowObscured xmlns:a14="http://schemas.microsoft.com/office/drawing/2010/main"/>
                      </a:ext>
                    </a:extLst>
                  </pic:spPr>
                </pic:pic>
              </a:graphicData>
            </a:graphic>
          </wp:inline>
        </w:drawing>
      </w:r>
    </w:p>
    <w:p w:rsidR="001C3EB5" w:rsidRPr="009E23ED" w:rsidRDefault="001C3EB5" w:rsidP="001C3EB5">
      <w:pPr>
        <w:pStyle w:val="Prrafodelista"/>
        <w:spacing w:line="300" w:lineRule="auto"/>
        <w:jc w:val="both"/>
      </w:pPr>
      <w:r>
        <w:lastRenderedPageBreak/>
        <w:t xml:space="preserve">Compilar el archivo </w:t>
      </w:r>
      <w:r>
        <w:rPr>
          <w:i/>
          <w:u w:val="single"/>
        </w:rPr>
        <w:t>suma.c</w:t>
      </w:r>
      <w:r w:rsidR="009E23ED">
        <w:t xml:space="preserve">, crear </w:t>
      </w:r>
      <w:r w:rsidR="009E23ED">
        <w:rPr>
          <w:i/>
          <w:u w:val="single"/>
        </w:rPr>
        <w:t>suma.out</w:t>
      </w:r>
      <w:r w:rsidR="009E23ED">
        <w:t xml:space="preserve"> </w:t>
      </w:r>
    </w:p>
    <w:p w:rsidR="001C3EB5" w:rsidRDefault="001C3EB5" w:rsidP="001C3EB5">
      <w:pPr>
        <w:pStyle w:val="Prrafodelista"/>
        <w:spacing w:line="300" w:lineRule="auto"/>
        <w:jc w:val="both"/>
      </w:pPr>
      <w:r w:rsidRPr="001C3EB5">
        <w:drawing>
          <wp:inline distT="0" distB="0" distL="0" distR="0" wp14:anchorId="5F2CB137" wp14:editId="0D1256FC">
            <wp:extent cx="5196840" cy="1935480"/>
            <wp:effectExtent l="0" t="0" r="3810" b="762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srcRect l="50373" t="13282" r="6856" b="33774"/>
                    <a:stretch/>
                  </pic:blipFill>
                  <pic:spPr bwMode="auto">
                    <a:xfrm>
                      <a:off x="0" y="0"/>
                      <a:ext cx="5196840" cy="1935480"/>
                    </a:xfrm>
                    <a:prstGeom prst="rect">
                      <a:avLst/>
                    </a:prstGeom>
                    <a:ln>
                      <a:noFill/>
                    </a:ln>
                    <a:extLst>
                      <a:ext uri="{53640926-AAD7-44D8-BBD7-CCE9431645EC}">
                        <a14:shadowObscured xmlns:a14="http://schemas.microsoft.com/office/drawing/2010/main"/>
                      </a:ext>
                    </a:extLst>
                  </pic:spPr>
                </pic:pic>
              </a:graphicData>
            </a:graphic>
          </wp:inline>
        </w:drawing>
      </w:r>
    </w:p>
    <w:p w:rsidR="009E23ED" w:rsidRDefault="009E23ED" w:rsidP="001C3EB5">
      <w:pPr>
        <w:pStyle w:val="Prrafodelista"/>
        <w:spacing w:line="300" w:lineRule="auto"/>
        <w:jc w:val="both"/>
      </w:pPr>
      <w:r>
        <w:t xml:space="preserve">Ejecutamos el programa con </w:t>
      </w:r>
      <w:r w:rsidRPr="009E23ED">
        <w:rPr>
          <w:i/>
          <w:u w:val="single"/>
        </w:rPr>
        <w:t>./suma.out</w:t>
      </w:r>
      <w:r>
        <w:t xml:space="preserve"> y verificamos que ejecute correctamente.</w:t>
      </w:r>
    </w:p>
    <w:p w:rsidR="009E23ED" w:rsidRDefault="009E23ED" w:rsidP="001C3EB5">
      <w:pPr>
        <w:pStyle w:val="Prrafodelista"/>
        <w:spacing w:line="300" w:lineRule="auto"/>
        <w:jc w:val="both"/>
      </w:pPr>
      <w:r w:rsidRPr="001C3EB5">
        <w:drawing>
          <wp:inline distT="0" distB="0" distL="0" distR="0" wp14:anchorId="123EAE19" wp14:editId="09A9BC7E">
            <wp:extent cx="5196840" cy="716280"/>
            <wp:effectExtent l="0" t="0" r="3810" b="762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srcRect l="50373" t="66040" r="6856" b="22814"/>
                    <a:stretch/>
                  </pic:blipFill>
                  <pic:spPr bwMode="auto">
                    <a:xfrm>
                      <a:off x="0" y="0"/>
                      <a:ext cx="5196840" cy="716280"/>
                    </a:xfrm>
                    <a:prstGeom prst="rect">
                      <a:avLst/>
                    </a:prstGeom>
                    <a:ln>
                      <a:noFill/>
                    </a:ln>
                    <a:extLst>
                      <a:ext uri="{53640926-AAD7-44D8-BBD7-CCE9431645EC}">
                        <a14:shadowObscured xmlns:a14="http://schemas.microsoft.com/office/drawing/2010/main"/>
                      </a:ext>
                    </a:extLst>
                  </pic:spPr>
                </pic:pic>
              </a:graphicData>
            </a:graphic>
          </wp:inline>
        </w:drawing>
      </w:r>
    </w:p>
    <w:p w:rsidR="009E23ED" w:rsidRPr="009E23ED" w:rsidRDefault="009E23ED" w:rsidP="009E23ED">
      <w:pPr>
        <w:pStyle w:val="Prrafodelista"/>
        <w:numPr>
          <w:ilvl w:val="0"/>
          <w:numId w:val="1"/>
        </w:numPr>
        <w:spacing w:line="300" w:lineRule="auto"/>
        <w:jc w:val="both"/>
        <w:rPr>
          <w:b/>
        </w:rPr>
      </w:pPr>
      <w:r w:rsidRPr="009E23ED">
        <w:rPr>
          <w:b/>
        </w:rPr>
        <w:t>Valores de X</w:t>
      </w:r>
    </w:p>
    <w:p w:rsidR="009E23ED" w:rsidRDefault="009E23ED" w:rsidP="009E23ED">
      <w:pPr>
        <w:pStyle w:val="Prrafodelista"/>
        <w:spacing w:line="300" w:lineRule="auto"/>
        <w:jc w:val="both"/>
      </w:pPr>
      <w:r>
        <w:t xml:space="preserve">Creación del archivo </w:t>
      </w:r>
      <w:r>
        <w:rPr>
          <w:b/>
        </w:rPr>
        <w:t>iv</w:t>
      </w:r>
      <w:r>
        <w:t xml:space="preserve"> </w:t>
      </w:r>
      <w:r w:rsidRPr="009E23ED">
        <w:rPr>
          <w:i/>
          <w:u w:val="single"/>
        </w:rPr>
        <w:t>valor.c</w:t>
      </w:r>
      <w:r>
        <w:t xml:space="preserve"> y escribir el programa.</w:t>
      </w:r>
    </w:p>
    <w:p w:rsidR="009E23ED" w:rsidRDefault="009E23ED" w:rsidP="009E23ED">
      <w:pPr>
        <w:pStyle w:val="Prrafodelista"/>
        <w:spacing w:line="300" w:lineRule="auto"/>
        <w:jc w:val="both"/>
      </w:pPr>
      <w:r w:rsidRPr="009E23ED">
        <w:drawing>
          <wp:inline distT="0" distB="0" distL="0" distR="0" wp14:anchorId="31FEDDC8" wp14:editId="586F7B95">
            <wp:extent cx="5219700" cy="1859280"/>
            <wp:effectExtent l="0" t="0" r="0" b="762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srcRect l="47793" t="10868" r="8758" b="25135"/>
                    <a:stretch/>
                  </pic:blipFill>
                  <pic:spPr bwMode="auto">
                    <a:xfrm>
                      <a:off x="0" y="0"/>
                      <a:ext cx="5247354" cy="1869130"/>
                    </a:xfrm>
                    <a:prstGeom prst="rect">
                      <a:avLst/>
                    </a:prstGeom>
                    <a:ln>
                      <a:noFill/>
                    </a:ln>
                    <a:extLst>
                      <a:ext uri="{53640926-AAD7-44D8-BBD7-CCE9431645EC}">
                        <a14:shadowObscured xmlns:a14="http://schemas.microsoft.com/office/drawing/2010/main"/>
                      </a:ext>
                    </a:extLst>
                  </pic:spPr>
                </pic:pic>
              </a:graphicData>
            </a:graphic>
          </wp:inline>
        </w:drawing>
      </w:r>
    </w:p>
    <w:p w:rsidR="009E23ED" w:rsidRDefault="009C5D97" w:rsidP="009E23ED">
      <w:pPr>
        <w:pStyle w:val="Prrafodelista"/>
        <w:spacing w:line="300" w:lineRule="auto"/>
        <w:jc w:val="both"/>
      </w:pPr>
      <w:r>
        <w:t xml:space="preserve">Compilar el archivo </w:t>
      </w:r>
      <w:r>
        <w:rPr>
          <w:i/>
          <w:u w:val="single"/>
        </w:rPr>
        <w:t>valor.c</w:t>
      </w:r>
      <w:r>
        <w:t xml:space="preserve"> y crear </w:t>
      </w:r>
      <w:r>
        <w:rPr>
          <w:i/>
          <w:u w:val="single"/>
        </w:rPr>
        <w:t>valor.out</w:t>
      </w:r>
    </w:p>
    <w:p w:rsidR="009C5D97" w:rsidRDefault="009C5D97" w:rsidP="009E23ED">
      <w:pPr>
        <w:pStyle w:val="Prrafodelista"/>
        <w:spacing w:line="300" w:lineRule="auto"/>
        <w:jc w:val="both"/>
      </w:pPr>
      <w:r>
        <w:rPr>
          <w:noProof/>
        </w:rPr>
        <w:drawing>
          <wp:inline distT="0" distB="0" distL="0" distR="0" wp14:anchorId="4CFD4799" wp14:editId="76E79013">
            <wp:extent cx="5120640" cy="2491740"/>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53" t="16898" r="25322" b="23959"/>
                    <a:stretch/>
                  </pic:blipFill>
                  <pic:spPr bwMode="auto">
                    <a:xfrm>
                      <a:off x="0" y="0"/>
                      <a:ext cx="5167109" cy="2514352"/>
                    </a:xfrm>
                    <a:prstGeom prst="rect">
                      <a:avLst/>
                    </a:prstGeom>
                    <a:ln>
                      <a:noFill/>
                    </a:ln>
                    <a:extLst>
                      <a:ext uri="{53640926-AAD7-44D8-BBD7-CCE9431645EC}">
                        <a14:shadowObscured xmlns:a14="http://schemas.microsoft.com/office/drawing/2010/main"/>
                      </a:ext>
                    </a:extLst>
                  </pic:spPr>
                </pic:pic>
              </a:graphicData>
            </a:graphic>
          </wp:inline>
        </w:drawing>
      </w:r>
    </w:p>
    <w:p w:rsidR="009C5D97" w:rsidRDefault="009C5D97" w:rsidP="009E23ED">
      <w:pPr>
        <w:pStyle w:val="Prrafodelista"/>
        <w:spacing w:line="300" w:lineRule="auto"/>
        <w:jc w:val="both"/>
      </w:pPr>
    </w:p>
    <w:p w:rsidR="009C5D97" w:rsidRDefault="009C5D97" w:rsidP="009C5D97">
      <w:pPr>
        <w:pStyle w:val="Prrafodelista"/>
        <w:spacing w:line="300" w:lineRule="auto"/>
        <w:jc w:val="both"/>
      </w:pPr>
      <w:r>
        <w:t xml:space="preserve">Ejecutamos el programa con </w:t>
      </w:r>
      <w:r w:rsidRPr="009E23ED">
        <w:rPr>
          <w:i/>
          <w:u w:val="single"/>
        </w:rPr>
        <w:t>./</w:t>
      </w:r>
      <w:r>
        <w:rPr>
          <w:i/>
          <w:u w:val="single"/>
        </w:rPr>
        <w:t>valor</w:t>
      </w:r>
      <w:r w:rsidRPr="009E23ED">
        <w:rPr>
          <w:i/>
          <w:u w:val="single"/>
        </w:rPr>
        <w:t>.out</w:t>
      </w:r>
      <w:r>
        <w:t xml:space="preserve"> y verificamos que ejecute correctamente.</w:t>
      </w:r>
    </w:p>
    <w:p w:rsidR="009C5D97" w:rsidRDefault="009C5D97" w:rsidP="009C5D97">
      <w:pPr>
        <w:pStyle w:val="Prrafodelista"/>
        <w:spacing w:line="300" w:lineRule="auto"/>
        <w:jc w:val="both"/>
      </w:pPr>
      <w:r>
        <w:rPr>
          <w:noProof/>
        </w:rPr>
        <w:drawing>
          <wp:inline distT="0" distB="0" distL="0" distR="0" wp14:anchorId="6154C7BF" wp14:editId="41E5BEBE">
            <wp:extent cx="5036820" cy="2735162"/>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253" t="17863" r="25322" b="23959"/>
                    <a:stretch/>
                  </pic:blipFill>
                  <pic:spPr bwMode="auto">
                    <a:xfrm>
                      <a:off x="0" y="0"/>
                      <a:ext cx="5077467" cy="2757235"/>
                    </a:xfrm>
                    <a:prstGeom prst="rect">
                      <a:avLst/>
                    </a:prstGeom>
                    <a:ln>
                      <a:noFill/>
                    </a:ln>
                    <a:extLst>
                      <a:ext uri="{53640926-AAD7-44D8-BBD7-CCE9431645EC}">
                        <a14:shadowObscured xmlns:a14="http://schemas.microsoft.com/office/drawing/2010/main"/>
                      </a:ext>
                    </a:extLst>
                  </pic:spPr>
                </pic:pic>
              </a:graphicData>
            </a:graphic>
          </wp:inline>
        </w:drawing>
      </w:r>
    </w:p>
    <w:p w:rsidR="009C5D97" w:rsidRPr="009C5D97" w:rsidRDefault="009C5D97" w:rsidP="009C5D97">
      <w:pPr>
        <w:spacing w:line="300" w:lineRule="auto"/>
        <w:jc w:val="both"/>
        <w:rPr>
          <w:b/>
          <w:sz w:val="28"/>
        </w:rPr>
      </w:pPr>
      <w:r w:rsidRPr="009C5D97">
        <w:rPr>
          <w:b/>
          <w:sz w:val="28"/>
        </w:rPr>
        <w:t>Conclusiones</w:t>
      </w:r>
    </w:p>
    <w:p w:rsidR="009C5D97" w:rsidRPr="000A5C34" w:rsidRDefault="000A5C34" w:rsidP="009C5D97">
      <w:pPr>
        <w:spacing w:line="300" w:lineRule="auto"/>
        <w:jc w:val="both"/>
        <w:rPr>
          <w:sz w:val="24"/>
        </w:rPr>
      </w:pPr>
      <w:r w:rsidRPr="000A5C34">
        <w:rPr>
          <w:sz w:val="24"/>
        </w:rPr>
        <w:t>Al ser ingenieros en computación, no</w:t>
      </w:r>
      <w:r>
        <w:rPr>
          <w:sz w:val="24"/>
        </w:rPr>
        <w:t xml:space="preserve"> podemos darnos el lujo de utilizar solo una forma de crear programas. Es importante saber utilizar los distintos formatos y programas que permiten crear códigos en distintos lenguajes.</w:t>
      </w:r>
      <w:bookmarkStart w:id="1" w:name="_GoBack"/>
      <w:bookmarkEnd w:id="1"/>
    </w:p>
    <w:sectPr w:rsidR="009C5D97" w:rsidRPr="000A5C34" w:rsidSect="0036228B">
      <w:headerReference w:type="firs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4CF" w:rsidRDefault="008A44CF" w:rsidP="0036228B">
      <w:pPr>
        <w:spacing w:after="0" w:line="240" w:lineRule="auto"/>
      </w:pPr>
      <w:r>
        <w:separator/>
      </w:r>
    </w:p>
  </w:endnote>
  <w:endnote w:type="continuationSeparator" w:id="0">
    <w:p w:rsidR="008A44CF" w:rsidRDefault="008A44CF" w:rsidP="0036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4CF" w:rsidRDefault="008A44CF" w:rsidP="0036228B">
      <w:pPr>
        <w:spacing w:after="0" w:line="240" w:lineRule="auto"/>
      </w:pPr>
      <w:r>
        <w:separator/>
      </w:r>
    </w:p>
  </w:footnote>
  <w:footnote w:type="continuationSeparator" w:id="0">
    <w:p w:rsidR="008A44CF" w:rsidRDefault="008A44CF" w:rsidP="0036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6228B" w:rsidRPr="002D3899" w:rsidTr="0036228B">
      <w:trPr>
        <w:trHeight w:val="1420"/>
      </w:trPr>
      <w:tc>
        <w:tcPr>
          <w:tcW w:w="1701" w:type="dxa"/>
        </w:tcPr>
        <w:p w:rsidR="0036228B" w:rsidRPr="002D3899" w:rsidRDefault="0036228B" w:rsidP="0036228B">
          <w:pPr>
            <w:pStyle w:val="Encabezado"/>
            <w:jc w:val="center"/>
            <w:rPr>
              <w:rFonts w:ascii="Arial" w:hAnsi="Arial" w:cs="Arial"/>
              <w:sz w:val="24"/>
              <w:szCs w:val="24"/>
            </w:rPr>
          </w:pPr>
        </w:p>
        <w:p w:rsidR="0036228B" w:rsidRPr="002D3899" w:rsidRDefault="0036228B" w:rsidP="0036228B">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1980" cy="624840"/>
                <wp:effectExtent l="0" t="0" r="7620" b="3810"/>
                <wp:docPr id="14" name="Imagen 14"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24840"/>
                        </a:xfrm>
                        <a:prstGeom prst="rect">
                          <a:avLst/>
                        </a:prstGeom>
                        <a:noFill/>
                        <a:ln>
                          <a:noFill/>
                        </a:ln>
                      </pic:spPr>
                    </pic:pic>
                  </a:graphicData>
                </a:graphic>
              </wp:inline>
            </w:drawing>
          </w:r>
        </w:p>
      </w:tc>
      <w:tc>
        <w:tcPr>
          <w:tcW w:w="9072" w:type="dxa"/>
          <w:gridSpan w:val="2"/>
          <w:vAlign w:val="center"/>
        </w:tcPr>
        <w:p w:rsidR="0036228B" w:rsidRPr="00B254FE" w:rsidRDefault="0036228B" w:rsidP="0036228B">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36228B" w:rsidRPr="002D3899" w:rsidTr="0036228B">
      <w:trPr>
        <w:trHeight w:val="357"/>
      </w:trPr>
      <w:tc>
        <w:tcPr>
          <w:tcW w:w="5103" w:type="dxa"/>
          <w:gridSpan w:val="2"/>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Laboratorios de docencia</w:t>
          </w:r>
        </w:p>
      </w:tc>
    </w:tr>
  </w:tbl>
  <w:p w:rsidR="0036228B" w:rsidRDefault="00362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E15DE"/>
    <w:multiLevelType w:val="hybridMultilevel"/>
    <w:tmpl w:val="97D8B6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E9"/>
    <w:rsid w:val="00001145"/>
    <w:rsid w:val="000415C8"/>
    <w:rsid w:val="000A5C34"/>
    <w:rsid w:val="000F3AA2"/>
    <w:rsid w:val="00136890"/>
    <w:rsid w:val="001C3EB5"/>
    <w:rsid w:val="00201F6D"/>
    <w:rsid w:val="00227473"/>
    <w:rsid w:val="002E3C6A"/>
    <w:rsid w:val="0036228B"/>
    <w:rsid w:val="003947C9"/>
    <w:rsid w:val="00422E6D"/>
    <w:rsid w:val="005E6144"/>
    <w:rsid w:val="006334C0"/>
    <w:rsid w:val="00683ACB"/>
    <w:rsid w:val="007762ED"/>
    <w:rsid w:val="00812EE1"/>
    <w:rsid w:val="008463E9"/>
    <w:rsid w:val="008A34E6"/>
    <w:rsid w:val="008A44CF"/>
    <w:rsid w:val="009C5D97"/>
    <w:rsid w:val="009E23ED"/>
    <w:rsid w:val="00A26FEA"/>
    <w:rsid w:val="00C53460"/>
    <w:rsid w:val="00D745A4"/>
    <w:rsid w:val="00E36A19"/>
    <w:rsid w:val="00E82A7B"/>
    <w:rsid w:val="00EC1CC8"/>
    <w:rsid w:val="00FD13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F3BA"/>
  <w15:chartTrackingRefBased/>
  <w15:docId w15:val="{FF6699A5-84EF-4B1F-A1D1-FB526303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22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228B"/>
  </w:style>
  <w:style w:type="paragraph" w:styleId="Piedepgina">
    <w:name w:val="footer"/>
    <w:basedOn w:val="Normal"/>
    <w:link w:val="PiedepginaCar"/>
    <w:uiPriority w:val="99"/>
    <w:unhideWhenUsed/>
    <w:rsid w:val="003622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228B"/>
  </w:style>
  <w:style w:type="paragraph" w:styleId="Subttulo">
    <w:name w:val="Subtitle"/>
    <w:basedOn w:val="Normal"/>
    <w:next w:val="Normal"/>
    <w:link w:val="SubttuloCar"/>
    <w:uiPriority w:val="11"/>
    <w:qFormat/>
    <w:rsid w:val="0036228B"/>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36228B"/>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36228B"/>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36228B"/>
    <w:rPr>
      <w:rFonts w:ascii="Calibri" w:eastAsia="Times New Roman" w:hAnsi="Calibri" w:cs="Times New Roman"/>
      <w:lang w:eastAsia="es-MX"/>
    </w:rPr>
  </w:style>
  <w:style w:type="paragraph" w:styleId="Prrafodelista">
    <w:name w:val="List Paragraph"/>
    <w:basedOn w:val="Normal"/>
    <w:uiPriority w:val="34"/>
    <w:qFormat/>
    <w:rsid w:val="00683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797</Words>
  <Characters>4384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Valencia</dc:creator>
  <cp:keywords/>
  <dc:description/>
  <cp:lastModifiedBy>Samuel Valencia</cp:lastModifiedBy>
  <cp:revision>3</cp:revision>
  <dcterms:created xsi:type="dcterms:W3CDTF">2018-08-18T21:33:00Z</dcterms:created>
  <dcterms:modified xsi:type="dcterms:W3CDTF">2018-09-17T22:48:00Z</dcterms:modified>
</cp:coreProperties>
</file>