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2A60"/>
          <w:sz w:val="44"/>
          <w:szCs w:val="44"/>
        </w:rPr>
        <w:t xml:space="preserve">BUS RESERVATION SYSTEM</w:t>
      </w:r>
    </w:p>
    <w:p>
      <w:pPr>
        <w:spacing w:after="60"/>
        <w:jc w:val="center"/>
      </w:pPr>
      <w:r>
        <w:rPr>
          <w:i/>
          <w:iCs/>
          <w:color w:val="555555"/>
          <w:sz w:val="24"/>
          <w:szCs w:val="24"/>
        </w:rPr>
        <w:t xml:space="preserve">DBMS Capstone Project — Presentation Script</w:t>
      </w:r>
    </w:p>
    <w:p>
      <w:pPr>
        <w:pBdr>
          <w:bottom w:val="single" w:color="C9A227" w:sz="8" w:space="4"/>
        </w:pBdr>
        <w:spacing w:after="60"/>
        <w:jc w:val="center"/>
      </w:pPr>
      <w:r>
        <w:rPr>
          <w:color w:val="555555"/>
          <w:sz w:val="20"/>
          <w:szCs w:val="20"/>
        </w:rPr>
        <w:t xml:space="preserve">Target length: 10–12 minutes  |  4 Speakers  |  12 Slides</w:t>
      </w:r>
    </w:p>
    <w:p>
      <w:pPr>
        <w:pStyle w:val="Heading2"/>
      </w:pPr>
      <w:r>
        <w:t xml:space="preserve">How To Use This 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Each member's part is timed for roughly 2.5–3 minutes. Speak at a natural, slightly slower pace than normal conversation.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Lines in [brackets, italics] are stage directions or optional live-demo cues — don't say these out loud.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Practice your own section out loud 2–3 times before the real presentation; don't read word-for-word on the day.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Hand-off lines are included at the end of each member's part so transitions feel smooth, not abrupt.</w:t>
      </w:r>
    </w:p>
    <w:p>
      <w:pPr>
        <w:pStyle w:val="Heading1"/>
      </w:pPr>
      <w:r>
        <w:t xml:space="preserve">MEMBER 1 — Slides 1, 2, 3</w:t>
      </w:r>
    </w:p>
    <w:p>
      <w:pPr>
        <w:spacing w:after="180"/>
      </w:pPr>
      <w:r>
        <w:rPr>
          <w:i/>
          <w:iCs/>
          <w:color w:val="555555"/>
          <w:sz w:val="20"/>
          <w:szCs w:val="20"/>
        </w:rPr>
        <w:t xml:space="preserve">Approx. speaking time: ~2.5 minutes</w:t>
      </w:r>
    </w:p>
    <w:p>
      <w:pPr>
        <w:pStyle w:val="Heading2"/>
      </w:pPr>
      <w:r>
        <w:t xml:space="preserve">Slide 1 — Title Slide</w:t>
      </w:r>
    </w:p>
    <w:p>
      <w:pPr>
        <w:spacing w:after="140"/>
      </w:pPr>
      <w:r>
        <w:rPr>
          <w:sz w:val="22"/>
          <w:szCs w:val="22"/>
        </w:rPr>
        <w:t xml:space="preserve">Good morning/afternoon everyone. We are presenting our DBMS capstone project — the Bus Reservation System.</w:t>
      </w:r>
    </w:p>
    <w:p>
      <w:pPr>
        <w:spacing w:after="140"/>
      </w:pPr>
      <w:r>
        <w:rPr>
          <w:sz w:val="22"/>
          <w:szCs w:val="22"/>
        </w:rPr>
        <w:t xml:space="preserve">I'm [Your Name], and with me are [Member 2], [Member 3], and [Member 4]. Together, we designed and built a complete database-driven application that automates how a bus transport network manages its passengers, buses, conductors, and tickets.</w:t>
      </w:r>
    </w:p>
    <w:p>
      <w:pPr>
        <w:shd w:fill="F2EBD3" w:val="clear"/>
        <w:spacing w:after="140"/>
      </w:pPr>
      <w:r>
        <w:rPr>
          <w:i/>
          <w:iCs/>
          <w:color w:val="8A6D1D"/>
          <w:sz w:val="20"/>
          <w:szCs w:val="20"/>
        </w:rPr>
        <w:t xml:space="preserve">[Pause briefly here, smile, let the title slide sit for a second before moving on.]</w:t>
      </w:r>
    </w:p>
    <w:p>
      <w:pPr>
        <w:pStyle w:val="Heading2"/>
      </w:pPr>
      <w:r>
        <w:t xml:space="preserve">Slide 2 — Project Overview</w:t>
      </w:r>
    </w:p>
    <w:p>
      <w:pPr>
        <w:spacing w:after="140"/>
      </w:pPr>
      <w:r>
        <w:rPr>
          <w:sz w:val="22"/>
          <w:szCs w:val="22"/>
        </w:rPr>
        <w:t xml:space="preserve">Let's start with what this project actually is. The Bus Reservation System is a comprehensive, database-driven web application designed to automate and streamline the management and ticketing operations of a bus transport network.</w:t>
      </w:r>
    </w:p>
    <w:p>
      <w:pPr>
        <w:spacing w:after="140"/>
      </w:pPr>
      <w:r>
        <w:rPr>
          <w:sz w:val="22"/>
          <w:szCs w:val="22"/>
        </w:rPr>
        <w:t xml:space="preserve">In simple terms — it replaces manual ledgers and paper-based booking registers with a robust digital infrastructure.</w:t>
      </w:r>
    </w:p>
    <w:p>
      <w:pPr>
        <w:spacing w:after="140"/>
      </w:pPr>
      <w:r>
        <w:rPr>
          <w:sz w:val="22"/>
          <w:szCs w:val="22"/>
        </w:rPr>
        <w:t xml:space="preserve">The system handles four core entities: full CRUD operations for Passengers, Fleet Management for Buses, Tracking for Conductors, and Generation of Tickets.</w:t>
      </w:r>
    </w:p>
    <w:p>
      <w:pPr>
        <w:spacing w:after="140"/>
      </w:pPr>
      <w:r>
        <w:rPr>
          <w:sz w:val="22"/>
          <w:szCs w:val="22"/>
        </w:rPr>
        <w:t xml:space="preserve">Our tech stack is MySQL for the database, Node.js for the backend server, plain HTML, CSS and JavaScript for the frontend, and a REST API to connect everything together.</w:t>
      </w:r>
    </w:p>
    <w:p>
      <w:pPr>
        <w:pStyle w:val="Heading2"/>
      </w:pPr>
      <w:r>
        <w:t xml:space="preserve">Slide 3 — Problem Statement</w:t>
      </w:r>
    </w:p>
    <w:p>
      <w:pPr>
        <w:spacing w:after="140"/>
      </w:pPr>
      <w:r>
        <w:rPr>
          <w:sz w:val="22"/>
          <w:szCs w:val="22"/>
        </w:rPr>
        <w:t xml:space="preserve">So why did we build this? We identified four real problems with manual or unstructured systems.</w:t>
      </w:r>
    </w:p>
    <w:p>
      <w:pPr>
        <w:spacing w:after="140"/>
      </w:pPr>
      <w:r>
        <w:rPr>
          <w:sz w:val="22"/>
          <w:szCs w:val="22"/>
        </w:rPr>
        <w:t xml:space="preserve">First, Data Inconsistency — passenger information, tickets, and schedules were stored in disparate, unlinked files, which led to conflicting data.</w:t>
      </w:r>
    </w:p>
    <w:p>
      <w:pPr>
        <w:spacing w:after="140"/>
      </w:pPr>
      <w:r>
        <w:rPr>
          <w:sz w:val="22"/>
          <w:szCs w:val="22"/>
        </w:rPr>
        <w:t xml:space="preserve">Second, Redundancy — the same passenger or conductor details were entered multiple times across different logs, wasting both storage and effort.</w:t>
      </w:r>
    </w:p>
    <w:p>
      <w:pPr>
        <w:spacing w:after="140"/>
      </w:pPr>
      <w:r>
        <w:rPr>
          <w:sz w:val="22"/>
          <w:szCs w:val="22"/>
        </w:rPr>
        <w:t xml:space="preserve">Third, No Real-time Tracking — administrators had no way to instantly know total bookings, available buses, or which conductor was assigned where.</w:t>
      </w:r>
    </w:p>
    <w:p>
      <w:pPr>
        <w:spacing w:after="140"/>
      </w:pPr>
      <w:r>
        <w:rPr>
          <w:sz w:val="22"/>
          <w:szCs w:val="22"/>
        </w:rPr>
        <w:t xml:space="preserve">And fourth, Poor Reporting — generating something as simple as a daily manifest, matching passengers to their bus routes, was time-consuming and error-prone.</w:t>
      </w:r>
    </w:p>
    <w:p>
      <w:pPr>
        <w:spacing w:after="140"/>
      </w:pPr>
      <w:r>
        <w:rPr>
          <w:sz w:val="22"/>
          <w:szCs w:val="22"/>
        </w:rPr>
        <w:t xml:space="preserve">Our project directly solves all four of these problems, and I'll hand it over to [Member 2] to walk you through our objectives and system architecture.</w:t>
      </w:r>
    </w:p>
    <w:p>
      <w:pPr>
        <w:pStyle w:val="Heading1"/>
      </w:pPr>
      <w:r>
        <w:t xml:space="preserve">MEMBER 2 — Slides 4, 5, 6</w:t>
      </w:r>
    </w:p>
    <w:p>
      <w:pPr>
        <w:spacing w:after="180"/>
      </w:pPr>
      <w:r>
        <w:rPr>
          <w:i/>
          <w:iCs/>
          <w:color w:val="555555"/>
          <w:sz w:val="20"/>
          <w:szCs w:val="20"/>
        </w:rPr>
        <w:t xml:space="preserve">Approx. speaking time: ~3 minutes</w:t>
      </w:r>
    </w:p>
    <w:p>
      <w:pPr>
        <w:pStyle w:val="Heading2"/>
      </w:pPr>
      <w:r>
        <w:t xml:space="preserve">Slide 4 — Project Objectives</w:t>
      </w:r>
    </w:p>
    <w:p>
      <w:pPr>
        <w:spacing w:after="140"/>
      </w:pPr>
      <w:r>
        <w:rPr>
          <w:sz w:val="22"/>
          <w:szCs w:val="22"/>
        </w:rPr>
        <w:t xml:space="preserve">Thank you. Moving on to our project objectives — we set five clear goals for this system.</w:t>
      </w:r>
    </w:p>
    <w:p>
      <w:pPr>
        <w:spacing w:after="140"/>
      </w:pPr>
      <w:r>
        <w:rPr>
          <w:sz w:val="22"/>
          <w:szCs w:val="22"/>
        </w:rPr>
        <w:t xml:space="preserve">One — Relational Modeling: architect a structurally sound ER model covering Passengers, Buses, Conductors, and Tickets.</w:t>
      </w:r>
    </w:p>
    <w:p>
      <w:pPr>
        <w:spacing w:after="140"/>
      </w:pPr>
      <w:r>
        <w:rPr>
          <w:sz w:val="22"/>
          <w:szCs w:val="22"/>
        </w:rPr>
        <w:t xml:space="preserve">Two — Data Normalization: normalize our schema up to Third Normal Form, or 3NF, to eliminate insertion, update, and deletion anomalies.</w:t>
      </w:r>
    </w:p>
    <w:p>
      <w:pPr>
        <w:spacing w:after="140"/>
      </w:pPr>
      <w:r>
        <w:rPr>
          <w:sz w:val="22"/>
          <w:szCs w:val="22"/>
        </w:rPr>
        <w:t xml:space="preserve">Three — Interactive UI: build a responsive, modern frontend dashboard for seamless CRUD operations.</w:t>
      </w:r>
    </w:p>
    <w:p>
      <w:pPr>
        <w:spacing w:after="140"/>
      </w:pPr>
      <w:r>
        <w:rPr>
          <w:sz w:val="22"/>
          <w:szCs w:val="22"/>
        </w:rPr>
        <w:t xml:space="preserve">Four — Backend API: develop a Node.js server that securely processes API requests and executes SQL queries dynamically.</w:t>
      </w:r>
    </w:p>
    <w:p>
      <w:pPr>
        <w:spacing w:after="140"/>
      </w:pPr>
      <w:r>
        <w:rPr>
          <w:sz w:val="22"/>
          <w:szCs w:val="22"/>
        </w:rPr>
        <w:t xml:space="preserve">And five — Advanced SQL: implement multi-table joins, views, and aggregate functions to generate unified operational reports.</w:t>
      </w:r>
    </w:p>
    <w:p>
      <w:pPr>
        <w:spacing w:after="140"/>
      </w:pPr>
      <w:r>
        <w:rPr>
          <w:sz w:val="22"/>
          <w:szCs w:val="22"/>
        </w:rPr>
        <w:t xml:space="preserve">Each of these objectives was fully achieved, and you'll see proof of that as we go through the rest of the presentation.</w:t>
      </w:r>
    </w:p>
    <w:p>
      <w:pPr>
        <w:pStyle w:val="Heading2"/>
      </w:pPr>
      <w:r>
        <w:t xml:space="preserve">Slide 5 — System Architecture</w:t>
      </w:r>
    </w:p>
    <w:p>
      <w:pPr>
        <w:spacing w:after="140"/>
      </w:pPr>
      <w:r>
        <w:rPr>
          <w:sz w:val="22"/>
          <w:szCs w:val="22"/>
        </w:rPr>
        <w:t xml:space="preserve">Here's how the system is structured — in three layers.</w:t>
      </w:r>
    </w:p>
    <w:p>
      <w:pPr>
        <w:spacing w:after="140"/>
      </w:pPr>
      <w:r>
        <w:rPr>
          <w:sz w:val="22"/>
          <w:szCs w:val="22"/>
        </w:rPr>
        <w:t xml:space="preserve">The Frontend layer uses HTML5, CSS3, and JavaScript to render the dashboard.</w:t>
      </w:r>
    </w:p>
    <w:p>
      <w:pPr>
        <w:spacing w:after="140"/>
      </w:pPr>
      <w:r>
        <w:rPr>
          <w:sz w:val="22"/>
          <w:szCs w:val="22"/>
        </w:rPr>
        <w:t xml:space="preserve">The Backend layer is built on Node.js using the native HTTP module — no Express framework — exposing a REST API.</w:t>
      </w:r>
    </w:p>
    <w:p>
      <w:pPr>
        <w:spacing w:after="140"/>
      </w:pPr>
      <w:r>
        <w:rPr>
          <w:sz w:val="22"/>
          <w:szCs w:val="22"/>
        </w:rPr>
        <w:t xml:space="preserve">And the Database layer is MySQL, with a fully normalized schema and several SQL views for reporting.</w:t>
      </w:r>
    </w:p>
    <w:p>
      <w:pPr>
        <w:spacing w:after="140"/>
      </w:pPr>
      <w:r>
        <w:rPr>
          <w:sz w:val="22"/>
          <w:szCs w:val="22"/>
        </w:rPr>
        <w:t xml:space="preserve">Some key features tie this all together: it's a Single Page Application using the Fetch API, all queries are parameterized to prevent SQL injection, we use ON DELETE CASCADE so deleting a record doesn't leave orphaned data, the UI follows a dark theme, and the whole thing is deployed on a PaaS platform.</w:t>
      </w:r>
    </w:p>
    <w:p>
      <w:pPr>
        <w:shd w:fill="F2EBD3" w:val="clear"/>
        <w:spacing w:after="140"/>
      </w:pPr>
      <w:r>
        <w:rPr>
          <w:i/>
          <w:iCs/>
          <w:color w:val="8A6D1D"/>
          <w:sz w:val="20"/>
          <w:szCs w:val="20"/>
        </w:rPr>
        <w:t xml:space="preserve">[If you have the live dashboard ready, this is a natural point to say: 'Let's quickly look at the live application' and switch screens for 15–20 seconds before returning to slides.]</w:t>
      </w:r>
    </w:p>
    <w:p>
      <w:pPr>
        <w:pStyle w:val="Heading2"/>
      </w:pPr>
      <w:r>
        <w:t xml:space="preserve">Slide 6 — ER Model &amp; Schema</w:t>
      </w:r>
    </w:p>
    <w:p>
      <w:pPr>
        <w:spacing w:after="140"/>
      </w:pPr>
      <w:r>
        <w:rPr>
          <w:sz w:val="22"/>
          <w:szCs w:val="22"/>
        </w:rPr>
        <w:t xml:space="preserve">Now let's look at the actual entities in our database.</w:t>
      </w:r>
    </w:p>
    <w:p>
      <w:pPr>
        <w:spacing w:after="140"/>
      </w:pPr>
      <w:r>
        <w:rPr>
          <w:sz w:val="22"/>
          <w:szCs w:val="22"/>
        </w:rPr>
        <w:t xml:space="preserve">Passengers — identified by p_id as the primary key, storing first and last name, gender, age, phone, email, and address.</w:t>
      </w:r>
    </w:p>
    <w:p>
      <w:pPr>
        <w:spacing w:after="140"/>
      </w:pPr>
      <w:r>
        <w:rPr>
          <w:sz w:val="22"/>
          <w:szCs w:val="22"/>
        </w:rPr>
        <w:t xml:space="preserve">Buses — identified by b_id, with a unique bus number, bus name, bus type, total seats, source, destination, and departure and arrival times.</w:t>
      </w:r>
    </w:p>
    <w:p>
      <w:pPr>
        <w:spacing w:after="140"/>
      </w:pPr>
      <w:r>
        <w:rPr>
          <w:sz w:val="22"/>
          <w:szCs w:val="22"/>
        </w:rPr>
        <w:t xml:space="preserve">Conductors — identified by c_id, storing name, contact details, and years of experience.</w:t>
      </w:r>
    </w:p>
    <w:p>
      <w:pPr>
        <w:spacing w:after="140"/>
      </w:pPr>
      <w:r>
        <w:rPr>
          <w:sz w:val="22"/>
          <w:szCs w:val="22"/>
        </w:rPr>
        <w:t xml:space="preserve">And Tickets — identified by t_id, with a unique ticket number, booking date, journey date, seat number, and fare.</w:t>
      </w:r>
    </w:p>
    <w:p>
      <w:pPr>
        <w:spacing w:after="140"/>
      </w:pPr>
      <w:r>
        <w:rPr>
          <w:sz w:val="22"/>
          <w:szCs w:val="22"/>
        </w:rPr>
        <w:t xml:space="preserve">Since the relationships between these entities are many-to-many — for example, one passenger can travel on many buses, and one bus carries many passengers — we created four junction tables: passenger_ticket, passenger_bus, conductor_bus, and conductor_ticket.</w:t>
      </w:r>
    </w:p>
    <w:p>
      <w:pPr>
        <w:spacing w:after="140"/>
      </w:pPr>
      <w:r>
        <w:rPr>
          <w:sz w:val="22"/>
          <w:szCs w:val="22"/>
        </w:rPr>
        <w:t xml:space="preserve">I'll now pass it to [Member 3], who will explain how we normalized this schema and the actual database design.</w:t>
      </w:r>
    </w:p>
    <w:p>
      <w:pPr>
        <w:pStyle w:val="Heading1"/>
      </w:pPr>
      <w:r>
        <w:t xml:space="preserve">MEMBER 3 — Slides 7, 8, 9</w:t>
      </w:r>
    </w:p>
    <w:p>
      <w:pPr>
        <w:spacing w:after="180"/>
      </w:pPr>
      <w:r>
        <w:rPr>
          <w:i/>
          <w:iCs/>
          <w:color w:val="555555"/>
          <w:sz w:val="20"/>
          <w:szCs w:val="20"/>
        </w:rPr>
        <w:t xml:space="preserve">Approx. speaking time: ~3 minutes</w:t>
      </w:r>
    </w:p>
    <w:p>
      <w:pPr>
        <w:pStyle w:val="Heading2"/>
      </w:pPr>
      <w:r>
        <w:t xml:space="preserve">Slide 7 — Normalization</w:t>
      </w:r>
    </w:p>
    <w:p>
      <w:pPr>
        <w:spacing w:after="140"/>
      </w:pPr>
      <w:r>
        <w:rPr>
          <w:sz w:val="22"/>
          <w:szCs w:val="22"/>
        </w:rPr>
        <w:t xml:space="preserve">Thank you. A core academic requirement for this project was proper normalization, and we took our schema all the way to Third Normal Form.</w:t>
      </w:r>
    </w:p>
    <w:p>
      <w:pPr>
        <w:spacing w:after="140"/>
      </w:pPr>
      <w:r>
        <w:rPr>
          <w:sz w:val="22"/>
          <w:szCs w:val="22"/>
        </w:rPr>
        <w:t xml:space="preserve">First Normal Form, or 1NF, requires every attribute to be atomic, with no repeating groups. We achieved this by splitting name into first_name and last_name, keeping phone and email in distinct columns, and avoiding any multi-valued ticket arrays.</w:t>
      </w:r>
    </w:p>
    <w:p>
      <w:pPr>
        <w:spacing w:after="140"/>
      </w:pPr>
      <w:r>
        <w:rPr>
          <w:sz w:val="22"/>
          <w:szCs w:val="22"/>
        </w:rPr>
        <w:t xml:space="preserve">Second Normal Form, 2NF, requires all non-key attributes to fully depend on the entire primary key. Since we use single-column surrogate keys like b_id and c_id, this is inherently satisfied, and our junction tables contain only key mappings — nothing else.</w:t>
      </w:r>
    </w:p>
    <w:p>
      <w:pPr>
        <w:spacing w:after="140"/>
      </w:pPr>
      <w:r>
        <w:rPr>
          <w:sz w:val="22"/>
          <w:szCs w:val="22"/>
        </w:rPr>
        <w:t xml:space="preserve">Third Normal Form, 3NF, eliminates transitive dependencies, meaning non-key attributes depend only on the primary key. For example, passenger age lives in the passengers table, not in tickets — because age has nothing to do with a specific ticket. All our tables are connected through junction tables, which removes any transitive dependency.</w:t>
      </w:r>
    </w:p>
    <w:p>
      <w:pPr>
        <w:pStyle w:val="Heading2"/>
      </w:pPr>
      <w:r>
        <w:t xml:space="preserve">Slide 8 — Database Design</w:t>
      </w:r>
    </w:p>
    <w:p>
      <w:pPr>
        <w:spacing w:after="140"/>
      </w:pPr>
      <w:r>
        <w:rPr>
          <w:sz w:val="22"/>
          <w:szCs w:val="22"/>
        </w:rPr>
        <w:t xml:space="preserve">Here's a closer look at two of our core tables and their constraints.</w:t>
      </w:r>
    </w:p>
    <w:p>
      <w:pPr>
        <w:spacing w:after="140"/>
      </w:pPr>
      <w:r>
        <w:rPr>
          <w:sz w:val="22"/>
          <w:szCs w:val="22"/>
        </w:rPr>
        <w:t xml:space="preserve">In the passengers table, p_id is the primary key with auto-increment, first_name and last_name are NOT NULL, gender is an ENUM, and phone and email are both UNIQUE to prevent duplicate registrations.</w:t>
      </w:r>
    </w:p>
    <w:p>
      <w:pPr>
        <w:spacing w:after="140"/>
      </w:pPr>
      <w:r>
        <w:rPr>
          <w:sz w:val="22"/>
          <w:szCs w:val="22"/>
        </w:rPr>
        <w:t xml:space="preserve">In the buses table, b_id is again the primary key, b_number is UNIQUE, bus_type is an ENUM covering AC, Non-AC, Sleeper, and Semi-Sleeper, and total seats, source, destination, and timing fields are all NOT NULL.</w:t>
      </w:r>
    </w:p>
    <w:p>
      <w:pPr>
        <w:spacing w:after="140"/>
      </w:pPr>
      <w:r>
        <w:rPr>
          <w:sz w:val="22"/>
          <w:szCs w:val="22"/>
        </w:rPr>
        <w:t xml:space="preserve">For referential integrity, every foreign key uses ON DELETE CASCADE, so we never end up with orphaned records. And as mentioned earlier, our four junction tables — passenger_ticket, passenger_bus, conductor_bus, and conductor_ticket — are what resolve all our many-to-many relationships cleanly.</w:t>
      </w:r>
    </w:p>
    <w:p>
      <w:pPr>
        <w:pStyle w:val="Heading2"/>
      </w:pPr>
      <w:r>
        <w:t xml:space="preserve">Slide 9 — SQL: Views &amp; Joins</w:t>
      </w:r>
    </w:p>
    <w:p>
      <w:pPr>
        <w:spacing w:after="140"/>
      </w:pPr>
      <w:r>
        <w:rPr>
          <w:sz w:val="22"/>
          <w:szCs w:val="22"/>
        </w:rPr>
        <w:t xml:space="preserve">This is where the advanced SQL objective comes to life — through Views and Joins.</w:t>
      </w:r>
    </w:p>
    <w:p>
      <w:pPr>
        <w:spacing w:after="140"/>
      </w:pPr>
      <w:r>
        <w:rPr>
          <w:sz w:val="22"/>
          <w:szCs w:val="22"/>
        </w:rPr>
        <w:t xml:space="preserve">Our first view, passenger_ticket_details, merges the passengers, passenger_ticket, and tickets tables using INNER JOIN, to show exactly which passenger holds which ticket — including their name, ticket number, seat number, and fare — in one single, readable query.</w:t>
      </w:r>
    </w:p>
    <w:p>
      <w:pPr>
        <w:spacing w:after="140"/>
      </w:pPr>
      <w:r>
        <w:rPr>
          <w:sz w:val="22"/>
          <w:szCs w:val="22"/>
        </w:rPr>
        <w:t xml:space="preserve">Our second view, passenger_bus_details, links passengers to bus operational details through the passenger_bus junction table — showing the passenger's name alongside the bus number, bus name, bus type, route, and schedule.</w:t>
      </w:r>
    </w:p>
    <w:p>
      <w:pPr>
        <w:spacing w:after="140"/>
      </w:pPr>
      <w:r>
        <w:rPr>
          <w:sz w:val="22"/>
          <w:szCs w:val="22"/>
        </w:rPr>
        <w:t xml:space="preserve">These views mean an administrator never has to manually write a multi-table join every time they need a report — they simply query the view, and the data comes back fully flattened and human-readable.</w:t>
      </w:r>
    </w:p>
    <w:p>
      <w:pPr>
        <w:spacing w:after="140"/>
      </w:pPr>
      <w:r>
        <w:rPr>
          <w:sz w:val="22"/>
          <w:szCs w:val="22"/>
        </w:rPr>
        <w:t xml:space="preserve">With that, I'll hand over to [Member 4], who will walk you through the actual frontend, backend, and the results we achieved.</w:t>
      </w:r>
    </w:p>
    <w:p>
      <w:pPr>
        <w:pStyle w:val="Heading1"/>
      </w:pPr>
      <w:r>
        <w:t xml:space="preserve">MEMBER 4 — Slides 10, 11</w:t>
      </w:r>
    </w:p>
    <w:p>
      <w:pPr>
        <w:spacing w:after="180"/>
      </w:pPr>
      <w:r>
        <w:rPr>
          <w:i/>
          <w:iCs/>
          <w:color w:val="555555"/>
          <w:sz w:val="20"/>
          <w:szCs w:val="20"/>
        </w:rPr>
        <w:t xml:space="preserve">Approx. speaking time: ~2.5 minutes</w:t>
      </w:r>
    </w:p>
    <w:p>
      <w:pPr>
        <w:pStyle w:val="Heading2"/>
      </w:pPr>
      <w:r>
        <w:t xml:space="preserve">Slide 10 — Frontend &amp; Backend</w:t>
      </w:r>
    </w:p>
    <w:p>
      <w:pPr>
        <w:spacing w:after="140"/>
      </w:pPr>
      <w:r>
        <w:rPr>
          <w:sz w:val="22"/>
          <w:szCs w:val="22"/>
        </w:rPr>
        <w:t xml:space="preserve">Thanks. Let's talk about how this was actually implemented.</w:t>
      </w:r>
    </w:p>
    <w:p>
      <w:pPr>
        <w:spacing w:after="140"/>
      </w:pPr>
      <w:r>
        <w:rPr>
          <w:sz w:val="22"/>
          <w:szCs w:val="22"/>
        </w:rPr>
        <w:t xml:space="preserve">On the frontend, we used HTML5 for the semantic structure of the dashboard, navigation bars, and data-entry forms. CSS3 with a navy theme and CSS variables, along with Grid and Flexbox, gives us a fully responsive layout. And JavaScript handles DOM manipulation, section toggling, form capture, and asynchronous Fetch API calls to the backend.</w:t>
      </w:r>
    </w:p>
    <w:p>
      <w:pPr>
        <w:spacing w:after="140"/>
      </w:pPr>
      <w:r>
        <w:rPr>
          <w:sz w:val="22"/>
          <w:szCs w:val="22"/>
        </w:rPr>
        <w:t xml:space="preserve">On the backend, we built our server using Node.js's native HTTP module — running on port 3000 — with manual URL parsing, CORS headers, JSON body processing, and route handling, all without using Express.</w:t>
      </w:r>
    </w:p>
    <w:p>
      <w:pPr>
        <w:spacing w:after="140"/>
      </w:pPr>
      <w:r>
        <w:rPr>
          <w:sz w:val="22"/>
          <w:szCs w:val="22"/>
        </w:rPr>
        <w:t xml:space="preserve">We used the MySQL2 driver with a connection pool set up in db.js, and environment variables through dotenv for secure credential management.</w:t>
      </w:r>
    </w:p>
    <w:p>
      <w:pPr>
        <w:spacing w:after="140"/>
      </w:pPr>
      <w:r>
        <w:rPr>
          <w:sz w:val="22"/>
          <w:szCs w:val="22"/>
        </w:rPr>
        <w:t xml:space="preserve">And for security, every single query is a parameterized query — meaning prepared statements — to prevent SQL injection, and the whole system maintains ACID compliance.</w:t>
      </w:r>
    </w:p>
    <w:p>
      <w:pPr>
        <w:shd w:fill="F2EBD3" w:val="clear"/>
        <w:spacing w:after="140"/>
      </w:pPr>
      <w:r>
        <w:rPr>
          <w:i/>
          <w:iCs/>
          <w:color w:val="8A6D1D"/>
          <w:sz w:val="20"/>
          <w:szCs w:val="20"/>
        </w:rPr>
        <w:t xml:space="preserve">[If a live demo is planned, this is the best slide to briefly show passenger creation or the dashboard refreshing live data.]</w:t>
      </w:r>
    </w:p>
    <w:p>
      <w:pPr>
        <w:pStyle w:val="Heading2"/>
      </w:pPr>
      <w:r>
        <w:t xml:space="preserve">Slide 11 — Results &amp; Features</w:t>
      </w:r>
    </w:p>
    <w:p>
      <w:pPr>
        <w:spacing w:after="140"/>
      </w:pPr>
      <w:r>
        <w:rPr>
          <w:sz w:val="22"/>
          <w:szCs w:val="22"/>
        </w:rPr>
        <w:t xml:space="preserve">So what did all of this come together to build? Six core features.</w:t>
      </w:r>
    </w:p>
    <w:p>
      <w:pPr>
        <w:spacing w:after="140"/>
      </w:pPr>
      <w:r>
        <w:rPr>
          <w:sz w:val="22"/>
          <w:szCs w:val="22"/>
        </w:rPr>
        <w:t xml:space="preserve">One, an Admin Dashboard showing real-time aggregated metrics — passenger count, bus fleet size, conductors, and tickets — all fetched dynamically from the database.</w:t>
      </w:r>
    </w:p>
    <w:p>
      <w:pPr>
        <w:spacing w:after="140"/>
      </w:pPr>
      <w:r>
        <w:rPr>
          <w:sz w:val="22"/>
          <w:szCs w:val="22"/>
        </w:rPr>
        <w:t xml:space="preserve">Two, a Passenger Module with full CRUD, a data entry form, search functionality, and a tabulated record view.</w:t>
      </w:r>
    </w:p>
    <w:p>
      <w:pPr>
        <w:spacing w:after="140"/>
      </w:pPr>
      <w:r>
        <w:rPr>
          <w:sz w:val="22"/>
          <w:szCs w:val="22"/>
        </w:rPr>
        <w:t xml:space="preserve">Three, Bus Management — covering route planning, capacity tracking, and bus type classification across AC, Non-AC, Sleeper, and Semi-Sleeper.</w:t>
      </w:r>
    </w:p>
    <w:p>
      <w:pPr>
        <w:spacing w:after="140"/>
      </w:pPr>
      <w:r>
        <w:rPr>
          <w:sz w:val="22"/>
          <w:szCs w:val="22"/>
        </w:rPr>
        <w:t xml:space="preserve">Four, Conductor Tracking, for profile management with contact details and experience years, useful for scheduling.</w:t>
      </w:r>
    </w:p>
    <w:p>
      <w:pPr>
        <w:spacing w:after="140"/>
      </w:pPr>
      <w:r>
        <w:rPr>
          <w:sz w:val="22"/>
          <w:szCs w:val="22"/>
        </w:rPr>
        <w:t xml:space="preserve">Five, Ticket Generation — producing unique ticket codes, seat assignment, booking and journey dates, and fare recording.</w:t>
      </w:r>
    </w:p>
    <w:p>
      <w:pPr>
        <w:spacing w:after="140"/>
      </w:pPr>
      <w:r>
        <w:rPr>
          <w:sz w:val="22"/>
          <w:szCs w:val="22"/>
        </w:rPr>
        <w:t xml:space="preserve">And six, SQL Reports — our predefined views generating flattened, human-readable passenger-ticket and passenger-bus reports, exactly as [Member 3] explained earlier.</w:t>
      </w:r>
    </w:p>
    <w:p>
      <w:pPr>
        <w:spacing w:after="140"/>
      </w:pPr>
      <w:r>
        <w:rPr>
          <w:sz w:val="22"/>
          <w:szCs w:val="22"/>
        </w:rPr>
        <w:t xml:space="preserve">Now I'll hand it back to [Member 1] to close us out with the conclusion and future scope.</w:t>
      </w:r>
    </w:p>
    <w:p>
      <w:pPr>
        <w:pStyle w:val="Heading1"/>
      </w:pPr>
      <w:r>
        <w:t xml:space="preserve">MEMBER 1 — Slide 12</w:t>
      </w:r>
    </w:p>
    <w:p>
      <w:pPr>
        <w:spacing w:after="180"/>
      </w:pPr>
      <w:r>
        <w:rPr>
          <w:i/>
          <w:iCs/>
          <w:color w:val="555555"/>
          <w:sz w:val="20"/>
          <w:szCs w:val="20"/>
        </w:rPr>
        <w:t xml:space="preserve">Approx. speaking time: ~1.5–2 minutes</w:t>
      </w:r>
    </w:p>
    <w:p>
      <w:pPr>
        <w:pStyle w:val="Heading2"/>
      </w:pPr>
      <w:r>
        <w:t xml:space="preserve">Slide 12 — Conclusion &amp; Future Scope</w:t>
      </w:r>
    </w:p>
    <w:p>
      <w:pPr>
        <w:spacing w:after="140"/>
      </w:pPr>
      <w:r>
        <w:rPr>
          <w:sz w:val="22"/>
          <w:szCs w:val="22"/>
        </w:rPr>
        <w:t xml:space="preserve">Thank you. To bring this together — our project successfully demonstrates end-to-end development of a robust database application. We went from ER modeling, to 3NF normalization, to a lightweight Node.js API, to a fully responsive UI.</w:t>
      </w:r>
    </w:p>
    <w:p>
      <w:pPr>
        <w:spacing w:after="140"/>
      </w:pPr>
      <w:r>
        <w:rPr>
          <w:sz w:val="22"/>
          <w:szCs w:val="22"/>
        </w:rPr>
        <w:t xml:space="preserve">More importantly, it solves the real problems we identified at the start: it eliminates manual redundancies and gives administrators the ability to execute complex logistical workflows with both speed and accuracy.</w:t>
      </w:r>
    </w:p>
    <w:p>
      <w:pPr>
        <w:spacing w:after="140"/>
      </w:pPr>
      <w:r>
        <w:rPr>
          <w:sz w:val="22"/>
          <w:szCs w:val="22"/>
        </w:rPr>
        <w:t xml:space="preserve">Of course, there's room to grow. Looking ahead, we'd like to add User Authentication with JWT-based role-based access control, separating Admin and Operator permissions.</w:t>
      </w:r>
    </w:p>
    <w:p>
      <w:pPr>
        <w:spacing w:after="140"/>
      </w:pPr>
      <w:r>
        <w:rPr>
          <w:sz w:val="22"/>
          <w:szCs w:val="22"/>
        </w:rPr>
        <w:t xml:space="preserve">We'd integrate a Payment Gateway for real-time financial transactions and billing history.</w:t>
      </w:r>
    </w:p>
    <w:p>
      <w:pPr>
        <w:spacing w:after="140"/>
      </w:pPr>
      <w:r>
        <w:rPr>
          <w:sz w:val="22"/>
          <w:szCs w:val="22"/>
        </w:rPr>
        <w:t xml:space="preserve">We'd build an interactive Seat Selection UI, with a graphical bus layout for picking seats directly.</w:t>
      </w:r>
    </w:p>
    <w:p>
      <w:pPr>
        <w:spacing w:after="140"/>
      </w:pPr>
      <w:r>
        <w:rPr>
          <w:sz w:val="22"/>
          <w:szCs w:val="22"/>
        </w:rPr>
        <w:t xml:space="preserve">And we'd add Auto Notifications — an Email or SMS API for automated ticket confirmations.</w:t>
      </w:r>
    </w:p>
    <w:p>
      <w:pPr>
        <w:spacing w:after="140"/>
      </w:pPr>
      <w:r>
        <w:rPr>
          <w:sz w:val="22"/>
          <w:szCs w:val="22"/>
        </w:rPr>
        <w:t xml:space="preserve">That brings us to the end of our presentation. Thank you so much for your time and attention — we're happy to take any questions.</w:t>
      </w:r>
    </w:p>
    <w:p>
      <w:pPr>
        <w:pStyle w:val="Heading1"/>
      </w:pPr>
      <w:r>
        <w:t xml:space="preserve">Appendix — Anticipated Q&amp;A</w:t>
      </w:r>
    </w:p>
    <w:p>
      <w:pPr>
        <w:spacing w:after="140"/>
      </w:pPr>
      <w:r>
        <w:rPr>
          <w:sz w:val="22"/>
          <w:szCs w:val="22"/>
        </w:rPr>
        <w:t xml:space="preserve">Keep these in your back pocket in case the panel asks follow-up questions. Any member can field these.</w:t>
      </w:r>
    </w:p>
    <w:p>
      <w:pPr>
        <w:pStyle w:val="Heading3"/>
      </w:pPr>
      <w:r>
        <w:t xml:space="preserve">Q: Why no Express framework for the backend?</w:t>
      </w:r>
    </w:p>
    <w:p>
      <w:pPr>
        <w:spacing w:after="140"/>
      </w:pPr>
      <w:r>
        <w:rPr>
          <w:sz w:val="22"/>
          <w:szCs w:val="22"/>
        </w:rPr>
        <w:t xml:space="preserve">To demonstrate a strong fundamental understanding of how HTTP servers, routing, and request handling actually work at a lower level, rather than relying entirely on a framework's abstractions.</w:t>
      </w:r>
    </w:p>
    <w:p>
      <w:pPr>
        <w:pStyle w:val="Heading3"/>
      </w:pPr>
      <w:r>
        <w:t xml:space="preserve">Q: How do you prevent SQL injection?</w:t>
      </w:r>
    </w:p>
    <w:p>
      <w:pPr>
        <w:spacing w:after="140"/>
      </w:pPr>
      <w:r>
        <w:rPr>
          <w:sz w:val="22"/>
          <w:szCs w:val="22"/>
        </w:rPr>
        <w:t xml:space="preserve">Every single query in our backend uses parameterized queries, or prepared statements, through the MySQL2 driver — user input is never directly concatenated into a SQL string.</w:t>
      </w:r>
    </w:p>
    <w:p>
      <w:pPr>
        <w:pStyle w:val="Heading3"/>
      </w:pPr>
      <w:r>
        <w:t xml:space="preserve">Q: Why use junction tables instead of direct foreign keys?</w:t>
      </w:r>
    </w:p>
    <w:p>
      <w:pPr>
        <w:spacing w:after="140"/>
      </w:pPr>
      <w:r>
        <w:rPr>
          <w:sz w:val="22"/>
          <w:szCs w:val="22"/>
        </w:rPr>
        <w:t xml:space="preserve">Because the real-world relationships here are many-to-many. A passenger can book multiple tickets and travel on multiple buses, and a single bus carries many passengers. A junction table is the only normalized way to model that without duplicating data.</w:t>
      </w:r>
    </w:p>
    <w:p>
      <w:pPr>
        <w:pStyle w:val="Heading3"/>
      </w:pPr>
      <w:r>
        <w:t xml:space="preserve">Q: What happens if you delete a passenger?</w:t>
      </w:r>
    </w:p>
    <w:p>
      <w:pPr>
        <w:spacing w:after="140"/>
      </w:pPr>
      <w:r>
        <w:rPr>
          <w:sz w:val="22"/>
          <w:szCs w:val="22"/>
        </w:rPr>
        <w:t xml:space="preserve">Because our foreign keys use ON DELETE CASCADE, all related records in the junction tables — like that passenger's ticket and bus links — are automatically and safely removed, so we never end up with orphaned data.</w:t>
      </w:r>
    </w:p>
    <w:p>
      <w:pPr>
        <w:pStyle w:val="Heading3"/>
      </w:pPr>
      <w:r>
        <w:t xml:space="preserve">Q: Why did you choose 3NF and not stop earlier?</w:t>
      </w:r>
    </w:p>
    <w:p>
      <w:pPr>
        <w:spacing w:after="140"/>
      </w:pPr>
      <w:r>
        <w:rPr>
          <w:sz w:val="22"/>
          <w:szCs w:val="22"/>
        </w:rPr>
        <w:t xml:space="preserve">Stopping at 1NF or 2NF would still leave transitive dependencies — for example, passenger details repeating across multiple ticket rows. Going to 3NF eliminates that redundancy and protects us from update and deletion anomalies.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A227" w:sz="8" w:space="4"/>
      </w:pBdr>
      <w:spacing w:after="200" w:before="120"/>
      <w:outlineLvl w:val="0"/>
    </w:pPr>
    <w:rPr>
      <w:rFonts w:ascii="Arial" w:cs="Arial" w:eastAsia="Arial" w:hAnsi="Arial"/>
      <w:b/>
      <w:bCs/>
      <w:color w:val="1F2A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2A60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aps/>
      <w:color w:val="C9A2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2026-06-23T08:21:21.967Z</dcterms:created>
  <dcterms:modified xsi:type="dcterms:W3CDTF">2026-06-23T08:21:21.968Z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