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2DD2" w14:textId="77777777" w:rsidR="000B1B0F" w:rsidRDefault="000B1B0F" w:rsidP="007C780D"/>
    <w:p w14:paraId="511BE8EC" w14:textId="68FCFDAF" w:rsidR="000B1B0F" w:rsidRDefault="007C780D" w:rsidP="007C780D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4C644139" wp14:editId="3F977AFD">
            <wp:extent cx="1776830" cy="177019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49" cy="17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064E" w14:textId="3F07AF1C" w:rsidR="00745DF0" w:rsidRDefault="00745DF0" w:rsidP="007C780D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24D597AB" w14:textId="77777777" w:rsidR="00745DF0" w:rsidRDefault="00745DF0" w:rsidP="007C780D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4A03B878" w14:textId="77777777" w:rsidR="006616BE" w:rsidRDefault="00AC0573" w:rsidP="006616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proofErr w:type="gramStart"/>
      <w:r w:rsidRPr="007C780D">
        <w:rPr>
          <w:rFonts w:asciiTheme="minorHAnsi" w:hAnsiTheme="minorHAnsi" w:cstheme="minorHAnsi"/>
          <w:b/>
          <w:bCs/>
          <w:sz w:val="52"/>
          <w:szCs w:val="52"/>
        </w:rPr>
        <w:t>一</w:t>
      </w:r>
      <w:proofErr w:type="gramEnd"/>
      <w:r w:rsidRPr="007C780D">
        <w:rPr>
          <w:rFonts w:asciiTheme="minorHAnsi" w:hAnsiTheme="minorHAnsi" w:cstheme="minorHAnsi"/>
          <w:b/>
          <w:bCs/>
          <w:sz w:val="52"/>
          <w:szCs w:val="52"/>
        </w:rPr>
        <w:t>罐</w:t>
      </w:r>
      <w:r w:rsidRPr="007C780D">
        <w:rPr>
          <w:rFonts w:asciiTheme="minorHAnsi" w:hAnsiTheme="minorHAnsi" w:cstheme="minorHAnsi"/>
          <w:b/>
          <w:bCs/>
          <w:sz w:val="52"/>
          <w:szCs w:val="52"/>
        </w:rPr>
        <w:t>APP</w:t>
      </w:r>
      <w:r w:rsidR="006616BE">
        <w:rPr>
          <w:rFonts w:ascii="黑体" w:eastAsia="黑体" w:hAnsi="黑体" w:cs="黑体" w:hint="eastAsia"/>
          <w:b/>
          <w:bCs/>
          <w:sz w:val="52"/>
          <w:szCs w:val="52"/>
        </w:rPr>
        <w:t>使用说明书</w:t>
      </w:r>
    </w:p>
    <w:p w14:paraId="0C47B613" w14:textId="0BC8C051" w:rsidR="000B1B0F" w:rsidRPr="006616BE" w:rsidRDefault="000B1B0F" w:rsidP="006616BE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</w:p>
    <w:p w14:paraId="126A8983" w14:textId="1C2A1CB1" w:rsidR="006616BE" w:rsidRDefault="006616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14:paraId="169B6B53" w14:textId="77777777" w:rsidR="006616BE" w:rsidRDefault="006616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tbl>
      <w:tblPr>
        <w:tblW w:w="54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3926"/>
      </w:tblGrid>
      <w:tr w:rsidR="007C780D" w14:paraId="736AB946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B51865" w14:textId="77777777" w:rsidR="007C780D" w:rsidRDefault="007C780D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所属系部：</w:t>
            </w:r>
          </w:p>
        </w:tc>
        <w:tc>
          <w:tcPr>
            <w:tcW w:w="3926" w:type="dxa"/>
            <w:tcBorders>
              <w:top w:val="nil"/>
              <w:left w:val="nil"/>
              <w:right w:val="nil"/>
            </w:tcBorders>
          </w:tcPr>
          <w:p w14:paraId="3975B342" w14:textId="34764C31" w:rsidR="007C780D" w:rsidRDefault="007C780D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计算机与</w:t>
            </w:r>
            <w:r w:rsidR="00745DF0">
              <w:rPr>
                <w:rFonts w:eastAsia="黑体" w:hint="eastAsia"/>
              </w:rPr>
              <w:t>电气工程学院</w:t>
            </w:r>
          </w:p>
        </w:tc>
      </w:tr>
      <w:tr w:rsidR="007C780D" w14:paraId="09611C76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052AB83" w14:textId="77777777" w:rsidR="007C780D" w:rsidRDefault="007C780D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专业：</w:t>
            </w:r>
          </w:p>
        </w:tc>
        <w:tc>
          <w:tcPr>
            <w:tcW w:w="3926" w:type="dxa"/>
            <w:tcBorders>
              <w:left w:val="nil"/>
              <w:right w:val="nil"/>
            </w:tcBorders>
          </w:tcPr>
          <w:p w14:paraId="5E8AAECF" w14:textId="12CD58A0" w:rsidR="007C780D" w:rsidRDefault="007C780D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软件</w:t>
            </w:r>
            <w:r w:rsidR="00745DF0">
              <w:rPr>
                <w:rFonts w:eastAsia="黑体" w:hint="eastAsia"/>
              </w:rPr>
              <w:t>工程</w:t>
            </w:r>
          </w:p>
        </w:tc>
      </w:tr>
      <w:tr w:rsidR="00E408E3" w14:paraId="5EA5FD03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16CEB96F" w14:textId="66EDFD5F" w:rsidR="00E408E3" w:rsidRDefault="00E408E3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课程：</w:t>
            </w:r>
          </w:p>
        </w:tc>
        <w:tc>
          <w:tcPr>
            <w:tcW w:w="3926" w:type="dxa"/>
            <w:tcBorders>
              <w:left w:val="nil"/>
              <w:right w:val="nil"/>
            </w:tcBorders>
          </w:tcPr>
          <w:p w14:paraId="13AC9392" w14:textId="1BE0BAF8" w:rsidR="00E408E3" w:rsidRDefault="00E408E3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软件质量保证与测试</w:t>
            </w:r>
          </w:p>
        </w:tc>
      </w:tr>
      <w:tr w:rsidR="007C780D" w14:paraId="734378DE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D8D8580" w14:textId="77777777" w:rsidR="007C780D" w:rsidRDefault="007C780D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班级：</w:t>
            </w:r>
          </w:p>
        </w:tc>
        <w:tc>
          <w:tcPr>
            <w:tcW w:w="3926" w:type="dxa"/>
            <w:tcBorders>
              <w:left w:val="nil"/>
              <w:right w:val="nil"/>
            </w:tcBorders>
          </w:tcPr>
          <w:p w14:paraId="694766E6" w14:textId="23D06CE2" w:rsidR="007C780D" w:rsidRDefault="007C780D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软件</w:t>
            </w:r>
            <w:r w:rsidR="00745DF0">
              <w:rPr>
                <w:rFonts w:eastAsia="黑体" w:hint="eastAsia"/>
              </w:rPr>
              <w:t>工程</w:t>
            </w:r>
            <w:r w:rsidR="00745DF0">
              <w:rPr>
                <w:rFonts w:eastAsia="黑体" w:hint="eastAsia"/>
              </w:rPr>
              <w:t>18105</w:t>
            </w:r>
            <w:r>
              <w:rPr>
                <w:rFonts w:eastAsia="黑体" w:hint="eastAsia"/>
              </w:rPr>
              <w:t>班</w:t>
            </w:r>
          </w:p>
        </w:tc>
      </w:tr>
      <w:tr w:rsidR="007C780D" w:rsidRPr="00745DF0" w14:paraId="76A44554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80CB64" w14:textId="786C5F7B" w:rsidR="007C780D" w:rsidRDefault="00745DF0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  <w:r w:rsidR="007C780D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</w:tc>
        <w:tc>
          <w:tcPr>
            <w:tcW w:w="3926" w:type="dxa"/>
            <w:tcBorders>
              <w:left w:val="nil"/>
              <w:right w:val="nil"/>
            </w:tcBorders>
          </w:tcPr>
          <w:p w14:paraId="2E07A727" w14:textId="59B42B1F" w:rsidR="007C780D" w:rsidRDefault="00745DF0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柏松杰，刘宇康，</w:t>
            </w:r>
            <w:r w:rsidR="007C780D">
              <w:rPr>
                <w:rFonts w:eastAsia="黑体" w:hint="eastAsia"/>
              </w:rPr>
              <w:t>周浩宇</w:t>
            </w:r>
            <w:r>
              <w:rPr>
                <w:rFonts w:eastAsia="黑体" w:hint="eastAsia"/>
              </w:rPr>
              <w:t>，</w:t>
            </w:r>
            <w:r w:rsidRPr="00745DF0">
              <w:rPr>
                <w:rFonts w:eastAsia="黑体" w:hint="eastAsia"/>
              </w:rPr>
              <w:t>吴钰焜</w:t>
            </w:r>
          </w:p>
        </w:tc>
      </w:tr>
      <w:tr w:rsidR="007C780D" w14:paraId="38FDE245" w14:textId="77777777" w:rsidTr="00745DF0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0A927EB0" w14:textId="6FE71D20" w:rsidR="007C780D" w:rsidRDefault="007C780D" w:rsidP="002B3B2B">
            <w:pPr>
              <w:spacing w:line="500" w:lineRule="exact"/>
              <w:ind w:hanging="9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时间：</w:t>
            </w:r>
          </w:p>
        </w:tc>
        <w:tc>
          <w:tcPr>
            <w:tcW w:w="3926" w:type="dxa"/>
            <w:tcBorders>
              <w:left w:val="nil"/>
              <w:right w:val="nil"/>
            </w:tcBorders>
          </w:tcPr>
          <w:p w14:paraId="3112CAE1" w14:textId="5913C6F1" w:rsidR="007C780D" w:rsidRDefault="00745DF0" w:rsidP="002B3B2B">
            <w:pPr>
              <w:spacing w:line="500" w:lineRule="exact"/>
              <w:ind w:firstLine="48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2020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>12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>10</w:t>
            </w:r>
            <w:r>
              <w:rPr>
                <w:rFonts w:eastAsia="黑体" w:hint="eastAsia"/>
              </w:rPr>
              <w:t>日</w:t>
            </w:r>
          </w:p>
        </w:tc>
      </w:tr>
    </w:tbl>
    <w:p w14:paraId="3BA0E842" w14:textId="77777777" w:rsidR="000B1B0F" w:rsidRDefault="000B1B0F">
      <w:pPr>
        <w:jc w:val="center"/>
        <w:rPr>
          <w:rFonts w:ascii="黑体" w:eastAsia="黑体" w:hAnsi="黑体" w:cs="黑体"/>
          <w:sz w:val="32"/>
          <w:szCs w:val="32"/>
        </w:rPr>
      </w:pPr>
    </w:p>
    <w:p w14:paraId="26FAFA0E" w14:textId="1A13AA69" w:rsidR="000B1B0F" w:rsidRDefault="000B1B0F">
      <w:pPr>
        <w:jc w:val="center"/>
        <w:rPr>
          <w:rFonts w:ascii="黑体" w:eastAsia="黑体" w:hAnsi="黑体" w:cs="黑体"/>
          <w:sz w:val="32"/>
          <w:szCs w:val="32"/>
        </w:rPr>
      </w:pPr>
    </w:p>
    <w:p w14:paraId="7F7D4F23" w14:textId="2BBBC801" w:rsidR="007C780D" w:rsidRDefault="007C780D">
      <w:pPr>
        <w:jc w:val="center"/>
        <w:rPr>
          <w:rFonts w:ascii="黑体" w:eastAsia="黑体" w:hAnsi="黑体" w:cs="黑体"/>
          <w:sz w:val="32"/>
          <w:szCs w:val="32"/>
        </w:rPr>
      </w:pPr>
    </w:p>
    <w:p w14:paraId="0557A8E8" w14:textId="77777777" w:rsidR="000B1B0F" w:rsidRDefault="000B1B0F"/>
    <w:sdt>
      <w:sdtPr>
        <w:rPr>
          <w:rFonts w:ascii="Calibri" w:eastAsia="宋体" w:hAnsi="Calibri"/>
          <w:b w:val="0"/>
          <w:bCs w:val="0"/>
          <w:kern w:val="2"/>
          <w:sz w:val="21"/>
          <w:szCs w:val="22"/>
        </w:rPr>
        <w:id w:val="147462608"/>
        <w15:color w:val="DBDBDB"/>
        <w:docPartObj>
          <w:docPartGallery w:val="Table of Contents"/>
          <w:docPartUnique/>
        </w:docPartObj>
      </w:sdtPr>
      <w:sdtEndPr>
        <w:rPr>
          <w:rFonts w:cs="黑体" w:hint="eastAsia"/>
        </w:rPr>
      </w:sdtEndPr>
      <w:sdtContent>
        <w:p w14:paraId="4E7584C2" w14:textId="77777777" w:rsidR="008946BC" w:rsidRDefault="008946BC" w:rsidP="008946BC">
          <w:pPr>
            <w:pStyle w:val="HNDDd"/>
          </w:pPr>
          <w:r>
            <w:rPr>
              <w:rFonts w:hint="eastAsia"/>
            </w:rPr>
            <w:t>目  录</w:t>
          </w:r>
        </w:p>
        <w:p w14:paraId="24B2CE77" w14:textId="01B4B950" w:rsidR="00AD2143" w:rsidRDefault="008946BC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42010" w:history="1">
            <w:r w:rsidR="00AD2143" w:rsidRPr="004716E4">
              <w:rPr>
                <w:rStyle w:val="a7"/>
                <w:noProof/>
              </w:rPr>
              <w:t>第</w:t>
            </w:r>
            <w:r w:rsidR="00AD2143" w:rsidRPr="004716E4">
              <w:rPr>
                <w:rStyle w:val="a7"/>
                <w:noProof/>
              </w:rPr>
              <w:t xml:space="preserve"> 1 </w:t>
            </w:r>
            <w:r w:rsidR="00AD2143" w:rsidRPr="004716E4">
              <w:rPr>
                <w:rStyle w:val="a7"/>
                <w:noProof/>
              </w:rPr>
              <w:t>章</w:t>
            </w:r>
            <w:r w:rsidR="00AD2143" w:rsidRPr="004716E4">
              <w:rPr>
                <w:rStyle w:val="a7"/>
                <w:noProof/>
              </w:rPr>
              <w:t xml:space="preserve"> APP</w:t>
            </w:r>
            <w:r w:rsidR="00AD2143" w:rsidRPr="004716E4">
              <w:rPr>
                <w:rStyle w:val="a7"/>
                <w:noProof/>
              </w:rPr>
              <w:t>概述</w:t>
            </w:r>
            <w:r w:rsidR="00AD2143">
              <w:rPr>
                <w:noProof/>
                <w:webHidden/>
              </w:rPr>
              <w:tab/>
            </w:r>
            <w:r w:rsidR="00AD2143">
              <w:rPr>
                <w:noProof/>
                <w:webHidden/>
              </w:rPr>
              <w:fldChar w:fldCharType="begin"/>
            </w:r>
            <w:r w:rsidR="00AD2143">
              <w:rPr>
                <w:noProof/>
                <w:webHidden/>
              </w:rPr>
              <w:instrText xml:space="preserve"> PAGEREF _Toc59042010 \h </w:instrText>
            </w:r>
            <w:r w:rsidR="00AD2143">
              <w:rPr>
                <w:noProof/>
                <w:webHidden/>
              </w:rPr>
            </w:r>
            <w:r w:rsidR="00AD2143">
              <w:rPr>
                <w:noProof/>
                <w:webHidden/>
              </w:rPr>
              <w:fldChar w:fldCharType="separate"/>
            </w:r>
            <w:r w:rsidR="00AD2143">
              <w:rPr>
                <w:noProof/>
                <w:webHidden/>
              </w:rPr>
              <w:t>3</w:t>
            </w:r>
            <w:r w:rsidR="00AD2143">
              <w:rPr>
                <w:noProof/>
                <w:webHidden/>
              </w:rPr>
              <w:fldChar w:fldCharType="end"/>
            </w:r>
          </w:hyperlink>
        </w:p>
        <w:p w14:paraId="7AA78358" w14:textId="3EE80856" w:rsidR="00AD2143" w:rsidRDefault="00AD214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1" w:history="1">
            <w:r w:rsidRPr="004716E4">
              <w:rPr>
                <w:rStyle w:val="a7"/>
                <w:noProof/>
              </w:rPr>
              <w:t xml:space="preserve">1.1 </w:t>
            </w:r>
            <w:r w:rsidRPr="004716E4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B830" w14:textId="1AD72684" w:rsidR="00AD2143" w:rsidRDefault="00AD214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2" w:history="1">
            <w:r w:rsidRPr="004716E4">
              <w:rPr>
                <w:rStyle w:val="a7"/>
                <w:noProof/>
              </w:rPr>
              <w:t xml:space="preserve">1.2 </w:t>
            </w:r>
            <w:r w:rsidRPr="004716E4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CE9A" w14:textId="0B9BD107" w:rsidR="00AD2143" w:rsidRDefault="00AD214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3" w:history="1">
            <w:r w:rsidRPr="004716E4">
              <w:rPr>
                <w:rStyle w:val="a7"/>
                <w:noProof/>
              </w:rPr>
              <w:t xml:space="preserve">1.3 </w:t>
            </w:r>
            <w:r w:rsidRPr="004716E4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9028" w14:textId="02C4CF51" w:rsidR="00AD2143" w:rsidRDefault="00AD2143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4" w:history="1">
            <w:r w:rsidRPr="004716E4">
              <w:rPr>
                <w:rStyle w:val="a7"/>
                <w:noProof/>
              </w:rPr>
              <w:t>第</w:t>
            </w:r>
            <w:r w:rsidRPr="004716E4">
              <w:rPr>
                <w:rStyle w:val="a7"/>
                <w:noProof/>
              </w:rPr>
              <w:t xml:space="preserve"> 2 </w:t>
            </w:r>
            <w:r w:rsidRPr="004716E4">
              <w:rPr>
                <w:rStyle w:val="a7"/>
                <w:noProof/>
              </w:rPr>
              <w:t>章</w:t>
            </w:r>
            <w:r w:rsidRPr="004716E4">
              <w:rPr>
                <w:rStyle w:val="a7"/>
                <w:noProof/>
              </w:rPr>
              <w:t xml:space="preserve"> APP</w:t>
            </w:r>
            <w:r w:rsidRPr="004716E4">
              <w:rPr>
                <w:rStyle w:val="a7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40CC" w14:textId="0163BB6A" w:rsidR="00AD2143" w:rsidRDefault="00AD2143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5" w:history="1">
            <w:r w:rsidRPr="004716E4">
              <w:rPr>
                <w:rStyle w:val="a7"/>
                <w:noProof/>
              </w:rPr>
              <w:t>第</w:t>
            </w:r>
            <w:r w:rsidRPr="004716E4">
              <w:rPr>
                <w:rStyle w:val="a7"/>
                <w:noProof/>
              </w:rPr>
              <w:t xml:space="preserve"> 3 </w:t>
            </w:r>
            <w:r w:rsidRPr="004716E4">
              <w:rPr>
                <w:rStyle w:val="a7"/>
                <w:noProof/>
              </w:rPr>
              <w:t>章</w:t>
            </w:r>
            <w:r w:rsidRPr="004716E4">
              <w:rPr>
                <w:rStyle w:val="a7"/>
                <w:noProof/>
              </w:rPr>
              <w:t xml:space="preserve"> APP</w:t>
            </w:r>
            <w:r w:rsidRPr="004716E4">
              <w:rPr>
                <w:rStyle w:val="a7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AC05" w14:textId="2EB8B7A1" w:rsidR="00AD2143" w:rsidRDefault="00AD214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6" w:history="1">
            <w:r w:rsidRPr="004716E4">
              <w:rPr>
                <w:rStyle w:val="a7"/>
                <w:noProof/>
              </w:rPr>
              <w:t xml:space="preserve">3.1 </w:t>
            </w:r>
            <w:r w:rsidRPr="004716E4">
              <w:rPr>
                <w:rStyle w:val="a7"/>
                <w:noProof/>
              </w:rPr>
              <w:t>用户端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3AD2" w14:textId="12AA5E13" w:rsidR="00AD2143" w:rsidRDefault="00AD214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7" w:history="1">
            <w:r w:rsidRPr="004716E4">
              <w:rPr>
                <w:rStyle w:val="a7"/>
                <w:noProof/>
              </w:rPr>
              <w:t xml:space="preserve">3.1.1 </w:t>
            </w:r>
            <w:r w:rsidRPr="004716E4">
              <w:rPr>
                <w:rStyle w:val="a7"/>
                <w:noProof/>
              </w:rPr>
              <w:t>账号的注册和登录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5FA3" w14:textId="4C44F451" w:rsidR="00AD2143" w:rsidRDefault="00AD214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8" w:history="1">
            <w:r w:rsidRPr="004716E4">
              <w:rPr>
                <w:rStyle w:val="a7"/>
                <w:noProof/>
              </w:rPr>
              <w:t xml:space="preserve">3.1.2 </w:t>
            </w:r>
            <w:r w:rsidRPr="004716E4">
              <w:rPr>
                <w:rStyle w:val="a7"/>
                <w:noProof/>
              </w:rPr>
              <w:t>分类查看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9F6C" w14:textId="7293F1BF" w:rsidR="00AD2143" w:rsidRDefault="00AD214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19" w:history="1">
            <w:r w:rsidRPr="004716E4">
              <w:rPr>
                <w:rStyle w:val="a7"/>
                <w:bCs/>
                <w:noProof/>
              </w:rPr>
              <w:t>3.1.3</w:t>
            </w:r>
            <w:r w:rsidRPr="004716E4">
              <w:rPr>
                <w:rStyle w:val="a7"/>
                <w:noProof/>
              </w:rPr>
              <w:t xml:space="preserve"> </w:t>
            </w:r>
            <w:r w:rsidRPr="004716E4">
              <w:rPr>
                <w:rStyle w:val="a7"/>
                <w:noProof/>
              </w:rPr>
              <w:t>闪聊分栏：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B659" w14:textId="71AFBE36" w:rsidR="00AD2143" w:rsidRDefault="00AD2143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42020" w:history="1">
            <w:r w:rsidRPr="004716E4">
              <w:rPr>
                <w:rStyle w:val="a7"/>
                <w:noProof/>
              </w:rPr>
              <w:t xml:space="preserve">3.1.4 </w:t>
            </w:r>
            <w:r w:rsidRPr="004716E4">
              <w:rPr>
                <w:rStyle w:val="a7"/>
                <w:noProof/>
              </w:rPr>
              <w:t>帖子分栏：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68E1" w14:textId="25652C15" w:rsidR="008946BC" w:rsidRDefault="008946BC" w:rsidP="008946BC">
          <w:r>
            <w:rPr>
              <w:rFonts w:eastAsia="黑体"/>
            </w:rPr>
            <w:fldChar w:fldCharType="end"/>
          </w:r>
        </w:p>
        <w:p w14:paraId="60934A71" w14:textId="77777777" w:rsidR="008946BC" w:rsidRDefault="008946BC" w:rsidP="008946BC">
          <w:pPr>
            <w:pStyle w:val="HNDD6"/>
            <w:ind w:firstLineChars="0" w:firstLine="0"/>
          </w:pPr>
        </w:p>
        <w:p w14:paraId="0EF77A24" w14:textId="0D9BAE91" w:rsidR="008946BC" w:rsidRDefault="008946BC" w:rsidP="008946BC">
          <w:pPr>
            <w:pStyle w:val="HNDDd"/>
          </w:pPr>
        </w:p>
        <w:p w14:paraId="63C2FA3A" w14:textId="24AC9F28" w:rsidR="000B1B0F" w:rsidRDefault="00CA3E1A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</w:p>
      </w:sdtContent>
    </w:sdt>
    <w:p w14:paraId="0724DB68" w14:textId="2CD37B8D" w:rsidR="000B1B0F" w:rsidRDefault="000B1B0F" w:rsidP="00C1517B">
      <w:pPr>
        <w:pStyle w:val="HNDD2"/>
      </w:pPr>
    </w:p>
    <w:p w14:paraId="4837A93D" w14:textId="03089BB0" w:rsidR="00C1517B" w:rsidRDefault="00C1517B" w:rsidP="00C1517B">
      <w:pPr>
        <w:pStyle w:val="HNDD2"/>
      </w:pPr>
    </w:p>
    <w:p w14:paraId="7C4954B3" w14:textId="55C21ADC" w:rsidR="00C1517B" w:rsidRDefault="00C1517B" w:rsidP="00C1517B">
      <w:pPr>
        <w:pStyle w:val="HNDD2"/>
      </w:pPr>
    </w:p>
    <w:p w14:paraId="128D5526" w14:textId="0AC19574" w:rsidR="00C1517B" w:rsidRDefault="00C1517B" w:rsidP="00C1517B">
      <w:pPr>
        <w:pStyle w:val="HNDD2"/>
      </w:pPr>
    </w:p>
    <w:p w14:paraId="3F8F4381" w14:textId="1A249FA4" w:rsidR="00C1517B" w:rsidRDefault="00C1517B" w:rsidP="00C1517B">
      <w:pPr>
        <w:pStyle w:val="HNDD2"/>
      </w:pPr>
    </w:p>
    <w:p w14:paraId="0A0D0B08" w14:textId="54B37082" w:rsidR="00C1517B" w:rsidRDefault="00C1517B" w:rsidP="00C1517B">
      <w:pPr>
        <w:pStyle w:val="HNDD2"/>
      </w:pPr>
    </w:p>
    <w:p w14:paraId="02F015EE" w14:textId="47E8318F" w:rsidR="00C1517B" w:rsidRDefault="00C1517B" w:rsidP="00C1517B">
      <w:pPr>
        <w:pStyle w:val="HNDD2"/>
      </w:pPr>
    </w:p>
    <w:p w14:paraId="31C20AE6" w14:textId="565A18DB" w:rsidR="00C1517B" w:rsidRDefault="00C1517B" w:rsidP="00C1517B">
      <w:pPr>
        <w:pStyle w:val="HNDD2"/>
      </w:pPr>
    </w:p>
    <w:p w14:paraId="597860C6" w14:textId="64D1E5A5" w:rsidR="00C1517B" w:rsidRDefault="00C1517B" w:rsidP="00C1517B">
      <w:pPr>
        <w:pStyle w:val="HNDD2"/>
      </w:pPr>
    </w:p>
    <w:p w14:paraId="6363CCCC" w14:textId="2A99D934" w:rsidR="00C1517B" w:rsidRDefault="00C1517B" w:rsidP="00C1517B">
      <w:pPr>
        <w:pStyle w:val="HNDD2"/>
      </w:pPr>
    </w:p>
    <w:p w14:paraId="6B2E7276" w14:textId="16693088" w:rsidR="00C1517B" w:rsidRDefault="00C1517B" w:rsidP="00C1517B">
      <w:pPr>
        <w:pStyle w:val="HNDD2"/>
      </w:pPr>
    </w:p>
    <w:p w14:paraId="5C779C68" w14:textId="2E33C3C2" w:rsidR="00C1517B" w:rsidRDefault="00C1517B" w:rsidP="00C1517B">
      <w:pPr>
        <w:pStyle w:val="HNDD2"/>
      </w:pPr>
    </w:p>
    <w:p w14:paraId="12E9C305" w14:textId="0FE71360" w:rsidR="00C1517B" w:rsidRDefault="00C1517B" w:rsidP="00C1517B">
      <w:pPr>
        <w:pStyle w:val="HNDD2"/>
      </w:pPr>
    </w:p>
    <w:p w14:paraId="2EDEFD5A" w14:textId="7FA47E5B" w:rsidR="00C1517B" w:rsidRDefault="00C1517B" w:rsidP="00C1517B">
      <w:pPr>
        <w:pStyle w:val="HNDD2"/>
      </w:pPr>
    </w:p>
    <w:p w14:paraId="21D52A3C" w14:textId="1DEA2322" w:rsidR="00C1517B" w:rsidRDefault="00C1517B" w:rsidP="00C1517B">
      <w:pPr>
        <w:pStyle w:val="HNDD2"/>
      </w:pPr>
    </w:p>
    <w:p w14:paraId="3A52A0CD" w14:textId="77777777" w:rsidR="00C1517B" w:rsidRDefault="00C1517B" w:rsidP="00C1517B">
      <w:pPr>
        <w:pStyle w:val="HNDD2"/>
      </w:pPr>
    </w:p>
    <w:p w14:paraId="2C01EAC4" w14:textId="13DD3B80" w:rsidR="000B1B0F" w:rsidRDefault="00431BCB" w:rsidP="00F1283F">
      <w:pPr>
        <w:pStyle w:val="HNDD"/>
      </w:pPr>
      <w:bookmarkStart w:id="0" w:name="_Toc59034051"/>
      <w:bookmarkStart w:id="1" w:name="_Toc59042010"/>
      <w:r w:rsidRPr="00F1283F">
        <w:rPr>
          <w:rFonts w:hint="eastAsia"/>
        </w:rPr>
        <w:lastRenderedPageBreak/>
        <w:t>APP</w:t>
      </w:r>
      <w:r w:rsidR="00A71645">
        <w:rPr>
          <w:rFonts w:hint="eastAsia"/>
        </w:rPr>
        <w:t>概述</w:t>
      </w:r>
      <w:bookmarkEnd w:id="0"/>
      <w:bookmarkEnd w:id="1"/>
    </w:p>
    <w:p w14:paraId="60982DB4" w14:textId="22744CAE" w:rsidR="000B1B0F" w:rsidRDefault="00A71645" w:rsidP="00F1283F">
      <w:pPr>
        <w:pStyle w:val="HNDD0"/>
      </w:pPr>
      <w:bookmarkStart w:id="2" w:name="_Toc59034052"/>
      <w:bookmarkStart w:id="3" w:name="_Toc59042011"/>
      <w:r>
        <w:rPr>
          <w:rFonts w:hint="eastAsia"/>
        </w:rPr>
        <w:t>概述</w:t>
      </w:r>
      <w:bookmarkEnd w:id="2"/>
      <w:bookmarkEnd w:id="3"/>
    </w:p>
    <w:p w14:paraId="5DF7E5C5" w14:textId="0E35B417" w:rsidR="003D59E7" w:rsidRPr="00464324" w:rsidRDefault="00A71645" w:rsidP="00464324">
      <w:pPr>
        <w:pStyle w:val="HNDD2"/>
      </w:pPr>
      <w:r>
        <w:rPr>
          <w:rFonts w:hint="eastAsia"/>
        </w:rPr>
        <w:t>以</w:t>
      </w:r>
      <w:r w:rsidR="00431BCB">
        <w:rPr>
          <w:rFonts w:hint="eastAsia"/>
        </w:rPr>
        <w:t>社交通信</w:t>
      </w:r>
      <w:r>
        <w:rPr>
          <w:rFonts w:hint="eastAsia"/>
        </w:rPr>
        <w:t>业务为背景，通过调研、分析现有的</w:t>
      </w:r>
      <w:r w:rsidR="00431BCB">
        <w:rPr>
          <w:rFonts w:hint="eastAsia"/>
        </w:rPr>
        <w:t>社交</w:t>
      </w:r>
      <w:r>
        <w:rPr>
          <w:rFonts w:hint="eastAsia"/>
        </w:rPr>
        <w:t>模式和已有的</w:t>
      </w:r>
      <w:r w:rsidR="00431BCB">
        <w:rPr>
          <w:rFonts w:hint="eastAsia"/>
        </w:rPr>
        <w:t>论坛</w:t>
      </w:r>
      <w:r w:rsidR="00431BCB">
        <w:rPr>
          <w:rFonts w:hint="eastAsia"/>
        </w:rPr>
        <w:t>app</w:t>
      </w:r>
      <w:r>
        <w:rPr>
          <w:rFonts w:hint="eastAsia"/>
        </w:rPr>
        <w:t>，利用</w:t>
      </w:r>
      <w:r w:rsidR="00E408E3">
        <w:t>Spring </w:t>
      </w:r>
      <w:proofErr w:type="spellStart"/>
      <w:r w:rsidR="00E408E3">
        <w:t>boot+java+mysql</w:t>
      </w:r>
      <w:proofErr w:type="spellEnd"/>
      <w:r>
        <w:rPr>
          <w:rFonts w:hint="eastAsia"/>
        </w:rPr>
        <w:t>等技术，</w:t>
      </w:r>
      <w:r>
        <w:rPr>
          <w:rFonts w:hint="eastAsia"/>
          <w:color w:val="000000"/>
        </w:rPr>
        <w:t>开发一款</w:t>
      </w:r>
      <w:r w:rsidR="00464324">
        <w:rPr>
          <w:rFonts w:ascii="宋体" w:hAnsi="宋体" w:cs="宋体" w:hint="eastAsia"/>
        </w:rPr>
        <w:t>面向高校学生的社交软件，通过该软件学生可以发布帖子分享自己所感兴趣的事，也可以组建属于自己的社交网络，或者通过自己好友的社交网络认识更多的人，使得网络社交更加多样化与趣味化，使得兴趣相近的人找到话题，也能让更多的人了解某个不一样的圈子和专业。此app是一个</w:t>
      </w:r>
      <w:r w:rsidR="00464324">
        <w:rPr>
          <w:rFonts w:hint="eastAsia"/>
        </w:rPr>
        <w:t>具有开放体系结构的、易扩充的、易维护的、具有良好人机交互界面的社交工具。</w:t>
      </w:r>
      <w:proofErr w:type="gramStart"/>
      <w:r w:rsidR="00464324">
        <w:rPr>
          <w:rFonts w:hint="eastAsia"/>
        </w:rPr>
        <w:t>一</w:t>
      </w:r>
      <w:proofErr w:type="gramEnd"/>
      <w:r w:rsidR="00464324">
        <w:rPr>
          <w:rFonts w:hint="eastAsia"/>
        </w:rPr>
        <w:t>罐</w:t>
      </w:r>
      <w:r w:rsidR="00464324">
        <w:rPr>
          <w:rFonts w:hint="eastAsia"/>
        </w:rPr>
        <w:t>app</w:t>
      </w:r>
      <w:r w:rsidR="00464324">
        <w:rPr>
          <w:rFonts w:hint="eastAsia"/>
        </w:rPr>
        <w:t>是目前实现了以下功能：</w:t>
      </w:r>
    </w:p>
    <w:p w14:paraId="51F5129C" w14:textId="03E9C954" w:rsidR="00182127" w:rsidRDefault="00464324" w:rsidP="00F1283F">
      <w:pPr>
        <w:pStyle w:val="HNDD2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82127">
        <w:rPr>
          <w:rFonts w:hint="eastAsia"/>
        </w:rPr>
        <w:t>用户管理：用户注册</w:t>
      </w:r>
      <w:r w:rsidR="00182127">
        <w:rPr>
          <w:rFonts w:hint="eastAsia"/>
        </w:rPr>
        <w:t>,</w:t>
      </w:r>
      <w:r w:rsidR="00182127">
        <w:rPr>
          <w:rFonts w:hint="eastAsia"/>
        </w:rPr>
        <w:t>用户登录</w:t>
      </w:r>
      <w:r w:rsidR="00182127">
        <w:rPr>
          <w:rFonts w:hint="eastAsia"/>
        </w:rPr>
        <w:t>,</w:t>
      </w:r>
      <w:r w:rsidR="00182127">
        <w:rPr>
          <w:rFonts w:hint="eastAsia"/>
        </w:rPr>
        <w:t>用户密码修改</w:t>
      </w:r>
    </w:p>
    <w:p w14:paraId="41D7C27D" w14:textId="5E974ADB" w:rsidR="00182127" w:rsidRDefault="00464324" w:rsidP="00F1283F">
      <w:pPr>
        <w:pStyle w:val="HNDD2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82127">
        <w:rPr>
          <w:rFonts w:hint="eastAsia"/>
        </w:rPr>
        <w:t>分类查看：根据用户选择查看热门、情绪、设计、爱好等不同分类查看帖子</w:t>
      </w:r>
    </w:p>
    <w:p w14:paraId="0D4D0AC2" w14:textId="18ADDBAB" w:rsidR="00182127" w:rsidRDefault="00464324" w:rsidP="00F1283F">
      <w:pPr>
        <w:pStyle w:val="HNDD2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82127">
        <w:rPr>
          <w:rFonts w:hint="eastAsia"/>
        </w:rPr>
        <w:t>闪聊：</w:t>
      </w:r>
      <w:proofErr w:type="gramStart"/>
      <w:r w:rsidR="00182127">
        <w:rPr>
          <w:rFonts w:hint="eastAsia"/>
        </w:rPr>
        <w:t>闪聊查看</w:t>
      </w:r>
      <w:proofErr w:type="gramEnd"/>
      <w:r w:rsidR="00182127">
        <w:rPr>
          <w:rFonts w:hint="eastAsia"/>
        </w:rPr>
        <w:t>，</w:t>
      </w:r>
      <w:proofErr w:type="gramStart"/>
      <w:r w:rsidR="00182127">
        <w:rPr>
          <w:rFonts w:hint="eastAsia"/>
        </w:rPr>
        <w:t>闪聊添加</w:t>
      </w:r>
      <w:proofErr w:type="gramEnd"/>
      <w:r w:rsidR="00182127">
        <w:rPr>
          <w:rFonts w:hint="eastAsia"/>
        </w:rPr>
        <w:t>，</w:t>
      </w:r>
      <w:proofErr w:type="gramStart"/>
      <w:r w:rsidR="00182127">
        <w:rPr>
          <w:rFonts w:hint="eastAsia"/>
        </w:rPr>
        <w:t>闪聊编辑</w:t>
      </w:r>
      <w:proofErr w:type="gramEnd"/>
    </w:p>
    <w:p w14:paraId="5FA263AE" w14:textId="092C07F2" w:rsidR="00182127" w:rsidRDefault="00464324" w:rsidP="00F1283F">
      <w:pPr>
        <w:pStyle w:val="HNDD2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182127">
        <w:rPr>
          <w:rFonts w:hint="eastAsia"/>
        </w:rPr>
        <w:t>发帖：帖子编辑，分类切换，身份选择，添加图片，画质修改</w:t>
      </w:r>
    </w:p>
    <w:p w14:paraId="73D6F4AE" w14:textId="17F26F0D" w:rsidR="00182127" w:rsidRDefault="00464324" w:rsidP="00F1283F">
      <w:pPr>
        <w:pStyle w:val="HNDD2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182127">
        <w:rPr>
          <w:rFonts w:hint="eastAsia"/>
        </w:rPr>
        <w:t>系统管理：应用更新，缓存清理，用户反馈，声音控制</w:t>
      </w:r>
    </w:p>
    <w:p w14:paraId="1166846D" w14:textId="77777777" w:rsidR="000B1B0F" w:rsidRPr="00182127" w:rsidRDefault="000B1B0F"/>
    <w:p w14:paraId="38197D1E" w14:textId="03AB216C" w:rsidR="00D74396" w:rsidRPr="00D74396" w:rsidRDefault="00A71645" w:rsidP="00F1283F">
      <w:pPr>
        <w:pStyle w:val="HNDD0"/>
      </w:pPr>
      <w:bookmarkStart w:id="4" w:name="_Toc59034054"/>
      <w:bookmarkStart w:id="5" w:name="_Toc59042012"/>
      <w:r>
        <w:rPr>
          <w:rFonts w:hint="eastAsia"/>
        </w:rPr>
        <w:t>性能</w:t>
      </w:r>
      <w:bookmarkEnd w:id="4"/>
      <w:bookmarkEnd w:id="5"/>
    </w:p>
    <w:p w14:paraId="48CA0360" w14:textId="6F1F840E" w:rsidR="00D74396" w:rsidRDefault="00D74396" w:rsidP="00F1283F">
      <w:pPr>
        <w:pStyle w:val="HNDD2"/>
      </w:pPr>
      <w:r w:rsidRPr="00D74396">
        <w:t>1.</w:t>
      </w:r>
      <w:r w:rsidRPr="00D74396">
        <w:rPr>
          <w:rFonts w:hint="eastAsia"/>
        </w:rPr>
        <w:t>实时性：</w:t>
      </w:r>
      <w:proofErr w:type="gramStart"/>
      <w:r w:rsidR="00E408E3">
        <w:rPr>
          <w:rFonts w:hint="eastAsia"/>
        </w:rPr>
        <w:t>一罐安卓</w:t>
      </w:r>
      <w:r w:rsidRPr="00D74396">
        <w:rPr>
          <w:rFonts w:hint="eastAsia"/>
        </w:rPr>
        <w:t>客户</w:t>
      </w:r>
      <w:proofErr w:type="gramEnd"/>
      <w:r w:rsidRPr="00D74396">
        <w:rPr>
          <w:rFonts w:hint="eastAsia"/>
        </w:rPr>
        <w:t>端系统对数据的实时更新要求较高，应该尽量减少数据在时间上的延迟。</w:t>
      </w:r>
      <w:r w:rsidRPr="00D74396">
        <w:t> </w:t>
      </w:r>
    </w:p>
    <w:p w14:paraId="054A165B" w14:textId="04B88AED" w:rsidR="00D74396" w:rsidRDefault="00D74396" w:rsidP="00F1283F">
      <w:pPr>
        <w:pStyle w:val="HNDD2"/>
      </w:pPr>
      <w:r w:rsidRPr="00D74396">
        <w:t>2.</w:t>
      </w:r>
      <w:r w:rsidRPr="00D74396">
        <w:rPr>
          <w:rFonts w:hint="eastAsia"/>
        </w:rPr>
        <w:t>数据的一致性：对于</w:t>
      </w:r>
      <w:proofErr w:type="gramStart"/>
      <w:r w:rsidR="00E408E3">
        <w:rPr>
          <w:rFonts w:hint="eastAsia"/>
        </w:rPr>
        <w:t>一罐安卓</w:t>
      </w:r>
      <w:proofErr w:type="gramEnd"/>
      <w:r w:rsidRPr="00D74396">
        <w:rPr>
          <w:rFonts w:hint="eastAsia"/>
        </w:rPr>
        <w:t>客户端当中的缓存数据和历史数据，要求与</w:t>
      </w:r>
      <w:proofErr w:type="gramStart"/>
      <w:r w:rsidR="00E408E3">
        <w:rPr>
          <w:rFonts w:hint="eastAsia"/>
        </w:rPr>
        <w:t>一罐安卓</w:t>
      </w:r>
      <w:proofErr w:type="gramEnd"/>
      <w:r w:rsidRPr="00D74396">
        <w:rPr>
          <w:rFonts w:hint="eastAsia"/>
        </w:rPr>
        <w:t>客户端开放</w:t>
      </w:r>
      <w:r w:rsidRPr="00D74396">
        <w:t>API</w:t>
      </w:r>
      <w:r w:rsidRPr="00D74396">
        <w:rPr>
          <w:rFonts w:hint="eastAsia"/>
        </w:rPr>
        <w:t>提供的数据具有一致性，包括软件用户账号登陆数据和</w:t>
      </w:r>
      <w:r w:rsidR="00E408E3">
        <w:rPr>
          <w:rFonts w:hint="eastAsia"/>
        </w:rPr>
        <w:t>帖子</w:t>
      </w:r>
      <w:r w:rsidRPr="00D74396">
        <w:rPr>
          <w:rFonts w:hint="eastAsia"/>
        </w:rPr>
        <w:t>的</w:t>
      </w:r>
      <w:r w:rsidR="00E408E3">
        <w:rPr>
          <w:rFonts w:hint="eastAsia"/>
        </w:rPr>
        <w:t>图片及</w:t>
      </w:r>
      <w:r w:rsidRPr="00D74396">
        <w:rPr>
          <w:rFonts w:hint="eastAsia"/>
        </w:rPr>
        <w:t>缓存文件等。</w:t>
      </w:r>
      <w:r w:rsidRPr="00D74396">
        <w:t> </w:t>
      </w:r>
    </w:p>
    <w:p w14:paraId="238D4470" w14:textId="07401E7B" w:rsidR="00D74396" w:rsidRDefault="00D74396" w:rsidP="00F1283F">
      <w:pPr>
        <w:pStyle w:val="HNDD2"/>
      </w:pPr>
      <w:r w:rsidRPr="00D74396">
        <w:t>3.</w:t>
      </w:r>
      <w:r w:rsidRPr="00D74396">
        <w:rPr>
          <w:rFonts w:hint="eastAsia"/>
        </w:rPr>
        <w:t>并发性：当</w:t>
      </w:r>
      <w:proofErr w:type="gramStart"/>
      <w:r w:rsidR="00E408E3">
        <w:rPr>
          <w:rFonts w:hint="eastAsia"/>
        </w:rPr>
        <w:t>一罐安卓</w:t>
      </w:r>
      <w:proofErr w:type="gramEnd"/>
      <w:r w:rsidRPr="00D74396">
        <w:rPr>
          <w:rFonts w:hint="eastAsia"/>
        </w:rPr>
        <w:t>客户端用户同时进行多个操作时，尤其与网络交换数据的时候，</w:t>
      </w:r>
      <w:proofErr w:type="gramStart"/>
      <w:r w:rsidR="00E408E3">
        <w:rPr>
          <w:rFonts w:hint="eastAsia"/>
        </w:rPr>
        <w:t>一罐安卓</w:t>
      </w:r>
      <w:r w:rsidR="00E408E3" w:rsidRPr="00D74396">
        <w:rPr>
          <w:rFonts w:hint="eastAsia"/>
        </w:rPr>
        <w:t>客户</w:t>
      </w:r>
      <w:proofErr w:type="gramEnd"/>
      <w:r w:rsidR="00E408E3" w:rsidRPr="00D74396">
        <w:rPr>
          <w:rFonts w:hint="eastAsia"/>
        </w:rPr>
        <w:t>端</w:t>
      </w:r>
      <w:r w:rsidRPr="00D74396">
        <w:rPr>
          <w:rFonts w:hint="eastAsia"/>
        </w:rPr>
        <w:t>系统要开辟多个线程，同时执行多个任务，不影响</w:t>
      </w:r>
      <w:r w:rsidR="00E408E3">
        <w:rPr>
          <w:rFonts w:hint="eastAsia"/>
        </w:rPr>
        <w:t>学生用户</w:t>
      </w:r>
      <w:r w:rsidRPr="00D74396">
        <w:rPr>
          <w:rFonts w:hint="eastAsia"/>
        </w:rPr>
        <w:t>流畅的操作体验</w:t>
      </w:r>
    </w:p>
    <w:p w14:paraId="735CA191" w14:textId="510F3C20" w:rsidR="00D74396" w:rsidRDefault="004156A0" w:rsidP="005700DD">
      <w:pPr>
        <w:pStyle w:val="HNDD0"/>
      </w:pPr>
      <w:bookmarkStart w:id="6" w:name="_Toc59034055"/>
      <w:bookmarkStart w:id="7" w:name="_Toc59042013"/>
      <w:r>
        <w:rPr>
          <w:rFonts w:hint="eastAsia"/>
        </w:rPr>
        <w:t>运行环境</w:t>
      </w:r>
      <w:bookmarkEnd w:id="6"/>
      <w:bookmarkEnd w:id="7"/>
    </w:p>
    <w:p w14:paraId="777A4FF3" w14:textId="1E06C15D" w:rsidR="004156A0" w:rsidRDefault="004156A0" w:rsidP="00F1283F">
      <w:pPr>
        <w:pStyle w:val="HNDD2"/>
      </w:pPr>
      <w:r w:rsidRPr="004156A0">
        <w:rPr>
          <w:rFonts w:hint="eastAsia"/>
        </w:rPr>
        <w:t>硬件条件：系统内存</w:t>
      </w:r>
      <w:r>
        <w:rPr>
          <w:rFonts w:hint="eastAsia"/>
        </w:rPr>
        <w:t>2</w:t>
      </w:r>
      <w:r w:rsidRPr="004156A0">
        <w:t>0M</w:t>
      </w:r>
      <w:r w:rsidRPr="004156A0">
        <w:rPr>
          <w:rFonts w:hint="eastAsia"/>
        </w:rPr>
        <w:t>以上</w:t>
      </w:r>
      <w:r>
        <w:rPr>
          <w:rFonts w:hint="eastAsia"/>
        </w:rPr>
        <w:t>安卓</w:t>
      </w:r>
      <w:r w:rsidRPr="004156A0">
        <w:rPr>
          <w:rFonts w:hint="eastAsia"/>
        </w:rPr>
        <w:t>移动设备，包括</w:t>
      </w:r>
      <w:r>
        <w:rPr>
          <w:rFonts w:hint="eastAsia"/>
        </w:rPr>
        <w:t>拥有安卓系统的平板和模</w:t>
      </w:r>
      <w:r w:rsidRPr="004156A0">
        <w:rPr>
          <w:rFonts w:hint="eastAsia"/>
        </w:rPr>
        <w:t>拟器</w:t>
      </w:r>
      <w:r>
        <w:rPr>
          <w:rFonts w:hint="eastAsia"/>
        </w:rPr>
        <w:t>等。</w:t>
      </w:r>
    </w:p>
    <w:p w14:paraId="508287A4" w14:textId="4E292810" w:rsidR="004156A0" w:rsidRPr="004156A0" w:rsidRDefault="004156A0" w:rsidP="00F1283F">
      <w:pPr>
        <w:pStyle w:val="HNDD2"/>
      </w:pPr>
      <w:r w:rsidRPr="004156A0">
        <w:rPr>
          <w:rFonts w:hint="eastAsia"/>
        </w:rPr>
        <w:t>软件条件：软件环境需要</w:t>
      </w:r>
      <w:proofErr w:type="gramStart"/>
      <w:r w:rsidRPr="004156A0">
        <w:rPr>
          <w:rFonts w:hint="eastAsia"/>
        </w:rPr>
        <w:t>是</w:t>
      </w:r>
      <w:r w:rsidR="00D5507F">
        <w:rPr>
          <w:rFonts w:hint="eastAsia"/>
        </w:rPr>
        <w:t>谷歌</w:t>
      </w:r>
      <w:r w:rsidRPr="004156A0">
        <w:rPr>
          <w:rFonts w:hint="eastAsia"/>
        </w:rPr>
        <w:t>推出</w:t>
      </w:r>
      <w:proofErr w:type="gramEnd"/>
      <w:r w:rsidRPr="004156A0">
        <w:rPr>
          <w:rFonts w:hint="eastAsia"/>
        </w:rPr>
        <w:t>的</w:t>
      </w:r>
      <w:r w:rsidR="00D5507F">
        <w:rPr>
          <w:rFonts w:hint="eastAsia"/>
        </w:rPr>
        <w:t>安卓</w:t>
      </w:r>
      <w:r w:rsidRPr="004156A0">
        <w:rPr>
          <w:rFonts w:hint="eastAsia"/>
        </w:rPr>
        <w:t>移动操作系统，系统版本</w:t>
      </w:r>
      <w:r w:rsidR="00D5507F">
        <w:rPr>
          <w:rFonts w:hint="eastAsia"/>
        </w:rPr>
        <w:t>无刚性要求。</w:t>
      </w:r>
    </w:p>
    <w:p w14:paraId="27FA7D87" w14:textId="49C7F054" w:rsidR="00D74396" w:rsidRDefault="00D74396" w:rsidP="00F1283F">
      <w:pPr>
        <w:pStyle w:val="HNDD2"/>
        <w:rPr>
          <w:rFonts w:ascii="黑体" w:eastAsia="黑体" w:hAnsi="黑体" w:cs="黑体"/>
        </w:rPr>
      </w:pPr>
    </w:p>
    <w:p w14:paraId="165B98CA" w14:textId="530141CB" w:rsidR="00D74396" w:rsidRDefault="00D74396" w:rsidP="00F1283F">
      <w:pPr>
        <w:pStyle w:val="HNDD2"/>
        <w:rPr>
          <w:rFonts w:ascii="黑体" w:eastAsia="黑体" w:hAnsi="黑体" w:cs="黑体"/>
        </w:rPr>
      </w:pPr>
    </w:p>
    <w:p w14:paraId="7245DC5D" w14:textId="6276B7A5" w:rsidR="00D74396" w:rsidRDefault="00D74396" w:rsidP="00F1283F">
      <w:pPr>
        <w:pStyle w:val="HNDD2"/>
        <w:rPr>
          <w:rFonts w:ascii="黑体" w:eastAsia="黑体" w:hAnsi="黑体" w:cs="黑体"/>
        </w:rPr>
      </w:pPr>
    </w:p>
    <w:p w14:paraId="2CE61232" w14:textId="77777777" w:rsidR="00D74396" w:rsidRPr="00D74396" w:rsidRDefault="00D74396" w:rsidP="00F1283F">
      <w:pPr>
        <w:pStyle w:val="HNDD2"/>
        <w:rPr>
          <w:rFonts w:ascii="黑体" w:eastAsia="黑体" w:hAnsi="黑体" w:cs="黑体"/>
        </w:rPr>
      </w:pPr>
    </w:p>
    <w:p w14:paraId="40571BA5" w14:textId="57A3E488" w:rsidR="000B1B0F" w:rsidRDefault="00431BCB" w:rsidP="00F1283F">
      <w:pPr>
        <w:pStyle w:val="HNDD"/>
      </w:pPr>
      <w:bookmarkStart w:id="8" w:name="_Toc59034056"/>
      <w:bookmarkStart w:id="9" w:name="_Toc59042014"/>
      <w:r>
        <w:rPr>
          <w:rFonts w:hint="eastAsia"/>
        </w:rPr>
        <w:t>APP</w:t>
      </w:r>
      <w:r w:rsidR="00A71645">
        <w:rPr>
          <w:rFonts w:hint="eastAsia"/>
        </w:rPr>
        <w:t>安装</w:t>
      </w:r>
      <w:bookmarkEnd w:id="8"/>
      <w:bookmarkEnd w:id="9"/>
    </w:p>
    <w:p w14:paraId="68CC56A4" w14:textId="0A1F9FC3" w:rsidR="000B1B0F" w:rsidRDefault="00B52983">
      <w:pPr>
        <w:spacing w:line="42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连接互联网或者本体数据传输</w:t>
      </w:r>
      <w:r w:rsidR="00A7164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下载app安装包到手机端，直接点击安装。</w:t>
      </w:r>
    </w:p>
    <w:p w14:paraId="7A40B5E8" w14:textId="18576A9C" w:rsidR="005735A4" w:rsidRDefault="005735A4">
      <w:pPr>
        <w:spacing w:line="42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提示安装成功后，用户连接互联网即可使用。</w:t>
      </w:r>
    </w:p>
    <w:p w14:paraId="1F6BC786" w14:textId="77777777" w:rsidR="00D5507F" w:rsidRDefault="00D5507F">
      <w:pPr>
        <w:ind w:firstLine="420"/>
        <w:rPr>
          <w:rFonts w:ascii="宋体" w:hAnsi="宋体" w:cs="宋体"/>
        </w:rPr>
      </w:pPr>
    </w:p>
    <w:p w14:paraId="55E4C19E" w14:textId="77777777" w:rsidR="000B1B0F" w:rsidRDefault="000B1B0F">
      <w:pPr>
        <w:ind w:firstLine="420"/>
        <w:rPr>
          <w:rFonts w:ascii="宋体" w:hAnsi="宋体" w:cs="宋体"/>
        </w:rPr>
      </w:pPr>
    </w:p>
    <w:p w14:paraId="43E4A8A9" w14:textId="6E54EE98" w:rsidR="000B1B0F" w:rsidRDefault="005D2647" w:rsidP="00F1283F">
      <w:pPr>
        <w:pStyle w:val="HNDD"/>
      </w:pPr>
      <w:bookmarkStart w:id="10" w:name="_Toc59034057"/>
      <w:bookmarkStart w:id="11" w:name="_Toc59042015"/>
      <w:r>
        <w:rPr>
          <w:rFonts w:hint="eastAsia"/>
        </w:rPr>
        <w:lastRenderedPageBreak/>
        <w:t>APP</w:t>
      </w:r>
      <w:r w:rsidR="00A71645">
        <w:rPr>
          <w:rFonts w:hint="eastAsia"/>
        </w:rPr>
        <w:t>运行</w:t>
      </w:r>
      <w:bookmarkEnd w:id="10"/>
      <w:bookmarkEnd w:id="11"/>
    </w:p>
    <w:p w14:paraId="36273935" w14:textId="74BF8BE9" w:rsidR="000B1B0F" w:rsidRDefault="00D5507F" w:rsidP="003D59E7">
      <w:pPr>
        <w:pStyle w:val="HNDD2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安装</w:t>
      </w:r>
      <w:r w:rsidR="00A71645">
        <w:rPr>
          <w:rFonts w:hint="eastAsia"/>
        </w:rPr>
        <w:t>完毕后，</w:t>
      </w:r>
      <w:r>
        <w:rPr>
          <w:rFonts w:hint="eastAsia"/>
        </w:rPr>
        <w:t>点击</w:t>
      </w:r>
      <w:r>
        <w:rPr>
          <w:rFonts w:hint="eastAsia"/>
        </w:rPr>
        <w:t>app</w:t>
      </w:r>
      <w:r>
        <w:rPr>
          <w:rFonts w:hint="eastAsia"/>
        </w:rPr>
        <w:t>，进入</w:t>
      </w:r>
      <w:r>
        <w:rPr>
          <w:rFonts w:hint="eastAsia"/>
        </w:rPr>
        <w:t>app</w:t>
      </w:r>
      <w:r>
        <w:rPr>
          <w:rFonts w:hint="eastAsia"/>
        </w:rPr>
        <w:t>后，可直接看热门帖子</w:t>
      </w:r>
      <w:r w:rsidR="00A71645">
        <w:rPr>
          <w:rFonts w:hint="eastAsia"/>
        </w:rPr>
        <w:t>，</w:t>
      </w:r>
      <w:r>
        <w:rPr>
          <w:rFonts w:hint="eastAsia"/>
        </w:rPr>
        <w:t>或者是进行登陆注册，拥有更多用户专属功能</w:t>
      </w:r>
      <w:r w:rsidR="00A71645">
        <w:rPr>
          <w:rFonts w:hint="eastAsia"/>
        </w:rPr>
        <w:t>。</w:t>
      </w:r>
    </w:p>
    <w:p w14:paraId="19CA699E" w14:textId="2B5EF79C" w:rsidR="000B1B0F" w:rsidRDefault="00CC4B59" w:rsidP="00F1283F">
      <w:pPr>
        <w:pStyle w:val="HNDD0"/>
      </w:pPr>
      <w:bookmarkStart w:id="12" w:name="_Toc59034058"/>
      <w:bookmarkStart w:id="13" w:name="_Toc59042016"/>
      <w:r>
        <w:rPr>
          <w:rFonts w:hint="eastAsia"/>
        </w:rPr>
        <w:t>用户端</w:t>
      </w:r>
      <w:bookmarkEnd w:id="12"/>
      <w:bookmarkEnd w:id="13"/>
    </w:p>
    <w:p w14:paraId="05429131" w14:textId="023EC6A6" w:rsidR="000B1B0F" w:rsidRDefault="005D2647">
      <w:pPr>
        <w:ind w:firstLineChars="374" w:firstLine="785"/>
        <w:rPr>
          <w:rFonts w:ascii="宋体" w:hAnsi="宋体" w:cs="宋体"/>
        </w:rPr>
      </w:pPr>
      <w:r>
        <w:rPr>
          <w:rFonts w:ascii="宋体" w:hAnsi="宋体" w:cs="宋体" w:hint="eastAsia"/>
        </w:rPr>
        <w:t>进入app</w:t>
      </w:r>
      <w:r w:rsidR="00A71645">
        <w:rPr>
          <w:rFonts w:ascii="宋体" w:hAnsi="宋体" w:cs="宋体" w:hint="eastAsia"/>
        </w:rPr>
        <w:t>，显示</w:t>
      </w:r>
      <w:r w:rsidR="00CC4B59">
        <w:rPr>
          <w:rFonts w:ascii="宋体" w:hAnsi="宋体" w:cs="宋体" w:hint="eastAsia"/>
        </w:rPr>
        <w:t>首页</w:t>
      </w:r>
    </w:p>
    <w:p w14:paraId="65C8C084" w14:textId="68D35CC2" w:rsidR="000B1B0F" w:rsidRDefault="005D2647"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A52066C" wp14:editId="5D22BF8B">
            <wp:extent cx="1889786" cy="393637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63" cy="39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7F3D" w14:textId="77777777" w:rsidR="000B1B0F" w:rsidRDefault="000B1B0F"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</w:p>
    <w:p w14:paraId="32B42798" w14:textId="77777777" w:rsidR="000B1B0F" w:rsidRDefault="000B1B0F"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</w:p>
    <w:p w14:paraId="445FC34B" w14:textId="77777777" w:rsidR="000B1B0F" w:rsidRDefault="000B1B0F"/>
    <w:p w14:paraId="28D3DC41" w14:textId="23AC02C8" w:rsidR="000B1B0F" w:rsidRDefault="00CC4B59" w:rsidP="00F1283F">
      <w:pPr>
        <w:pStyle w:val="HNDD1"/>
      </w:pPr>
      <w:bookmarkStart w:id="14" w:name="_Toc59034059"/>
      <w:bookmarkStart w:id="15" w:name="_Toc59042017"/>
      <w:r>
        <w:rPr>
          <w:rFonts w:hint="eastAsia"/>
        </w:rPr>
        <w:t>账号的注册和</w:t>
      </w:r>
      <w:r w:rsidR="00A71645">
        <w:rPr>
          <w:rFonts w:hint="eastAsia"/>
        </w:rPr>
        <w:t>登录</w:t>
      </w:r>
      <w:bookmarkEnd w:id="14"/>
      <w:bookmarkEnd w:id="15"/>
    </w:p>
    <w:p w14:paraId="62B57271" w14:textId="76BACCF1" w:rsidR="000B1B0F" w:rsidRDefault="00CC4B59" w:rsidP="00F1283F">
      <w:pPr>
        <w:pStyle w:val="HNDD2"/>
      </w:pPr>
      <w:r>
        <w:rPr>
          <w:rFonts w:hint="eastAsia"/>
        </w:rPr>
        <w:t>先通过手机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成为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罐的用户：</w:t>
      </w:r>
    </w:p>
    <w:p w14:paraId="77552658" w14:textId="0835F53E" w:rsidR="00CC4B59" w:rsidRDefault="00CC4B59">
      <w:pPr>
        <w:ind w:left="84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931131" wp14:editId="7499096D">
            <wp:extent cx="1950272" cy="406236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93" cy="41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E012D" wp14:editId="13CF2767">
            <wp:extent cx="1863254" cy="403902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27" cy="405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0005" w14:textId="66D550AB" w:rsidR="00CC4B59" w:rsidRDefault="00CC4B59" w:rsidP="00F1283F">
      <w:pPr>
        <w:pStyle w:val="HNDDa"/>
        <w:rPr>
          <w:sz w:val="24"/>
        </w:rPr>
      </w:pPr>
      <w:r>
        <w:rPr>
          <w:noProof/>
        </w:rPr>
        <w:drawing>
          <wp:inline distT="0" distB="0" distL="0" distR="0" wp14:anchorId="6DC11AD4" wp14:editId="0B33748D">
            <wp:extent cx="1946054" cy="42185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712" cy="42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7573D" wp14:editId="2B55AF2C">
            <wp:extent cx="1932019" cy="4180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01" cy="41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81C5" w14:textId="63CFE1E2" w:rsidR="000B1B0F" w:rsidRDefault="00CC4B59" w:rsidP="00F1283F">
      <w:pPr>
        <w:pStyle w:val="HNDD2"/>
      </w:pPr>
      <w:r>
        <w:rPr>
          <w:rFonts w:hint="eastAsia"/>
        </w:rPr>
        <w:t>验证正确的用户账号和密码，即可登陆</w:t>
      </w:r>
      <w:r w:rsidR="00656290">
        <w:rPr>
          <w:rFonts w:hint="eastAsia"/>
        </w:rPr>
        <w:t>app</w:t>
      </w:r>
      <w:r w:rsidR="00656290">
        <w:rPr>
          <w:rFonts w:hint="eastAsia"/>
        </w:rPr>
        <w:t>：</w:t>
      </w:r>
    </w:p>
    <w:p w14:paraId="39197B4F" w14:textId="5FC5ADF4" w:rsidR="00656290" w:rsidRDefault="00656290" w:rsidP="00F1283F">
      <w:pPr>
        <w:pStyle w:val="HNDDa"/>
      </w:pPr>
      <w:r>
        <w:rPr>
          <w:noProof/>
        </w:rPr>
        <w:lastRenderedPageBreak/>
        <w:drawing>
          <wp:inline distT="0" distB="0" distL="0" distR="0" wp14:anchorId="3F59F4CE" wp14:editId="422D6362">
            <wp:extent cx="2491176" cy="5400189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28" cy="54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C6A1" w14:textId="77777777" w:rsidR="00656290" w:rsidRDefault="00656290" w:rsidP="00C01CEA">
      <w:pPr>
        <w:rPr>
          <w:rFonts w:ascii="宋体" w:hAnsi="宋体" w:cs="宋体"/>
          <w:b/>
          <w:bCs/>
        </w:rPr>
      </w:pPr>
    </w:p>
    <w:p w14:paraId="6E5C4ED6" w14:textId="77777777" w:rsidR="000B1B0F" w:rsidRDefault="000B1B0F">
      <w:pPr>
        <w:ind w:left="840" w:firstLine="420"/>
        <w:rPr>
          <w:rFonts w:ascii="宋体" w:hAnsi="宋体" w:cs="宋体"/>
          <w:b/>
          <w:bCs/>
        </w:rPr>
      </w:pPr>
    </w:p>
    <w:p w14:paraId="664953A3" w14:textId="2F7F652B" w:rsidR="000B1B0F" w:rsidRDefault="00956EEB" w:rsidP="00F1283F">
      <w:pPr>
        <w:pStyle w:val="HNDD1"/>
      </w:pPr>
      <w:bookmarkStart w:id="16" w:name="_Toc59042018"/>
      <w:r>
        <w:rPr>
          <w:rFonts w:hint="eastAsia"/>
        </w:rPr>
        <w:t>分类查看</w:t>
      </w:r>
      <w:bookmarkEnd w:id="16"/>
    </w:p>
    <w:p w14:paraId="261A83A3" w14:textId="2033CC6D" w:rsidR="000B1B0F" w:rsidRDefault="00A71645" w:rsidP="00F1283F">
      <w:pPr>
        <w:pStyle w:val="HNDD2"/>
      </w:pPr>
      <w:r>
        <w:rPr>
          <w:rFonts w:hint="eastAsia"/>
        </w:rPr>
        <w:t>登录</w:t>
      </w:r>
      <w:r w:rsidR="008946BC">
        <w:rPr>
          <w:rFonts w:hint="eastAsia"/>
        </w:rPr>
        <w:t>app</w:t>
      </w:r>
      <w:r>
        <w:rPr>
          <w:rFonts w:hint="eastAsia"/>
        </w:rPr>
        <w:t>后，</w:t>
      </w:r>
      <w:r w:rsidR="008946BC">
        <w:rPr>
          <w:rFonts w:hint="eastAsia"/>
        </w:rPr>
        <w:t>即可分类查看：</w:t>
      </w:r>
    </w:p>
    <w:p w14:paraId="6238BB83" w14:textId="55861296" w:rsidR="000B1B0F" w:rsidRDefault="008946BC" w:rsidP="008946BC">
      <w:pPr>
        <w:pStyle w:val="HNDDa"/>
      </w:pPr>
      <w:r w:rsidRPr="008946BC">
        <w:rPr>
          <w:noProof/>
        </w:rPr>
        <w:lastRenderedPageBreak/>
        <w:drawing>
          <wp:inline distT="0" distB="0" distL="0" distR="0" wp14:anchorId="52B9F63C" wp14:editId="4996ACAF">
            <wp:extent cx="2275114" cy="473546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62" cy="47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CEDCA" wp14:editId="262B16E6">
            <wp:extent cx="2275781" cy="47368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62" cy="47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6C61" w14:textId="4DF689B1" w:rsidR="000B1B0F" w:rsidRDefault="000B1B0F">
      <w:pPr>
        <w:ind w:left="840" w:firstLine="420"/>
        <w:rPr>
          <w:rFonts w:ascii="宋体" w:hAnsi="宋体" w:cs="宋体"/>
          <w:b/>
          <w:bCs/>
        </w:rPr>
      </w:pPr>
    </w:p>
    <w:p w14:paraId="4E108C45" w14:textId="3415DECD" w:rsidR="000B1B0F" w:rsidRDefault="008946BC" w:rsidP="008946BC">
      <w:pPr>
        <w:pStyle w:val="HNDD1"/>
        <w:rPr>
          <w:bCs/>
        </w:rPr>
      </w:pPr>
      <w:bookmarkStart w:id="17" w:name="_Toc59042019"/>
      <w:proofErr w:type="gramStart"/>
      <w:r>
        <w:rPr>
          <w:rFonts w:hint="eastAsia"/>
        </w:rPr>
        <w:t>闪聊分栏</w:t>
      </w:r>
      <w:proofErr w:type="gramEnd"/>
      <w:r>
        <w:rPr>
          <w:rFonts w:hint="eastAsia"/>
        </w:rPr>
        <w:t>：</w:t>
      </w:r>
      <w:bookmarkEnd w:id="17"/>
    </w:p>
    <w:p w14:paraId="6BE21465" w14:textId="13960C48" w:rsidR="000B1B0F" w:rsidRDefault="008946BC">
      <w:pPr>
        <w:ind w:firstLineChars="549" w:firstLine="1153"/>
        <w:rPr>
          <w:rFonts w:ascii="宋体" w:hAnsi="宋体" w:cs="宋体"/>
        </w:rPr>
      </w:pPr>
      <w:r>
        <w:rPr>
          <w:rFonts w:ascii="宋体" w:hAnsi="宋体" w:cs="宋体" w:hint="eastAsia"/>
        </w:rPr>
        <w:t>点击底部导航栏“闪聊”按钮：</w:t>
      </w:r>
    </w:p>
    <w:p w14:paraId="5B356505" w14:textId="21A394AB" w:rsidR="000B1B0F" w:rsidRDefault="008946BC" w:rsidP="008946BC">
      <w:pPr>
        <w:pStyle w:val="HNDDa"/>
        <w:rPr>
          <w:rFonts w:ascii="宋体" w:hAnsi="宋体" w:cs="宋体"/>
          <w:b/>
          <w:bCs/>
        </w:rPr>
      </w:pPr>
      <w:r>
        <w:rPr>
          <w:noProof/>
        </w:rPr>
        <w:drawing>
          <wp:inline distT="0" distB="0" distL="0" distR="0" wp14:anchorId="5C57197A" wp14:editId="1B0F1353">
            <wp:extent cx="1327436" cy="2765013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318" cy="27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543F" w14:textId="77777777" w:rsidR="000B1B0F" w:rsidRDefault="000B1B0F">
      <w:pPr>
        <w:ind w:firstLineChars="375" w:firstLine="791"/>
        <w:rPr>
          <w:rFonts w:ascii="宋体" w:hAnsi="宋体" w:cs="宋体"/>
          <w:b/>
          <w:bCs/>
        </w:rPr>
      </w:pPr>
    </w:p>
    <w:p w14:paraId="58B9D026" w14:textId="77777777" w:rsidR="000B1B0F" w:rsidRDefault="000B1B0F">
      <w:pPr>
        <w:ind w:firstLineChars="375" w:firstLine="791"/>
        <w:rPr>
          <w:rFonts w:ascii="宋体" w:hAnsi="宋体" w:cs="宋体"/>
          <w:b/>
          <w:bCs/>
        </w:rPr>
      </w:pPr>
    </w:p>
    <w:p w14:paraId="6B7324C8" w14:textId="77777777" w:rsidR="000B1B0F" w:rsidRDefault="000B1B0F">
      <w:pPr>
        <w:ind w:firstLineChars="375" w:firstLine="791"/>
        <w:rPr>
          <w:rFonts w:ascii="宋体" w:hAnsi="宋体" w:cs="宋体"/>
          <w:b/>
          <w:bCs/>
        </w:rPr>
      </w:pPr>
    </w:p>
    <w:p w14:paraId="3B570AD6" w14:textId="1F14838C" w:rsidR="000B1B0F" w:rsidRDefault="008946BC" w:rsidP="008946BC">
      <w:pPr>
        <w:pStyle w:val="HNDD1"/>
      </w:pPr>
      <w:bookmarkStart w:id="18" w:name="_Toc59042020"/>
      <w:r>
        <w:rPr>
          <w:rFonts w:hint="eastAsia"/>
        </w:rPr>
        <w:t>帖子分栏：</w:t>
      </w:r>
      <w:bookmarkEnd w:id="18"/>
    </w:p>
    <w:p w14:paraId="15478917" w14:textId="0A1D2F47" w:rsidR="000B1B0F" w:rsidRDefault="003D59E7" w:rsidP="003D59E7">
      <w:pPr>
        <w:pStyle w:val="HNDD2"/>
      </w:pPr>
      <w:r>
        <w:rPr>
          <w:rFonts w:hint="eastAsia"/>
        </w:rPr>
        <w:t>帖子编辑：</w:t>
      </w:r>
    </w:p>
    <w:p w14:paraId="7462E68F" w14:textId="7A9DA835" w:rsidR="000B1B0F" w:rsidRDefault="003D59E7" w:rsidP="003D59E7">
      <w:pPr>
        <w:pStyle w:val="HNDDa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C0F61BE" wp14:editId="1CB2DA77">
            <wp:extent cx="2153752" cy="448620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37" cy="44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9E7">
        <w:t xml:space="preserve"> </w:t>
      </w:r>
      <w:r>
        <w:rPr>
          <w:noProof/>
        </w:rPr>
        <w:drawing>
          <wp:inline distT="0" distB="0" distL="0" distR="0" wp14:anchorId="025E3594" wp14:editId="5ADFED89">
            <wp:extent cx="2156638" cy="4492219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37" cy="45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E66D" w14:textId="1CAB676D" w:rsidR="000B1B0F" w:rsidRDefault="000B1B0F">
      <w:pPr>
        <w:ind w:firstLineChars="375" w:firstLine="791"/>
        <w:rPr>
          <w:rFonts w:ascii="宋体" w:hAnsi="宋体" w:cs="宋体"/>
          <w:b/>
          <w:bCs/>
        </w:rPr>
      </w:pPr>
    </w:p>
    <w:p w14:paraId="0F1B9B6C" w14:textId="77777777" w:rsidR="000B1B0F" w:rsidRDefault="000B1B0F">
      <w:pPr>
        <w:ind w:firstLineChars="375" w:firstLine="791"/>
        <w:rPr>
          <w:rFonts w:ascii="宋体" w:hAnsi="宋体" w:cs="宋体"/>
          <w:b/>
          <w:bCs/>
        </w:rPr>
      </w:pPr>
    </w:p>
    <w:p w14:paraId="286A84BB" w14:textId="77777777" w:rsidR="000B1B0F" w:rsidRDefault="000B1B0F">
      <w:pPr>
        <w:ind w:firstLine="420"/>
        <w:rPr>
          <w:rFonts w:ascii="宋体" w:hAnsi="宋体" w:cs="宋体"/>
          <w:b/>
          <w:bCs/>
          <w:sz w:val="24"/>
        </w:rPr>
      </w:pPr>
    </w:p>
    <w:sectPr w:rsidR="000B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CE221" w14:textId="77777777" w:rsidR="00CA3E1A" w:rsidRDefault="00CA3E1A" w:rsidP="00AC0573">
      <w:r>
        <w:separator/>
      </w:r>
    </w:p>
  </w:endnote>
  <w:endnote w:type="continuationSeparator" w:id="0">
    <w:p w14:paraId="27B1168C" w14:textId="77777777" w:rsidR="00CA3E1A" w:rsidRDefault="00CA3E1A" w:rsidP="00AC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12BD5" w14:textId="77777777" w:rsidR="00CA3E1A" w:rsidRDefault="00CA3E1A" w:rsidP="00AC0573">
      <w:r>
        <w:separator/>
      </w:r>
    </w:p>
  </w:footnote>
  <w:footnote w:type="continuationSeparator" w:id="0">
    <w:p w14:paraId="1EC7BEE5" w14:textId="77777777" w:rsidR="00CA3E1A" w:rsidRDefault="00CA3E1A" w:rsidP="00AC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DC07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D841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A8FA1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488CA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60C03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2485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DA8D67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0441A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E44F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DAAA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18A2847"/>
    <w:multiLevelType w:val="multilevel"/>
    <w:tmpl w:val="318A2847"/>
    <w:lvl w:ilvl="0">
      <w:start w:val="1"/>
      <w:numFmt w:val="decimal"/>
      <w:pStyle w:val="HNDD"/>
      <w:suff w:val="space"/>
      <w:lvlText w:val="第 %1 章 "/>
      <w:lvlJc w:val="center"/>
      <w:pPr>
        <w:ind w:left="1134" w:hanging="1134"/>
      </w:pPr>
      <w:rPr>
        <w:rFonts w:ascii="Calibri" w:eastAsia="黑体" w:hAnsi="Calibri" w:hint="default"/>
        <w:b w:val="0"/>
        <w:i w:val="0"/>
        <w:sz w:val="30"/>
        <w:lang w:val="en-US"/>
      </w:rPr>
    </w:lvl>
    <w:lvl w:ilvl="1">
      <w:start w:val="1"/>
      <w:numFmt w:val="decimal"/>
      <w:pStyle w:val="HNDD0"/>
      <w:isLgl/>
      <w:suff w:val="space"/>
      <w:lvlText w:val="%1.%2  "/>
      <w:lvlJc w:val="left"/>
      <w:pPr>
        <w:ind w:left="1134" w:hanging="1134"/>
      </w:pPr>
      <w:rPr>
        <w:rFonts w:ascii="Calibri" w:eastAsia="黑体" w:hAnsi="Calibri" w:hint="default"/>
        <w:sz w:val="30"/>
      </w:rPr>
    </w:lvl>
    <w:lvl w:ilvl="2">
      <w:start w:val="1"/>
      <w:numFmt w:val="decimal"/>
      <w:pStyle w:val="HNDD1"/>
      <w:isLgl/>
      <w:suff w:val="space"/>
      <w:lvlText w:val="%1.%2.%3  "/>
      <w:lvlJc w:val="left"/>
      <w:pPr>
        <w:ind w:left="2127" w:hanging="1134"/>
      </w:pPr>
      <w:rPr>
        <w:rFonts w:ascii="Calibri" w:eastAsia="黑体" w:hAnsi="Calibri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C3221FB"/>
    <w:multiLevelType w:val="hybridMultilevel"/>
    <w:tmpl w:val="866A2DB0"/>
    <w:lvl w:ilvl="0" w:tplc="0E4270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B0F"/>
    <w:rsid w:val="00027C02"/>
    <w:rsid w:val="00046672"/>
    <w:rsid w:val="00066879"/>
    <w:rsid w:val="000B1B0F"/>
    <w:rsid w:val="00182127"/>
    <w:rsid w:val="001F5FDC"/>
    <w:rsid w:val="003D59E7"/>
    <w:rsid w:val="004156A0"/>
    <w:rsid w:val="00431BCB"/>
    <w:rsid w:val="00464324"/>
    <w:rsid w:val="005700DD"/>
    <w:rsid w:val="005735A4"/>
    <w:rsid w:val="005D2647"/>
    <w:rsid w:val="00656290"/>
    <w:rsid w:val="006616BE"/>
    <w:rsid w:val="006C1BA6"/>
    <w:rsid w:val="00745DF0"/>
    <w:rsid w:val="007C780D"/>
    <w:rsid w:val="008946BC"/>
    <w:rsid w:val="008C548D"/>
    <w:rsid w:val="00956EEB"/>
    <w:rsid w:val="00A71645"/>
    <w:rsid w:val="00AC0573"/>
    <w:rsid w:val="00AD2143"/>
    <w:rsid w:val="00B52983"/>
    <w:rsid w:val="00C01CEA"/>
    <w:rsid w:val="00C1517B"/>
    <w:rsid w:val="00CA3E1A"/>
    <w:rsid w:val="00CC4B59"/>
    <w:rsid w:val="00D5507F"/>
    <w:rsid w:val="00D74396"/>
    <w:rsid w:val="00E408E3"/>
    <w:rsid w:val="00E97CB4"/>
    <w:rsid w:val="00F1283F"/>
    <w:rsid w:val="00F17327"/>
    <w:rsid w:val="00F75D75"/>
    <w:rsid w:val="06BC4296"/>
    <w:rsid w:val="083B1775"/>
    <w:rsid w:val="0D087A1B"/>
    <w:rsid w:val="114056FA"/>
    <w:rsid w:val="1E1E4928"/>
    <w:rsid w:val="22CA3C68"/>
    <w:rsid w:val="2558217C"/>
    <w:rsid w:val="35F82FF4"/>
    <w:rsid w:val="3D1D55E9"/>
    <w:rsid w:val="56441E49"/>
    <w:rsid w:val="72F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1406E"/>
  <w15:docId w15:val="{1AF11549-AF68-4237-B6DE-FE37C0C7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qFormat="1"/>
    <w:lsdException w:name="header" w:uiPriority="99" w:qFormat="1"/>
    <w:lsdException w:name="footer" w:uiPriority="99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283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1283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NDD2">
    <w:name w:val="HNDD：论文正文"/>
    <w:basedOn w:val="a"/>
    <w:qFormat/>
    <w:rsid w:val="00F1283F"/>
    <w:pPr>
      <w:ind w:firstLineChars="200" w:firstLine="480"/>
      <w:jc w:val="left"/>
    </w:pPr>
    <w:rPr>
      <w:rFonts w:ascii="Arial" w:hAnsi="Arial" w:cs="Arial"/>
      <w:color w:val="000000" w:themeColor="text1"/>
      <w:sz w:val="24"/>
      <w:szCs w:val="24"/>
      <w:shd w:val="clear" w:color="auto" w:fill="FFFFFF"/>
    </w:rPr>
  </w:style>
  <w:style w:type="paragraph" w:customStyle="1" w:styleId="HNDD3">
    <w:name w:val="HNDD：参考文献正文"/>
    <w:basedOn w:val="HNDD2"/>
    <w:qFormat/>
    <w:rsid w:val="00F1283F"/>
    <w:pPr>
      <w:ind w:hangingChars="227" w:hanging="544"/>
    </w:pPr>
  </w:style>
  <w:style w:type="paragraph" w:customStyle="1" w:styleId="HNDD4">
    <w:name w:val="HNDD：修改文字"/>
    <w:basedOn w:val="a"/>
    <w:qFormat/>
    <w:rsid w:val="00F1283F"/>
    <w:pPr>
      <w:spacing w:line="360" w:lineRule="auto"/>
      <w:ind w:firstLineChars="200" w:firstLine="480"/>
    </w:pPr>
    <w:rPr>
      <w:rFonts w:asciiTheme="minorHAnsi" w:eastAsiaTheme="minorEastAsia" w:hAnsiTheme="minorHAnsi" w:cstheme="minorBidi"/>
      <w:color w:val="FF0000"/>
      <w:sz w:val="24"/>
    </w:rPr>
  </w:style>
  <w:style w:type="paragraph" w:customStyle="1" w:styleId="HNDD5">
    <w:name w:val="HNDD：代码"/>
    <w:basedOn w:val="HNDD4"/>
    <w:qFormat/>
    <w:rsid w:val="00F1283F"/>
    <w:pPr>
      <w:spacing w:line="240" w:lineRule="auto"/>
      <w:ind w:firstLineChars="0" w:firstLine="0"/>
    </w:pPr>
    <w:rPr>
      <w:color w:val="auto"/>
    </w:rPr>
  </w:style>
  <w:style w:type="paragraph" w:customStyle="1" w:styleId="HNDD6">
    <w:name w:val="HNDD：老师注解"/>
    <w:basedOn w:val="a"/>
    <w:qFormat/>
    <w:rsid w:val="00F1283F"/>
    <w:pPr>
      <w:ind w:firstLineChars="200" w:firstLine="200"/>
    </w:pPr>
    <w:rPr>
      <w:color w:val="FF0000"/>
      <w:sz w:val="24"/>
    </w:rPr>
  </w:style>
  <w:style w:type="paragraph" w:customStyle="1" w:styleId="HNDD7">
    <w:name w:val="HNDD：老师标注"/>
    <w:basedOn w:val="HNDD6"/>
    <w:qFormat/>
    <w:rsid w:val="00F1283F"/>
    <w:pPr>
      <w:ind w:firstLine="482"/>
    </w:pPr>
    <w:rPr>
      <w:b/>
    </w:rPr>
  </w:style>
  <w:style w:type="paragraph" w:customStyle="1" w:styleId="HNDD8">
    <w:name w:val="HNDD：论文表"/>
    <w:basedOn w:val="HNDD2"/>
    <w:qFormat/>
    <w:rsid w:val="00F1283F"/>
    <w:pPr>
      <w:ind w:firstLineChars="0" w:firstLine="0"/>
      <w:jc w:val="center"/>
    </w:pPr>
    <w:rPr>
      <w:sz w:val="21"/>
    </w:rPr>
  </w:style>
  <w:style w:type="paragraph" w:customStyle="1" w:styleId="HNDD9">
    <w:name w:val="HNDD：论文表格标题"/>
    <w:basedOn w:val="a"/>
    <w:qFormat/>
    <w:rsid w:val="00F1283F"/>
    <w:pPr>
      <w:spacing w:line="300" w:lineRule="auto"/>
      <w:jc w:val="center"/>
    </w:pPr>
    <w:rPr>
      <w:color w:val="0000FF"/>
      <w:sz w:val="24"/>
      <w:szCs w:val="24"/>
    </w:rPr>
  </w:style>
  <w:style w:type="paragraph" w:customStyle="1" w:styleId="HNDD0">
    <w:name w:val="HNDD：论文二级标题"/>
    <w:basedOn w:val="2"/>
    <w:qFormat/>
    <w:rsid w:val="00F1283F"/>
    <w:pPr>
      <w:keepNext w:val="0"/>
      <w:keepLines w:val="0"/>
      <w:widowControl/>
      <w:numPr>
        <w:ilvl w:val="1"/>
        <w:numId w:val="20"/>
      </w:numPr>
      <w:spacing w:before="0" w:after="0" w:line="240" w:lineRule="auto"/>
      <w:jc w:val="left"/>
    </w:pPr>
    <w:rPr>
      <w:rFonts w:ascii="黑体" w:eastAsia="黑体" w:hAnsi="黑体" w:cs="黑体"/>
      <w:b w:val="0"/>
      <w:kern w:val="0"/>
      <w:sz w:val="28"/>
      <w:szCs w:val="30"/>
    </w:rPr>
  </w:style>
  <w:style w:type="paragraph" w:customStyle="1" w:styleId="HNDD1">
    <w:name w:val="HNDD：论文三级标题"/>
    <w:basedOn w:val="3"/>
    <w:next w:val="a"/>
    <w:qFormat/>
    <w:rsid w:val="00F1283F"/>
    <w:pPr>
      <w:numPr>
        <w:ilvl w:val="2"/>
        <w:numId w:val="20"/>
      </w:numPr>
      <w:spacing w:before="0" w:after="0" w:line="240" w:lineRule="auto"/>
      <w:jc w:val="left"/>
    </w:pPr>
    <w:rPr>
      <w:rFonts w:ascii="黑体" w:eastAsia="黑体" w:hAnsi="黑体" w:cs="黑体"/>
      <w:b w:val="0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sid w:val="00F128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HNDDa">
    <w:name w:val="HNDD：论文图"/>
    <w:basedOn w:val="a"/>
    <w:qFormat/>
    <w:rsid w:val="00F1283F"/>
    <w:pPr>
      <w:jc w:val="center"/>
    </w:pPr>
    <w:rPr>
      <w:color w:val="FF0000"/>
    </w:rPr>
  </w:style>
  <w:style w:type="paragraph" w:customStyle="1" w:styleId="HNDDb">
    <w:name w:val="HNDD：论文图标题"/>
    <w:basedOn w:val="HNDDa"/>
    <w:qFormat/>
    <w:rsid w:val="00F1283F"/>
    <w:pPr>
      <w:spacing w:afterLines="50"/>
    </w:pPr>
  </w:style>
  <w:style w:type="paragraph" w:customStyle="1" w:styleId="HNDD">
    <w:name w:val="HNDD：论文一级标题"/>
    <w:basedOn w:val="1"/>
    <w:next w:val="a"/>
    <w:qFormat/>
    <w:rsid w:val="00F1283F"/>
    <w:pPr>
      <w:numPr>
        <w:numId w:val="20"/>
      </w:numPr>
      <w:spacing w:before="0" w:after="0" w:line="240" w:lineRule="auto"/>
      <w:jc w:val="center"/>
    </w:pPr>
    <w:rPr>
      <w:rFonts w:ascii="Times New Roman" w:eastAsia="黑体" w:hAnsi="Times New Roman" w:cs="Times New Roman"/>
      <w:b w:val="0"/>
      <w:sz w:val="30"/>
    </w:rPr>
  </w:style>
  <w:style w:type="paragraph" w:customStyle="1" w:styleId="HNDDc">
    <w:name w:val="HNDD：论文致谢标题"/>
    <w:basedOn w:val="1"/>
    <w:qFormat/>
    <w:rsid w:val="00F1283F"/>
    <w:pPr>
      <w:jc w:val="center"/>
    </w:pPr>
    <w:rPr>
      <w:rFonts w:ascii="黑体" w:eastAsia="黑体" w:hAnsi="黑体" w:cs="黑体"/>
      <w:b w:val="0"/>
      <w:bCs w:val="0"/>
      <w:sz w:val="36"/>
      <w:szCs w:val="36"/>
    </w:rPr>
  </w:style>
  <w:style w:type="paragraph" w:customStyle="1" w:styleId="HNDDd">
    <w:name w:val="HNDD：目录标题"/>
    <w:basedOn w:val="a"/>
    <w:next w:val="a3"/>
    <w:qFormat/>
    <w:rsid w:val="00F1283F"/>
    <w:pPr>
      <w:spacing w:line="360" w:lineRule="auto"/>
      <w:ind w:firstLine="723"/>
      <w:jc w:val="center"/>
    </w:pPr>
    <w:rPr>
      <w:rFonts w:ascii="黑体" w:eastAsia="黑体" w:hAnsi="黑体"/>
      <w:b/>
      <w:bCs/>
      <w:kern w:val="44"/>
      <w:sz w:val="32"/>
      <w:szCs w:val="32"/>
    </w:rPr>
  </w:style>
  <w:style w:type="paragraph" w:styleId="a3">
    <w:name w:val="Plain Text"/>
    <w:basedOn w:val="a"/>
    <w:link w:val="a4"/>
    <w:uiPriority w:val="99"/>
    <w:unhideWhenUsed/>
    <w:qFormat/>
    <w:rsid w:val="00F1283F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qFormat/>
    <w:rsid w:val="00F1283F"/>
    <w:rPr>
      <w:rFonts w:ascii="宋体" w:hAnsi="Courier New" w:cs="Courier New"/>
      <w:kern w:val="2"/>
      <w:sz w:val="21"/>
      <w:szCs w:val="21"/>
    </w:rPr>
  </w:style>
  <w:style w:type="paragraph" w:customStyle="1" w:styleId="HNDDe">
    <w:name w:val="HNDD：目录正文"/>
    <w:basedOn w:val="a"/>
    <w:next w:val="a"/>
    <w:qFormat/>
    <w:rsid w:val="00F1283F"/>
    <w:pPr>
      <w:spacing w:line="360" w:lineRule="auto"/>
    </w:pPr>
    <w:rPr>
      <w:rFonts w:ascii="Times New Roman" w:hAnsi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sid w:val="00F1283F"/>
    <w:rPr>
      <w:rFonts w:ascii="Calibri" w:hAnsi="Calibri"/>
      <w:b/>
      <w:bCs/>
      <w:kern w:val="2"/>
      <w:sz w:val="32"/>
      <w:szCs w:val="32"/>
    </w:rPr>
  </w:style>
  <w:style w:type="paragraph" w:customStyle="1" w:styleId="HNDDf">
    <w:name w:val="HNDD：摘要标题"/>
    <w:basedOn w:val="1"/>
    <w:next w:val="a"/>
    <w:qFormat/>
    <w:rsid w:val="00F1283F"/>
    <w:pPr>
      <w:tabs>
        <w:tab w:val="right" w:leader="dot" w:pos="8966"/>
      </w:tabs>
      <w:spacing w:before="0" w:after="0" w:line="240" w:lineRule="auto"/>
      <w:jc w:val="center"/>
    </w:pPr>
    <w:rPr>
      <w:rFonts w:ascii="宋体" w:eastAsia="黑体" w:hAnsi="宋体" w:cs="宋体"/>
      <w:b w:val="0"/>
      <w:sz w:val="36"/>
    </w:rPr>
  </w:style>
  <w:style w:type="paragraph" w:styleId="TOC1">
    <w:name w:val="toc 1"/>
    <w:basedOn w:val="a"/>
    <w:next w:val="a"/>
    <w:uiPriority w:val="39"/>
    <w:unhideWhenUsed/>
    <w:rsid w:val="00F1283F"/>
    <w:pPr>
      <w:tabs>
        <w:tab w:val="right" w:leader="dot" w:pos="9060"/>
      </w:tabs>
      <w:spacing w:before="120" w:after="120" w:line="480" w:lineRule="exact"/>
      <w:jc w:val="left"/>
    </w:pPr>
    <w:rPr>
      <w:rFonts w:eastAsia="黑体"/>
      <w:sz w:val="30"/>
    </w:rPr>
  </w:style>
  <w:style w:type="paragraph" w:styleId="TOC2">
    <w:name w:val="toc 2"/>
    <w:basedOn w:val="a"/>
    <w:next w:val="a"/>
    <w:uiPriority w:val="39"/>
    <w:unhideWhenUsed/>
    <w:rsid w:val="00F1283F"/>
    <w:pPr>
      <w:spacing w:line="480" w:lineRule="exact"/>
      <w:ind w:leftChars="200" w:left="200"/>
    </w:pPr>
    <w:rPr>
      <w:rFonts w:eastAsia="黑体"/>
      <w:sz w:val="28"/>
    </w:rPr>
  </w:style>
  <w:style w:type="character" w:customStyle="1" w:styleId="10">
    <w:name w:val="标题 1 字符"/>
    <w:basedOn w:val="a0"/>
    <w:link w:val="1"/>
    <w:uiPriority w:val="9"/>
    <w:qFormat/>
    <w:rsid w:val="00F1283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3">
    <w:name w:val="toc 3"/>
    <w:basedOn w:val="a"/>
    <w:next w:val="a"/>
    <w:uiPriority w:val="39"/>
    <w:unhideWhenUsed/>
    <w:rsid w:val="00F1283F"/>
    <w:pPr>
      <w:spacing w:line="480" w:lineRule="exact"/>
      <w:ind w:leftChars="400" w:left="400"/>
    </w:pPr>
    <w:rPr>
      <w:rFonts w:eastAsia="楷体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F1283F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题"/>
    <w:basedOn w:val="a5"/>
    <w:link w:val="Char"/>
    <w:rsid w:val="00F1283F"/>
    <w:pPr>
      <w:ind w:firstLineChars="200" w:firstLine="720"/>
      <w:jc w:val="center"/>
    </w:pPr>
    <w:rPr>
      <w:rFonts w:ascii="Times New Roman" w:eastAsia="宋体" w:hAnsi="Times New Roman" w:cs="Times New Roman"/>
      <w:kern w:val="0"/>
      <w:sz w:val="21"/>
    </w:rPr>
  </w:style>
  <w:style w:type="character" w:customStyle="1" w:styleId="Char">
    <w:name w:val="表题 Char"/>
    <w:link w:val="a6"/>
    <w:rsid w:val="00F1283F"/>
    <w:rPr>
      <w:sz w:val="21"/>
    </w:rPr>
  </w:style>
  <w:style w:type="character" w:styleId="a7">
    <w:name w:val="Hyperlink"/>
    <w:basedOn w:val="a0"/>
    <w:uiPriority w:val="99"/>
    <w:unhideWhenUsed/>
    <w:qFormat/>
    <w:rsid w:val="00F1283F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qFormat/>
    <w:rsid w:val="00F1283F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qFormat/>
    <w:rsid w:val="00F1283F"/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rsid w:val="00F1283F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1283F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ac"/>
    <w:uiPriority w:val="99"/>
    <w:unhideWhenUsed/>
    <w:qFormat/>
    <w:rsid w:val="00F1283F"/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sid w:val="00F1283F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d">
    <w:name w:val="Table Grid"/>
    <w:basedOn w:val="a1"/>
    <w:qFormat/>
    <w:rsid w:val="00F1283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F1283F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paragraph" w:styleId="af">
    <w:name w:val="footer"/>
    <w:basedOn w:val="a"/>
    <w:link w:val="af0"/>
    <w:uiPriority w:val="99"/>
    <w:unhideWhenUsed/>
    <w:rsid w:val="00F12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sid w:val="00F128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rsid w:val="00F1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2">
    <w:name w:val="页眉 字符"/>
    <w:basedOn w:val="a0"/>
    <w:link w:val="af1"/>
    <w:uiPriority w:val="99"/>
    <w:qFormat/>
    <w:rsid w:val="00F128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3">
    <w:name w:val="Normal Indent"/>
    <w:basedOn w:val="a"/>
    <w:link w:val="af4"/>
    <w:qFormat/>
    <w:rsid w:val="00F1283F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character" w:customStyle="1" w:styleId="af4">
    <w:name w:val="正文缩进 字符"/>
    <w:link w:val="af3"/>
    <w:qFormat/>
    <w:rsid w:val="00F1283F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qq122</dc:creator>
  <cp:lastModifiedBy>Tian Yu</cp:lastModifiedBy>
  <cp:revision>20</cp:revision>
  <dcterms:created xsi:type="dcterms:W3CDTF">2020-12-15T11:12:00Z</dcterms:created>
  <dcterms:modified xsi:type="dcterms:W3CDTF">2020-12-16T12:13:00Z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