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020E8" w14:textId="3FDD6E8B" w:rsidR="0078771F" w:rsidRDefault="003D235D">
      <w:pPr>
        <w:pStyle w:val="CoverText1"/>
      </w:pPr>
      <w:r>
        <w:t xml:space="preserve"> </w:t>
      </w:r>
    </w:p>
    <w:p w14:paraId="2CE6A649" w14:textId="2786058E" w:rsidR="00590107" w:rsidRDefault="00590107">
      <w:pPr>
        <w:pStyle w:val="CoverText1"/>
      </w:pPr>
    </w:p>
    <w:p w14:paraId="46099020" w14:textId="36D6FDC3" w:rsidR="004C1CD7" w:rsidRDefault="00EF0315" w:rsidP="00FC45BB">
      <w:pPr>
        <w:pStyle w:val="CoverText1"/>
      </w:pPr>
      <w:r>
        <w:t xml:space="preserve">Functional Design Document </w:t>
      </w:r>
      <w:r>
        <w:br/>
      </w:r>
      <w:r w:rsidR="00753062" w:rsidRPr="00613575">
        <w:rPr>
          <w:sz w:val="44"/>
        </w:rPr>
        <w:t>Track-IT Data Migration to Microsoft DevOps</w:t>
      </w:r>
    </w:p>
    <w:p w14:paraId="069EFE8A" w14:textId="77777777" w:rsidR="00753062" w:rsidRDefault="00753062" w:rsidP="00FC45BB">
      <w:pPr>
        <w:pStyle w:val="CoverText1"/>
      </w:pPr>
    </w:p>
    <w:p w14:paraId="77EAF310" w14:textId="4D1B2826" w:rsidR="004C1CD7" w:rsidRDefault="004C1CD7">
      <w:pPr>
        <w:pStyle w:val="CoverText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3"/>
      </w:tblGrid>
      <w:tr w:rsidR="00045480" w14:paraId="170F97CF" w14:textId="77777777" w:rsidTr="00753062">
        <w:tc>
          <w:tcPr>
            <w:tcW w:w="2263" w:type="dxa"/>
          </w:tcPr>
          <w:p w14:paraId="330A22C1" w14:textId="0B5509FB" w:rsidR="00045480" w:rsidRDefault="00045480">
            <w:pPr>
              <w:pStyle w:val="CoverText2"/>
            </w:pPr>
            <w:r w:rsidRPr="004C1CD7">
              <w:rPr>
                <w:b/>
              </w:rPr>
              <w:t>Project</w:t>
            </w:r>
            <w:r>
              <w:rPr>
                <w:b/>
              </w:rPr>
              <w:t>:</w:t>
            </w:r>
          </w:p>
        </w:tc>
        <w:tc>
          <w:tcPr>
            <w:tcW w:w="6753" w:type="dxa"/>
          </w:tcPr>
          <w:p w14:paraId="26E4153D" w14:textId="0662DC90" w:rsidR="00045480" w:rsidRDefault="00045480">
            <w:pPr>
              <w:pStyle w:val="CoverText2"/>
            </w:pPr>
            <w:r>
              <w:rPr>
                <w:bCs/>
              </w:rPr>
              <w:t>Global ERP Axapta Development</w:t>
            </w:r>
          </w:p>
        </w:tc>
      </w:tr>
      <w:tr w:rsidR="00B94B60" w14:paraId="7C5D2A28" w14:textId="77777777" w:rsidTr="00753062">
        <w:tc>
          <w:tcPr>
            <w:tcW w:w="2263" w:type="dxa"/>
          </w:tcPr>
          <w:p w14:paraId="565E3A9B" w14:textId="2ABAF60C" w:rsidR="00B94B60" w:rsidRPr="00045480" w:rsidRDefault="00B94B60">
            <w:pPr>
              <w:pStyle w:val="CoverText2"/>
              <w:rPr>
                <w:b/>
                <w:bCs/>
              </w:rPr>
            </w:pPr>
            <w:r>
              <w:rPr>
                <w:b/>
                <w:bCs/>
              </w:rPr>
              <w:t>Prepared for:</w:t>
            </w:r>
          </w:p>
        </w:tc>
        <w:tc>
          <w:tcPr>
            <w:tcW w:w="6753" w:type="dxa"/>
          </w:tcPr>
          <w:p w14:paraId="77FB3CEC" w14:textId="5923F0B9" w:rsidR="00B94B60" w:rsidRPr="00D654B8" w:rsidRDefault="00B94B60">
            <w:pPr>
              <w:pStyle w:val="CoverText2"/>
              <w:rPr>
                <w:bCs/>
                <w:lang w:val="en-US"/>
              </w:rPr>
            </w:pPr>
            <w:r>
              <w:rPr>
                <w:bCs/>
                <w:lang w:val="en-US"/>
              </w:rPr>
              <w:t xml:space="preserve">Radiometer Medical </w:t>
            </w:r>
            <w:proofErr w:type="spellStart"/>
            <w:r>
              <w:rPr>
                <w:bCs/>
                <w:lang w:val="en-US"/>
              </w:rPr>
              <w:t>ApS</w:t>
            </w:r>
            <w:proofErr w:type="spellEnd"/>
          </w:p>
        </w:tc>
      </w:tr>
      <w:tr w:rsidR="00045480" w14:paraId="4E154322" w14:textId="77777777" w:rsidTr="00753062">
        <w:tc>
          <w:tcPr>
            <w:tcW w:w="2263" w:type="dxa"/>
          </w:tcPr>
          <w:p w14:paraId="4C3FA116" w14:textId="24392B76" w:rsidR="00045480" w:rsidRPr="00045480" w:rsidRDefault="00045480">
            <w:pPr>
              <w:pStyle w:val="CoverText2"/>
              <w:rPr>
                <w:b/>
                <w:bCs/>
              </w:rPr>
            </w:pPr>
            <w:r w:rsidRPr="00045480">
              <w:rPr>
                <w:b/>
                <w:bCs/>
              </w:rPr>
              <w:t>Prepared by:</w:t>
            </w:r>
          </w:p>
        </w:tc>
        <w:tc>
          <w:tcPr>
            <w:tcW w:w="6753" w:type="dxa"/>
          </w:tcPr>
          <w:p w14:paraId="4013AE5F" w14:textId="4FDDC222" w:rsidR="00045480" w:rsidRDefault="00045480">
            <w:pPr>
              <w:pStyle w:val="CoverText2"/>
            </w:pPr>
            <w:r w:rsidRPr="00D654B8">
              <w:rPr>
                <w:bCs/>
                <w:lang w:val="en-US"/>
              </w:rPr>
              <w:t xml:space="preserve">Jesper Ørbæk / Radiometer Medical </w:t>
            </w:r>
            <w:proofErr w:type="spellStart"/>
            <w:r w:rsidRPr="00D654B8">
              <w:rPr>
                <w:bCs/>
                <w:lang w:val="en-US"/>
              </w:rPr>
              <w:t>ApS</w:t>
            </w:r>
            <w:proofErr w:type="spellEnd"/>
          </w:p>
        </w:tc>
      </w:tr>
      <w:tr w:rsidR="00045480" w14:paraId="10C1806C" w14:textId="77777777" w:rsidTr="00753062">
        <w:tc>
          <w:tcPr>
            <w:tcW w:w="2263" w:type="dxa"/>
          </w:tcPr>
          <w:p w14:paraId="20BD5A47" w14:textId="7FB8DC91" w:rsidR="00045480" w:rsidRPr="00045480" w:rsidRDefault="00045480">
            <w:pPr>
              <w:pStyle w:val="CoverText2"/>
              <w:rPr>
                <w:b/>
                <w:bCs/>
              </w:rPr>
            </w:pPr>
            <w:r w:rsidRPr="00045480">
              <w:rPr>
                <w:b/>
                <w:bCs/>
              </w:rPr>
              <w:t>Date</w:t>
            </w:r>
            <w:r>
              <w:rPr>
                <w:b/>
                <w:bCs/>
              </w:rPr>
              <w:t>:</w:t>
            </w:r>
          </w:p>
        </w:tc>
        <w:tc>
          <w:tcPr>
            <w:tcW w:w="6753" w:type="dxa"/>
          </w:tcPr>
          <w:p w14:paraId="1B3D10FD" w14:textId="116B2583" w:rsidR="00045480" w:rsidRDefault="00045480">
            <w:pPr>
              <w:pStyle w:val="CoverText2"/>
            </w:pPr>
            <w:r>
              <w:t>25 Sep 2021</w:t>
            </w:r>
          </w:p>
        </w:tc>
      </w:tr>
    </w:tbl>
    <w:p w14:paraId="25E01C7D" w14:textId="21B1A35B" w:rsidR="00045480" w:rsidRDefault="00045480">
      <w:pPr>
        <w:pStyle w:val="CoverText2"/>
      </w:pPr>
    </w:p>
    <w:p w14:paraId="75D6DB92" w14:textId="77777777" w:rsidR="004C1CD7" w:rsidRDefault="004C1CD7">
      <w:pPr>
        <w:pStyle w:val="CoverText2"/>
      </w:pPr>
    </w:p>
    <w:p w14:paraId="4EB25AA9" w14:textId="77777777" w:rsidR="0078771F" w:rsidRDefault="0078771F">
      <w:pPr>
        <w:pageBreakBefore/>
        <w:spacing w:before="2040"/>
        <w:rPr>
          <w:b/>
          <w:sz w:val="48"/>
        </w:rPr>
        <w:sectPr w:rsidR="0078771F" w:rsidSect="00590107">
          <w:headerReference w:type="default" r:id="rId11"/>
          <w:footerReference w:type="default" r:id="rId12"/>
          <w:headerReference w:type="first" r:id="rId13"/>
          <w:footerReference w:type="first" r:id="rId14"/>
          <w:pgSz w:w="11906" w:h="16838" w:code="9"/>
          <w:pgMar w:top="1440" w:right="1440" w:bottom="1440" w:left="1440" w:header="720" w:footer="431" w:gutter="0"/>
          <w:cols w:space="720"/>
          <w:titlePg/>
          <w:docGrid w:linePitch="360"/>
        </w:sectPr>
      </w:pPr>
    </w:p>
    <w:p w14:paraId="2B4CF185" w14:textId="77777777" w:rsidR="0078771F" w:rsidRDefault="00AD771C">
      <w:pPr>
        <w:pStyle w:val="TableofContents"/>
      </w:pPr>
      <w:r>
        <w:lastRenderedPageBreak/>
        <w:t>Table of Contents</w:t>
      </w:r>
    </w:p>
    <w:p w14:paraId="4ED9470E" w14:textId="610E7939" w:rsidR="003D4511" w:rsidRDefault="00261708">
      <w:pPr>
        <w:pStyle w:val="TOC1"/>
        <w:rPr>
          <w:rFonts w:asciiTheme="minorHAnsi" w:eastAsiaTheme="minorEastAsia" w:hAnsiTheme="minorHAnsi" w:cstheme="minorBidi"/>
          <w:szCs w:val="22"/>
          <w:lang w:val="da-DK" w:eastAsia="ja-JP" w:bidi="ar-SA"/>
        </w:rPr>
      </w:pPr>
      <w:r w:rsidRPr="00095562">
        <w:rPr>
          <w:lang w:val="en-US"/>
        </w:rPr>
        <w:fldChar w:fldCharType="begin"/>
      </w:r>
      <w:r w:rsidRPr="00095562">
        <w:rPr>
          <w:lang w:val="en-US"/>
        </w:rPr>
        <w:instrText xml:space="preserve"> TOC \o "1-4" \h \z \u </w:instrText>
      </w:r>
      <w:r w:rsidRPr="00095562">
        <w:rPr>
          <w:lang w:val="en-US"/>
        </w:rPr>
        <w:fldChar w:fldCharType="separate"/>
      </w:r>
      <w:hyperlink w:anchor="_Toc83560383" w:history="1">
        <w:r w:rsidR="003D4511" w:rsidRPr="00BB5E9E">
          <w:rPr>
            <w:rStyle w:val="Hyperlink"/>
          </w:rPr>
          <w:t>1</w:t>
        </w:r>
        <w:r w:rsidR="003D4511">
          <w:rPr>
            <w:rFonts w:asciiTheme="minorHAnsi" w:eastAsiaTheme="minorEastAsia" w:hAnsiTheme="minorHAnsi" w:cstheme="minorBidi"/>
            <w:szCs w:val="22"/>
            <w:lang w:val="da-DK" w:eastAsia="ja-JP" w:bidi="ar-SA"/>
          </w:rPr>
          <w:tab/>
        </w:r>
        <w:r w:rsidR="003D4511" w:rsidRPr="00BB5E9E">
          <w:rPr>
            <w:rStyle w:val="Hyperlink"/>
          </w:rPr>
          <w:t>Introduction</w:t>
        </w:r>
        <w:r w:rsidR="003D4511">
          <w:rPr>
            <w:webHidden/>
          </w:rPr>
          <w:tab/>
        </w:r>
        <w:r w:rsidR="003D4511">
          <w:rPr>
            <w:webHidden/>
          </w:rPr>
          <w:fldChar w:fldCharType="begin"/>
        </w:r>
        <w:r w:rsidR="003D4511">
          <w:rPr>
            <w:webHidden/>
          </w:rPr>
          <w:instrText xml:space="preserve"> PAGEREF _Toc83560383 \h </w:instrText>
        </w:r>
        <w:r w:rsidR="003D4511">
          <w:rPr>
            <w:webHidden/>
          </w:rPr>
        </w:r>
        <w:r w:rsidR="003D4511">
          <w:rPr>
            <w:webHidden/>
          </w:rPr>
          <w:fldChar w:fldCharType="separate"/>
        </w:r>
        <w:r w:rsidR="003D4511">
          <w:rPr>
            <w:webHidden/>
          </w:rPr>
          <w:t>3</w:t>
        </w:r>
        <w:r w:rsidR="003D4511">
          <w:rPr>
            <w:webHidden/>
          </w:rPr>
          <w:fldChar w:fldCharType="end"/>
        </w:r>
      </w:hyperlink>
    </w:p>
    <w:p w14:paraId="0087D1B6" w14:textId="1EB783D0" w:rsidR="003D4511" w:rsidRDefault="003D4511">
      <w:pPr>
        <w:pStyle w:val="TOC2"/>
        <w:rPr>
          <w:lang w:eastAsia="ja-JP"/>
        </w:rPr>
      </w:pPr>
      <w:hyperlink w:anchor="_Toc83560384" w:history="1">
        <w:r w:rsidRPr="00BB5E9E">
          <w:rPr>
            <w:rStyle w:val="Hyperlink"/>
          </w:rPr>
          <w:t>1.1</w:t>
        </w:r>
        <w:r>
          <w:rPr>
            <w:lang w:eastAsia="ja-JP"/>
          </w:rPr>
          <w:tab/>
        </w:r>
        <w:r w:rsidRPr="00BB5E9E">
          <w:rPr>
            <w:rStyle w:val="Hyperlink"/>
          </w:rPr>
          <w:t>Background information</w:t>
        </w:r>
        <w:r>
          <w:rPr>
            <w:webHidden/>
          </w:rPr>
          <w:tab/>
        </w:r>
        <w:r>
          <w:rPr>
            <w:webHidden/>
          </w:rPr>
          <w:fldChar w:fldCharType="begin"/>
        </w:r>
        <w:r>
          <w:rPr>
            <w:webHidden/>
          </w:rPr>
          <w:instrText xml:space="preserve"> PAGEREF _Toc83560384 \h </w:instrText>
        </w:r>
        <w:r>
          <w:rPr>
            <w:webHidden/>
          </w:rPr>
        </w:r>
        <w:r>
          <w:rPr>
            <w:webHidden/>
          </w:rPr>
          <w:fldChar w:fldCharType="separate"/>
        </w:r>
        <w:r>
          <w:rPr>
            <w:webHidden/>
          </w:rPr>
          <w:t>3</w:t>
        </w:r>
        <w:r>
          <w:rPr>
            <w:webHidden/>
          </w:rPr>
          <w:fldChar w:fldCharType="end"/>
        </w:r>
      </w:hyperlink>
    </w:p>
    <w:p w14:paraId="7584DCA0" w14:textId="365C4FB3" w:rsidR="003D4511" w:rsidRDefault="003D4511">
      <w:pPr>
        <w:pStyle w:val="TOC2"/>
        <w:rPr>
          <w:lang w:eastAsia="ja-JP"/>
        </w:rPr>
      </w:pPr>
      <w:hyperlink w:anchor="_Toc83560385" w:history="1">
        <w:r w:rsidRPr="00BB5E9E">
          <w:rPr>
            <w:rStyle w:val="Hyperlink"/>
          </w:rPr>
          <w:t>1.2</w:t>
        </w:r>
        <w:r>
          <w:rPr>
            <w:lang w:eastAsia="ja-JP"/>
          </w:rPr>
          <w:tab/>
        </w:r>
        <w:r w:rsidRPr="00BB5E9E">
          <w:rPr>
            <w:rStyle w:val="Hyperlink"/>
          </w:rPr>
          <w:t>Practical information and contact</w:t>
        </w:r>
        <w:r>
          <w:rPr>
            <w:webHidden/>
          </w:rPr>
          <w:tab/>
        </w:r>
        <w:r>
          <w:rPr>
            <w:webHidden/>
          </w:rPr>
          <w:fldChar w:fldCharType="begin"/>
        </w:r>
        <w:r>
          <w:rPr>
            <w:webHidden/>
          </w:rPr>
          <w:instrText xml:space="preserve"> PAGEREF _Toc83560385 \h </w:instrText>
        </w:r>
        <w:r>
          <w:rPr>
            <w:webHidden/>
          </w:rPr>
        </w:r>
        <w:r>
          <w:rPr>
            <w:webHidden/>
          </w:rPr>
          <w:fldChar w:fldCharType="separate"/>
        </w:r>
        <w:r>
          <w:rPr>
            <w:webHidden/>
          </w:rPr>
          <w:t>3</w:t>
        </w:r>
        <w:r>
          <w:rPr>
            <w:webHidden/>
          </w:rPr>
          <w:fldChar w:fldCharType="end"/>
        </w:r>
      </w:hyperlink>
    </w:p>
    <w:p w14:paraId="0510D819" w14:textId="4DDB7F7C" w:rsidR="003D4511" w:rsidRDefault="003D4511">
      <w:pPr>
        <w:pStyle w:val="TOC2"/>
        <w:rPr>
          <w:lang w:eastAsia="ja-JP"/>
        </w:rPr>
      </w:pPr>
      <w:hyperlink w:anchor="_Toc83560386" w:history="1">
        <w:r w:rsidRPr="00BB5E9E">
          <w:rPr>
            <w:rStyle w:val="Hyperlink"/>
          </w:rPr>
          <w:t>1.3</w:t>
        </w:r>
        <w:r>
          <w:rPr>
            <w:lang w:eastAsia="ja-JP"/>
          </w:rPr>
          <w:tab/>
        </w:r>
        <w:r w:rsidRPr="00BB5E9E">
          <w:rPr>
            <w:rStyle w:val="Hyperlink"/>
          </w:rPr>
          <w:t>Purpose of FDD</w:t>
        </w:r>
        <w:r>
          <w:rPr>
            <w:webHidden/>
          </w:rPr>
          <w:tab/>
        </w:r>
        <w:r>
          <w:rPr>
            <w:webHidden/>
          </w:rPr>
          <w:fldChar w:fldCharType="begin"/>
        </w:r>
        <w:r>
          <w:rPr>
            <w:webHidden/>
          </w:rPr>
          <w:instrText xml:space="preserve"> PAGEREF _Toc83560386 \h </w:instrText>
        </w:r>
        <w:r>
          <w:rPr>
            <w:webHidden/>
          </w:rPr>
        </w:r>
        <w:r>
          <w:rPr>
            <w:webHidden/>
          </w:rPr>
          <w:fldChar w:fldCharType="separate"/>
        </w:r>
        <w:r>
          <w:rPr>
            <w:webHidden/>
          </w:rPr>
          <w:t>3</w:t>
        </w:r>
        <w:r>
          <w:rPr>
            <w:webHidden/>
          </w:rPr>
          <w:fldChar w:fldCharType="end"/>
        </w:r>
      </w:hyperlink>
    </w:p>
    <w:p w14:paraId="723EDA5F" w14:textId="057C8622" w:rsidR="003D4511" w:rsidRDefault="003D4511">
      <w:pPr>
        <w:pStyle w:val="TOC2"/>
        <w:rPr>
          <w:lang w:eastAsia="ja-JP"/>
        </w:rPr>
      </w:pPr>
      <w:hyperlink w:anchor="_Toc83560387" w:history="1">
        <w:r w:rsidRPr="00BB5E9E">
          <w:rPr>
            <w:rStyle w:val="Hyperlink"/>
          </w:rPr>
          <w:t>1.4</w:t>
        </w:r>
        <w:r>
          <w:rPr>
            <w:lang w:eastAsia="ja-JP"/>
          </w:rPr>
          <w:tab/>
        </w:r>
        <w:r w:rsidRPr="00BB5E9E">
          <w:rPr>
            <w:rStyle w:val="Hyperlink"/>
          </w:rPr>
          <w:t>Privacy Information</w:t>
        </w:r>
        <w:r>
          <w:rPr>
            <w:webHidden/>
          </w:rPr>
          <w:tab/>
        </w:r>
        <w:r>
          <w:rPr>
            <w:webHidden/>
          </w:rPr>
          <w:fldChar w:fldCharType="begin"/>
        </w:r>
        <w:r>
          <w:rPr>
            <w:webHidden/>
          </w:rPr>
          <w:instrText xml:space="preserve"> PAGEREF _Toc83560387 \h </w:instrText>
        </w:r>
        <w:r>
          <w:rPr>
            <w:webHidden/>
          </w:rPr>
        </w:r>
        <w:r>
          <w:rPr>
            <w:webHidden/>
          </w:rPr>
          <w:fldChar w:fldCharType="separate"/>
        </w:r>
        <w:r>
          <w:rPr>
            <w:webHidden/>
          </w:rPr>
          <w:t>3</w:t>
        </w:r>
        <w:r>
          <w:rPr>
            <w:webHidden/>
          </w:rPr>
          <w:fldChar w:fldCharType="end"/>
        </w:r>
      </w:hyperlink>
    </w:p>
    <w:p w14:paraId="704C5D8E" w14:textId="13A82D32" w:rsidR="003D4511" w:rsidRDefault="003D4511">
      <w:pPr>
        <w:pStyle w:val="TOC1"/>
        <w:rPr>
          <w:rFonts w:asciiTheme="minorHAnsi" w:eastAsiaTheme="minorEastAsia" w:hAnsiTheme="minorHAnsi" w:cstheme="minorBidi"/>
          <w:szCs w:val="22"/>
          <w:lang w:val="da-DK" w:eastAsia="ja-JP" w:bidi="ar-SA"/>
        </w:rPr>
      </w:pPr>
      <w:hyperlink w:anchor="_Toc83560388" w:history="1">
        <w:r w:rsidRPr="00BB5E9E">
          <w:rPr>
            <w:rStyle w:val="Hyperlink"/>
          </w:rPr>
          <w:t>2</w:t>
        </w:r>
        <w:r>
          <w:rPr>
            <w:rFonts w:asciiTheme="minorHAnsi" w:eastAsiaTheme="minorEastAsia" w:hAnsiTheme="minorHAnsi" w:cstheme="minorBidi"/>
            <w:szCs w:val="22"/>
            <w:lang w:val="da-DK" w:eastAsia="ja-JP" w:bidi="ar-SA"/>
          </w:rPr>
          <w:tab/>
        </w:r>
        <w:r w:rsidRPr="00BB5E9E">
          <w:rPr>
            <w:rStyle w:val="Hyperlink"/>
          </w:rPr>
          <w:t>Change History</w:t>
        </w:r>
        <w:r>
          <w:rPr>
            <w:webHidden/>
          </w:rPr>
          <w:tab/>
        </w:r>
        <w:r>
          <w:rPr>
            <w:webHidden/>
          </w:rPr>
          <w:fldChar w:fldCharType="begin"/>
        </w:r>
        <w:r>
          <w:rPr>
            <w:webHidden/>
          </w:rPr>
          <w:instrText xml:space="preserve"> PAGEREF _Toc83560388 \h </w:instrText>
        </w:r>
        <w:r>
          <w:rPr>
            <w:webHidden/>
          </w:rPr>
        </w:r>
        <w:r>
          <w:rPr>
            <w:webHidden/>
          </w:rPr>
          <w:fldChar w:fldCharType="separate"/>
        </w:r>
        <w:r>
          <w:rPr>
            <w:webHidden/>
          </w:rPr>
          <w:t>4</w:t>
        </w:r>
        <w:r>
          <w:rPr>
            <w:webHidden/>
          </w:rPr>
          <w:fldChar w:fldCharType="end"/>
        </w:r>
      </w:hyperlink>
    </w:p>
    <w:p w14:paraId="3CADF1EB" w14:textId="543319DD" w:rsidR="003D4511" w:rsidRDefault="003D4511">
      <w:pPr>
        <w:pStyle w:val="TOC1"/>
        <w:rPr>
          <w:rFonts w:asciiTheme="minorHAnsi" w:eastAsiaTheme="minorEastAsia" w:hAnsiTheme="minorHAnsi" w:cstheme="minorBidi"/>
          <w:szCs w:val="22"/>
          <w:lang w:val="da-DK" w:eastAsia="ja-JP" w:bidi="ar-SA"/>
        </w:rPr>
      </w:pPr>
      <w:hyperlink w:anchor="_Toc83560389" w:history="1">
        <w:r w:rsidRPr="00BB5E9E">
          <w:rPr>
            <w:rStyle w:val="Hyperlink"/>
            <w:lang w:val="en-US"/>
          </w:rPr>
          <w:t>3</w:t>
        </w:r>
        <w:r>
          <w:rPr>
            <w:rFonts w:asciiTheme="minorHAnsi" w:eastAsiaTheme="minorEastAsia" w:hAnsiTheme="minorHAnsi" w:cstheme="minorBidi"/>
            <w:szCs w:val="22"/>
            <w:lang w:val="da-DK" w:eastAsia="ja-JP" w:bidi="ar-SA"/>
          </w:rPr>
          <w:tab/>
        </w:r>
        <w:r w:rsidRPr="00BB5E9E">
          <w:rPr>
            <w:rStyle w:val="Hyperlink"/>
            <w:lang w:val="en-US"/>
          </w:rPr>
          <w:t>Requirements</w:t>
        </w:r>
        <w:r>
          <w:rPr>
            <w:webHidden/>
          </w:rPr>
          <w:tab/>
        </w:r>
        <w:r>
          <w:rPr>
            <w:webHidden/>
          </w:rPr>
          <w:fldChar w:fldCharType="begin"/>
        </w:r>
        <w:r>
          <w:rPr>
            <w:webHidden/>
          </w:rPr>
          <w:instrText xml:space="preserve"> PAGEREF _Toc83560389 \h </w:instrText>
        </w:r>
        <w:r>
          <w:rPr>
            <w:webHidden/>
          </w:rPr>
        </w:r>
        <w:r>
          <w:rPr>
            <w:webHidden/>
          </w:rPr>
          <w:fldChar w:fldCharType="separate"/>
        </w:r>
        <w:r>
          <w:rPr>
            <w:webHidden/>
          </w:rPr>
          <w:t>5</w:t>
        </w:r>
        <w:r>
          <w:rPr>
            <w:webHidden/>
          </w:rPr>
          <w:fldChar w:fldCharType="end"/>
        </w:r>
      </w:hyperlink>
    </w:p>
    <w:p w14:paraId="78269C69" w14:textId="435857BD" w:rsidR="003D4511" w:rsidRDefault="003D4511">
      <w:pPr>
        <w:pStyle w:val="TOC1"/>
        <w:rPr>
          <w:rFonts w:asciiTheme="minorHAnsi" w:eastAsiaTheme="minorEastAsia" w:hAnsiTheme="minorHAnsi" w:cstheme="minorBidi"/>
          <w:szCs w:val="22"/>
          <w:lang w:val="da-DK" w:eastAsia="ja-JP" w:bidi="ar-SA"/>
        </w:rPr>
      </w:pPr>
      <w:hyperlink w:anchor="_Toc83560390" w:history="1">
        <w:r w:rsidRPr="00BB5E9E">
          <w:rPr>
            <w:rStyle w:val="Hyperlink"/>
          </w:rPr>
          <w:t>4</w:t>
        </w:r>
        <w:r>
          <w:rPr>
            <w:rFonts w:asciiTheme="minorHAnsi" w:eastAsiaTheme="minorEastAsia" w:hAnsiTheme="minorHAnsi" w:cstheme="minorBidi"/>
            <w:szCs w:val="22"/>
            <w:lang w:val="da-DK" w:eastAsia="ja-JP" w:bidi="ar-SA"/>
          </w:rPr>
          <w:tab/>
        </w:r>
        <w:r w:rsidRPr="00BB5E9E">
          <w:rPr>
            <w:rStyle w:val="Hyperlink"/>
          </w:rPr>
          <w:t>Prerequisites</w:t>
        </w:r>
        <w:r>
          <w:rPr>
            <w:webHidden/>
          </w:rPr>
          <w:tab/>
        </w:r>
        <w:r>
          <w:rPr>
            <w:webHidden/>
          </w:rPr>
          <w:fldChar w:fldCharType="begin"/>
        </w:r>
        <w:r>
          <w:rPr>
            <w:webHidden/>
          </w:rPr>
          <w:instrText xml:space="preserve"> PAGEREF _Toc83560390 \h </w:instrText>
        </w:r>
        <w:r>
          <w:rPr>
            <w:webHidden/>
          </w:rPr>
        </w:r>
        <w:r>
          <w:rPr>
            <w:webHidden/>
          </w:rPr>
          <w:fldChar w:fldCharType="separate"/>
        </w:r>
        <w:r>
          <w:rPr>
            <w:webHidden/>
          </w:rPr>
          <w:t>6</w:t>
        </w:r>
        <w:r>
          <w:rPr>
            <w:webHidden/>
          </w:rPr>
          <w:fldChar w:fldCharType="end"/>
        </w:r>
      </w:hyperlink>
    </w:p>
    <w:p w14:paraId="7C4B5264" w14:textId="6900B216" w:rsidR="003D4511" w:rsidRDefault="003D4511">
      <w:pPr>
        <w:pStyle w:val="TOC1"/>
        <w:rPr>
          <w:rFonts w:asciiTheme="minorHAnsi" w:eastAsiaTheme="minorEastAsia" w:hAnsiTheme="minorHAnsi" w:cstheme="minorBidi"/>
          <w:szCs w:val="22"/>
          <w:lang w:val="da-DK" w:eastAsia="ja-JP" w:bidi="ar-SA"/>
        </w:rPr>
      </w:pPr>
      <w:hyperlink w:anchor="_Toc83560391" w:history="1">
        <w:r w:rsidRPr="00BB5E9E">
          <w:rPr>
            <w:rStyle w:val="Hyperlink"/>
          </w:rPr>
          <w:t>5</w:t>
        </w:r>
        <w:r>
          <w:rPr>
            <w:rFonts w:asciiTheme="minorHAnsi" w:eastAsiaTheme="minorEastAsia" w:hAnsiTheme="minorHAnsi" w:cstheme="minorBidi"/>
            <w:szCs w:val="22"/>
            <w:lang w:val="da-DK" w:eastAsia="ja-JP" w:bidi="ar-SA"/>
          </w:rPr>
          <w:tab/>
        </w:r>
        <w:r w:rsidRPr="00BB5E9E">
          <w:rPr>
            <w:rStyle w:val="Hyperlink"/>
          </w:rPr>
          <w:t>Area of Functionality</w:t>
        </w:r>
        <w:r>
          <w:rPr>
            <w:webHidden/>
          </w:rPr>
          <w:tab/>
        </w:r>
        <w:r>
          <w:rPr>
            <w:webHidden/>
          </w:rPr>
          <w:fldChar w:fldCharType="begin"/>
        </w:r>
        <w:r>
          <w:rPr>
            <w:webHidden/>
          </w:rPr>
          <w:instrText xml:space="preserve"> PAGEREF _Toc83560391 \h </w:instrText>
        </w:r>
        <w:r>
          <w:rPr>
            <w:webHidden/>
          </w:rPr>
        </w:r>
        <w:r>
          <w:rPr>
            <w:webHidden/>
          </w:rPr>
          <w:fldChar w:fldCharType="separate"/>
        </w:r>
        <w:r>
          <w:rPr>
            <w:webHidden/>
          </w:rPr>
          <w:t>7</w:t>
        </w:r>
        <w:r>
          <w:rPr>
            <w:webHidden/>
          </w:rPr>
          <w:fldChar w:fldCharType="end"/>
        </w:r>
      </w:hyperlink>
    </w:p>
    <w:p w14:paraId="70A4B60B" w14:textId="635AC501" w:rsidR="003D4511" w:rsidRDefault="003D4511">
      <w:pPr>
        <w:pStyle w:val="TOC2"/>
        <w:rPr>
          <w:lang w:eastAsia="ja-JP"/>
        </w:rPr>
      </w:pPr>
      <w:hyperlink w:anchor="_Toc83560392" w:history="1">
        <w:r w:rsidRPr="00BB5E9E">
          <w:rPr>
            <w:rStyle w:val="Hyperlink"/>
            <w:lang w:val="en-US"/>
          </w:rPr>
          <w:t>5.1</w:t>
        </w:r>
        <w:r>
          <w:rPr>
            <w:lang w:eastAsia="ja-JP"/>
          </w:rPr>
          <w:tab/>
        </w:r>
        <w:r w:rsidRPr="00BB5E9E">
          <w:rPr>
            <w:rStyle w:val="Hyperlink"/>
            <w:lang w:val="en-US"/>
          </w:rPr>
          <w:t>Power Automate Flow and Excel add-in Functionality</w:t>
        </w:r>
        <w:r>
          <w:rPr>
            <w:webHidden/>
          </w:rPr>
          <w:tab/>
        </w:r>
        <w:r>
          <w:rPr>
            <w:webHidden/>
          </w:rPr>
          <w:fldChar w:fldCharType="begin"/>
        </w:r>
        <w:r>
          <w:rPr>
            <w:webHidden/>
          </w:rPr>
          <w:instrText xml:space="preserve"> PAGEREF _Toc83560392 \h </w:instrText>
        </w:r>
        <w:r>
          <w:rPr>
            <w:webHidden/>
          </w:rPr>
        </w:r>
        <w:r>
          <w:rPr>
            <w:webHidden/>
          </w:rPr>
          <w:fldChar w:fldCharType="separate"/>
        </w:r>
        <w:r>
          <w:rPr>
            <w:webHidden/>
          </w:rPr>
          <w:t>7</w:t>
        </w:r>
        <w:r>
          <w:rPr>
            <w:webHidden/>
          </w:rPr>
          <w:fldChar w:fldCharType="end"/>
        </w:r>
      </w:hyperlink>
    </w:p>
    <w:p w14:paraId="79E8BD9A" w14:textId="42F59A2D" w:rsidR="003D4511" w:rsidRDefault="003D4511">
      <w:pPr>
        <w:pStyle w:val="TOC2"/>
        <w:rPr>
          <w:lang w:eastAsia="ja-JP"/>
        </w:rPr>
      </w:pPr>
      <w:hyperlink w:anchor="_Toc83560393" w:history="1">
        <w:r w:rsidRPr="00BB5E9E">
          <w:rPr>
            <w:rStyle w:val="Hyperlink"/>
            <w:lang w:val="en-US"/>
          </w:rPr>
          <w:t>5.2</w:t>
        </w:r>
        <w:r>
          <w:rPr>
            <w:lang w:eastAsia="ja-JP"/>
          </w:rPr>
          <w:tab/>
        </w:r>
        <w:r w:rsidRPr="00BB5E9E">
          <w:rPr>
            <w:rStyle w:val="Hyperlink"/>
            <w:lang w:val="en-US"/>
          </w:rPr>
          <w:t>Data mapping of fields between Track-It and DevOps</w:t>
        </w:r>
        <w:r>
          <w:rPr>
            <w:webHidden/>
          </w:rPr>
          <w:tab/>
        </w:r>
        <w:r>
          <w:rPr>
            <w:webHidden/>
          </w:rPr>
          <w:fldChar w:fldCharType="begin"/>
        </w:r>
        <w:r>
          <w:rPr>
            <w:webHidden/>
          </w:rPr>
          <w:instrText xml:space="preserve"> PAGEREF _Toc83560393 \h </w:instrText>
        </w:r>
        <w:r>
          <w:rPr>
            <w:webHidden/>
          </w:rPr>
        </w:r>
        <w:r>
          <w:rPr>
            <w:webHidden/>
          </w:rPr>
          <w:fldChar w:fldCharType="separate"/>
        </w:r>
        <w:r>
          <w:rPr>
            <w:webHidden/>
          </w:rPr>
          <w:t>8</w:t>
        </w:r>
        <w:r>
          <w:rPr>
            <w:webHidden/>
          </w:rPr>
          <w:fldChar w:fldCharType="end"/>
        </w:r>
      </w:hyperlink>
    </w:p>
    <w:p w14:paraId="70BEB5A7" w14:textId="3E333E4A" w:rsidR="003D4511" w:rsidRDefault="003D4511">
      <w:pPr>
        <w:pStyle w:val="TOC2"/>
        <w:rPr>
          <w:lang w:eastAsia="ja-JP"/>
        </w:rPr>
      </w:pPr>
      <w:hyperlink w:anchor="_Toc83560394" w:history="1">
        <w:r w:rsidRPr="00BB5E9E">
          <w:rPr>
            <w:rStyle w:val="Hyperlink"/>
            <w:lang w:val="en-US"/>
          </w:rPr>
          <w:t>5.3</w:t>
        </w:r>
        <w:r>
          <w:rPr>
            <w:lang w:eastAsia="ja-JP"/>
          </w:rPr>
          <w:tab/>
        </w:r>
        <w:r w:rsidRPr="00BB5E9E">
          <w:rPr>
            <w:rStyle w:val="Hyperlink"/>
            <w:lang w:val="en-US"/>
          </w:rPr>
          <w:t>Data cleansing task as an outcome of data migration to DevOps</w:t>
        </w:r>
        <w:r>
          <w:rPr>
            <w:webHidden/>
          </w:rPr>
          <w:tab/>
        </w:r>
        <w:r>
          <w:rPr>
            <w:webHidden/>
          </w:rPr>
          <w:fldChar w:fldCharType="begin"/>
        </w:r>
        <w:r>
          <w:rPr>
            <w:webHidden/>
          </w:rPr>
          <w:instrText xml:space="preserve"> PAGEREF _Toc83560394 \h </w:instrText>
        </w:r>
        <w:r>
          <w:rPr>
            <w:webHidden/>
          </w:rPr>
        </w:r>
        <w:r>
          <w:rPr>
            <w:webHidden/>
          </w:rPr>
          <w:fldChar w:fldCharType="separate"/>
        </w:r>
        <w:r>
          <w:rPr>
            <w:webHidden/>
          </w:rPr>
          <w:t>9</w:t>
        </w:r>
        <w:r>
          <w:rPr>
            <w:webHidden/>
          </w:rPr>
          <w:fldChar w:fldCharType="end"/>
        </w:r>
      </w:hyperlink>
    </w:p>
    <w:p w14:paraId="5F4BB97C" w14:textId="19280CB9" w:rsidR="003D4511" w:rsidRDefault="003D4511">
      <w:pPr>
        <w:pStyle w:val="TOC1"/>
        <w:rPr>
          <w:rFonts w:asciiTheme="minorHAnsi" w:eastAsiaTheme="minorEastAsia" w:hAnsiTheme="minorHAnsi" w:cstheme="minorBidi"/>
          <w:szCs w:val="22"/>
          <w:lang w:val="da-DK" w:eastAsia="ja-JP" w:bidi="ar-SA"/>
        </w:rPr>
      </w:pPr>
      <w:hyperlink w:anchor="_Toc83560395" w:history="1">
        <w:r w:rsidRPr="00BB5E9E">
          <w:rPr>
            <w:rStyle w:val="Hyperlink"/>
          </w:rPr>
          <w:t>6</w:t>
        </w:r>
        <w:r>
          <w:rPr>
            <w:rFonts w:asciiTheme="minorHAnsi" w:eastAsiaTheme="minorEastAsia" w:hAnsiTheme="minorHAnsi" w:cstheme="minorBidi"/>
            <w:szCs w:val="22"/>
            <w:lang w:val="da-DK" w:eastAsia="ja-JP" w:bidi="ar-SA"/>
          </w:rPr>
          <w:tab/>
        </w:r>
        <w:r w:rsidRPr="00BB5E9E">
          <w:rPr>
            <w:rStyle w:val="Hyperlink"/>
          </w:rPr>
          <w:t>Other Aspects</w:t>
        </w:r>
        <w:r>
          <w:rPr>
            <w:webHidden/>
          </w:rPr>
          <w:tab/>
        </w:r>
        <w:r>
          <w:rPr>
            <w:webHidden/>
          </w:rPr>
          <w:fldChar w:fldCharType="begin"/>
        </w:r>
        <w:r>
          <w:rPr>
            <w:webHidden/>
          </w:rPr>
          <w:instrText xml:space="preserve"> PAGEREF _Toc83560395 \h </w:instrText>
        </w:r>
        <w:r>
          <w:rPr>
            <w:webHidden/>
          </w:rPr>
        </w:r>
        <w:r>
          <w:rPr>
            <w:webHidden/>
          </w:rPr>
          <w:fldChar w:fldCharType="separate"/>
        </w:r>
        <w:r>
          <w:rPr>
            <w:webHidden/>
          </w:rPr>
          <w:t>9</w:t>
        </w:r>
        <w:r>
          <w:rPr>
            <w:webHidden/>
          </w:rPr>
          <w:fldChar w:fldCharType="end"/>
        </w:r>
      </w:hyperlink>
    </w:p>
    <w:p w14:paraId="7717A096" w14:textId="3A46779F" w:rsidR="003D4511" w:rsidRDefault="003D4511">
      <w:pPr>
        <w:pStyle w:val="TOC1"/>
        <w:rPr>
          <w:rFonts w:asciiTheme="minorHAnsi" w:eastAsiaTheme="minorEastAsia" w:hAnsiTheme="minorHAnsi" w:cstheme="minorBidi"/>
          <w:szCs w:val="22"/>
          <w:lang w:val="da-DK" w:eastAsia="ja-JP" w:bidi="ar-SA"/>
        </w:rPr>
      </w:pPr>
      <w:hyperlink w:anchor="_Toc83560396" w:history="1">
        <w:r w:rsidRPr="00BB5E9E">
          <w:rPr>
            <w:rStyle w:val="Hyperlink"/>
          </w:rPr>
          <w:t>7</w:t>
        </w:r>
        <w:r>
          <w:rPr>
            <w:rFonts w:asciiTheme="minorHAnsi" w:eastAsiaTheme="minorEastAsia" w:hAnsiTheme="minorHAnsi" w:cstheme="minorBidi"/>
            <w:szCs w:val="22"/>
            <w:lang w:val="da-DK" w:eastAsia="ja-JP" w:bidi="ar-SA"/>
          </w:rPr>
          <w:tab/>
        </w:r>
        <w:r w:rsidRPr="00BB5E9E">
          <w:rPr>
            <w:rStyle w:val="Hyperlink"/>
          </w:rPr>
          <w:t>Test description and execution</w:t>
        </w:r>
        <w:r>
          <w:rPr>
            <w:webHidden/>
          </w:rPr>
          <w:tab/>
        </w:r>
        <w:r>
          <w:rPr>
            <w:webHidden/>
          </w:rPr>
          <w:fldChar w:fldCharType="begin"/>
        </w:r>
        <w:r>
          <w:rPr>
            <w:webHidden/>
          </w:rPr>
          <w:instrText xml:space="preserve"> PAGEREF _Toc83560396 \h </w:instrText>
        </w:r>
        <w:r>
          <w:rPr>
            <w:webHidden/>
          </w:rPr>
        </w:r>
        <w:r>
          <w:rPr>
            <w:webHidden/>
          </w:rPr>
          <w:fldChar w:fldCharType="separate"/>
        </w:r>
        <w:r>
          <w:rPr>
            <w:webHidden/>
          </w:rPr>
          <w:t>10</w:t>
        </w:r>
        <w:r>
          <w:rPr>
            <w:webHidden/>
          </w:rPr>
          <w:fldChar w:fldCharType="end"/>
        </w:r>
      </w:hyperlink>
    </w:p>
    <w:p w14:paraId="607892D3" w14:textId="503D4FDE" w:rsidR="003D4511" w:rsidRDefault="003D4511">
      <w:pPr>
        <w:pStyle w:val="TOC1"/>
        <w:rPr>
          <w:rFonts w:asciiTheme="minorHAnsi" w:eastAsiaTheme="minorEastAsia" w:hAnsiTheme="minorHAnsi" w:cstheme="minorBidi"/>
          <w:szCs w:val="22"/>
          <w:lang w:val="da-DK" w:eastAsia="ja-JP" w:bidi="ar-SA"/>
        </w:rPr>
      </w:pPr>
      <w:hyperlink w:anchor="_Toc83560397" w:history="1">
        <w:r w:rsidRPr="00BB5E9E">
          <w:rPr>
            <w:rStyle w:val="Hyperlink"/>
            <w:lang w:val="en-US"/>
          </w:rPr>
          <w:t>8</w:t>
        </w:r>
        <w:r>
          <w:rPr>
            <w:rFonts w:asciiTheme="minorHAnsi" w:eastAsiaTheme="minorEastAsia" w:hAnsiTheme="minorHAnsi" w:cstheme="minorBidi"/>
            <w:szCs w:val="22"/>
            <w:lang w:val="da-DK" w:eastAsia="ja-JP" w:bidi="ar-SA"/>
          </w:rPr>
          <w:tab/>
        </w:r>
        <w:r w:rsidRPr="00BB5E9E">
          <w:rPr>
            <w:rStyle w:val="Hyperlink"/>
            <w:lang w:val="en-US"/>
          </w:rPr>
          <w:t>Abbreviations</w:t>
        </w:r>
        <w:r>
          <w:rPr>
            <w:webHidden/>
          </w:rPr>
          <w:tab/>
        </w:r>
        <w:r>
          <w:rPr>
            <w:webHidden/>
          </w:rPr>
          <w:fldChar w:fldCharType="begin"/>
        </w:r>
        <w:r>
          <w:rPr>
            <w:webHidden/>
          </w:rPr>
          <w:instrText xml:space="preserve"> PAGEREF _Toc83560397 \h </w:instrText>
        </w:r>
        <w:r>
          <w:rPr>
            <w:webHidden/>
          </w:rPr>
        </w:r>
        <w:r>
          <w:rPr>
            <w:webHidden/>
          </w:rPr>
          <w:fldChar w:fldCharType="separate"/>
        </w:r>
        <w:r>
          <w:rPr>
            <w:webHidden/>
          </w:rPr>
          <w:t>10</w:t>
        </w:r>
        <w:r>
          <w:rPr>
            <w:webHidden/>
          </w:rPr>
          <w:fldChar w:fldCharType="end"/>
        </w:r>
      </w:hyperlink>
    </w:p>
    <w:p w14:paraId="3D4B6483" w14:textId="0CA59E12" w:rsidR="0078771F" w:rsidRDefault="00261708" w:rsidP="00261708">
      <w:pPr>
        <w:spacing w:after="120" w:line="260" w:lineRule="exact"/>
        <w:rPr>
          <w:lang w:val="en-US"/>
        </w:rPr>
      </w:pPr>
      <w:r w:rsidRPr="00095562">
        <w:rPr>
          <w:lang w:val="en-US"/>
        </w:rPr>
        <w:fldChar w:fldCharType="end"/>
      </w:r>
    </w:p>
    <w:p w14:paraId="65489A19" w14:textId="2D4C93D7" w:rsidR="00E8512D" w:rsidRDefault="00E8512D" w:rsidP="00261708">
      <w:pPr>
        <w:spacing w:after="120" w:line="260" w:lineRule="exact"/>
        <w:rPr>
          <w:lang w:val="en-US"/>
        </w:rPr>
      </w:pPr>
    </w:p>
    <w:p w14:paraId="7DF87317" w14:textId="77777777" w:rsidR="002C14F0" w:rsidRDefault="002C14F0" w:rsidP="002C14F0">
      <w:pPr>
        <w:spacing w:after="120" w:line="260" w:lineRule="exact"/>
        <w:rPr>
          <w:rFonts w:ascii="Arial Bold" w:eastAsia="Times New Roman" w:hAnsi="Arial Bold" w:cs="Arial"/>
          <w:b/>
          <w:color w:val="auto"/>
          <w:kern w:val="32"/>
          <w:sz w:val="30"/>
          <w:szCs w:val="24"/>
        </w:rPr>
      </w:pPr>
      <w:bookmarkStart w:id="0" w:name="_Hlk35788852"/>
      <w:r>
        <w:rPr>
          <w:rFonts w:ascii="Arial Bold" w:eastAsia="Times New Roman" w:hAnsi="Arial Bold" w:cs="Arial"/>
          <w:b/>
          <w:color w:val="auto"/>
          <w:kern w:val="32"/>
          <w:sz w:val="30"/>
          <w:szCs w:val="24"/>
        </w:rPr>
        <w:t xml:space="preserve">Table of Figures </w:t>
      </w:r>
    </w:p>
    <w:bookmarkEnd w:id="0"/>
    <w:p w14:paraId="01127658" w14:textId="65D62B4A" w:rsidR="003D4511" w:rsidRDefault="002C14F0">
      <w:pPr>
        <w:pStyle w:val="TableofFigures"/>
        <w:rPr>
          <w:rFonts w:asciiTheme="minorHAnsi" w:eastAsiaTheme="minorEastAsia" w:hAnsiTheme="minorHAnsi" w:cstheme="minorBidi"/>
          <w:color w:val="auto"/>
          <w:szCs w:val="22"/>
          <w:lang w:val="da-DK" w:eastAsia="ja-JP" w:bidi="ar-SA"/>
        </w:rPr>
      </w:pPr>
      <w:r>
        <w:rPr>
          <w:lang w:val="en-US"/>
        </w:rPr>
        <w:fldChar w:fldCharType="begin"/>
      </w:r>
      <w:r>
        <w:rPr>
          <w:lang w:val="en-US"/>
        </w:rPr>
        <w:instrText xml:space="preserve"> TOC \h \z \c "Figure" </w:instrText>
      </w:r>
      <w:r>
        <w:rPr>
          <w:lang w:val="en-US"/>
        </w:rPr>
        <w:fldChar w:fldCharType="separate"/>
      </w:r>
      <w:hyperlink w:anchor="_Toc83560398" w:history="1">
        <w:r w:rsidR="003D4511" w:rsidRPr="00FD5697">
          <w:rPr>
            <w:rStyle w:val="Hyperlink"/>
          </w:rPr>
          <w:t>Figure 1: Change History</w:t>
        </w:r>
        <w:r w:rsidR="003D4511">
          <w:rPr>
            <w:webHidden/>
          </w:rPr>
          <w:tab/>
        </w:r>
        <w:r w:rsidR="003D4511">
          <w:rPr>
            <w:webHidden/>
          </w:rPr>
          <w:fldChar w:fldCharType="begin"/>
        </w:r>
        <w:r w:rsidR="003D4511">
          <w:rPr>
            <w:webHidden/>
          </w:rPr>
          <w:instrText xml:space="preserve"> PAGEREF _Toc83560398 \h </w:instrText>
        </w:r>
        <w:r w:rsidR="003D4511">
          <w:rPr>
            <w:webHidden/>
          </w:rPr>
        </w:r>
        <w:r w:rsidR="003D4511">
          <w:rPr>
            <w:webHidden/>
          </w:rPr>
          <w:fldChar w:fldCharType="separate"/>
        </w:r>
        <w:r w:rsidR="003D4511">
          <w:rPr>
            <w:webHidden/>
          </w:rPr>
          <w:t>4</w:t>
        </w:r>
        <w:r w:rsidR="003D4511">
          <w:rPr>
            <w:webHidden/>
          </w:rPr>
          <w:fldChar w:fldCharType="end"/>
        </w:r>
      </w:hyperlink>
    </w:p>
    <w:p w14:paraId="3C52CFE8" w14:textId="3CA2113A" w:rsidR="003D4511" w:rsidRDefault="003D4511">
      <w:pPr>
        <w:pStyle w:val="TableofFigures"/>
        <w:rPr>
          <w:rFonts w:asciiTheme="minorHAnsi" w:eastAsiaTheme="minorEastAsia" w:hAnsiTheme="minorHAnsi" w:cstheme="minorBidi"/>
          <w:color w:val="auto"/>
          <w:szCs w:val="22"/>
          <w:lang w:val="da-DK" w:eastAsia="ja-JP" w:bidi="ar-SA"/>
        </w:rPr>
      </w:pPr>
      <w:hyperlink w:anchor="_Toc83560399" w:history="1">
        <w:r w:rsidRPr="00FD5697">
          <w:rPr>
            <w:rStyle w:val="Hyperlink"/>
          </w:rPr>
          <w:t>Figure 2: High-level Entity Relation Diagram of Track-It tables in scope</w:t>
        </w:r>
        <w:r>
          <w:rPr>
            <w:webHidden/>
          </w:rPr>
          <w:tab/>
        </w:r>
        <w:r>
          <w:rPr>
            <w:webHidden/>
          </w:rPr>
          <w:fldChar w:fldCharType="begin"/>
        </w:r>
        <w:r>
          <w:rPr>
            <w:webHidden/>
          </w:rPr>
          <w:instrText xml:space="preserve"> PAGEREF _Toc83560399 \h </w:instrText>
        </w:r>
        <w:r>
          <w:rPr>
            <w:webHidden/>
          </w:rPr>
        </w:r>
        <w:r>
          <w:rPr>
            <w:webHidden/>
          </w:rPr>
          <w:fldChar w:fldCharType="separate"/>
        </w:r>
        <w:r>
          <w:rPr>
            <w:webHidden/>
          </w:rPr>
          <w:t>5</w:t>
        </w:r>
        <w:r>
          <w:rPr>
            <w:webHidden/>
          </w:rPr>
          <w:fldChar w:fldCharType="end"/>
        </w:r>
      </w:hyperlink>
    </w:p>
    <w:p w14:paraId="4FFECB20" w14:textId="66F472BE" w:rsidR="003D4511" w:rsidRDefault="003D4511">
      <w:pPr>
        <w:pStyle w:val="TableofFigures"/>
        <w:rPr>
          <w:rFonts w:asciiTheme="minorHAnsi" w:eastAsiaTheme="minorEastAsia" w:hAnsiTheme="minorHAnsi" w:cstheme="minorBidi"/>
          <w:color w:val="auto"/>
          <w:szCs w:val="22"/>
          <w:lang w:val="da-DK" w:eastAsia="ja-JP" w:bidi="ar-SA"/>
        </w:rPr>
      </w:pPr>
      <w:hyperlink w:anchor="_Toc83560400" w:history="1">
        <w:r w:rsidRPr="00FD5697">
          <w:rPr>
            <w:rStyle w:val="Hyperlink"/>
          </w:rPr>
          <w:t>Figure 3: Work order example from Track-IT</w:t>
        </w:r>
        <w:r>
          <w:rPr>
            <w:webHidden/>
          </w:rPr>
          <w:tab/>
        </w:r>
        <w:r>
          <w:rPr>
            <w:webHidden/>
          </w:rPr>
          <w:fldChar w:fldCharType="begin"/>
        </w:r>
        <w:r>
          <w:rPr>
            <w:webHidden/>
          </w:rPr>
          <w:instrText xml:space="preserve"> PAGEREF _Toc83560400 \h </w:instrText>
        </w:r>
        <w:r>
          <w:rPr>
            <w:webHidden/>
          </w:rPr>
        </w:r>
        <w:r>
          <w:rPr>
            <w:webHidden/>
          </w:rPr>
          <w:fldChar w:fldCharType="separate"/>
        </w:r>
        <w:r>
          <w:rPr>
            <w:webHidden/>
          </w:rPr>
          <w:t>6</w:t>
        </w:r>
        <w:r>
          <w:rPr>
            <w:webHidden/>
          </w:rPr>
          <w:fldChar w:fldCharType="end"/>
        </w:r>
      </w:hyperlink>
    </w:p>
    <w:p w14:paraId="7CC379BE" w14:textId="7179A8EB" w:rsidR="003D4511" w:rsidRDefault="003D4511">
      <w:pPr>
        <w:pStyle w:val="TableofFigures"/>
        <w:rPr>
          <w:rFonts w:asciiTheme="minorHAnsi" w:eastAsiaTheme="minorEastAsia" w:hAnsiTheme="minorHAnsi" w:cstheme="minorBidi"/>
          <w:color w:val="auto"/>
          <w:szCs w:val="22"/>
          <w:lang w:val="da-DK" w:eastAsia="ja-JP" w:bidi="ar-SA"/>
        </w:rPr>
      </w:pPr>
      <w:hyperlink w:anchor="_Toc83560401" w:history="1">
        <w:r w:rsidRPr="00FD5697">
          <w:rPr>
            <w:rStyle w:val="Hyperlink"/>
          </w:rPr>
          <w:t>Figure 4: Product Backlog Item example from Microsoft DevOps</w:t>
        </w:r>
        <w:r>
          <w:rPr>
            <w:webHidden/>
          </w:rPr>
          <w:tab/>
        </w:r>
        <w:r>
          <w:rPr>
            <w:webHidden/>
          </w:rPr>
          <w:fldChar w:fldCharType="begin"/>
        </w:r>
        <w:r>
          <w:rPr>
            <w:webHidden/>
          </w:rPr>
          <w:instrText xml:space="preserve"> PAGEREF _Toc83560401 \h </w:instrText>
        </w:r>
        <w:r>
          <w:rPr>
            <w:webHidden/>
          </w:rPr>
        </w:r>
        <w:r>
          <w:rPr>
            <w:webHidden/>
          </w:rPr>
          <w:fldChar w:fldCharType="separate"/>
        </w:r>
        <w:r>
          <w:rPr>
            <w:webHidden/>
          </w:rPr>
          <w:t>8</w:t>
        </w:r>
        <w:r>
          <w:rPr>
            <w:webHidden/>
          </w:rPr>
          <w:fldChar w:fldCharType="end"/>
        </w:r>
      </w:hyperlink>
    </w:p>
    <w:p w14:paraId="7222562C" w14:textId="53E848B5" w:rsidR="003D4511" w:rsidRDefault="003D4511">
      <w:pPr>
        <w:pStyle w:val="TableofFigures"/>
        <w:rPr>
          <w:rFonts w:asciiTheme="minorHAnsi" w:eastAsiaTheme="minorEastAsia" w:hAnsiTheme="minorHAnsi" w:cstheme="minorBidi"/>
          <w:color w:val="auto"/>
          <w:szCs w:val="22"/>
          <w:lang w:val="da-DK" w:eastAsia="ja-JP" w:bidi="ar-SA"/>
        </w:rPr>
      </w:pPr>
      <w:hyperlink w:anchor="_Toc83560402" w:history="1">
        <w:r w:rsidRPr="00FD5697">
          <w:rPr>
            <w:rStyle w:val="Hyperlink"/>
          </w:rPr>
          <w:t>Figure 5: Abbreviations</w:t>
        </w:r>
        <w:r>
          <w:rPr>
            <w:webHidden/>
          </w:rPr>
          <w:tab/>
        </w:r>
        <w:r>
          <w:rPr>
            <w:webHidden/>
          </w:rPr>
          <w:fldChar w:fldCharType="begin"/>
        </w:r>
        <w:r>
          <w:rPr>
            <w:webHidden/>
          </w:rPr>
          <w:instrText xml:space="preserve"> PAGEREF _Toc83560402 \h </w:instrText>
        </w:r>
        <w:r>
          <w:rPr>
            <w:webHidden/>
          </w:rPr>
        </w:r>
        <w:r>
          <w:rPr>
            <w:webHidden/>
          </w:rPr>
          <w:fldChar w:fldCharType="separate"/>
        </w:r>
        <w:r>
          <w:rPr>
            <w:webHidden/>
          </w:rPr>
          <w:t>10</w:t>
        </w:r>
        <w:r>
          <w:rPr>
            <w:webHidden/>
          </w:rPr>
          <w:fldChar w:fldCharType="end"/>
        </w:r>
      </w:hyperlink>
    </w:p>
    <w:p w14:paraId="6DD06204" w14:textId="2A50C268" w:rsidR="00E8512D" w:rsidRDefault="002C14F0" w:rsidP="00261708">
      <w:pPr>
        <w:spacing w:after="120" w:line="260" w:lineRule="exact"/>
        <w:rPr>
          <w:lang w:val="en-US"/>
        </w:rPr>
      </w:pPr>
      <w:r>
        <w:rPr>
          <w:lang w:val="en-US"/>
        </w:rPr>
        <w:fldChar w:fldCharType="end"/>
      </w:r>
    </w:p>
    <w:p w14:paraId="105BCC0F" w14:textId="77777777" w:rsidR="00964BE4" w:rsidRDefault="00964BE4" w:rsidP="00261708">
      <w:pPr>
        <w:spacing w:after="120" w:line="260" w:lineRule="exact"/>
        <w:rPr>
          <w:rFonts w:ascii="Arial Bold" w:eastAsia="Times New Roman" w:hAnsi="Arial Bold" w:cs="Arial"/>
          <w:b/>
          <w:color w:val="auto"/>
          <w:kern w:val="32"/>
          <w:sz w:val="36"/>
          <w:szCs w:val="36"/>
        </w:rPr>
      </w:pPr>
    </w:p>
    <w:p w14:paraId="2CB02674" w14:textId="77777777" w:rsidR="0078771F" w:rsidRDefault="0078771F">
      <w:pPr>
        <w:rPr>
          <w:sz w:val="20"/>
        </w:rPr>
        <w:sectPr w:rsidR="0078771F" w:rsidSect="00C550FB">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1440" w:left="1440" w:header="720" w:footer="432" w:gutter="0"/>
          <w:pgNumType w:fmt="lowerRoman" w:start="2"/>
          <w:cols w:space="720"/>
          <w:titlePg/>
          <w:docGrid w:linePitch="360"/>
        </w:sectPr>
      </w:pPr>
    </w:p>
    <w:p w14:paraId="7ACA716A" w14:textId="77777777" w:rsidR="00EF0315" w:rsidRDefault="00EF0315" w:rsidP="00EF0315">
      <w:pPr>
        <w:pStyle w:val="Heading1"/>
      </w:pPr>
      <w:bookmarkStart w:id="1" w:name="_Toc461607712"/>
      <w:bookmarkStart w:id="2" w:name="_Toc83560383"/>
      <w:r w:rsidRPr="005637A5">
        <w:lastRenderedPageBreak/>
        <w:t>Introduction</w:t>
      </w:r>
      <w:bookmarkEnd w:id="1"/>
      <w:bookmarkEnd w:id="2"/>
    </w:p>
    <w:p w14:paraId="1CE13547" w14:textId="77777777" w:rsidR="00F60DE2" w:rsidRDefault="00F60DE2" w:rsidP="00F60DE2">
      <w:pPr>
        <w:pStyle w:val="Heading2"/>
      </w:pPr>
      <w:bookmarkStart w:id="3" w:name="_Toc461607713"/>
      <w:bookmarkStart w:id="4" w:name="_Toc83560384"/>
      <w:r>
        <w:t>Background information</w:t>
      </w:r>
      <w:bookmarkEnd w:id="4"/>
    </w:p>
    <w:p w14:paraId="6DFAE3B5" w14:textId="761B22A1" w:rsidR="00A71347" w:rsidRPr="00A019AE" w:rsidRDefault="00F60DE2" w:rsidP="00F60DE2">
      <w:pPr>
        <w:rPr>
          <w:lang w:val="en-US"/>
        </w:rPr>
      </w:pPr>
      <w:r>
        <w:t>Radiometer is currently storing development documentation on their AX installations (Microsoft Dynamics Axapta 2.5 and Microsoft Dynamics AX 209) in a non-validated system</w:t>
      </w:r>
      <w:r w:rsidR="00A71347">
        <w:t xml:space="preserve"> named Track-It, which has been delivered by the Norwegian Company </w:t>
      </w:r>
      <w:proofErr w:type="spellStart"/>
      <w:r w:rsidR="00A71347">
        <w:t>InLead</w:t>
      </w:r>
      <w:proofErr w:type="spellEnd"/>
      <w:r>
        <w:t>.</w:t>
      </w:r>
    </w:p>
    <w:p w14:paraId="5C59D91D" w14:textId="77777777" w:rsidR="00A71347" w:rsidRDefault="00A71347" w:rsidP="00F60DE2"/>
    <w:p w14:paraId="3F46F215" w14:textId="78F92B69" w:rsidR="00A71347" w:rsidRDefault="00F60DE2" w:rsidP="00F60DE2">
      <w:r>
        <w:t xml:space="preserve">From the findings of </w:t>
      </w:r>
      <w:r w:rsidR="005556F6">
        <w:t>a</w:t>
      </w:r>
      <w:r>
        <w:t xml:space="preserve"> </w:t>
      </w:r>
      <w:r w:rsidR="00A71347">
        <w:t xml:space="preserve">recent </w:t>
      </w:r>
      <w:r>
        <w:t xml:space="preserve">internal audit, Radiometer </w:t>
      </w:r>
      <w:r w:rsidR="000D0047">
        <w:t xml:space="preserve">identified a non </w:t>
      </w:r>
      <w:proofErr w:type="spellStart"/>
      <w:r w:rsidR="000D0047">
        <w:t>conformancy</w:t>
      </w:r>
      <w:proofErr w:type="spellEnd"/>
      <w:r w:rsidR="000D0047">
        <w:t xml:space="preserve">, which has resulted into that the documentation must be moved into </w:t>
      </w:r>
      <w:proofErr w:type="spellStart"/>
      <w:proofErr w:type="gramStart"/>
      <w:r w:rsidR="000D0047">
        <w:t>a</w:t>
      </w:r>
      <w:proofErr w:type="spellEnd"/>
      <w:proofErr w:type="gramEnd"/>
      <w:r w:rsidR="000D0047">
        <w:t xml:space="preserve"> environment, which can be validated and controlled more properly than the existing one.</w:t>
      </w:r>
    </w:p>
    <w:p w14:paraId="79F5D15C" w14:textId="666DC130" w:rsidR="000D0047" w:rsidRDefault="000D0047" w:rsidP="00F60DE2"/>
    <w:p w14:paraId="31B16BE6" w14:textId="78C28109" w:rsidR="00B34B4B" w:rsidRDefault="00F60DE2" w:rsidP="00F60DE2">
      <w:r>
        <w:t xml:space="preserve">As Radiometer is planning to utilize </w:t>
      </w:r>
      <w:r w:rsidR="00B34B4B">
        <w:t xml:space="preserve">Microsoft </w:t>
      </w:r>
      <w:r>
        <w:t>DevOps as part the implementation of</w:t>
      </w:r>
      <w:r w:rsidR="00B34B4B">
        <w:t xml:space="preserve"> </w:t>
      </w:r>
      <w:proofErr w:type="spellStart"/>
      <w:r w:rsidR="00B34B4B">
        <w:t>Micrsooft</w:t>
      </w:r>
      <w:proofErr w:type="spellEnd"/>
      <w:r>
        <w:t xml:space="preserve"> D365</w:t>
      </w:r>
      <w:r w:rsidR="00B34B4B">
        <w:t xml:space="preserve"> for Finance and Supply Chain Operations an obvious solution would be to all documentation going forward inside Microsoft </w:t>
      </w:r>
      <w:r w:rsidR="008A272B">
        <w:t>DevOps in two separate projects: One for the old AX systems and one for the new D365 solution.</w:t>
      </w:r>
    </w:p>
    <w:p w14:paraId="58DD1BCC" w14:textId="35803FBF" w:rsidR="00AE3F33" w:rsidRDefault="00AE3F33" w:rsidP="00F60DE2"/>
    <w:p w14:paraId="141A45AD" w14:textId="1A14002A" w:rsidR="00AE3F33" w:rsidRDefault="00AE3F33" w:rsidP="00AE3F33">
      <w:pPr>
        <w:pStyle w:val="Heading2"/>
      </w:pPr>
      <w:bookmarkStart w:id="5" w:name="_Ref83553212"/>
      <w:bookmarkStart w:id="6" w:name="_Toc83560385"/>
      <w:r>
        <w:t>Practical information and contact</w:t>
      </w:r>
      <w:bookmarkEnd w:id="5"/>
      <w:bookmarkEnd w:id="6"/>
    </w:p>
    <w:p w14:paraId="5D20661F" w14:textId="2DC30A65" w:rsidR="00EC0AA2" w:rsidRDefault="00EC0AA2" w:rsidP="00EC0AA2">
      <w:r>
        <w:t>Deadline for this is 120 calendar days starting to be counted from September 1</w:t>
      </w:r>
      <w:r w:rsidRPr="00B34B4B">
        <w:rPr>
          <w:vertAlign w:val="superscript"/>
        </w:rPr>
        <w:t>st</w:t>
      </w:r>
      <w:r>
        <w:t>, 2021. That means that both the validation of the new solution and the data migration from the existing solution must be finished no later than December 20</w:t>
      </w:r>
      <w:r w:rsidRPr="001A5A63">
        <w:rPr>
          <w:vertAlign w:val="superscript"/>
        </w:rPr>
        <w:t>th</w:t>
      </w:r>
      <w:r>
        <w:t>, 2021 to meet this in due time.</w:t>
      </w:r>
    </w:p>
    <w:p w14:paraId="387F5E28" w14:textId="32415F87" w:rsidR="00EC0AA2" w:rsidRDefault="00EC0AA2" w:rsidP="00F60DE2"/>
    <w:p w14:paraId="10FA987C" w14:textId="1CD90011" w:rsidR="00EC0AA2" w:rsidRDefault="00EC0AA2" w:rsidP="00F60DE2">
      <w:r>
        <w:t xml:space="preserve">The validation task is planned to be supported by external </w:t>
      </w:r>
      <w:proofErr w:type="spellStart"/>
      <w:r>
        <w:t>consultantants</w:t>
      </w:r>
      <w:proofErr w:type="spellEnd"/>
      <w:r>
        <w:t xml:space="preserve"> from </w:t>
      </w:r>
      <w:proofErr w:type="spellStart"/>
      <w:r>
        <w:t>Epista</w:t>
      </w:r>
      <w:proofErr w:type="spellEnd"/>
      <w:r>
        <w:t xml:space="preserve"> IT, while the support for data migration is expected to be supported by Nagarro Software.</w:t>
      </w:r>
      <w:r w:rsidR="00415D58">
        <w:t xml:space="preserve"> Contact and project responsible at Radiometer is: Jesper Ørbæk, ERP Application Development Manager, e-mail: </w:t>
      </w:r>
      <w:hyperlink r:id="rId21" w:history="1">
        <w:r w:rsidR="00415D58" w:rsidRPr="00030C5A">
          <w:rPr>
            <w:rStyle w:val="Hyperlink"/>
            <w:szCs w:val="20"/>
          </w:rPr>
          <w:t>jesper.oerbaek@radiometer.dk</w:t>
        </w:r>
      </w:hyperlink>
      <w:r w:rsidR="00415D58">
        <w:t>, Phone: +45 2777 0924</w:t>
      </w:r>
    </w:p>
    <w:p w14:paraId="6144EA6B" w14:textId="77777777" w:rsidR="00415D58" w:rsidRDefault="00415D58" w:rsidP="00F60DE2"/>
    <w:p w14:paraId="436DE63A" w14:textId="75F9A0B0" w:rsidR="00EF0315" w:rsidRPr="00EF0315" w:rsidRDefault="00EF0315" w:rsidP="00EF0315">
      <w:pPr>
        <w:pStyle w:val="Heading2"/>
      </w:pPr>
      <w:bookmarkStart w:id="7" w:name="_Toc83560386"/>
      <w:r w:rsidRPr="00EF0315">
        <w:t>Purpose of FDD</w:t>
      </w:r>
      <w:bookmarkEnd w:id="3"/>
      <w:bookmarkEnd w:id="7"/>
    </w:p>
    <w:p w14:paraId="4D715A66" w14:textId="37643923" w:rsidR="00583C56" w:rsidRDefault="00EF0315" w:rsidP="00EF0315">
      <w:r>
        <w:t xml:space="preserve">The purpose of </w:t>
      </w:r>
      <w:r w:rsidR="008552BA">
        <w:t>this</w:t>
      </w:r>
      <w:r>
        <w:t xml:space="preserve"> functional design document (FDD)</w:t>
      </w:r>
      <w:r w:rsidR="008552BA">
        <w:t xml:space="preserve"> is to describe</w:t>
      </w:r>
      <w:r w:rsidR="00583C56">
        <w:t xml:space="preserve">, how to support the solution of data migration of </w:t>
      </w:r>
      <w:r w:rsidR="00F30C1A">
        <w:t xml:space="preserve">data stored within Track-IT </w:t>
      </w:r>
      <w:r w:rsidR="00583C56">
        <w:t>into Microsoft DevOps.</w:t>
      </w:r>
    </w:p>
    <w:p w14:paraId="1AF0B4E8" w14:textId="1F58DCCF" w:rsidR="006318D2" w:rsidRDefault="006318D2" w:rsidP="00EF0315"/>
    <w:p w14:paraId="2F1BB157" w14:textId="3C348108" w:rsidR="006318D2" w:rsidRDefault="006318D2" w:rsidP="00EF0315">
      <w:r>
        <w:t xml:space="preserve">The reason why this is needed is that Microsoft DevOps isn’t </w:t>
      </w:r>
      <w:r w:rsidR="00B36DF3">
        <w:t xml:space="preserve">as system that open </w:t>
      </w:r>
      <w:proofErr w:type="gramStart"/>
      <w:r w:rsidR="00B36DF3">
        <w:t>in order to</w:t>
      </w:r>
      <w:proofErr w:type="gramEnd"/>
      <w:r w:rsidR="00B36DF3">
        <w:t xml:space="preserve"> import multiple notes (discussions) and attachments out of the box without establishing </w:t>
      </w:r>
      <w:r w:rsidR="00025F7E">
        <w:t xml:space="preserve">Power Automate Flows with some </w:t>
      </w:r>
      <w:proofErr w:type="spellStart"/>
      <w:r w:rsidR="00025F7E">
        <w:t>RestAPI</w:t>
      </w:r>
      <w:proofErr w:type="spellEnd"/>
      <w:r w:rsidR="00025F7E">
        <w:t xml:space="preserve"> integration included.</w:t>
      </w:r>
    </w:p>
    <w:p w14:paraId="507D2BAE" w14:textId="77777777" w:rsidR="00CE5D29" w:rsidRDefault="00CE5D29" w:rsidP="00EF0315"/>
    <w:p w14:paraId="0BF17DE3" w14:textId="2557A220" w:rsidR="00EF0315" w:rsidRPr="00EF0315" w:rsidRDefault="00EF0315" w:rsidP="00EF0315">
      <w:pPr>
        <w:pStyle w:val="Heading2"/>
      </w:pPr>
      <w:bookmarkStart w:id="8" w:name="_Toc461607716"/>
      <w:bookmarkStart w:id="9" w:name="_Toc83560387"/>
      <w:r w:rsidRPr="00EF0315">
        <w:t xml:space="preserve">Privacy </w:t>
      </w:r>
      <w:r w:rsidR="00F92350">
        <w:t>I</w:t>
      </w:r>
      <w:r w:rsidRPr="00EF0315">
        <w:t>nformation</w:t>
      </w:r>
      <w:bookmarkEnd w:id="8"/>
      <w:bookmarkEnd w:id="9"/>
    </w:p>
    <w:p w14:paraId="550FA80D" w14:textId="2CB5F6B7" w:rsidR="00EF0315" w:rsidRDefault="00EF0315" w:rsidP="00EF0315">
      <w:r w:rsidRPr="00FA4EE8">
        <w:t xml:space="preserve">This document may contain </w:t>
      </w:r>
      <w:r>
        <w:t xml:space="preserve">customer </w:t>
      </w:r>
      <w:r w:rsidRPr="00FA4EE8">
        <w:t>information of a sensitive nature. This information should not be given to persons other than those who are involved with this system/project or who will become involved during its lifecycle.</w:t>
      </w:r>
    </w:p>
    <w:p w14:paraId="5FC9058E" w14:textId="77777777" w:rsidR="00DE43DB" w:rsidRDefault="00DE43DB">
      <w:pPr>
        <w:spacing w:after="160" w:line="259" w:lineRule="auto"/>
        <w:rPr>
          <w:rFonts w:cs="Arial"/>
          <w:b/>
          <w:bCs/>
          <w:color w:val="auto"/>
          <w:kern w:val="32"/>
          <w:sz w:val="28"/>
          <w:szCs w:val="32"/>
        </w:rPr>
      </w:pPr>
      <w:bookmarkStart w:id="10" w:name="_Toc339526775"/>
      <w:bookmarkStart w:id="11" w:name="_Toc282518633"/>
      <w:bookmarkStart w:id="12" w:name="_Toc386460484"/>
      <w:bookmarkStart w:id="13" w:name="_Toc388526045"/>
      <w:bookmarkStart w:id="14" w:name="_Toc388955204"/>
      <w:bookmarkStart w:id="15" w:name="_Toc461607717"/>
      <w:r>
        <w:br w:type="page"/>
      </w:r>
    </w:p>
    <w:p w14:paraId="54AEEC17" w14:textId="77ADC0C4" w:rsidR="00EF0315" w:rsidRPr="009C5D06" w:rsidRDefault="00EF0315" w:rsidP="00EF0315">
      <w:pPr>
        <w:pStyle w:val="Heading1"/>
      </w:pPr>
      <w:bookmarkStart w:id="16" w:name="_Toc83560388"/>
      <w:r w:rsidRPr="009C5D06">
        <w:lastRenderedPageBreak/>
        <w:t>Change History</w:t>
      </w:r>
      <w:bookmarkEnd w:id="10"/>
      <w:bookmarkEnd w:id="11"/>
      <w:bookmarkEnd w:id="12"/>
      <w:bookmarkEnd w:id="13"/>
      <w:bookmarkEnd w:id="14"/>
      <w:bookmarkEnd w:id="15"/>
      <w:bookmarkEnd w:id="16"/>
    </w:p>
    <w:p w14:paraId="55A40160" w14:textId="77777777" w:rsidR="00EF0315" w:rsidRDefault="00EF0315" w:rsidP="00EF0315">
      <w:pPr>
        <w:rPr>
          <w:lang w:bidi="en-GB"/>
        </w:rPr>
      </w:pPr>
      <w:r w:rsidRPr="007C7B5B">
        <w:rPr>
          <w:lang w:bidi="en-GB"/>
        </w:rPr>
        <w:t xml:space="preserve">List changes made in the document and explain why the change has been made. </w:t>
      </w:r>
    </w:p>
    <w:p w14:paraId="0FD5A39C" w14:textId="77777777" w:rsidR="00EF0315" w:rsidRPr="004F365B" w:rsidRDefault="00EF0315" w:rsidP="00EF0315">
      <w:pPr>
        <w:rPr>
          <w:lang w:val="en-US"/>
        </w:rPr>
      </w:pPr>
    </w:p>
    <w:tbl>
      <w:tblPr>
        <w:tblStyle w:val="LightList-Accent1"/>
        <w:tblW w:w="4842" w:type="pct"/>
        <w:tblLook w:val="01E0" w:firstRow="1" w:lastRow="1" w:firstColumn="1" w:lastColumn="1" w:noHBand="0" w:noVBand="0"/>
      </w:tblPr>
      <w:tblGrid>
        <w:gridCol w:w="1061"/>
        <w:gridCol w:w="1419"/>
        <w:gridCol w:w="1013"/>
        <w:gridCol w:w="5831"/>
      </w:tblGrid>
      <w:tr w:rsidR="00EF0315" w:rsidRPr="003103FD" w14:paraId="363BBF61" w14:textId="77777777" w:rsidTr="00F57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single" w:sz="4" w:space="0" w:color="666666"/>
              <w:left w:val="single" w:sz="4" w:space="0" w:color="666666"/>
              <w:bottom w:val="single" w:sz="4" w:space="0" w:color="666666"/>
              <w:right w:val="single" w:sz="4" w:space="0" w:color="666666"/>
            </w:tcBorders>
            <w:shd w:val="clear" w:color="auto" w:fill="666666"/>
          </w:tcPr>
          <w:p w14:paraId="5EDD937F" w14:textId="77777777" w:rsidR="00EF0315" w:rsidRPr="003103FD" w:rsidRDefault="00EF0315" w:rsidP="00F57457">
            <w:pPr>
              <w:rPr>
                <w:rFonts w:eastAsia="Times New Roman" w:cs="Arial"/>
                <w:color w:val="FFFFFF" w:themeColor="background1"/>
                <w:sz w:val="20"/>
              </w:rPr>
            </w:pPr>
            <w:r w:rsidRPr="003103FD">
              <w:rPr>
                <w:rFonts w:eastAsia="Times New Roman" w:cs="Arial"/>
                <w:color w:val="FFFFFF" w:themeColor="background1"/>
                <w:sz w:val="20"/>
              </w:rPr>
              <w:t>Version</w:t>
            </w:r>
          </w:p>
        </w:tc>
        <w:tc>
          <w:tcPr>
            <w:cnfStyle w:val="000010000000" w:firstRow="0" w:lastRow="0" w:firstColumn="0" w:lastColumn="0" w:oddVBand="1" w:evenVBand="0" w:oddHBand="0" w:evenHBand="0" w:firstRowFirstColumn="0" w:firstRowLastColumn="0" w:lastRowFirstColumn="0" w:lastRowLastColumn="0"/>
            <w:tcW w:w="761" w:type="pct"/>
            <w:tcBorders>
              <w:top w:val="single" w:sz="4" w:space="0" w:color="666666"/>
              <w:left w:val="single" w:sz="4" w:space="0" w:color="666666"/>
              <w:bottom w:val="single" w:sz="4" w:space="0" w:color="666666"/>
              <w:right w:val="single" w:sz="4" w:space="0" w:color="666666"/>
            </w:tcBorders>
            <w:shd w:val="clear" w:color="auto" w:fill="666666"/>
          </w:tcPr>
          <w:p w14:paraId="75705D47" w14:textId="77777777" w:rsidR="00EF0315" w:rsidRPr="003103FD" w:rsidRDefault="00EF0315" w:rsidP="00F57457">
            <w:pPr>
              <w:rPr>
                <w:rFonts w:eastAsia="Times New Roman" w:cs="Arial"/>
                <w:color w:val="FFFFFF" w:themeColor="background1"/>
                <w:sz w:val="20"/>
              </w:rPr>
            </w:pPr>
            <w:r w:rsidRPr="003103FD">
              <w:rPr>
                <w:rFonts w:eastAsia="Times New Roman" w:cs="Arial"/>
                <w:color w:val="FFFFFF" w:themeColor="background1"/>
                <w:sz w:val="20"/>
              </w:rPr>
              <w:t>Date</w:t>
            </w:r>
          </w:p>
        </w:tc>
        <w:tc>
          <w:tcPr>
            <w:tcW w:w="543" w:type="pct"/>
            <w:tcBorders>
              <w:top w:val="single" w:sz="4" w:space="0" w:color="666666"/>
              <w:left w:val="single" w:sz="4" w:space="0" w:color="666666"/>
              <w:bottom w:val="single" w:sz="4" w:space="0" w:color="666666"/>
              <w:right w:val="single" w:sz="4" w:space="0" w:color="666666"/>
            </w:tcBorders>
            <w:shd w:val="clear" w:color="auto" w:fill="666666"/>
          </w:tcPr>
          <w:p w14:paraId="72B76D71" w14:textId="77777777" w:rsidR="00EF0315" w:rsidRPr="003103FD" w:rsidRDefault="00EF0315" w:rsidP="00F57457">
            <w:pPr>
              <w:cnfStyle w:val="100000000000" w:firstRow="1" w:lastRow="0" w:firstColumn="0" w:lastColumn="0" w:oddVBand="0" w:evenVBand="0" w:oddHBand="0" w:evenHBand="0" w:firstRowFirstColumn="0" w:firstRowLastColumn="0" w:lastRowFirstColumn="0" w:lastRowLastColumn="0"/>
              <w:rPr>
                <w:rFonts w:eastAsia="Times New Roman" w:cs="Arial"/>
                <w:color w:val="FFFFFF" w:themeColor="background1"/>
                <w:sz w:val="20"/>
              </w:rPr>
            </w:pPr>
            <w:r w:rsidRPr="003103FD">
              <w:rPr>
                <w:rFonts w:eastAsia="Times New Roman" w:cs="Arial"/>
                <w:color w:val="FFFFFF" w:themeColor="background1"/>
                <w:sz w:val="20"/>
              </w:rPr>
              <w:t>Initials</w:t>
            </w:r>
          </w:p>
        </w:tc>
        <w:tc>
          <w:tcPr>
            <w:cnfStyle w:val="000100000000" w:firstRow="0" w:lastRow="0" w:firstColumn="0" w:lastColumn="1" w:oddVBand="0" w:evenVBand="0" w:oddHBand="0" w:evenHBand="0" w:firstRowFirstColumn="0" w:firstRowLastColumn="0" w:lastRowFirstColumn="0" w:lastRowLastColumn="0"/>
            <w:tcW w:w="3127" w:type="pct"/>
            <w:tcBorders>
              <w:top w:val="single" w:sz="4" w:space="0" w:color="666666"/>
              <w:left w:val="single" w:sz="4" w:space="0" w:color="666666"/>
              <w:bottom w:val="single" w:sz="4" w:space="0" w:color="666666"/>
              <w:right w:val="single" w:sz="4" w:space="0" w:color="666666"/>
            </w:tcBorders>
            <w:shd w:val="clear" w:color="auto" w:fill="666666"/>
          </w:tcPr>
          <w:p w14:paraId="01EE839D" w14:textId="77777777" w:rsidR="00EF0315" w:rsidRPr="003103FD" w:rsidRDefault="00EF0315" w:rsidP="00F57457">
            <w:pPr>
              <w:rPr>
                <w:rFonts w:eastAsia="Times New Roman" w:cs="Arial"/>
                <w:color w:val="FFFFFF" w:themeColor="background1"/>
                <w:sz w:val="20"/>
              </w:rPr>
            </w:pPr>
            <w:r w:rsidRPr="003103FD">
              <w:rPr>
                <w:rFonts w:eastAsia="Times New Roman" w:cs="Arial"/>
                <w:color w:val="FFFFFF" w:themeColor="background1"/>
                <w:sz w:val="20"/>
              </w:rPr>
              <w:t>Where and what - specification of changes</w:t>
            </w:r>
          </w:p>
        </w:tc>
      </w:tr>
      <w:tr w:rsidR="00EF0315" w:rsidRPr="003103FD" w14:paraId="2E7C0E2D" w14:textId="77777777" w:rsidTr="00F57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single" w:sz="4" w:space="0" w:color="666666"/>
              <w:left w:val="single" w:sz="4" w:space="0" w:color="666666"/>
              <w:bottom w:val="single" w:sz="4" w:space="0" w:color="666666"/>
              <w:right w:val="single" w:sz="4" w:space="0" w:color="666666"/>
            </w:tcBorders>
          </w:tcPr>
          <w:p w14:paraId="2D29BF90" w14:textId="21148A7D" w:rsidR="00EF0315" w:rsidRPr="003103FD" w:rsidRDefault="00CD77CE" w:rsidP="00F57457">
            <w:pPr>
              <w:jc w:val="center"/>
              <w:rPr>
                <w:rFonts w:eastAsia="Times New Roman" w:cs="Arial"/>
                <w:b w:val="0"/>
                <w:sz w:val="20"/>
              </w:rPr>
            </w:pPr>
            <w:r>
              <w:rPr>
                <w:rFonts w:eastAsia="Times New Roman" w:cs="Arial"/>
                <w:b w:val="0"/>
                <w:sz w:val="20"/>
              </w:rPr>
              <w:t>1.0</w:t>
            </w:r>
          </w:p>
        </w:tc>
        <w:tc>
          <w:tcPr>
            <w:cnfStyle w:val="000010000000" w:firstRow="0" w:lastRow="0" w:firstColumn="0" w:lastColumn="0" w:oddVBand="1" w:evenVBand="0" w:oddHBand="0" w:evenHBand="0" w:firstRowFirstColumn="0" w:firstRowLastColumn="0" w:lastRowFirstColumn="0" w:lastRowLastColumn="0"/>
            <w:tcW w:w="761" w:type="pct"/>
            <w:tcBorders>
              <w:top w:val="single" w:sz="4" w:space="0" w:color="666666"/>
              <w:left w:val="single" w:sz="4" w:space="0" w:color="666666"/>
              <w:bottom w:val="single" w:sz="4" w:space="0" w:color="666666"/>
              <w:right w:val="single" w:sz="4" w:space="0" w:color="666666"/>
            </w:tcBorders>
          </w:tcPr>
          <w:p w14:paraId="35A6C131" w14:textId="5A9E86E5" w:rsidR="00EF0315" w:rsidRPr="003103FD" w:rsidRDefault="00CD77CE" w:rsidP="00F57457">
            <w:pPr>
              <w:rPr>
                <w:rFonts w:eastAsia="Times New Roman" w:cs="Arial"/>
                <w:sz w:val="20"/>
              </w:rPr>
            </w:pPr>
            <w:r>
              <w:rPr>
                <w:rFonts w:eastAsia="Times New Roman" w:cs="Arial"/>
                <w:sz w:val="20"/>
              </w:rPr>
              <w:t>25 Sep 2021</w:t>
            </w:r>
          </w:p>
        </w:tc>
        <w:tc>
          <w:tcPr>
            <w:tcW w:w="543" w:type="pct"/>
            <w:tcBorders>
              <w:top w:val="single" w:sz="4" w:space="0" w:color="666666"/>
              <w:left w:val="single" w:sz="4" w:space="0" w:color="666666"/>
              <w:bottom w:val="single" w:sz="4" w:space="0" w:color="666666"/>
              <w:right w:val="single" w:sz="4" w:space="0" w:color="666666"/>
            </w:tcBorders>
          </w:tcPr>
          <w:p w14:paraId="594E5263" w14:textId="097B6634" w:rsidR="00EF0315" w:rsidRPr="003103FD" w:rsidRDefault="00CD77CE" w:rsidP="00F57457">
            <w:pPr>
              <w:cnfStyle w:val="000000100000" w:firstRow="0" w:lastRow="0" w:firstColumn="0" w:lastColumn="0" w:oddVBand="0" w:evenVBand="0" w:oddHBand="1" w:evenHBand="0" w:firstRowFirstColumn="0" w:firstRowLastColumn="0" w:lastRowFirstColumn="0" w:lastRowLastColumn="0"/>
              <w:rPr>
                <w:rFonts w:eastAsia="Times New Roman" w:cs="Arial"/>
                <w:sz w:val="20"/>
              </w:rPr>
            </w:pPr>
            <w:r>
              <w:rPr>
                <w:rFonts w:eastAsia="Times New Roman" w:cs="Arial"/>
                <w:sz w:val="20"/>
              </w:rPr>
              <w:t>JESOE</w:t>
            </w:r>
          </w:p>
        </w:tc>
        <w:tc>
          <w:tcPr>
            <w:cnfStyle w:val="000100000000" w:firstRow="0" w:lastRow="0" w:firstColumn="0" w:lastColumn="1" w:oddVBand="0" w:evenVBand="0" w:oddHBand="0" w:evenHBand="0" w:firstRowFirstColumn="0" w:firstRowLastColumn="0" w:lastRowFirstColumn="0" w:lastRowLastColumn="0"/>
            <w:tcW w:w="3127" w:type="pct"/>
            <w:tcBorders>
              <w:top w:val="single" w:sz="4" w:space="0" w:color="666666"/>
              <w:left w:val="single" w:sz="4" w:space="0" w:color="666666"/>
              <w:bottom w:val="single" w:sz="4" w:space="0" w:color="666666"/>
              <w:right w:val="single" w:sz="4" w:space="0" w:color="666666"/>
            </w:tcBorders>
          </w:tcPr>
          <w:p w14:paraId="2CBB74C9" w14:textId="5E61DA5F" w:rsidR="00EF0315" w:rsidRPr="003103FD" w:rsidRDefault="00CD77CE" w:rsidP="00F57457">
            <w:pPr>
              <w:rPr>
                <w:rFonts w:eastAsia="Times New Roman" w:cs="Arial"/>
                <w:b w:val="0"/>
                <w:sz w:val="20"/>
              </w:rPr>
            </w:pPr>
            <w:r>
              <w:rPr>
                <w:rFonts w:eastAsia="Times New Roman" w:cs="Arial"/>
                <w:b w:val="0"/>
                <w:sz w:val="20"/>
              </w:rPr>
              <w:t>Initial version</w:t>
            </w:r>
          </w:p>
        </w:tc>
      </w:tr>
      <w:tr w:rsidR="00EF0315" w:rsidRPr="003103FD" w14:paraId="16B10304" w14:textId="77777777" w:rsidTr="00F57457">
        <w:tc>
          <w:tcPr>
            <w:cnfStyle w:val="001000000000" w:firstRow="0" w:lastRow="0" w:firstColumn="1" w:lastColumn="0" w:oddVBand="0" w:evenVBand="0" w:oddHBand="0" w:evenHBand="0" w:firstRowFirstColumn="0" w:firstRowLastColumn="0" w:lastRowFirstColumn="0" w:lastRowLastColumn="0"/>
            <w:tcW w:w="569" w:type="pct"/>
            <w:tcBorders>
              <w:top w:val="single" w:sz="4" w:space="0" w:color="666666"/>
              <w:left w:val="single" w:sz="4" w:space="0" w:color="666666"/>
              <w:bottom w:val="single" w:sz="4" w:space="0" w:color="666666"/>
              <w:right w:val="single" w:sz="4" w:space="0" w:color="666666"/>
            </w:tcBorders>
          </w:tcPr>
          <w:p w14:paraId="68388EF1" w14:textId="77777777" w:rsidR="00EF0315" w:rsidRPr="003103FD" w:rsidRDefault="00EF0315" w:rsidP="00F57457">
            <w:pPr>
              <w:jc w:val="center"/>
              <w:rPr>
                <w:rFonts w:eastAsia="Times New Roman" w:cs="Arial"/>
                <w:b w:val="0"/>
                <w:sz w:val="20"/>
              </w:rPr>
            </w:pPr>
          </w:p>
        </w:tc>
        <w:tc>
          <w:tcPr>
            <w:cnfStyle w:val="000010000000" w:firstRow="0" w:lastRow="0" w:firstColumn="0" w:lastColumn="0" w:oddVBand="1" w:evenVBand="0" w:oddHBand="0" w:evenHBand="0" w:firstRowFirstColumn="0" w:firstRowLastColumn="0" w:lastRowFirstColumn="0" w:lastRowLastColumn="0"/>
            <w:tcW w:w="761" w:type="pct"/>
            <w:tcBorders>
              <w:top w:val="single" w:sz="4" w:space="0" w:color="666666"/>
              <w:left w:val="single" w:sz="4" w:space="0" w:color="666666"/>
              <w:bottom w:val="single" w:sz="4" w:space="0" w:color="666666"/>
              <w:right w:val="single" w:sz="4" w:space="0" w:color="666666"/>
            </w:tcBorders>
          </w:tcPr>
          <w:p w14:paraId="5CD08F09" w14:textId="77777777" w:rsidR="00EF0315" w:rsidRPr="003103FD" w:rsidRDefault="00EF0315" w:rsidP="00F57457">
            <w:pPr>
              <w:jc w:val="center"/>
              <w:rPr>
                <w:rFonts w:eastAsia="Times New Roman" w:cs="Arial"/>
                <w:sz w:val="20"/>
              </w:rPr>
            </w:pPr>
          </w:p>
        </w:tc>
        <w:tc>
          <w:tcPr>
            <w:tcW w:w="543" w:type="pct"/>
            <w:tcBorders>
              <w:top w:val="single" w:sz="4" w:space="0" w:color="666666"/>
              <w:left w:val="single" w:sz="4" w:space="0" w:color="666666"/>
              <w:bottom w:val="single" w:sz="4" w:space="0" w:color="666666"/>
              <w:right w:val="single" w:sz="4" w:space="0" w:color="666666"/>
            </w:tcBorders>
          </w:tcPr>
          <w:p w14:paraId="480C4428" w14:textId="77777777" w:rsidR="00EF0315" w:rsidRPr="003103FD" w:rsidRDefault="00EF0315" w:rsidP="00F57457">
            <w:pPr>
              <w:cnfStyle w:val="000000000000" w:firstRow="0" w:lastRow="0" w:firstColumn="0" w:lastColumn="0" w:oddVBand="0" w:evenVBand="0" w:oddHBand="0" w:evenHBand="0" w:firstRowFirstColumn="0" w:firstRowLastColumn="0" w:lastRowFirstColumn="0" w:lastRowLastColumn="0"/>
              <w:rPr>
                <w:rFonts w:eastAsia="Times New Roman" w:cs="Arial"/>
                <w:sz w:val="20"/>
              </w:rPr>
            </w:pPr>
          </w:p>
        </w:tc>
        <w:tc>
          <w:tcPr>
            <w:cnfStyle w:val="000100000000" w:firstRow="0" w:lastRow="0" w:firstColumn="0" w:lastColumn="1" w:oddVBand="0" w:evenVBand="0" w:oddHBand="0" w:evenHBand="0" w:firstRowFirstColumn="0" w:firstRowLastColumn="0" w:lastRowFirstColumn="0" w:lastRowLastColumn="0"/>
            <w:tcW w:w="3127" w:type="pct"/>
            <w:tcBorders>
              <w:top w:val="single" w:sz="4" w:space="0" w:color="666666"/>
              <w:left w:val="single" w:sz="4" w:space="0" w:color="666666"/>
              <w:bottom w:val="single" w:sz="4" w:space="0" w:color="666666"/>
              <w:right w:val="single" w:sz="4" w:space="0" w:color="666666"/>
            </w:tcBorders>
          </w:tcPr>
          <w:p w14:paraId="199F7DFD" w14:textId="77777777" w:rsidR="00EF0315" w:rsidRPr="003103FD" w:rsidRDefault="00EF0315" w:rsidP="00F57457">
            <w:pPr>
              <w:rPr>
                <w:rFonts w:eastAsia="Times New Roman" w:cs="Arial"/>
                <w:b w:val="0"/>
                <w:sz w:val="20"/>
              </w:rPr>
            </w:pPr>
          </w:p>
        </w:tc>
      </w:tr>
      <w:tr w:rsidR="00EF0315" w:rsidRPr="003103FD" w14:paraId="203FCFDF" w14:textId="77777777" w:rsidTr="00F57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pct"/>
            <w:tcBorders>
              <w:top w:val="single" w:sz="4" w:space="0" w:color="666666"/>
              <w:left w:val="single" w:sz="4" w:space="0" w:color="666666"/>
              <w:bottom w:val="single" w:sz="4" w:space="0" w:color="666666"/>
              <w:right w:val="single" w:sz="4" w:space="0" w:color="666666"/>
            </w:tcBorders>
          </w:tcPr>
          <w:p w14:paraId="1FCD7B75" w14:textId="77777777" w:rsidR="00EF0315" w:rsidRPr="003103FD" w:rsidRDefault="00EF0315" w:rsidP="00F57457">
            <w:pPr>
              <w:jc w:val="center"/>
              <w:rPr>
                <w:rFonts w:eastAsia="Times New Roman" w:cs="Arial"/>
                <w:b w:val="0"/>
                <w:sz w:val="20"/>
              </w:rPr>
            </w:pPr>
          </w:p>
        </w:tc>
        <w:tc>
          <w:tcPr>
            <w:cnfStyle w:val="000010000000" w:firstRow="0" w:lastRow="0" w:firstColumn="0" w:lastColumn="0" w:oddVBand="1" w:evenVBand="0" w:oddHBand="0" w:evenHBand="0" w:firstRowFirstColumn="0" w:firstRowLastColumn="0" w:lastRowFirstColumn="0" w:lastRowLastColumn="0"/>
            <w:tcW w:w="761" w:type="pct"/>
            <w:tcBorders>
              <w:top w:val="single" w:sz="4" w:space="0" w:color="666666"/>
              <w:left w:val="single" w:sz="4" w:space="0" w:color="666666"/>
              <w:bottom w:val="single" w:sz="4" w:space="0" w:color="666666"/>
              <w:right w:val="single" w:sz="4" w:space="0" w:color="666666"/>
            </w:tcBorders>
          </w:tcPr>
          <w:p w14:paraId="29060A87" w14:textId="77777777" w:rsidR="00EF0315" w:rsidRPr="003103FD" w:rsidRDefault="00EF0315" w:rsidP="00F57457">
            <w:pPr>
              <w:rPr>
                <w:rFonts w:eastAsia="Times New Roman" w:cs="Arial"/>
                <w:b/>
                <w:sz w:val="20"/>
              </w:rPr>
            </w:pPr>
          </w:p>
        </w:tc>
        <w:tc>
          <w:tcPr>
            <w:tcW w:w="543" w:type="pct"/>
            <w:tcBorders>
              <w:top w:val="single" w:sz="4" w:space="0" w:color="666666"/>
              <w:left w:val="single" w:sz="4" w:space="0" w:color="666666"/>
              <w:bottom w:val="single" w:sz="4" w:space="0" w:color="666666"/>
              <w:right w:val="single" w:sz="4" w:space="0" w:color="666666"/>
            </w:tcBorders>
          </w:tcPr>
          <w:p w14:paraId="67CE9A68" w14:textId="77777777" w:rsidR="00EF0315" w:rsidRPr="003103FD" w:rsidRDefault="00EF0315" w:rsidP="00F57457">
            <w:pPr>
              <w:cnfStyle w:val="000000100000" w:firstRow="0" w:lastRow="0" w:firstColumn="0" w:lastColumn="0" w:oddVBand="0" w:evenVBand="0" w:oddHBand="1" w:evenHBand="0" w:firstRowFirstColumn="0" w:firstRowLastColumn="0" w:lastRowFirstColumn="0" w:lastRowLastColumn="0"/>
              <w:rPr>
                <w:rFonts w:eastAsia="Times New Roman" w:cs="Arial"/>
                <w:b/>
                <w:sz w:val="20"/>
              </w:rPr>
            </w:pPr>
          </w:p>
        </w:tc>
        <w:tc>
          <w:tcPr>
            <w:cnfStyle w:val="000100000000" w:firstRow="0" w:lastRow="0" w:firstColumn="0" w:lastColumn="1" w:oddVBand="0" w:evenVBand="0" w:oddHBand="0" w:evenHBand="0" w:firstRowFirstColumn="0" w:firstRowLastColumn="0" w:lastRowFirstColumn="0" w:lastRowLastColumn="0"/>
            <w:tcW w:w="3127" w:type="pct"/>
            <w:tcBorders>
              <w:top w:val="single" w:sz="4" w:space="0" w:color="666666"/>
              <w:left w:val="single" w:sz="4" w:space="0" w:color="666666"/>
              <w:bottom w:val="single" w:sz="4" w:space="0" w:color="666666"/>
              <w:right w:val="single" w:sz="4" w:space="0" w:color="666666"/>
            </w:tcBorders>
          </w:tcPr>
          <w:p w14:paraId="7C067EEA" w14:textId="77777777" w:rsidR="00EF0315" w:rsidRPr="003103FD" w:rsidRDefault="00EF0315" w:rsidP="00F57457">
            <w:pPr>
              <w:rPr>
                <w:rFonts w:eastAsia="Times New Roman" w:cs="Arial"/>
                <w:b w:val="0"/>
                <w:szCs w:val="22"/>
              </w:rPr>
            </w:pPr>
          </w:p>
        </w:tc>
      </w:tr>
      <w:tr w:rsidR="00EF0315" w:rsidRPr="003103FD" w14:paraId="66B114AF" w14:textId="77777777" w:rsidTr="00F57457">
        <w:trPr>
          <w:cnfStyle w:val="010000000000" w:firstRow="0" w:lastRow="1"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569" w:type="pct"/>
            <w:tcBorders>
              <w:top w:val="single" w:sz="4" w:space="0" w:color="666666"/>
              <w:left w:val="single" w:sz="4" w:space="0" w:color="666666"/>
              <w:bottom w:val="single" w:sz="4" w:space="0" w:color="666666"/>
              <w:right w:val="single" w:sz="4" w:space="0" w:color="666666"/>
            </w:tcBorders>
          </w:tcPr>
          <w:p w14:paraId="4B16510A" w14:textId="77777777" w:rsidR="00EF0315" w:rsidRPr="003103FD" w:rsidRDefault="00EF0315" w:rsidP="00F57457">
            <w:pPr>
              <w:jc w:val="center"/>
              <w:rPr>
                <w:rFonts w:eastAsia="Tahoma" w:cs="Arial"/>
                <w:b w:val="0"/>
                <w:szCs w:val="22"/>
              </w:rPr>
            </w:pPr>
          </w:p>
        </w:tc>
        <w:tc>
          <w:tcPr>
            <w:cnfStyle w:val="000010000000" w:firstRow="0" w:lastRow="0" w:firstColumn="0" w:lastColumn="0" w:oddVBand="1" w:evenVBand="0" w:oddHBand="0" w:evenHBand="0" w:firstRowFirstColumn="0" w:firstRowLastColumn="0" w:lastRowFirstColumn="0" w:lastRowLastColumn="0"/>
            <w:tcW w:w="761" w:type="pct"/>
            <w:tcBorders>
              <w:top w:val="single" w:sz="4" w:space="0" w:color="666666"/>
              <w:left w:val="single" w:sz="4" w:space="0" w:color="666666"/>
              <w:bottom w:val="single" w:sz="4" w:space="0" w:color="666666"/>
              <w:right w:val="single" w:sz="4" w:space="0" w:color="666666"/>
            </w:tcBorders>
          </w:tcPr>
          <w:p w14:paraId="322FBADC" w14:textId="77777777" w:rsidR="00EF0315" w:rsidRPr="003103FD" w:rsidRDefault="00EF0315" w:rsidP="00F57457">
            <w:pPr>
              <w:rPr>
                <w:rFonts w:eastAsia="Tahoma" w:cs="Arial"/>
                <w:b w:val="0"/>
                <w:szCs w:val="22"/>
              </w:rPr>
            </w:pPr>
          </w:p>
        </w:tc>
        <w:tc>
          <w:tcPr>
            <w:tcW w:w="543" w:type="pct"/>
            <w:tcBorders>
              <w:top w:val="single" w:sz="4" w:space="0" w:color="666666"/>
              <w:left w:val="single" w:sz="4" w:space="0" w:color="666666"/>
              <w:bottom w:val="single" w:sz="4" w:space="0" w:color="666666"/>
              <w:right w:val="single" w:sz="4" w:space="0" w:color="666666"/>
            </w:tcBorders>
          </w:tcPr>
          <w:p w14:paraId="6C2055AC" w14:textId="77777777" w:rsidR="00EF0315" w:rsidRPr="003103FD" w:rsidRDefault="00EF0315" w:rsidP="00F57457">
            <w:pPr>
              <w:cnfStyle w:val="010000000000" w:firstRow="0" w:lastRow="1" w:firstColumn="0" w:lastColumn="0" w:oddVBand="0" w:evenVBand="0" w:oddHBand="0" w:evenHBand="0" w:firstRowFirstColumn="0" w:firstRowLastColumn="0" w:lastRowFirstColumn="0" w:lastRowLastColumn="0"/>
              <w:rPr>
                <w:rFonts w:cs="Arial"/>
                <w:b w:val="0"/>
              </w:rPr>
            </w:pPr>
          </w:p>
        </w:tc>
        <w:tc>
          <w:tcPr>
            <w:cnfStyle w:val="000100000000" w:firstRow="0" w:lastRow="0" w:firstColumn="0" w:lastColumn="1" w:oddVBand="0" w:evenVBand="0" w:oddHBand="0" w:evenHBand="0" w:firstRowFirstColumn="0" w:firstRowLastColumn="0" w:lastRowFirstColumn="0" w:lastRowLastColumn="0"/>
            <w:tcW w:w="3127" w:type="pct"/>
            <w:tcBorders>
              <w:top w:val="single" w:sz="4" w:space="0" w:color="666666"/>
              <w:left w:val="single" w:sz="4" w:space="0" w:color="666666"/>
              <w:bottom w:val="single" w:sz="4" w:space="0" w:color="666666"/>
              <w:right w:val="single" w:sz="4" w:space="0" w:color="666666"/>
            </w:tcBorders>
          </w:tcPr>
          <w:p w14:paraId="2F8399D4" w14:textId="77777777" w:rsidR="00EF0315" w:rsidRPr="003103FD" w:rsidRDefault="00EF0315" w:rsidP="00F57457">
            <w:pPr>
              <w:rPr>
                <w:rFonts w:cs="Arial"/>
                <w:b w:val="0"/>
                <w:szCs w:val="22"/>
              </w:rPr>
            </w:pPr>
          </w:p>
        </w:tc>
      </w:tr>
    </w:tbl>
    <w:p w14:paraId="66C7EFCA" w14:textId="2BE0408F" w:rsidR="003E2AE2" w:rsidRDefault="003E2AE2" w:rsidP="003E2AE2">
      <w:pPr>
        <w:pStyle w:val="Caption"/>
        <w:rPr>
          <w:lang w:val="da-DK"/>
        </w:rPr>
      </w:pPr>
      <w:bookmarkStart w:id="17" w:name="_Toc461607718"/>
      <w:bookmarkStart w:id="18" w:name="_Toc83560398"/>
      <w:r>
        <w:t xml:space="preserve">Figure </w:t>
      </w:r>
      <w:r>
        <w:fldChar w:fldCharType="begin"/>
      </w:r>
      <w:r>
        <w:instrText xml:space="preserve"> SEQ Figure \* ARABIC </w:instrText>
      </w:r>
      <w:r>
        <w:fldChar w:fldCharType="separate"/>
      </w:r>
      <w:r w:rsidR="003D4511">
        <w:rPr>
          <w:noProof/>
        </w:rPr>
        <w:t>1</w:t>
      </w:r>
      <w:r>
        <w:fldChar w:fldCharType="end"/>
      </w:r>
      <w:r>
        <w:t>: Change History</w:t>
      </w:r>
      <w:bookmarkEnd w:id="18"/>
    </w:p>
    <w:p w14:paraId="3E2A2ACF" w14:textId="77777777" w:rsidR="00DE43DB" w:rsidRDefault="00DE43DB">
      <w:pPr>
        <w:spacing w:after="160" w:line="259" w:lineRule="auto"/>
        <w:rPr>
          <w:rFonts w:cs="Arial"/>
          <w:b/>
          <w:bCs/>
          <w:color w:val="auto"/>
          <w:kern w:val="32"/>
          <w:sz w:val="28"/>
          <w:szCs w:val="32"/>
          <w:lang w:val="en-US"/>
        </w:rPr>
      </w:pPr>
      <w:bookmarkStart w:id="19" w:name="_Toc461607719"/>
      <w:bookmarkEnd w:id="17"/>
      <w:r>
        <w:rPr>
          <w:lang w:val="en-US"/>
        </w:rPr>
        <w:br w:type="page"/>
      </w:r>
    </w:p>
    <w:p w14:paraId="69464EA7" w14:textId="7A4B8494" w:rsidR="00EF0315" w:rsidRDefault="00DE43DB" w:rsidP="00EF0315">
      <w:pPr>
        <w:pStyle w:val="Heading1"/>
        <w:rPr>
          <w:lang w:val="en-US"/>
        </w:rPr>
      </w:pPr>
      <w:bookmarkStart w:id="20" w:name="_Ref83558486"/>
      <w:bookmarkStart w:id="21" w:name="_Toc83560389"/>
      <w:r>
        <w:rPr>
          <w:lang w:val="en-US"/>
        </w:rPr>
        <w:lastRenderedPageBreak/>
        <w:t>R</w:t>
      </w:r>
      <w:r w:rsidR="00EF0315">
        <w:rPr>
          <w:lang w:val="en-US"/>
        </w:rPr>
        <w:t>equirements</w:t>
      </w:r>
      <w:bookmarkEnd w:id="19"/>
      <w:bookmarkEnd w:id="20"/>
      <w:bookmarkEnd w:id="21"/>
    </w:p>
    <w:p w14:paraId="5ACCCB81" w14:textId="0F0FF968" w:rsidR="0094030C" w:rsidRDefault="005B746B" w:rsidP="0094030C">
      <w:pPr>
        <w:pStyle w:val="BodyText"/>
      </w:pPr>
      <w:r>
        <w:t xml:space="preserve">Data stored in Track-IT are located within the SQL server named </w:t>
      </w:r>
      <w:hyperlink r:id="rId22" w:history="1">
        <w:r w:rsidRPr="00030C5A">
          <w:rPr>
            <w:rStyle w:val="Hyperlink"/>
            <w:szCs w:val="20"/>
          </w:rPr>
          <w:t>\\DKRMED300</w:t>
        </w:r>
      </w:hyperlink>
      <w:r>
        <w:t xml:space="preserve"> at Radiometer. The SQL Server holds multiple databases, but the one in scope is named “TrackIt80”.</w:t>
      </w:r>
    </w:p>
    <w:p w14:paraId="70C35E1A" w14:textId="77777777" w:rsidR="00CB1065" w:rsidRDefault="00CB1065" w:rsidP="0094030C">
      <w:pPr>
        <w:pStyle w:val="BodyText"/>
      </w:pPr>
    </w:p>
    <w:p w14:paraId="434A92C8" w14:textId="26206F29" w:rsidR="00325ED2" w:rsidRDefault="00325ED2" w:rsidP="0094030C">
      <w:pPr>
        <w:pStyle w:val="BodyText"/>
      </w:pPr>
      <w:r>
        <w:t>The following three tables from this database are in scope:</w:t>
      </w:r>
    </w:p>
    <w:p w14:paraId="45552F44" w14:textId="3EEEB88B" w:rsidR="00325ED2" w:rsidRDefault="00325ED2" w:rsidP="00741499">
      <w:pPr>
        <w:pStyle w:val="BodyText"/>
        <w:numPr>
          <w:ilvl w:val="0"/>
          <w:numId w:val="64"/>
        </w:numPr>
      </w:pPr>
      <w:r>
        <w:t>Tasks</w:t>
      </w:r>
      <w:r w:rsidR="00343FBE">
        <w:t xml:space="preserve"> – </w:t>
      </w:r>
      <w:r w:rsidR="00FD17D0">
        <w:t xml:space="preserve">Containing meta data / </w:t>
      </w:r>
      <w:r w:rsidR="00343FBE">
        <w:t xml:space="preserve">attributes </w:t>
      </w:r>
      <w:r w:rsidR="00FD17D0">
        <w:t xml:space="preserve">about </w:t>
      </w:r>
      <w:r w:rsidR="00343FBE">
        <w:t xml:space="preserve">each </w:t>
      </w:r>
      <w:r w:rsidR="00FD17D0">
        <w:t xml:space="preserve">individual </w:t>
      </w:r>
      <w:r w:rsidR="00343FBE">
        <w:t>work order</w:t>
      </w:r>
    </w:p>
    <w:p w14:paraId="731F84F4" w14:textId="01C41FD6" w:rsidR="00325ED2" w:rsidRDefault="00325ED2" w:rsidP="00741499">
      <w:pPr>
        <w:pStyle w:val="BodyText"/>
        <w:numPr>
          <w:ilvl w:val="0"/>
          <w:numId w:val="64"/>
        </w:numPr>
      </w:pPr>
      <w:proofErr w:type="spellStart"/>
      <w:r>
        <w:t>TaskNote</w:t>
      </w:r>
      <w:proofErr w:type="spellEnd"/>
      <w:r w:rsidR="00343FBE">
        <w:t xml:space="preserve"> – </w:t>
      </w:r>
      <w:r w:rsidR="00732B42">
        <w:t>Containing 1 to multiple notes per work order</w:t>
      </w:r>
    </w:p>
    <w:p w14:paraId="7FD33801" w14:textId="0D31992C" w:rsidR="00325ED2" w:rsidRDefault="00325ED2" w:rsidP="00741499">
      <w:pPr>
        <w:pStyle w:val="BodyText"/>
        <w:numPr>
          <w:ilvl w:val="0"/>
          <w:numId w:val="64"/>
        </w:numPr>
      </w:pPr>
      <w:r>
        <w:t>Attachment</w:t>
      </w:r>
      <w:r w:rsidR="00732B42">
        <w:t xml:space="preserve"> – Containing 1 to multiple attachment per work order</w:t>
      </w:r>
    </w:p>
    <w:p w14:paraId="2837A14D" w14:textId="379D4F79" w:rsidR="00EC2C74" w:rsidRDefault="00EC2C74" w:rsidP="0094030C">
      <w:pPr>
        <w:pStyle w:val="BodyText"/>
      </w:pPr>
    </w:p>
    <w:p w14:paraId="28FEAF79" w14:textId="03367B04" w:rsidR="00CB1065" w:rsidRDefault="00CB1065" w:rsidP="0094030C">
      <w:pPr>
        <w:pStyle w:val="BodyText"/>
        <w:rPr>
          <w:lang w:val="en-US"/>
        </w:rPr>
      </w:pPr>
      <w:r>
        <w:t xml:space="preserve">As attachments can’t be stored inside the database each task has an associated file share, where all attachments in relation to the specific task is stored. The location of this file share is: </w:t>
      </w:r>
      <w:hyperlink r:id="rId23" w:history="1">
        <w:r w:rsidRPr="00030C5A">
          <w:rPr>
            <w:rStyle w:val="Hyperlink"/>
            <w:szCs w:val="20"/>
          </w:rPr>
          <w:t>\</w:t>
        </w:r>
        <w:r w:rsidRPr="00030C5A">
          <w:rPr>
            <w:rStyle w:val="Hyperlink"/>
            <w:szCs w:val="20"/>
            <w:lang w:val="en-US"/>
          </w:rPr>
          <w:t>\dkrmed1057\</w:t>
        </w:r>
        <w:proofErr w:type="spellStart"/>
        <w:r w:rsidRPr="00030C5A">
          <w:rPr>
            <w:rStyle w:val="Hyperlink"/>
            <w:szCs w:val="20"/>
            <w:lang w:val="en-US"/>
          </w:rPr>
          <w:t>WOAttach</w:t>
        </w:r>
        <w:proofErr w:type="spellEnd"/>
        <w:r w:rsidRPr="00030C5A">
          <w:rPr>
            <w:rStyle w:val="Hyperlink"/>
            <w:szCs w:val="20"/>
            <w:lang w:val="en-US"/>
          </w:rPr>
          <w:t>\</w:t>
        </w:r>
      </w:hyperlink>
    </w:p>
    <w:p w14:paraId="7FC1F205" w14:textId="77777777" w:rsidR="00CB1065" w:rsidRDefault="00CB1065" w:rsidP="0094030C">
      <w:pPr>
        <w:pStyle w:val="BodyText"/>
      </w:pPr>
    </w:p>
    <w:p w14:paraId="3BB2C426" w14:textId="475C1F2F" w:rsidR="00AB2726" w:rsidRDefault="00AB2726" w:rsidP="0094030C">
      <w:pPr>
        <w:pStyle w:val="BodyText"/>
      </w:pPr>
      <w:r>
        <w:t xml:space="preserve">The </w:t>
      </w:r>
      <w:r w:rsidR="00EC2C74">
        <w:t xml:space="preserve">relationship between the </w:t>
      </w:r>
      <w:r>
        <w:t xml:space="preserve">3 tables </w:t>
      </w:r>
      <w:r w:rsidR="00CB1065">
        <w:t xml:space="preserve">and the external file share </w:t>
      </w:r>
      <w:r>
        <w:t xml:space="preserve">are illustrated </w:t>
      </w:r>
      <w:r w:rsidR="00343FBE">
        <w:t>in the following:</w:t>
      </w:r>
    </w:p>
    <w:p w14:paraId="34252943" w14:textId="23933329" w:rsidR="0073437E" w:rsidRDefault="006F5985" w:rsidP="0094030C">
      <w:pPr>
        <w:pStyle w:val="BodyText"/>
      </w:pPr>
      <w:r>
        <w:rPr>
          <w:noProof/>
        </w:rPr>
        <mc:AlternateContent>
          <mc:Choice Requires="wps">
            <w:drawing>
              <wp:anchor distT="0" distB="0" distL="114300" distR="114300" simplePos="0" relativeHeight="251661312" behindDoc="0" locked="0" layoutInCell="1" allowOverlap="1" wp14:anchorId="4C6AAC01" wp14:editId="4624C853">
                <wp:simplePos x="0" y="0"/>
                <wp:positionH relativeFrom="column">
                  <wp:posOffset>2198370</wp:posOffset>
                </wp:positionH>
                <wp:positionV relativeFrom="paragraph">
                  <wp:posOffset>235585</wp:posOffset>
                </wp:positionV>
                <wp:extent cx="720000" cy="720000"/>
                <wp:effectExtent l="0" t="0" r="23495" b="23495"/>
                <wp:wrapNone/>
                <wp:docPr id="13" name="Flowchart: Magnetic Disk 13"/>
                <wp:cNvGraphicFramePr/>
                <a:graphic xmlns:a="http://schemas.openxmlformats.org/drawingml/2006/main">
                  <a:graphicData uri="http://schemas.microsoft.com/office/word/2010/wordprocessingShape">
                    <wps:wsp>
                      <wps:cNvSpPr/>
                      <wps:spPr>
                        <a:xfrm>
                          <a:off x="0" y="0"/>
                          <a:ext cx="720000" cy="7200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D23BC" w14:textId="77777777" w:rsidR="007A7264" w:rsidRDefault="007A7264" w:rsidP="007A7264">
                            <w:pPr>
                              <w:jc w:val="center"/>
                              <w:rPr>
                                <w:sz w:val="16"/>
                                <w:szCs w:val="16"/>
                                <w:lang w:val="en-US"/>
                              </w:rPr>
                            </w:pPr>
                            <w:proofErr w:type="spellStart"/>
                            <w:r w:rsidRPr="007A7264">
                              <w:rPr>
                                <w:sz w:val="16"/>
                                <w:szCs w:val="16"/>
                                <w:lang w:val="en-US"/>
                              </w:rPr>
                              <w:t>Dbo.task</w:t>
                            </w:r>
                            <w:proofErr w:type="spellEnd"/>
                          </w:p>
                          <w:p w14:paraId="21C96497" w14:textId="051E4657" w:rsidR="007A7264" w:rsidRPr="007A7264" w:rsidRDefault="007A7264" w:rsidP="007A7264">
                            <w:pPr>
                              <w:jc w:val="center"/>
                              <w:rPr>
                                <w:sz w:val="16"/>
                                <w:szCs w:val="16"/>
                                <w:lang w:val="en-US"/>
                              </w:rPr>
                            </w:pPr>
                            <w:r w:rsidRPr="007A7264">
                              <w:rPr>
                                <w:sz w:val="16"/>
                                <w:szCs w:val="16"/>
                                <w:lang w:val="en-US"/>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6AAC0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 o:spid="_x0000_s1026" type="#_x0000_t132" style="position:absolute;margin-left:173.1pt;margin-top:18.55pt;width:56.7pt;height:5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" fillcolor="#5b9bd5 [3204]" strokecolor="#1f4d78 [1604]" strokeweight="1pt">
                <v:stroke joinstyle="miter"/>
                <v:textbox>
                  <w:txbxContent>
                    <w:p w14:paraId="757D23BC" w14:textId="77777777" w:rsidR="007A7264" w:rsidRDefault="007A7264" w:rsidP="007A7264">
                      <w:pPr>
                        <w:jc w:val="center"/>
                        <w:rPr>
                          <w:sz w:val="16"/>
                          <w:szCs w:val="16"/>
                          <w:lang w:val="en-US"/>
                        </w:rPr>
                      </w:pPr>
                      <w:proofErr w:type="spellStart"/>
                      <w:r w:rsidRPr="007A7264">
                        <w:rPr>
                          <w:sz w:val="16"/>
                          <w:szCs w:val="16"/>
                          <w:lang w:val="en-US"/>
                        </w:rPr>
                        <w:t>Dbo.task</w:t>
                      </w:r>
                      <w:proofErr w:type="spellEnd"/>
                    </w:p>
                    <w:p w14:paraId="21C96497" w14:textId="051E4657" w:rsidR="007A7264" w:rsidRPr="007A7264" w:rsidRDefault="007A7264" w:rsidP="007A7264">
                      <w:pPr>
                        <w:jc w:val="center"/>
                        <w:rPr>
                          <w:sz w:val="16"/>
                          <w:szCs w:val="16"/>
                          <w:lang w:val="en-US"/>
                        </w:rPr>
                      </w:pPr>
                      <w:r w:rsidRPr="007A7264">
                        <w:rPr>
                          <w:sz w:val="16"/>
                          <w:szCs w:val="16"/>
                          <w:lang w:val="en-US"/>
                        </w:rPr>
                        <w:t>note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B05FA28" wp14:editId="7400A69D">
                <wp:simplePos x="0" y="0"/>
                <wp:positionH relativeFrom="column">
                  <wp:posOffset>560070</wp:posOffset>
                </wp:positionH>
                <wp:positionV relativeFrom="paragraph">
                  <wp:posOffset>237490</wp:posOffset>
                </wp:positionV>
                <wp:extent cx="720000" cy="720000"/>
                <wp:effectExtent l="0" t="0" r="23495" b="23495"/>
                <wp:wrapNone/>
                <wp:docPr id="12" name="Flowchart: Magnetic Disk 12"/>
                <wp:cNvGraphicFramePr/>
                <a:graphic xmlns:a="http://schemas.openxmlformats.org/drawingml/2006/main">
                  <a:graphicData uri="http://schemas.microsoft.com/office/word/2010/wordprocessingShape">
                    <wps:wsp>
                      <wps:cNvSpPr/>
                      <wps:spPr>
                        <a:xfrm>
                          <a:off x="0" y="0"/>
                          <a:ext cx="720000" cy="7200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77BAE" w14:textId="44F535CF" w:rsidR="007A7264" w:rsidRPr="007A7264" w:rsidRDefault="007A7264" w:rsidP="007A7264">
                            <w:pPr>
                              <w:jc w:val="center"/>
                              <w:rPr>
                                <w:sz w:val="16"/>
                                <w:szCs w:val="16"/>
                                <w:lang w:val="en-US"/>
                              </w:rPr>
                            </w:pPr>
                            <w:proofErr w:type="spellStart"/>
                            <w:r w:rsidRPr="007A7264">
                              <w:rPr>
                                <w:sz w:val="16"/>
                                <w:szCs w:val="16"/>
                                <w:lang w:val="en-US"/>
                              </w:rPr>
                              <w:t>Dbo.tasks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5FA28" id="Flowchart: Magnetic Disk 12" o:spid="_x0000_s1027" type="#_x0000_t132" style="position:absolute;margin-left:44.1pt;margin-top:18.7pt;width:56.7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" fillcolor="#5b9bd5 [3204]" strokecolor="#1f4d78 [1604]" strokeweight="1pt">
                <v:stroke joinstyle="miter"/>
                <v:textbox>
                  <w:txbxContent>
                    <w:p w14:paraId="43677BAE" w14:textId="44F535CF" w:rsidR="007A7264" w:rsidRPr="007A7264" w:rsidRDefault="007A7264" w:rsidP="007A7264">
                      <w:pPr>
                        <w:jc w:val="center"/>
                        <w:rPr>
                          <w:sz w:val="16"/>
                          <w:szCs w:val="16"/>
                          <w:lang w:val="en-US"/>
                        </w:rPr>
                      </w:pPr>
                      <w:proofErr w:type="spellStart"/>
                      <w:r w:rsidRPr="007A7264">
                        <w:rPr>
                          <w:sz w:val="16"/>
                          <w:szCs w:val="16"/>
                          <w:lang w:val="en-US"/>
                        </w:rPr>
                        <w:t>Dbo.tasks</w:t>
                      </w:r>
                      <w:proofErr w:type="spellEnd"/>
                    </w:p>
                  </w:txbxContent>
                </v:textbox>
              </v:shape>
            </w:pict>
          </mc:Fallback>
        </mc:AlternateContent>
      </w:r>
    </w:p>
    <w:p w14:paraId="500217A2" w14:textId="54269A13" w:rsidR="0073437E" w:rsidRDefault="0073437E" w:rsidP="0094030C">
      <w:pPr>
        <w:pStyle w:val="BodyText"/>
      </w:pPr>
    </w:p>
    <w:p w14:paraId="7F482F60" w14:textId="31401C1A" w:rsidR="0073437E" w:rsidRDefault="00680213" w:rsidP="0094030C">
      <w:pPr>
        <w:pStyle w:val="BodyText"/>
      </w:pPr>
      <w:r>
        <w:rPr>
          <w:noProof/>
        </w:rPr>
        <mc:AlternateContent>
          <mc:Choice Requires="wps">
            <w:drawing>
              <wp:anchor distT="0" distB="0" distL="114300" distR="114300" simplePos="0" relativeHeight="251666432" behindDoc="0" locked="0" layoutInCell="1" allowOverlap="1" wp14:anchorId="0382CD64" wp14:editId="4A42C738">
                <wp:simplePos x="0" y="0"/>
                <wp:positionH relativeFrom="column">
                  <wp:posOffset>1280159</wp:posOffset>
                </wp:positionH>
                <wp:positionV relativeFrom="paragraph">
                  <wp:posOffset>120015</wp:posOffset>
                </wp:positionV>
                <wp:extent cx="920115" cy="849630"/>
                <wp:effectExtent l="0" t="0" r="70485" b="102870"/>
                <wp:wrapNone/>
                <wp:docPr id="17" name="Connector: Elbow 17"/>
                <wp:cNvGraphicFramePr/>
                <a:graphic xmlns:a="http://schemas.openxmlformats.org/drawingml/2006/main">
                  <a:graphicData uri="http://schemas.microsoft.com/office/word/2010/wordprocessingShape">
                    <wps:wsp>
                      <wps:cNvCnPr/>
                      <wps:spPr>
                        <a:xfrm>
                          <a:off x="0" y="0"/>
                          <a:ext cx="920115" cy="8496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408E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100.8pt;margin-top:9.45pt;width:72.45pt;height:66.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" strokecolor="#5b9bd5 [3204]" strokeweight=".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D999759" wp14:editId="40E155B8">
                <wp:simplePos x="0" y="0"/>
                <wp:positionH relativeFrom="column">
                  <wp:posOffset>1279525</wp:posOffset>
                </wp:positionH>
                <wp:positionV relativeFrom="paragraph">
                  <wp:posOffset>118110</wp:posOffset>
                </wp:positionV>
                <wp:extent cx="920750" cy="0"/>
                <wp:effectExtent l="0" t="76200" r="12700" b="95250"/>
                <wp:wrapNone/>
                <wp:docPr id="16" name="Connector: Elbow 16"/>
                <wp:cNvGraphicFramePr/>
                <a:graphic xmlns:a="http://schemas.openxmlformats.org/drawingml/2006/main">
                  <a:graphicData uri="http://schemas.microsoft.com/office/word/2010/wordprocessingShape">
                    <wps:wsp>
                      <wps:cNvCnPr/>
                      <wps:spPr>
                        <a:xfrm>
                          <a:off x="0" y="0"/>
                          <a:ext cx="92075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56350" id="Connector: Elbow 16" o:spid="_x0000_s1026" type="#_x0000_t34" style="position:absolute;margin-left:100.75pt;margin-top:9.3pt;width:7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" strokecolor="#5b9bd5 [3204]" strokeweight=".5pt">
                <v:stroke endarrow="block"/>
              </v:shape>
            </w:pict>
          </mc:Fallback>
        </mc:AlternateContent>
      </w:r>
    </w:p>
    <w:p w14:paraId="3C7F43B9" w14:textId="0A26BA93" w:rsidR="00343FBE" w:rsidRDefault="00343FBE" w:rsidP="0094030C">
      <w:pPr>
        <w:pStyle w:val="BodyText"/>
      </w:pPr>
    </w:p>
    <w:p w14:paraId="32BCA097" w14:textId="5AF3C2A0" w:rsidR="006F5985" w:rsidRDefault="00221F8B" w:rsidP="0094030C">
      <w:pPr>
        <w:pStyle w:val="BodyText"/>
      </w:pPr>
      <w:r>
        <w:rPr>
          <w:noProof/>
        </w:rPr>
        <mc:AlternateContent>
          <mc:Choice Requires="wps">
            <w:drawing>
              <wp:anchor distT="0" distB="0" distL="114300" distR="114300" simplePos="0" relativeHeight="251663360" behindDoc="0" locked="0" layoutInCell="1" allowOverlap="1" wp14:anchorId="1625502A" wp14:editId="112D989B">
                <wp:simplePos x="0" y="0"/>
                <wp:positionH relativeFrom="column">
                  <wp:posOffset>2200275</wp:posOffset>
                </wp:positionH>
                <wp:positionV relativeFrom="paragraph">
                  <wp:posOffset>140970</wp:posOffset>
                </wp:positionV>
                <wp:extent cx="720000" cy="720000"/>
                <wp:effectExtent l="0" t="0" r="23495" b="23495"/>
                <wp:wrapNone/>
                <wp:docPr id="14" name="Flowchart: Magnetic Disk 14"/>
                <wp:cNvGraphicFramePr/>
                <a:graphic xmlns:a="http://schemas.openxmlformats.org/drawingml/2006/main">
                  <a:graphicData uri="http://schemas.microsoft.com/office/word/2010/wordprocessingShape">
                    <wps:wsp>
                      <wps:cNvSpPr/>
                      <wps:spPr>
                        <a:xfrm>
                          <a:off x="0" y="0"/>
                          <a:ext cx="720000" cy="7200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05814" w14:textId="77777777" w:rsidR="007A7264" w:rsidRDefault="00D41570" w:rsidP="00D41570">
                            <w:pPr>
                              <w:jc w:val="center"/>
                              <w:rPr>
                                <w:sz w:val="16"/>
                                <w:szCs w:val="12"/>
                                <w:lang w:val="en-US"/>
                              </w:rPr>
                            </w:pPr>
                            <w:proofErr w:type="spellStart"/>
                            <w:r w:rsidRPr="00D41570">
                              <w:rPr>
                                <w:sz w:val="16"/>
                                <w:szCs w:val="12"/>
                                <w:lang w:val="en-US"/>
                              </w:rPr>
                              <w:t>Dbo</w:t>
                            </w:r>
                            <w:proofErr w:type="spellEnd"/>
                            <w:r w:rsidRPr="00D41570">
                              <w:rPr>
                                <w:sz w:val="16"/>
                                <w:szCs w:val="12"/>
                                <w:lang w:val="en-US"/>
                              </w:rPr>
                              <w:t>.</w:t>
                            </w:r>
                          </w:p>
                          <w:p w14:paraId="7FBBB200" w14:textId="5CD0E2F9" w:rsidR="00D41570" w:rsidRPr="00D41570" w:rsidRDefault="00D41570" w:rsidP="00D41570">
                            <w:pPr>
                              <w:jc w:val="center"/>
                              <w:rPr>
                                <w:sz w:val="16"/>
                                <w:szCs w:val="12"/>
                                <w:lang w:val="en-US"/>
                              </w:rPr>
                            </w:pPr>
                            <w:r w:rsidRPr="00D41570">
                              <w:rPr>
                                <w:sz w:val="16"/>
                                <w:szCs w:val="12"/>
                                <w:lang w:val="en-US"/>
                              </w:rPr>
                              <w:t>A</w:t>
                            </w:r>
                            <w:r>
                              <w:rPr>
                                <w:sz w:val="16"/>
                                <w:szCs w:val="12"/>
                                <w:lang w:val="en-US"/>
                              </w:rPr>
                              <w:t>tt</w:t>
                            </w:r>
                            <w:r w:rsidRPr="00D41570">
                              <w:rPr>
                                <w:sz w:val="16"/>
                                <w:szCs w:val="12"/>
                                <w:lang w:val="en-US"/>
                              </w:rPr>
                              <w:t>ach</w:t>
                            </w:r>
                            <w:r>
                              <w:rPr>
                                <w:sz w:val="16"/>
                                <w:szCs w:val="12"/>
                                <w:lang w:val="en-US"/>
                              </w:rPr>
                              <w: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5502A" id="Flowchart: Magnetic Disk 14" o:spid="_x0000_s1028" type="#_x0000_t132" style="position:absolute;margin-left:173.25pt;margin-top:11.1pt;width:56.7pt;height:5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" fillcolor="#5b9bd5 [3204]" strokecolor="#1f4d78 [1604]" strokeweight="1pt">
                <v:stroke joinstyle="miter"/>
                <v:textbox>
                  <w:txbxContent>
                    <w:p w14:paraId="54A05814" w14:textId="77777777" w:rsidR="007A7264" w:rsidRDefault="00D41570" w:rsidP="00D41570">
                      <w:pPr>
                        <w:jc w:val="center"/>
                        <w:rPr>
                          <w:sz w:val="16"/>
                          <w:szCs w:val="12"/>
                          <w:lang w:val="en-US"/>
                        </w:rPr>
                      </w:pPr>
                      <w:proofErr w:type="spellStart"/>
                      <w:r w:rsidRPr="00D41570">
                        <w:rPr>
                          <w:sz w:val="16"/>
                          <w:szCs w:val="12"/>
                          <w:lang w:val="en-US"/>
                        </w:rPr>
                        <w:t>Dbo</w:t>
                      </w:r>
                      <w:proofErr w:type="spellEnd"/>
                      <w:r w:rsidRPr="00D41570">
                        <w:rPr>
                          <w:sz w:val="16"/>
                          <w:szCs w:val="12"/>
                          <w:lang w:val="en-US"/>
                        </w:rPr>
                        <w:t>.</w:t>
                      </w:r>
                    </w:p>
                    <w:p w14:paraId="7FBBB200" w14:textId="5CD0E2F9" w:rsidR="00D41570" w:rsidRPr="00D41570" w:rsidRDefault="00D41570" w:rsidP="00D41570">
                      <w:pPr>
                        <w:jc w:val="center"/>
                        <w:rPr>
                          <w:sz w:val="16"/>
                          <w:szCs w:val="12"/>
                          <w:lang w:val="en-US"/>
                        </w:rPr>
                      </w:pPr>
                      <w:r w:rsidRPr="00D41570">
                        <w:rPr>
                          <w:sz w:val="16"/>
                          <w:szCs w:val="12"/>
                          <w:lang w:val="en-US"/>
                        </w:rPr>
                        <w:t>A</w:t>
                      </w:r>
                      <w:r>
                        <w:rPr>
                          <w:sz w:val="16"/>
                          <w:szCs w:val="12"/>
                          <w:lang w:val="en-US"/>
                        </w:rPr>
                        <w:t>tt</w:t>
                      </w:r>
                      <w:r w:rsidRPr="00D41570">
                        <w:rPr>
                          <w:sz w:val="16"/>
                          <w:szCs w:val="12"/>
                          <w:lang w:val="en-US"/>
                        </w:rPr>
                        <w:t>ach</w:t>
                      </w:r>
                      <w:r>
                        <w:rPr>
                          <w:sz w:val="16"/>
                          <w:szCs w:val="12"/>
                          <w:lang w:val="en-US"/>
                        </w:rPr>
                        <w:t>ment</w:t>
                      </w:r>
                    </w:p>
                  </w:txbxContent>
                </v:textbox>
              </v:shape>
            </w:pict>
          </mc:Fallback>
        </mc:AlternateContent>
      </w:r>
    </w:p>
    <w:p w14:paraId="5232E570" w14:textId="0AD04D8E" w:rsidR="00343FBE" w:rsidRDefault="007A7264" w:rsidP="0094030C">
      <w:pPr>
        <w:pStyle w:val="BodyText"/>
      </w:pPr>
      <w:r>
        <w:rPr>
          <w:noProof/>
        </w:rPr>
        <mc:AlternateContent>
          <mc:Choice Requires="wps">
            <w:drawing>
              <wp:anchor distT="0" distB="0" distL="114300" distR="114300" simplePos="0" relativeHeight="251664384" behindDoc="0" locked="0" layoutInCell="1" allowOverlap="1" wp14:anchorId="30C2518E" wp14:editId="057E3A1C">
                <wp:simplePos x="0" y="0"/>
                <wp:positionH relativeFrom="column">
                  <wp:posOffset>4080510</wp:posOffset>
                </wp:positionH>
                <wp:positionV relativeFrom="paragraph">
                  <wp:posOffset>7620</wp:posOffset>
                </wp:positionV>
                <wp:extent cx="834390" cy="502920"/>
                <wp:effectExtent l="0" t="0" r="22860" b="11430"/>
                <wp:wrapNone/>
                <wp:docPr id="15" name="Flowchart: Document 15"/>
                <wp:cNvGraphicFramePr/>
                <a:graphic xmlns:a="http://schemas.openxmlformats.org/drawingml/2006/main">
                  <a:graphicData uri="http://schemas.microsoft.com/office/word/2010/wordprocessingShape">
                    <wps:wsp>
                      <wps:cNvSpPr/>
                      <wps:spPr>
                        <a:xfrm>
                          <a:off x="0" y="0"/>
                          <a:ext cx="834390" cy="5029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6E134E" w14:textId="69583655" w:rsidR="00187B88" w:rsidRPr="00187B88" w:rsidRDefault="00187B88" w:rsidP="00187B88">
                            <w:pPr>
                              <w:jc w:val="center"/>
                              <w:rPr>
                                <w:sz w:val="16"/>
                                <w:szCs w:val="12"/>
                                <w:lang w:val="en-US"/>
                              </w:rPr>
                            </w:pPr>
                            <w:r w:rsidRPr="00187B88">
                              <w:rPr>
                                <w:sz w:val="16"/>
                                <w:szCs w:val="12"/>
                                <w:lang w:val="en-US"/>
                              </w:rPr>
                              <w:t>\\DKRMED1057\WOAttach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C2518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5" o:spid="_x0000_s1029" type="#_x0000_t114" style="position:absolute;margin-left:321.3pt;margin-top:.6pt;width:65.7pt;height:39.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" fillcolor="#5b9bd5 [3204]" strokecolor="#1f4d78 [1604]" strokeweight="1pt">
                <v:textbox>
                  <w:txbxContent>
                    <w:p w14:paraId="4D6E134E" w14:textId="69583655" w:rsidR="00187B88" w:rsidRPr="00187B88" w:rsidRDefault="00187B88" w:rsidP="00187B88">
                      <w:pPr>
                        <w:jc w:val="center"/>
                        <w:rPr>
                          <w:sz w:val="16"/>
                          <w:szCs w:val="12"/>
                          <w:lang w:val="en-US"/>
                        </w:rPr>
                      </w:pPr>
                      <w:r w:rsidRPr="00187B88">
                        <w:rPr>
                          <w:sz w:val="16"/>
                          <w:szCs w:val="12"/>
                          <w:lang w:val="en-US"/>
                        </w:rPr>
                        <w:t>\\DKRMED1057\WOAttach</w:t>
                      </w:r>
                    </w:p>
                  </w:txbxContent>
                </v:textbox>
              </v:shape>
            </w:pict>
          </mc:Fallback>
        </mc:AlternateContent>
      </w:r>
    </w:p>
    <w:p w14:paraId="6B1C2EBD" w14:textId="625A7D13" w:rsidR="00F663CA" w:rsidRDefault="00680213" w:rsidP="0094030C">
      <w:pPr>
        <w:pStyle w:val="BodyText"/>
        <w:rPr>
          <w:lang w:val="en-US"/>
        </w:rPr>
      </w:pPr>
      <w:r>
        <w:rPr>
          <w:noProof/>
          <w:lang w:val="en-US"/>
        </w:rPr>
        <mc:AlternateContent>
          <mc:Choice Requires="wps">
            <w:drawing>
              <wp:anchor distT="0" distB="0" distL="114300" distR="114300" simplePos="0" relativeHeight="251667456" behindDoc="0" locked="0" layoutInCell="1" allowOverlap="1" wp14:anchorId="447D2C13" wp14:editId="2C58CD42">
                <wp:simplePos x="0" y="0"/>
                <wp:positionH relativeFrom="column">
                  <wp:posOffset>2919730</wp:posOffset>
                </wp:positionH>
                <wp:positionV relativeFrom="paragraph">
                  <wp:posOffset>20320</wp:posOffset>
                </wp:positionV>
                <wp:extent cx="116078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160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B12AA"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9.9pt,1.6pt" to="321.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" strokecolor="#5b9bd5 [3204]" strokeweight=".5pt">
                <v:stroke joinstyle="miter"/>
              </v:line>
            </w:pict>
          </mc:Fallback>
        </mc:AlternateContent>
      </w:r>
    </w:p>
    <w:p w14:paraId="3A966B29" w14:textId="77777777" w:rsidR="00D41570" w:rsidRDefault="00D41570" w:rsidP="0094030C">
      <w:pPr>
        <w:pStyle w:val="BodyText"/>
        <w:rPr>
          <w:lang w:val="en-US"/>
        </w:rPr>
      </w:pPr>
    </w:p>
    <w:p w14:paraId="2F44C3FE" w14:textId="15564EE1" w:rsidR="00BA1940" w:rsidRPr="00BA1940" w:rsidRDefault="00BA1940" w:rsidP="00BA1940">
      <w:pPr>
        <w:pStyle w:val="Caption"/>
        <w:rPr>
          <w:lang w:val="en-US"/>
        </w:rPr>
      </w:pPr>
      <w:r>
        <w:tab/>
      </w:r>
      <w:bookmarkStart w:id="22" w:name="_Toc83560399"/>
      <w:r>
        <w:t xml:space="preserve">Figure </w:t>
      </w:r>
      <w:r>
        <w:fldChar w:fldCharType="begin"/>
      </w:r>
      <w:r>
        <w:instrText xml:space="preserve"> SEQ Figure \* ARABIC </w:instrText>
      </w:r>
      <w:r>
        <w:fldChar w:fldCharType="separate"/>
      </w:r>
      <w:r w:rsidR="003D4511">
        <w:rPr>
          <w:noProof/>
        </w:rPr>
        <w:t>2</w:t>
      </w:r>
      <w:r>
        <w:fldChar w:fldCharType="end"/>
      </w:r>
      <w:r>
        <w:t xml:space="preserve">: </w:t>
      </w:r>
      <w:r>
        <w:t>High-level Entity Relation Diagram of Track-It tables in scope</w:t>
      </w:r>
      <w:bookmarkEnd w:id="22"/>
    </w:p>
    <w:p w14:paraId="4A32ED16" w14:textId="77777777" w:rsidR="00BA1940" w:rsidRDefault="00BA1940" w:rsidP="0094030C">
      <w:pPr>
        <w:pStyle w:val="BodyText"/>
        <w:rPr>
          <w:lang w:val="en-US"/>
        </w:rPr>
      </w:pPr>
    </w:p>
    <w:p w14:paraId="23F99F58" w14:textId="7A03331C" w:rsidR="00680213" w:rsidRDefault="00212EF7" w:rsidP="0094030C">
      <w:pPr>
        <w:pStyle w:val="BodyText"/>
        <w:rPr>
          <w:lang w:val="en-US"/>
        </w:rPr>
      </w:pPr>
      <w:r>
        <w:rPr>
          <w:lang w:val="en-US"/>
        </w:rPr>
        <w:t>Explained</w:t>
      </w:r>
      <w:r w:rsidR="00DA0F98">
        <w:rPr>
          <w:lang w:val="en-US"/>
        </w:rPr>
        <w:t xml:space="preserve"> as:</w:t>
      </w:r>
    </w:p>
    <w:p w14:paraId="02941A34" w14:textId="1F9AC8D6" w:rsidR="00DA0F98" w:rsidRDefault="00AF0E18" w:rsidP="00741499">
      <w:pPr>
        <w:pStyle w:val="BodyText"/>
        <w:numPr>
          <w:ilvl w:val="0"/>
          <w:numId w:val="67"/>
        </w:numPr>
        <w:rPr>
          <w:lang w:val="en-US"/>
        </w:rPr>
      </w:pPr>
      <w:r>
        <w:rPr>
          <w:lang w:val="en-US"/>
        </w:rPr>
        <w:t>One-2-M</w:t>
      </w:r>
      <w:r w:rsidR="00DA0F98">
        <w:rPr>
          <w:lang w:val="en-US"/>
        </w:rPr>
        <w:t xml:space="preserve">any between </w:t>
      </w:r>
      <w:r w:rsidR="00212EF7">
        <w:rPr>
          <w:lang w:val="en-US"/>
        </w:rPr>
        <w:t xml:space="preserve">tables </w:t>
      </w:r>
      <w:r w:rsidR="00DA0F98">
        <w:rPr>
          <w:lang w:val="en-US"/>
        </w:rPr>
        <w:t xml:space="preserve">tasks and </w:t>
      </w:r>
      <w:proofErr w:type="spellStart"/>
      <w:r w:rsidR="00DA0F98">
        <w:rPr>
          <w:lang w:val="en-US"/>
        </w:rPr>
        <w:t>tasknote</w:t>
      </w:r>
      <w:proofErr w:type="spellEnd"/>
      <w:r w:rsidR="00DA0F98">
        <w:rPr>
          <w:lang w:val="en-US"/>
        </w:rPr>
        <w:t xml:space="preserve"> through </w:t>
      </w:r>
      <w:proofErr w:type="spellStart"/>
      <w:r w:rsidR="00131624">
        <w:rPr>
          <w:lang w:val="en-US"/>
        </w:rPr>
        <w:t>T</w:t>
      </w:r>
      <w:r w:rsidR="00DA0F98">
        <w:rPr>
          <w:lang w:val="en-US"/>
        </w:rPr>
        <w:t>asks.</w:t>
      </w:r>
      <w:r w:rsidR="00131624">
        <w:rPr>
          <w:lang w:val="en-US"/>
        </w:rPr>
        <w:t>WO</w:t>
      </w:r>
      <w:r w:rsidR="0006057A">
        <w:rPr>
          <w:lang w:val="en-US"/>
        </w:rPr>
        <w:t>_</w:t>
      </w:r>
      <w:r w:rsidR="00131624">
        <w:rPr>
          <w:lang w:val="en-US"/>
        </w:rPr>
        <w:t>NUM</w:t>
      </w:r>
      <w:proofErr w:type="spellEnd"/>
      <w:r w:rsidR="0006057A">
        <w:rPr>
          <w:lang w:val="en-US"/>
        </w:rPr>
        <w:t xml:space="preserve"> = </w:t>
      </w:r>
      <w:proofErr w:type="spellStart"/>
      <w:r w:rsidR="000D048A">
        <w:rPr>
          <w:lang w:val="en-US"/>
        </w:rPr>
        <w:t>T</w:t>
      </w:r>
      <w:r w:rsidR="0006057A">
        <w:rPr>
          <w:lang w:val="en-US"/>
        </w:rPr>
        <w:t>ask</w:t>
      </w:r>
      <w:r w:rsidR="000D048A">
        <w:rPr>
          <w:lang w:val="en-US"/>
        </w:rPr>
        <w:t>N</w:t>
      </w:r>
      <w:r w:rsidR="0006057A">
        <w:rPr>
          <w:lang w:val="en-US"/>
        </w:rPr>
        <w:t>ote.</w:t>
      </w:r>
      <w:r w:rsidR="00E54220">
        <w:rPr>
          <w:lang w:val="en-US"/>
        </w:rPr>
        <w:t>woid</w:t>
      </w:r>
      <w:proofErr w:type="spellEnd"/>
    </w:p>
    <w:p w14:paraId="63C5D4EB" w14:textId="28758AF3" w:rsidR="00E54220" w:rsidRDefault="00AF0E18" w:rsidP="00741499">
      <w:pPr>
        <w:pStyle w:val="BodyText"/>
        <w:numPr>
          <w:ilvl w:val="0"/>
          <w:numId w:val="67"/>
        </w:numPr>
        <w:rPr>
          <w:lang w:val="en-US"/>
        </w:rPr>
      </w:pPr>
      <w:r>
        <w:rPr>
          <w:lang w:val="en-US"/>
        </w:rPr>
        <w:t>One-2-Many</w:t>
      </w:r>
      <w:r w:rsidR="00E54220">
        <w:rPr>
          <w:lang w:val="en-US"/>
        </w:rPr>
        <w:t xml:space="preserve"> between </w:t>
      </w:r>
      <w:r w:rsidR="00212EF7">
        <w:rPr>
          <w:lang w:val="en-US"/>
        </w:rPr>
        <w:t xml:space="preserve">tables </w:t>
      </w:r>
      <w:r w:rsidR="00E54220">
        <w:rPr>
          <w:lang w:val="en-US"/>
        </w:rPr>
        <w:t xml:space="preserve">tasks and attachment through </w:t>
      </w:r>
      <w:proofErr w:type="spellStart"/>
      <w:r w:rsidR="000D048A">
        <w:rPr>
          <w:lang w:val="en-US"/>
        </w:rPr>
        <w:t>Tasks.WO_NU</w:t>
      </w:r>
      <w:proofErr w:type="spellEnd"/>
      <w:r w:rsidR="00E54220">
        <w:rPr>
          <w:lang w:val="en-US"/>
        </w:rPr>
        <w:t xml:space="preserve">= </w:t>
      </w:r>
      <w:proofErr w:type="spellStart"/>
      <w:r w:rsidR="000D048A">
        <w:rPr>
          <w:lang w:val="en-US"/>
        </w:rPr>
        <w:t>A</w:t>
      </w:r>
      <w:r w:rsidR="00E54220">
        <w:rPr>
          <w:lang w:val="en-US"/>
        </w:rPr>
        <w:t>ttachment.</w:t>
      </w:r>
      <w:r w:rsidR="000D048A">
        <w:rPr>
          <w:lang w:val="en-US"/>
        </w:rPr>
        <w:t>A</w:t>
      </w:r>
      <w:r w:rsidR="00131624">
        <w:rPr>
          <w:lang w:val="en-US"/>
        </w:rPr>
        <w:t>ttachment</w:t>
      </w:r>
      <w:r w:rsidR="000D048A">
        <w:rPr>
          <w:lang w:val="en-US"/>
        </w:rPr>
        <w:t>I</w:t>
      </w:r>
      <w:r w:rsidR="00131624">
        <w:rPr>
          <w:lang w:val="en-US"/>
        </w:rPr>
        <w:t>d</w:t>
      </w:r>
      <w:proofErr w:type="spellEnd"/>
    </w:p>
    <w:p w14:paraId="7DD4C9AB" w14:textId="393D106F" w:rsidR="00C42698" w:rsidRPr="00E325D1" w:rsidRDefault="00AF0E18" w:rsidP="00741499">
      <w:pPr>
        <w:pStyle w:val="BodyText"/>
        <w:numPr>
          <w:ilvl w:val="0"/>
          <w:numId w:val="67"/>
        </w:numPr>
        <w:rPr>
          <w:lang w:val="en-US"/>
        </w:rPr>
      </w:pPr>
      <w:r w:rsidRPr="00E325D1">
        <w:rPr>
          <w:lang w:val="en-US"/>
        </w:rPr>
        <w:t xml:space="preserve">One-2-One between </w:t>
      </w:r>
      <w:r w:rsidR="00212EF7" w:rsidRPr="00E325D1">
        <w:rPr>
          <w:lang w:val="en-US"/>
        </w:rPr>
        <w:t xml:space="preserve">table </w:t>
      </w:r>
      <w:r w:rsidR="00B25BED" w:rsidRPr="00E325D1">
        <w:rPr>
          <w:lang w:val="en-US"/>
        </w:rPr>
        <w:t>attachment</w:t>
      </w:r>
      <w:r w:rsidR="007D6335" w:rsidRPr="00E325D1">
        <w:rPr>
          <w:lang w:val="en-US"/>
        </w:rPr>
        <w:t xml:space="preserve"> </w:t>
      </w:r>
      <w:r w:rsidR="00C42698" w:rsidRPr="00E325D1">
        <w:rPr>
          <w:lang w:val="en-US"/>
        </w:rPr>
        <w:t xml:space="preserve">and the </w:t>
      </w:r>
      <w:proofErr w:type="spellStart"/>
      <w:r w:rsidR="00C42698" w:rsidRPr="00E325D1">
        <w:rPr>
          <w:lang w:val="en-US"/>
        </w:rPr>
        <w:t>fileshare</w:t>
      </w:r>
      <w:proofErr w:type="spellEnd"/>
      <w:r w:rsidR="00E325D1" w:rsidRPr="00E325D1">
        <w:rPr>
          <w:lang w:val="en-US"/>
        </w:rPr>
        <w:t xml:space="preserve">. </w:t>
      </w:r>
      <w:r w:rsidR="00C42698" w:rsidRPr="00E325D1">
        <w:rPr>
          <w:lang w:val="en-US"/>
        </w:rPr>
        <w:t xml:space="preserve">No. of attachments can be identified by cross checking with the value to </w:t>
      </w:r>
      <w:proofErr w:type="spellStart"/>
      <w:r w:rsidR="00C42698" w:rsidRPr="00E325D1">
        <w:rPr>
          <w:lang w:val="en-US"/>
        </w:rPr>
        <w:t>Tasks.</w:t>
      </w:r>
      <w:r w:rsidR="00E520A3" w:rsidRPr="00E325D1">
        <w:rPr>
          <w:lang w:val="en-US"/>
        </w:rPr>
        <w:t>AttachCount</w:t>
      </w:r>
      <w:proofErr w:type="spellEnd"/>
    </w:p>
    <w:p w14:paraId="2A391417" w14:textId="77777777" w:rsidR="00680213" w:rsidRDefault="00680213" w:rsidP="0094030C">
      <w:pPr>
        <w:pStyle w:val="BodyText"/>
        <w:rPr>
          <w:lang w:val="en-US"/>
        </w:rPr>
      </w:pPr>
    </w:p>
    <w:p w14:paraId="52BDEBB0" w14:textId="47446479" w:rsidR="00F663CA" w:rsidRDefault="00E325D1" w:rsidP="0094030C">
      <w:pPr>
        <w:pStyle w:val="BodyText"/>
        <w:rPr>
          <w:lang w:val="en-US"/>
        </w:rPr>
      </w:pPr>
      <w:r>
        <w:rPr>
          <w:lang w:val="en-US"/>
        </w:rPr>
        <w:t>T</w:t>
      </w:r>
      <w:r w:rsidR="00A370F5">
        <w:rPr>
          <w:lang w:val="en-US"/>
        </w:rPr>
        <w:t xml:space="preserve">o extract tasks / work orders properly from </w:t>
      </w:r>
      <w:proofErr w:type="spellStart"/>
      <w:r w:rsidR="00A370F5">
        <w:rPr>
          <w:lang w:val="en-US"/>
        </w:rPr>
        <w:t>TrackIt</w:t>
      </w:r>
      <w:proofErr w:type="spellEnd"/>
      <w:r w:rsidR="00A370F5">
        <w:rPr>
          <w:lang w:val="en-US"/>
        </w:rPr>
        <w:t xml:space="preserve"> it must be done through the following two inquiries</w:t>
      </w:r>
      <w:r w:rsidR="00415FDC">
        <w:rPr>
          <w:lang w:val="en-US"/>
        </w:rPr>
        <w:t xml:space="preserve"> that needs to be </w:t>
      </w:r>
      <w:r w:rsidR="007B0ECE">
        <w:rPr>
          <w:lang w:val="en-US"/>
        </w:rPr>
        <w:t>established on the table ‘Tasks’</w:t>
      </w:r>
      <w:r w:rsidR="00A370F5">
        <w:rPr>
          <w:lang w:val="en-US"/>
        </w:rPr>
        <w:t xml:space="preserve"> based on the task table:</w:t>
      </w:r>
    </w:p>
    <w:p w14:paraId="7E6212F3" w14:textId="77777777" w:rsidR="00773BE7" w:rsidRDefault="00773BE7" w:rsidP="0094030C">
      <w:pPr>
        <w:pStyle w:val="BodyText"/>
        <w:rPr>
          <w:lang w:val="en-US"/>
        </w:rPr>
      </w:pPr>
    </w:p>
    <w:p w14:paraId="13295542" w14:textId="77777777" w:rsidR="007B0ECE" w:rsidRDefault="00572C28" w:rsidP="00572C28">
      <w:pPr>
        <w:pStyle w:val="BodyText"/>
        <w:numPr>
          <w:ilvl w:val="0"/>
          <w:numId w:val="63"/>
        </w:numPr>
        <w:rPr>
          <w:lang w:val="en-US"/>
        </w:rPr>
      </w:pPr>
      <w:r>
        <w:rPr>
          <w:lang w:val="en-US"/>
        </w:rPr>
        <w:t>Work orders where</w:t>
      </w:r>
      <w:r w:rsidR="007B0ECE">
        <w:rPr>
          <w:lang w:val="en-US"/>
        </w:rPr>
        <w:t>:</w:t>
      </w:r>
    </w:p>
    <w:p w14:paraId="6D67038C" w14:textId="77777777" w:rsidR="007B0ECE" w:rsidRDefault="00572C28" w:rsidP="007B0ECE">
      <w:pPr>
        <w:pStyle w:val="BodyText"/>
        <w:numPr>
          <w:ilvl w:val="1"/>
          <w:numId w:val="63"/>
        </w:numPr>
        <w:rPr>
          <w:lang w:val="en-US"/>
        </w:rPr>
      </w:pPr>
      <w:r>
        <w:rPr>
          <w:lang w:val="en-US"/>
        </w:rPr>
        <w:t xml:space="preserve">field </w:t>
      </w:r>
      <w:r w:rsidR="006F616A">
        <w:rPr>
          <w:lang w:val="en-US"/>
        </w:rPr>
        <w:t>LookUp2 (</w:t>
      </w:r>
      <w:r w:rsidR="0052774C">
        <w:rPr>
          <w:lang w:val="en-US"/>
        </w:rPr>
        <w:t>also named ‘</w:t>
      </w:r>
      <w:r w:rsidR="006F616A">
        <w:rPr>
          <w:lang w:val="en-US"/>
        </w:rPr>
        <w:t>Status Info (AX)</w:t>
      </w:r>
      <w:r w:rsidR="0052774C">
        <w:rPr>
          <w:lang w:val="en-US"/>
        </w:rPr>
        <w:t>’</w:t>
      </w:r>
      <w:r w:rsidR="006F616A">
        <w:rPr>
          <w:lang w:val="en-US"/>
        </w:rPr>
        <w:t xml:space="preserve">) = </w:t>
      </w:r>
      <w:r w:rsidR="0052774C">
        <w:rPr>
          <w:lang w:val="en-US"/>
        </w:rPr>
        <w:t>“</w:t>
      </w:r>
      <w:r w:rsidR="000E3022">
        <w:rPr>
          <w:lang w:val="en-US"/>
        </w:rPr>
        <w:t>Closed (Released)</w:t>
      </w:r>
      <w:r w:rsidR="0052774C">
        <w:rPr>
          <w:lang w:val="en-US"/>
        </w:rPr>
        <w:t>”</w:t>
      </w:r>
      <w:r w:rsidR="00FF79DA">
        <w:rPr>
          <w:lang w:val="en-US"/>
        </w:rPr>
        <w:t xml:space="preserve"> and </w:t>
      </w:r>
    </w:p>
    <w:p w14:paraId="426903E3" w14:textId="1DFC5416" w:rsidR="00572C28" w:rsidRDefault="00FF79DA" w:rsidP="007B0ECE">
      <w:pPr>
        <w:pStyle w:val="BodyText"/>
        <w:numPr>
          <w:ilvl w:val="1"/>
          <w:numId w:val="63"/>
        </w:numPr>
        <w:rPr>
          <w:lang w:val="en-US"/>
        </w:rPr>
      </w:pPr>
      <w:r>
        <w:rPr>
          <w:lang w:val="en-US"/>
        </w:rPr>
        <w:t>WoType2</w:t>
      </w:r>
      <w:r w:rsidR="0052774C" w:rsidRPr="0052774C">
        <w:rPr>
          <w:lang w:val="en-US"/>
        </w:rPr>
        <w:t xml:space="preserve"> (</w:t>
      </w:r>
      <w:r w:rsidR="0052774C">
        <w:rPr>
          <w:lang w:val="en-US"/>
        </w:rPr>
        <w:t>also named ‘</w:t>
      </w:r>
      <w:proofErr w:type="gramStart"/>
      <w:r w:rsidR="00773BE7" w:rsidRPr="0052774C">
        <w:rPr>
          <w:lang w:val="en-US"/>
        </w:rPr>
        <w:t>Sub</w:t>
      </w:r>
      <w:r w:rsidR="00773BE7">
        <w:rPr>
          <w:lang w:val="en-US"/>
        </w:rPr>
        <w:t xml:space="preserve"> </w:t>
      </w:r>
      <w:r w:rsidR="00773BE7" w:rsidRPr="0052774C">
        <w:rPr>
          <w:lang w:val="en-US"/>
        </w:rPr>
        <w:t>category</w:t>
      </w:r>
      <w:proofErr w:type="gramEnd"/>
      <w:r w:rsidR="0052774C">
        <w:rPr>
          <w:lang w:val="en-US"/>
        </w:rPr>
        <w:t>’</w:t>
      </w:r>
      <w:r w:rsidR="0052774C" w:rsidRPr="0052774C">
        <w:rPr>
          <w:lang w:val="en-US"/>
        </w:rPr>
        <w:t>)</w:t>
      </w:r>
      <w:r>
        <w:rPr>
          <w:lang w:val="en-US"/>
        </w:rPr>
        <w:t xml:space="preserve"> contains </w:t>
      </w:r>
      <w:r w:rsidR="0052774C">
        <w:rPr>
          <w:lang w:val="en-US"/>
        </w:rPr>
        <w:t>the text “</w:t>
      </w:r>
      <w:r>
        <w:rPr>
          <w:lang w:val="en-US"/>
        </w:rPr>
        <w:t>Axapta</w:t>
      </w:r>
      <w:r w:rsidR="0052774C">
        <w:rPr>
          <w:lang w:val="en-US"/>
        </w:rPr>
        <w:t>”</w:t>
      </w:r>
    </w:p>
    <w:p w14:paraId="4FD22734" w14:textId="77777777" w:rsidR="007B0ECE" w:rsidRDefault="000E3022" w:rsidP="00F57457">
      <w:pPr>
        <w:pStyle w:val="BodyText"/>
        <w:numPr>
          <w:ilvl w:val="0"/>
          <w:numId w:val="63"/>
        </w:numPr>
        <w:rPr>
          <w:lang w:val="en-US"/>
        </w:rPr>
      </w:pPr>
      <w:r w:rsidRPr="0052774C">
        <w:rPr>
          <w:lang w:val="en-US"/>
        </w:rPr>
        <w:t>Work orders where</w:t>
      </w:r>
      <w:r w:rsidR="007B0ECE">
        <w:rPr>
          <w:lang w:val="en-US"/>
        </w:rPr>
        <w:t>:</w:t>
      </w:r>
    </w:p>
    <w:p w14:paraId="6DFA0889" w14:textId="77777777" w:rsidR="007B0ECE" w:rsidRDefault="000E3022" w:rsidP="007B0ECE">
      <w:pPr>
        <w:pStyle w:val="BodyText"/>
        <w:numPr>
          <w:ilvl w:val="1"/>
          <w:numId w:val="63"/>
        </w:numPr>
        <w:rPr>
          <w:lang w:val="en-US"/>
        </w:rPr>
      </w:pPr>
      <w:r w:rsidRPr="0052774C">
        <w:rPr>
          <w:lang w:val="en-US"/>
        </w:rPr>
        <w:lastRenderedPageBreak/>
        <w:t>field LookUp2 (</w:t>
      </w:r>
      <w:r w:rsidR="0052774C">
        <w:rPr>
          <w:lang w:val="en-US"/>
        </w:rPr>
        <w:t>also named ‘</w:t>
      </w:r>
      <w:r w:rsidRPr="0052774C">
        <w:rPr>
          <w:lang w:val="en-US"/>
        </w:rPr>
        <w:t>Status Info (AX)</w:t>
      </w:r>
      <w:r w:rsidR="0052774C">
        <w:rPr>
          <w:lang w:val="en-US"/>
        </w:rPr>
        <w:t>’</w:t>
      </w:r>
      <w:r w:rsidRPr="0052774C">
        <w:rPr>
          <w:lang w:val="en-US"/>
        </w:rPr>
        <w:t>)</w:t>
      </w:r>
      <w:r w:rsidR="001F62D1">
        <w:rPr>
          <w:lang w:val="en-US"/>
        </w:rPr>
        <w:t xml:space="preserve"> does not contain the text “Closed”</w:t>
      </w:r>
      <w:r w:rsidRPr="0052774C">
        <w:rPr>
          <w:lang w:val="en-US"/>
        </w:rPr>
        <w:t xml:space="preserve"> </w:t>
      </w:r>
      <w:r w:rsidR="00AF0291" w:rsidRPr="0052774C">
        <w:rPr>
          <w:lang w:val="en-US"/>
        </w:rPr>
        <w:t>and</w:t>
      </w:r>
    </w:p>
    <w:p w14:paraId="2D987924" w14:textId="77777777" w:rsidR="007B0ECE" w:rsidRDefault="00435CA1" w:rsidP="007B0ECE">
      <w:pPr>
        <w:pStyle w:val="BodyText"/>
        <w:numPr>
          <w:ilvl w:val="1"/>
          <w:numId w:val="63"/>
        </w:numPr>
        <w:rPr>
          <w:lang w:val="en-US"/>
        </w:rPr>
      </w:pPr>
      <w:r w:rsidRPr="0052774C">
        <w:rPr>
          <w:lang w:val="en-US"/>
        </w:rPr>
        <w:t>LookUp1 (</w:t>
      </w:r>
      <w:r w:rsidR="0052774C">
        <w:rPr>
          <w:lang w:val="en-US"/>
        </w:rPr>
        <w:t>also named ‘</w:t>
      </w:r>
      <w:r w:rsidR="00CB1500" w:rsidRPr="0052774C">
        <w:rPr>
          <w:lang w:val="en-US"/>
        </w:rPr>
        <w:t>Status</w:t>
      </w:r>
      <w:r w:rsidR="0052774C">
        <w:rPr>
          <w:lang w:val="en-US"/>
        </w:rPr>
        <w:t>’</w:t>
      </w:r>
      <w:r w:rsidRPr="0052774C">
        <w:rPr>
          <w:lang w:val="en-US"/>
        </w:rPr>
        <w:t>)</w:t>
      </w:r>
      <w:r w:rsidR="00CB1500" w:rsidRPr="0052774C">
        <w:rPr>
          <w:lang w:val="en-US"/>
        </w:rPr>
        <w:t xml:space="preserve"> = </w:t>
      </w:r>
      <w:r w:rsidR="0052774C">
        <w:rPr>
          <w:lang w:val="en-US"/>
        </w:rPr>
        <w:t>“</w:t>
      </w:r>
      <w:r w:rsidR="00CB1500" w:rsidRPr="0052774C">
        <w:rPr>
          <w:lang w:val="en-US"/>
        </w:rPr>
        <w:t>Request for Change</w:t>
      </w:r>
      <w:r w:rsidR="0052774C">
        <w:rPr>
          <w:lang w:val="en-US"/>
        </w:rPr>
        <w:t>”</w:t>
      </w:r>
      <w:r w:rsidR="00AF0291" w:rsidRPr="0052774C">
        <w:rPr>
          <w:lang w:val="en-US"/>
        </w:rPr>
        <w:t xml:space="preserve"> and </w:t>
      </w:r>
    </w:p>
    <w:p w14:paraId="414A2AB7" w14:textId="556F6592" w:rsidR="00AF0291" w:rsidRPr="0052774C" w:rsidRDefault="00AF0291" w:rsidP="007B0ECE">
      <w:pPr>
        <w:pStyle w:val="BodyText"/>
        <w:numPr>
          <w:ilvl w:val="1"/>
          <w:numId w:val="63"/>
        </w:numPr>
        <w:rPr>
          <w:lang w:val="en-US"/>
        </w:rPr>
      </w:pPr>
      <w:r w:rsidRPr="0052774C">
        <w:rPr>
          <w:lang w:val="en-US"/>
        </w:rPr>
        <w:t xml:space="preserve">WoType2 </w:t>
      </w:r>
      <w:r w:rsidR="0052774C" w:rsidRPr="0052774C">
        <w:rPr>
          <w:lang w:val="en-US"/>
        </w:rPr>
        <w:t>(</w:t>
      </w:r>
      <w:r w:rsidR="0052774C">
        <w:rPr>
          <w:lang w:val="en-US"/>
        </w:rPr>
        <w:t>also named ‘</w:t>
      </w:r>
      <w:proofErr w:type="gramStart"/>
      <w:r w:rsidR="0052774C" w:rsidRPr="0052774C">
        <w:rPr>
          <w:lang w:val="en-US"/>
        </w:rPr>
        <w:t>Sub category</w:t>
      </w:r>
      <w:proofErr w:type="gramEnd"/>
      <w:r w:rsidR="0052774C">
        <w:rPr>
          <w:lang w:val="en-US"/>
        </w:rPr>
        <w:t>’</w:t>
      </w:r>
      <w:r w:rsidR="0052774C" w:rsidRPr="0052774C">
        <w:rPr>
          <w:lang w:val="en-US"/>
        </w:rPr>
        <w:t xml:space="preserve">) </w:t>
      </w:r>
      <w:r w:rsidRPr="0052774C">
        <w:rPr>
          <w:lang w:val="en-US"/>
        </w:rPr>
        <w:t>contains</w:t>
      </w:r>
      <w:r w:rsidR="0052774C">
        <w:rPr>
          <w:lang w:val="en-US"/>
        </w:rPr>
        <w:t xml:space="preserve"> the text</w:t>
      </w:r>
      <w:r w:rsidRPr="0052774C">
        <w:rPr>
          <w:lang w:val="en-US"/>
        </w:rPr>
        <w:t xml:space="preserve"> </w:t>
      </w:r>
      <w:r w:rsidR="0052774C">
        <w:rPr>
          <w:lang w:val="en-US"/>
        </w:rPr>
        <w:t>“</w:t>
      </w:r>
      <w:r w:rsidRPr="0052774C">
        <w:rPr>
          <w:lang w:val="en-US"/>
        </w:rPr>
        <w:t>Axapta</w:t>
      </w:r>
      <w:r w:rsidR="0052774C">
        <w:rPr>
          <w:lang w:val="en-US"/>
        </w:rPr>
        <w:t>”</w:t>
      </w:r>
    </w:p>
    <w:p w14:paraId="53E9E1BC" w14:textId="77777777" w:rsidR="00773BE7" w:rsidRDefault="00773BE7" w:rsidP="00AF0291">
      <w:pPr>
        <w:pStyle w:val="BodyText"/>
        <w:rPr>
          <w:lang w:val="en-US"/>
        </w:rPr>
      </w:pPr>
    </w:p>
    <w:p w14:paraId="12118BAE" w14:textId="0EB2FC0C" w:rsidR="00AF0291" w:rsidRDefault="00AF0291" w:rsidP="00AF0291">
      <w:pPr>
        <w:pStyle w:val="BodyText"/>
        <w:rPr>
          <w:lang w:val="en-US"/>
        </w:rPr>
      </w:pPr>
      <w:r>
        <w:rPr>
          <w:lang w:val="en-US"/>
        </w:rPr>
        <w:t xml:space="preserve">The first inquiry will result in all work orders, which has been </w:t>
      </w:r>
      <w:r w:rsidR="00EB5722">
        <w:rPr>
          <w:lang w:val="en-US"/>
        </w:rPr>
        <w:t>released / deployed for the existing AX instances, while the second inquiry will result in all open work orders / the backlog of development tasks.</w:t>
      </w:r>
      <w:r w:rsidR="00717E46">
        <w:rPr>
          <w:lang w:val="en-US"/>
        </w:rPr>
        <w:t xml:space="preserve"> Due to the selection criteria of the LookUp2 field no duplicates work orders will be migrated.</w:t>
      </w:r>
    </w:p>
    <w:p w14:paraId="037C02C6" w14:textId="77777777" w:rsidR="00717E46" w:rsidRDefault="00717E46" w:rsidP="00AF0291">
      <w:pPr>
        <w:pStyle w:val="BodyText"/>
        <w:rPr>
          <w:lang w:val="en-US"/>
        </w:rPr>
      </w:pPr>
    </w:p>
    <w:p w14:paraId="77E6B0DB" w14:textId="6093438E" w:rsidR="003E42D3" w:rsidRDefault="003E42D3" w:rsidP="00AF0291">
      <w:pPr>
        <w:pStyle w:val="BodyText"/>
        <w:rPr>
          <w:lang w:val="en-US"/>
        </w:rPr>
      </w:pPr>
      <w:r>
        <w:rPr>
          <w:lang w:val="en-US"/>
        </w:rPr>
        <w:t>The two inquiries ha</w:t>
      </w:r>
      <w:r w:rsidR="002B5A0C">
        <w:rPr>
          <w:lang w:val="en-US"/>
        </w:rPr>
        <w:t>ve</w:t>
      </w:r>
      <w:r>
        <w:rPr>
          <w:lang w:val="en-US"/>
        </w:rPr>
        <w:t xml:space="preserve"> been established based on the diagnostic that has taken place by Radiometer during </w:t>
      </w:r>
      <w:r w:rsidR="002B5A0C">
        <w:rPr>
          <w:lang w:val="en-US"/>
        </w:rPr>
        <w:t>September 2021. The inquiries might be needed to refine in case they as a</w:t>
      </w:r>
      <w:r w:rsidR="009D0FA8">
        <w:rPr>
          <w:lang w:val="en-US"/>
        </w:rPr>
        <w:t>n outcome of the functional test seems not to provide the correct information for the data migration to take place successfully.</w:t>
      </w:r>
    </w:p>
    <w:p w14:paraId="4595C7BA" w14:textId="77777777" w:rsidR="009D0FA8" w:rsidRDefault="009D0FA8" w:rsidP="00AF0291">
      <w:pPr>
        <w:pStyle w:val="BodyText"/>
        <w:rPr>
          <w:lang w:val="en-US"/>
        </w:rPr>
      </w:pPr>
    </w:p>
    <w:p w14:paraId="1A0C47BF" w14:textId="14D835D4" w:rsidR="00BF756B" w:rsidRDefault="00BF756B" w:rsidP="00AF0291">
      <w:pPr>
        <w:pStyle w:val="BodyText"/>
        <w:rPr>
          <w:lang w:val="en-US"/>
        </w:rPr>
      </w:pPr>
      <w:r>
        <w:rPr>
          <w:lang w:val="en-US"/>
        </w:rPr>
        <w:t>For illustration purposes an example of open task/work order from the backlog has been included:</w:t>
      </w:r>
    </w:p>
    <w:p w14:paraId="1D6E0AFD" w14:textId="60EBDA83" w:rsidR="00BF756B" w:rsidRDefault="00BF756B" w:rsidP="00AF0291">
      <w:pPr>
        <w:pStyle w:val="BodyText"/>
        <w:rPr>
          <w:lang w:val="en-US"/>
        </w:rPr>
      </w:pPr>
      <w:r>
        <w:rPr>
          <w:noProof/>
          <w:lang w:val="en-US"/>
        </w:rPr>
        <w:drawing>
          <wp:inline distT="0" distB="0" distL="0" distR="0" wp14:anchorId="1B690F65" wp14:editId="06EDB308">
            <wp:extent cx="6079568" cy="359391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13914" cy="3614215"/>
                    </a:xfrm>
                    <a:prstGeom prst="rect">
                      <a:avLst/>
                    </a:prstGeom>
                    <a:noFill/>
                  </pic:spPr>
                </pic:pic>
              </a:graphicData>
            </a:graphic>
          </wp:inline>
        </w:drawing>
      </w:r>
    </w:p>
    <w:p w14:paraId="2A060BCD" w14:textId="074B71A4" w:rsidR="00147FBE" w:rsidRPr="00147FBE" w:rsidRDefault="00147FBE" w:rsidP="00147FBE">
      <w:pPr>
        <w:pStyle w:val="Caption"/>
        <w:rPr>
          <w:lang w:val="en-US"/>
        </w:rPr>
      </w:pPr>
      <w:bookmarkStart w:id="23" w:name="_Hlk83557832"/>
      <w:bookmarkStart w:id="24" w:name="_Toc83560400"/>
      <w:r>
        <w:t xml:space="preserve">Figure </w:t>
      </w:r>
      <w:r>
        <w:fldChar w:fldCharType="begin"/>
      </w:r>
      <w:r>
        <w:instrText xml:space="preserve"> SEQ Figure \* ARABIC </w:instrText>
      </w:r>
      <w:r>
        <w:fldChar w:fldCharType="separate"/>
      </w:r>
      <w:r w:rsidR="003D4511">
        <w:rPr>
          <w:noProof/>
        </w:rPr>
        <w:t>3</w:t>
      </w:r>
      <w:r>
        <w:fldChar w:fldCharType="end"/>
      </w:r>
      <w:r>
        <w:t>: Work order example from Track-IT</w:t>
      </w:r>
      <w:bookmarkEnd w:id="24"/>
    </w:p>
    <w:bookmarkEnd w:id="23"/>
    <w:p w14:paraId="7E4C4EE3" w14:textId="0DFBC7A5" w:rsidR="00EF0315" w:rsidRDefault="00EF0315" w:rsidP="003E2AE2">
      <w:pPr>
        <w:pStyle w:val="Caption"/>
        <w:rPr>
          <w:lang w:val="en-US"/>
        </w:rPr>
      </w:pPr>
    </w:p>
    <w:p w14:paraId="28F8B0EF" w14:textId="0F26ADA1" w:rsidR="00EF0315" w:rsidRDefault="00EF0315" w:rsidP="00EF0315">
      <w:pPr>
        <w:pStyle w:val="Heading1"/>
      </w:pPr>
      <w:bookmarkStart w:id="25" w:name="_Toc83560390"/>
      <w:r w:rsidRPr="00EF0315">
        <w:t>Prerequisites</w:t>
      </w:r>
      <w:bookmarkEnd w:id="25"/>
    </w:p>
    <w:p w14:paraId="59DFC52A" w14:textId="778CAAAD" w:rsidR="00147FBE" w:rsidRDefault="00027140" w:rsidP="00147FBE">
      <w:pPr>
        <w:pStyle w:val="BodyText"/>
      </w:pPr>
      <w:r>
        <w:t>To</w:t>
      </w:r>
      <w:r w:rsidR="00147FBE">
        <w:t xml:space="preserve"> realize this FDD the user must have access at least to the following</w:t>
      </w:r>
      <w:r>
        <w:t>:</w:t>
      </w:r>
    </w:p>
    <w:p w14:paraId="05CABB99" w14:textId="6780C293" w:rsidR="00027140" w:rsidRDefault="00027140" w:rsidP="00741499">
      <w:pPr>
        <w:pStyle w:val="BodyText"/>
        <w:numPr>
          <w:ilvl w:val="0"/>
          <w:numId w:val="69"/>
        </w:numPr>
      </w:pPr>
      <w:r>
        <w:t>Radiometer network through an associated Radiometer account</w:t>
      </w:r>
    </w:p>
    <w:p w14:paraId="51B57F48" w14:textId="2F51496A" w:rsidR="00027140" w:rsidRDefault="00634431" w:rsidP="00741499">
      <w:pPr>
        <w:pStyle w:val="BodyText"/>
        <w:numPr>
          <w:ilvl w:val="0"/>
          <w:numId w:val="69"/>
        </w:numPr>
      </w:pPr>
      <w:r>
        <w:t xml:space="preserve">Read user access rights for </w:t>
      </w:r>
      <w:hyperlink r:id="rId25" w:history="1">
        <w:r w:rsidRPr="00030C5A">
          <w:rPr>
            <w:rStyle w:val="Hyperlink"/>
            <w:szCs w:val="20"/>
          </w:rPr>
          <w:t>\\DKRMED300\TrackIt80</w:t>
        </w:r>
      </w:hyperlink>
    </w:p>
    <w:p w14:paraId="56F1537F" w14:textId="5C7A3043" w:rsidR="00634431" w:rsidRDefault="00634431" w:rsidP="00741499">
      <w:pPr>
        <w:pStyle w:val="BodyText"/>
        <w:numPr>
          <w:ilvl w:val="0"/>
          <w:numId w:val="69"/>
        </w:numPr>
        <w:rPr>
          <w:lang w:val="en-US"/>
        </w:rPr>
      </w:pPr>
      <w:r>
        <w:t>Read user access rights for</w:t>
      </w:r>
      <w:r w:rsidR="00B54C94">
        <w:t xml:space="preserve"> </w:t>
      </w:r>
      <w:hyperlink r:id="rId26" w:history="1">
        <w:r w:rsidR="00B54C94" w:rsidRPr="00030C5A">
          <w:rPr>
            <w:rStyle w:val="Hyperlink"/>
            <w:szCs w:val="20"/>
          </w:rPr>
          <w:t>\</w:t>
        </w:r>
        <w:r w:rsidR="00B54C94" w:rsidRPr="00030C5A">
          <w:rPr>
            <w:rStyle w:val="Hyperlink"/>
            <w:szCs w:val="20"/>
            <w:lang w:val="en-US"/>
          </w:rPr>
          <w:t>\dkrmed1057\</w:t>
        </w:r>
        <w:proofErr w:type="spellStart"/>
        <w:r w:rsidR="00B54C94" w:rsidRPr="00030C5A">
          <w:rPr>
            <w:rStyle w:val="Hyperlink"/>
            <w:szCs w:val="20"/>
            <w:lang w:val="en-US"/>
          </w:rPr>
          <w:t>WOAttach</w:t>
        </w:r>
        <w:proofErr w:type="spellEnd"/>
        <w:r w:rsidR="00B54C94" w:rsidRPr="00030C5A">
          <w:rPr>
            <w:rStyle w:val="Hyperlink"/>
            <w:szCs w:val="20"/>
            <w:lang w:val="en-US"/>
          </w:rPr>
          <w:t>\</w:t>
        </w:r>
      </w:hyperlink>
    </w:p>
    <w:p w14:paraId="006C1490" w14:textId="569A627D" w:rsidR="00B54C94" w:rsidRDefault="00B54C94" w:rsidP="00741499">
      <w:pPr>
        <w:pStyle w:val="BodyText"/>
        <w:numPr>
          <w:ilvl w:val="0"/>
          <w:numId w:val="69"/>
        </w:numPr>
        <w:rPr>
          <w:lang w:val="en-US"/>
        </w:rPr>
      </w:pPr>
      <w:r>
        <w:rPr>
          <w:lang w:val="en-US"/>
        </w:rPr>
        <w:lastRenderedPageBreak/>
        <w:t xml:space="preserve">Full user access rights for the </w:t>
      </w:r>
      <w:hyperlink r:id="rId27" w:history="1">
        <w:r w:rsidR="004C3AFF" w:rsidRPr="00030C5A">
          <w:rPr>
            <w:rStyle w:val="Hyperlink"/>
            <w:szCs w:val="20"/>
            <w:lang w:val="en-US"/>
          </w:rPr>
          <w:t>https://dev.azure.com/RadiometerERP/Axapta_Development</w:t>
        </w:r>
      </w:hyperlink>
    </w:p>
    <w:p w14:paraId="54B8F491" w14:textId="7BC141AE" w:rsidR="004C3AFF" w:rsidRDefault="004C3AFF" w:rsidP="00741499">
      <w:pPr>
        <w:pStyle w:val="BodyText"/>
        <w:numPr>
          <w:ilvl w:val="0"/>
          <w:numId w:val="69"/>
        </w:numPr>
        <w:rPr>
          <w:lang w:val="en-US"/>
        </w:rPr>
      </w:pPr>
      <w:r>
        <w:rPr>
          <w:lang w:val="en-US"/>
        </w:rPr>
        <w:t xml:space="preserve">Full user access rights for the </w:t>
      </w:r>
      <w:hyperlink r:id="rId28" w:history="1">
        <w:r w:rsidRPr="00030C5A">
          <w:rPr>
            <w:rStyle w:val="Hyperlink"/>
            <w:szCs w:val="20"/>
            <w:lang w:val="en-US"/>
          </w:rPr>
          <w:t>https://dev.azure.com/RadiometerGIT/Axapta_Development</w:t>
        </w:r>
      </w:hyperlink>
    </w:p>
    <w:p w14:paraId="3D0B1C89" w14:textId="77777777" w:rsidR="00DA2E70" w:rsidRDefault="00DA2E70" w:rsidP="00147FBE">
      <w:pPr>
        <w:pStyle w:val="BodyText"/>
        <w:rPr>
          <w:lang w:val="en-US"/>
        </w:rPr>
      </w:pPr>
    </w:p>
    <w:p w14:paraId="70A5BC8C" w14:textId="177160B1" w:rsidR="004C3AFF" w:rsidRDefault="00E85305" w:rsidP="00147FBE">
      <w:pPr>
        <w:pStyle w:val="BodyText"/>
        <w:rPr>
          <w:b/>
          <w:bCs/>
          <w:lang w:val="en-US"/>
        </w:rPr>
      </w:pPr>
      <w:r>
        <w:rPr>
          <w:lang w:val="en-US"/>
        </w:rPr>
        <w:t xml:space="preserve">The DevOps project named </w:t>
      </w:r>
      <w:proofErr w:type="spellStart"/>
      <w:r w:rsidRPr="00E85305">
        <w:rPr>
          <w:b/>
          <w:bCs/>
          <w:i/>
          <w:iCs/>
          <w:lang w:val="en-US"/>
        </w:rPr>
        <w:t>Axapta_Development</w:t>
      </w:r>
      <w:proofErr w:type="spellEnd"/>
      <w:r>
        <w:rPr>
          <w:lang w:val="en-US"/>
        </w:rPr>
        <w:t xml:space="preserve"> within the organization </w:t>
      </w:r>
      <w:r w:rsidRPr="00E85305">
        <w:rPr>
          <w:b/>
          <w:bCs/>
          <w:i/>
          <w:iCs/>
          <w:lang w:val="en-US"/>
        </w:rPr>
        <w:t>‘</w:t>
      </w:r>
      <w:proofErr w:type="spellStart"/>
      <w:r w:rsidRPr="00E85305">
        <w:rPr>
          <w:b/>
          <w:bCs/>
          <w:i/>
          <w:iCs/>
          <w:lang w:val="en-US"/>
        </w:rPr>
        <w:t>RadiometerERP</w:t>
      </w:r>
      <w:proofErr w:type="spellEnd"/>
      <w:r w:rsidRPr="00E85305">
        <w:rPr>
          <w:b/>
          <w:bCs/>
          <w:i/>
          <w:iCs/>
          <w:lang w:val="en-US"/>
        </w:rPr>
        <w:t>’</w:t>
      </w:r>
      <w:r>
        <w:rPr>
          <w:lang w:val="en-US"/>
        </w:rPr>
        <w:t xml:space="preserve"> will be the </w:t>
      </w:r>
      <w:r w:rsidRPr="00E85305">
        <w:rPr>
          <w:b/>
          <w:bCs/>
          <w:i/>
          <w:iCs/>
          <w:lang w:val="en-US"/>
        </w:rPr>
        <w:t>TEST environment</w:t>
      </w:r>
      <w:r>
        <w:rPr>
          <w:lang w:val="en-US"/>
        </w:rPr>
        <w:t xml:space="preserve">, while the DevOps project named </w:t>
      </w:r>
      <w:proofErr w:type="spellStart"/>
      <w:r w:rsidRPr="00E85305">
        <w:rPr>
          <w:b/>
          <w:bCs/>
          <w:lang w:val="en-US"/>
        </w:rPr>
        <w:t>Axapta_Development</w:t>
      </w:r>
      <w:proofErr w:type="spellEnd"/>
      <w:r>
        <w:rPr>
          <w:lang w:val="en-US"/>
        </w:rPr>
        <w:t xml:space="preserve"> within the organization </w:t>
      </w:r>
      <w:r w:rsidRPr="00E85305">
        <w:rPr>
          <w:b/>
          <w:bCs/>
          <w:lang w:val="en-US"/>
        </w:rPr>
        <w:t>‘</w:t>
      </w:r>
      <w:proofErr w:type="spellStart"/>
      <w:r w:rsidRPr="00E85305">
        <w:rPr>
          <w:b/>
          <w:bCs/>
          <w:lang w:val="en-US"/>
        </w:rPr>
        <w:t>RadiometerGIT</w:t>
      </w:r>
      <w:proofErr w:type="spellEnd"/>
      <w:r w:rsidRPr="00E85305">
        <w:rPr>
          <w:b/>
          <w:bCs/>
          <w:lang w:val="en-US"/>
        </w:rPr>
        <w:t>’</w:t>
      </w:r>
      <w:r>
        <w:rPr>
          <w:lang w:val="en-US"/>
        </w:rPr>
        <w:t xml:space="preserve"> will be the </w:t>
      </w:r>
      <w:r w:rsidRPr="00E85305">
        <w:rPr>
          <w:b/>
          <w:bCs/>
          <w:lang w:val="en-US"/>
        </w:rPr>
        <w:t>LIVE environment</w:t>
      </w:r>
    </w:p>
    <w:p w14:paraId="1F70EE4D" w14:textId="77777777" w:rsidR="00A84DA3" w:rsidRDefault="00A84DA3" w:rsidP="00147FBE">
      <w:pPr>
        <w:pStyle w:val="BodyText"/>
        <w:rPr>
          <w:lang w:val="en-US"/>
        </w:rPr>
      </w:pPr>
    </w:p>
    <w:p w14:paraId="21DC9E39" w14:textId="6F2B4581" w:rsidR="00986B68" w:rsidRDefault="00DA2E70" w:rsidP="00147FBE">
      <w:pPr>
        <w:pStyle w:val="BodyText"/>
        <w:rPr>
          <w:lang w:val="en-US"/>
        </w:rPr>
      </w:pPr>
      <w:r>
        <w:rPr>
          <w:lang w:val="en-US"/>
        </w:rPr>
        <w:t>Further it might be necessary to establish user access to Track-IT through a technician account</w:t>
      </w:r>
      <w:r w:rsidR="00A84DA3">
        <w:rPr>
          <w:lang w:val="en-US"/>
        </w:rPr>
        <w:t xml:space="preserve"> to document test results properly, however Track-IT is an old solution and is from time to time very unstable, when trying to access it remotely through VPN and the Radiometer network.</w:t>
      </w:r>
    </w:p>
    <w:p w14:paraId="6A16537B" w14:textId="77777777" w:rsidR="00EC038B" w:rsidRDefault="00EC038B" w:rsidP="00147FBE">
      <w:pPr>
        <w:pStyle w:val="BodyText"/>
        <w:rPr>
          <w:lang w:val="en-US"/>
        </w:rPr>
      </w:pPr>
    </w:p>
    <w:p w14:paraId="2A4C55B3" w14:textId="61FD74EE" w:rsidR="00EF0315" w:rsidRDefault="00EF0315" w:rsidP="00EF0315">
      <w:pPr>
        <w:pStyle w:val="Heading1"/>
      </w:pPr>
      <w:bookmarkStart w:id="26" w:name="_Toc396410569"/>
      <w:bookmarkStart w:id="27" w:name="_Toc461607721"/>
      <w:bookmarkStart w:id="28" w:name="_Toc83560391"/>
      <w:r w:rsidRPr="00EF0315">
        <w:t xml:space="preserve">Area of </w:t>
      </w:r>
      <w:r>
        <w:t>F</w:t>
      </w:r>
      <w:r w:rsidRPr="00EF0315">
        <w:t>unctionality</w:t>
      </w:r>
      <w:bookmarkEnd w:id="26"/>
      <w:bookmarkEnd w:id="27"/>
      <w:bookmarkEnd w:id="28"/>
    </w:p>
    <w:p w14:paraId="537BA84D" w14:textId="34A6B7D4" w:rsidR="00E85305" w:rsidRDefault="00085FDD" w:rsidP="00E85305">
      <w:pPr>
        <w:pStyle w:val="BodyText"/>
      </w:pPr>
      <w:r>
        <w:t>This section described further details around, how data is going to be migrated from Track-IT to DevOps.</w:t>
      </w:r>
      <w:r w:rsidR="00B91088">
        <w:t xml:space="preserve"> However</w:t>
      </w:r>
      <w:r w:rsidR="00E274AC">
        <w:t>,</w:t>
      </w:r>
      <w:r w:rsidR="00B91088">
        <w:t xml:space="preserve"> if alternative and better solutions can be recommended </w:t>
      </w:r>
      <w:r w:rsidR="00E274AC">
        <w:t xml:space="preserve">Radiometer is open for suggestion taking time, </w:t>
      </w:r>
      <w:r w:rsidR="00497BFB">
        <w:t>complexity,</w:t>
      </w:r>
      <w:r w:rsidR="00E274AC">
        <w:t xml:space="preserve"> and cost into consideration.</w:t>
      </w:r>
    </w:p>
    <w:p w14:paraId="0234AC02" w14:textId="39B77EE7" w:rsidR="008718C1" w:rsidRDefault="008718C1" w:rsidP="00E85305">
      <w:pPr>
        <w:pStyle w:val="BodyText"/>
      </w:pPr>
    </w:p>
    <w:p w14:paraId="3FA66308" w14:textId="737ACD6D" w:rsidR="00EF0315" w:rsidRDefault="00EF0315" w:rsidP="00EF0315">
      <w:pPr>
        <w:pStyle w:val="Heading2"/>
        <w:rPr>
          <w:lang w:val="en-US"/>
        </w:rPr>
      </w:pPr>
      <w:bookmarkStart w:id="29" w:name="_Toc461607722"/>
      <w:bookmarkStart w:id="30" w:name="_Toc83560392"/>
      <w:r w:rsidRPr="00351321">
        <w:rPr>
          <w:lang w:val="en-US"/>
        </w:rPr>
        <w:t>P</w:t>
      </w:r>
      <w:r w:rsidR="00ED574B">
        <w:rPr>
          <w:lang w:val="en-US"/>
        </w:rPr>
        <w:t xml:space="preserve">ower Automate </w:t>
      </w:r>
      <w:r>
        <w:rPr>
          <w:lang w:val="en-US"/>
        </w:rPr>
        <w:t>Fl</w:t>
      </w:r>
      <w:r w:rsidRPr="00351321">
        <w:rPr>
          <w:lang w:val="en-US"/>
        </w:rPr>
        <w:t xml:space="preserve">ow and </w:t>
      </w:r>
      <w:r w:rsidR="00ED574B">
        <w:rPr>
          <w:lang w:val="en-US"/>
        </w:rPr>
        <w:t>Excel add-in</w:t>
      </w:r>
      <w:r w:rsidRPr="00351321">
        <w:rPr>
          <w:lang w:val="en-US"/>
        </w:rPr>
        <w:t xml:space="preserve"> </w:t>
      </w:r>
      <w:r>
        <w:rPr>
          <w:lang w:val="en-US"/>
        </w:rPr>
        <w:t>F</w:t>
      </w:r>
      <w:r w:rsidRPr="00351321">
        <w:rPr>
          <w:lang w:val="en-US"/>
        </w:rPr>
        <w:t>unctionality</w:t>
      </w:r>
      <w:bookmarkEnd w:id="29"/>
      <w:bookmarkEnd w:id="30"/>
    </w:p>
    <w:p w14:paraId="6D31F68E" w14:textId="689B4B55" w:rsidR="00EF0315" w:rsidRDefault="008718C1" w:rsidP="00EF0315">
      <w:pPr>
        <w:rPr>
          <w:lang w:val="en-US"/>
        </w:rPr>
      </w:pPr>
      <w:r>
        <w:rPr>
          <w:lang w:val="en-US"/>
        </w:rPr>
        <w:t>The data migration is assumed to be possible to execute through the following standard tools available:</w:t>
      </w:r>
    </w:p>
    <w:p w14:paraId="28A5DE7C" w14:textId="7E551662" w:rsidR="008718C1" w:rsidRDefault="008718C1" w:rsidP="00EF0315">
      <w:pPr>
        <w:rPr>
          <w:lang w:val="en-US"/>
        </w:rPr>
      </w:pPr>
    </w:p>
    <w:p w14:paraId="2148978D" w14:textId="54C8B0D7" w:rsidR="008718C1" w:rsidRDefault="008718C1" w:rsidP="00741499">
      <w:pPr>
        <w:pStyle w:val="ListParagraph"/>
        <w:numPr>
          <w:ilvl w:val="0"/>
          <w:numId w:val="65"/>
        </w:numPr>
        <w:rPr>
          <w:lang w:val="en-US"/>
        </w:rPr>
      </w:pPr>
      <w:r>
        <w:rPr>
          <w:lang w:val="en-US"/>
        </w:rPr>
        <w:t xml:space="preserve">Microsoft Excel add-in extension for </w:t>
      </w:r>
      <w:r w:rsidR="00422D8A">
        <w:rPr>
          <w:lang w:val="en-US"/>
        </w:rPr>
        <w:t>Microsoft DevOps</w:t>
      </w:r>
    </w:p>
    <w:p w14:paraId="32351294" w14:textId="7A45760C" w:rsidR="00422D8A" w:rsidRDefault="00422D8A" w:rsidP="00741499">
      <w:pPr>
        <w:pStyle w:val="ListParagraph"/>
        <w:numPr>
          <w:ilvl w:val="0"/>
          <w:numId w:val="65"/>
        </w:numPr>
        <w:rPr>
          <w:lang w:val="en-US"/>
        </w:rPr>
      </w:pPr>
      <w:r>
        <w:rPr>
          <w:lang w:val="en-US"/>
        </w:rPr>
        <w:t>Power Automate flow</w:t>
      </w:r>
    </w:p>
    <w:p w14:paraId="55CE9D00" w14:textId="661FFA91" w:rsidR="00422D8A" w:rsidRDefault="00422D8A" w:rsidP="00422D8A">
      <w:pPr>
        <w:rPr>
          <w:lang w:val="en-US"/>
        </w:rPr>
      </w:pPr>
    </w:p>
    <w:p w14:paraId="73DC872E" w14:textId="6B7937D0" w:rsidR="00422D8A" w:rsidRDefault="00422D8A" w:rsidP="00422D8A">
      <w:pPr>
        <w:rPr>
          <w:lang w:val="en-US"/>
        </w:rPr>
      </w:pPr>
      <w:r>
        <w:rPr>
          <w:lang w:val="en-US"/>
        </w:rPr>
        <w:t>Ad. 1)</w:t>
      </w:r>
    </w:p>
    <w:p w14:paraId="245F214C" w14:textId="10653C51" w:rsidR="00422D8A" w:rsidRDefault="00422D8A" w:rsidP="00422D8A">
      <w:pPr>
        <w:rPr>
          <w:lang w:val="en-US"/>
        </w:rPr>
      </w:pPr>
      <w:r>
        <w:rPr>
          <w:lang w:val="en-US"/>
        </w:rPr>
        <w:t>The migration of metadata / attribute</w:t>
      </w:r>
      <w:r w:rsidR="0067659D">
        <w:rPr>
          <w:lang w:val="en-US"/>
        </w:rPr>
        <w:t>s</w:t>
      </w:r>
      <w:r>
        <w:rPr>
          <w:lang w:val="en-US"/>
        </w:rPr>
        <w:t xml:space="preserve"> on individual task</w:t>
      </w:r>
      <w:r w:rsidR="0067659D">
        <w:rPr>
          <w:lang w:val="en-US"/>
        </w:rPr>
        <w:t xml:space="preserve"> in Track-IT is expected to take place through this Excel add-in to DevOps as it’s possible to extract data through an ODBC SQL Query into Excel and from their import them into </w:t>
      </w:r>
      <w:r>
        <w:rPr>
          <w:lang w:val="en-US"/>
        </w:rPr>
        <w:t xml:space="preserve">Microsoft DevOps </w:t>
      </w:r>
      <w:r w:rsidR="0067659D">
        <w:rPr>
          <w:lang w:val="en-US"/>
        </w:rPr>
        <w:t xml:space="preserve">by </w:t>
      </w:r>
      <w:r w:rsidR="00553364">
        <w:rPr>
          <w:lang w:val="en-US"/>
        </w:rPr>
        <w:t>using the add-in.</w:t>
      </w:r>
    </w:p>
    <w:p w14:paraId="16C7BA82" w14:textId="66A391FB" w:rsidR="00EF1F68" w:rsidRDefault="00EF1F68" w:rsidP="00422D8A">
      <w:pPr>
        <w:rPr>
          <w:lang w:val="en-US"/>
        </w:rPr>
      </w:pPr>
    </w:p>
    <w:p w14:paraId="2C243F86" w14:textId="0E1AFDF4" w:rsidR="00EF1F68" w:rsidRDefault="00EF1F68" w:rsidP="00422D8A">
      <w:pPr>
        <w:rPr>
          <w:lang w:val="en-US"/>
        </w:rPr>
      </w:pPr>
      <w:r>
        <w:rPr>
          <w:lang w:val="en-US"/>
        </w:rPr>
        <w:t>It is assumed that all work orders in Track-It can be migrated into Product Back</w:t>
      </w:r>
      <w:r w:rsidR="001840E6">
        <w:rPr>
          <w:lang w:val="en-US"/>
        </w:rPr>
        <w:t>l</w:t>
      </w:r>
      <w:r>
        <w:rPr>
          <w:lang w:val="en-US"/>
        </w:rPr>
        <w:t xml:space="preserve">og </w:t>
      </w:r>
      <w:r w:rsidR="001840E6">
        <w:rPr>
          <w:lang w:val="en-US"/>
        </w:rPr>
        <w:t>I</w:t>
      </w:r>
      <w:r>
        <w:rPr>
          <w:lang w:val="en-US"/>
        </w:rPr>
        <w:t xml:space="preserve">tems within Microsoft DevOps, where the product back log item has been slightly reconfigured to compensate for additional </w:t>
      </w:r>
      <w:r w:rsidR="00BF6C9E">
        <w:rPr>
          <w:lang w:val="en-US"/>
        </w:rPr>
        <w:t>information required by Radiometer.</w:t>
      </w:r>
      <w:r w:rsidR="00497BFB">
        <w:rPr>
          <w:lang w:val="en-US"/>
        </w:rPr>
        <w:t xml:space="preserve"> Radiometer will in relation to this facilitate the setup of DevOps processes to align with what is needed as external consultants will not be allowed to access this part of DevOps at Radiometer.</w:t>
      </w:r>
    </w:p>
    <w:p w14:paraId="0A104EF6" w14:textId="2EB1E92B" w:rsidR="00553364" w:rsidRDefault="00553364" w:rsidP="00422D8A">
      <w:pPr>
        <w:rPr>
          <w:lang w:val="en-US"/>
        </w:rPr>
      </w:pPr>
    </w:p>
    <w:p w14:paraId="7A4ADA21" w14:textId="430B0600" w:rsidR="00553364" w:rsidRDefault="00553364" w:rsidP="00422D8A">
      <w:pPr>
        <w:rPr>
          <w:lang w:val="en-US"/>
        </w:rPr>
      </w:pPr>
      <w:r>
        <w:rPr>
          <w:lang w:val="en-US"/>
        </w:rPr>
        <w:t>Ad. 2)</w:t>
      </w:r>
    </w:p>
    <w:p w14:paraId="18F20EE3" w14:textId="1B2F686D" w:rsidR="00553364" w:rsidRDefault="00553364" w:rsidP="00422D8A">
      <w:pPr>
        <w:rPr>
          <w:lang w:val="en-US"/>
        </w:rPr>
      </w:pPr>
      <w:r>
        <w:rPr>
          <w:lang w:val="en-US"/>
        </w:rPr>
        <w:t xml:space="preserve">As Microsoft DevOps in not that open to import multiple notes and attachments to a specific work item in DevOps it is suggested to create two power automate flow that through REST API can execute this as illustrated in the following two </w:t>
      </w:r>
      <w:r w:rsidR="009E74B8">
        <w:rPr>
          <w:lang w:val="en-US"/>
        </w:rPr>
        <w:t>videos’</w:t>
      </w:r>
      <w:r>
        <w:rPr>
          <w:lang w:val="en-US"/>
        </w:rPr>
        <w:t>:</w:t>
      </w:r>
    </w:p>
    <w:p w14:paraId="794344E6" w14:textId="77777777" w:rsidR="001840E6" w:rsidRDefault="001840E6" w:rsidP="00422D8A">
      <w:pPr>
        <w:rPr>
          <w:lang w:val="en-US"/>
        </w:rPr>
      </w:pPr>
    </w:p>
    <w:p w14:paraId="5AE9F5EE" w14:textId="5C8C8BD1" w:rsidR="0022792A" w:rsidRDefault="0022792A" w:rsidP="00422D8A">
      <w:pPr>
        <w:rPr>
          <w:lang w:val="en-US"/>
        </w:rPr>
      </w:pPr>
    </w:p>
    <w:p w14:paraId="16DCC165" w14:textId="7E811780" w:rsidR="0022792A" w:rsidRDefault="0022792A" w:rsidP="00741499">
      <w:pPr>
        <w:pStyle w:val="ListParagraph"/>
        <w:numPr>
          <w:ilvl w:val="0"/>
          <w:numId w:val="66"/>
        </w:numPr>
      </w:pPr>
      <w:r w:rsidRPr="009E74B8">
        <w:rPr>
          <w:lang w:val="en-US"/>
        </w:rPr>
        <w:t xml:space="preserve">Using Power Automate to add Comments in Azure DevOps: </w:t>
      </w:r>
      <w:hyperlink r:id="rId29" w:history="1">
        <w:r w:rsidR="00BC5B98">
          <w:rPr>
            <w:rStyle w:val="Hyperlink"/>
          </w:rPr>
          <w:t>Using Power Automate to Add Comments in Azure DevOps - YouTube</w:t>
        </w:r>
      </w:hyperlink>
    </w:p>
    <w:p w14:paraId="47FAF806" w14:textId="0209CF8E" w:rsidR="00BC5B98" w:rsidRDefault="00BC5B98" w:rsidP="00422D8A"/>
    <w:p w14:paraId="4D6C381A" w14:textId="396F7DB7" w:rsidR="00BC5B98" w:rsidRPr="009E74B8" w:rsidRDefault="009E74B8" w:rsidP="00741499">
      <w:pPr>
        <w:pStyle w:val="ListParagraph"/>
        <w:numPr>
          <w:ilvl w:val="0"/>
          <w:numId w:val="66"/>
        </w:numPr>
        <w:rPr>
          <w:lang w:val="en-US"/>
        </w:rPr>
      </w:pPr>
      <w:r>
        <w:t xml:space="preserve">Using Power Automate to Attach files in Azure DevOps: </w:t>
      </w:r>
      <w:hyperlink r:id="rId30" w:history="1">
        <w:r>
          <w:rPr>
            <w:rStyle w:val="Hyperlink"/>
          </w:rPr>
          <w:t>Using Power Automate to Attach files in Azure DevOps - YouTube</w:t>
        </w:r>
      </w:hyperlink>
    </w:p>
    <w:p w14:paraId="7ADA32E9" w14:textId="2375415D" w:rsidR="00E325D1" w:rsidRDefault="00E325D1" w:rsidP="00422D8A">
      <w:pPr>
        <w:rPr>
          <w:lang w:val="en-US"/>
        </w:rPr>
      </w:pPr>
    </w:p>
    <w:p w14:paraId="59F347ED" w14:textId="60DBEEA2" w:rsidR="00AD0039" w:rsidRDefault="00BF6C9E">
      <w:pPr>
        <w:spacing w:after="160" w:line="259" w:lineRule="auto"/>
        <w:rPr>
          <w:lang w:val="en-US"/>
        </w:rPr>
      </w:pPr>
      <w:r>
        <w:rPr>
          <w:lang w:val="en-US"/>
        </w:rPr>
        <w:t xml:space="preserve">As an </w:t>
      </w:r>
      <w:r w:rsidR="007069DA">
        <w:rPr>
          <w:lang w:val="en-US"/>
        </w:rPr>
        <w:t>example,</w:t>
      </w:r>
      <w:r>
        <w:rPr>
          <w:lang w:val="en-US"/>
        </w:rPr>
        <w:t xml:space="preserve"> the following setup of a product backlog item has been included</w:t>
      </w:r>
      <w:r w:rsidR="007069DA">
        <w:rPr>
          <w:lang w:val="en-US"/>
        </w:rPr>
        <w:t xml:space="preserve"> </w:t>
      </w:r>
      <w:proofErr w:type="gramStart"/>
      <w:r w:rsidR="007069DA">
        <w:rPr>
          <w:lang w:val="en-US"/>
        </w:rPr>
        <w:t>in order to</w:t>
      </w:r>
      <w:proofErr w:type="gramEnd"/>
      <w:r w:rsidR="007069DA">
        <w:rPr>
          <w:lang w:val="en-US"/>
        </w:rPr>
        <w:t xml:space="preserve"> illustrate, how the future setup of the work items is going to look:</w:t>
      </w:r>
    </w:p>
    <w:p w14:paraId="223F9649" w14:textId="77777777" w:rsidR="0076355E" w:rsidRDefault="00AD0039">
      <w:pPr>
        <w:spacing w:after="160" w:line="259" w:lineRule="auto"/>
        <w:rPr>
          <w:lang w:val="en-US"/>
        </w:rPr>
      </w:pPr>
      <w:r>
        <w:rPr>
          <w:noProof/>
        </w:rPr>
        <w:drawing>
          <wp:inline distT="0" distB="0" distL="0" distR="0" wp14:anchorId="14AD71B7" wp14:editId="4013F888">
            <wp:extent cx="6120130" cy="2864485"/>
            <wp:effectExtent l="19050" t="19050" r="1397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864485"/>
                    </a:xfrm>
                    <a:prstGeom prst="rect">
                      <a:avLst/>
                    </a:prstGeom>
                    <a:ln>
                      <a:solidFill>
                        <a:schemeClr val="tx1"/>
                      </a:solidFill>
                    </a:ln>
                  </pic:spPr>
                </pic:pic>
              </a:graphicData>
            </a:graphic>
          </wp:inline>
        </w:drawing>
      </w:r>
    </w:p>
    <w:p w14:paraId="7C752CB5" w14:textId="1A582E70" w:rsidR="0076355E" w:rsidRPr="00147FBE" w:rsidRDefault="0076355E" w:rsidP="0076355E">
      <w:pPr>
        <w:pStyle w:val="Caption"/>
        <w:rPr>
          <w:lang w:val="en-US"/>
        </w:rPr>
      </w:pPr>
      <w:bookmarkStart w:id="31" w:name="_Toc83560401"/>
      <w:r>
        <w:t xml:space="preserve">Figure </w:t>
      </w:r>
      <w:r>
        <w:fldChar w:fldCharType="begin"/>
      </w:r>
      <w:r>
        <w:instrText xml:space="preserve"> SEQ Figure \* ARABIC </w:instrText>
      </w:r>
      <w:r>
        <w:fldChar w:fldCharType="separate"/>
      </w:r>
      <w:r w:rsidR="003D4511">
        <w:rPr>
          <w:noProof/>
        </w:rPr>
        <w:t>4</w:t>
      </w:r>
      <w:r>
        <w:fldChar w:fldCharType="end"/>
      </w:r>
      <w:r>
        <w:t xml:space="preserve">: </w:t>
      </w:r>
      <w:r>
        <w:t>Product Back</w:t>
      </w:r>
      <w:r w:rsidR="001840E6">
        <w:t>log Item</w:t>
      </w:r>
      <w:r>
        <w:t xml:space="preserve"> example from </w:t>
      </w:r>
      <w:r w:rsidR="001840E6">
        <w:t>Microsoft DevOps</w:t>
      </w:r>
      <w:bookmarkEnd w:id="31"/>
    </w:p>
    <w:p w14:paraId="5D92A0CA" w14:textId="0AA4A89A" w:rsidR="004215C4" w:rsidRDefault="004215C4">
      <w:pPr>
        <w:spacing w:after="160" w:line="259" w:lineRule="auto"/>
        <w:rPr>
          <w:rFonts w:cs="Arial"/>
          <w:b/>
          <w:bCs/>
          <w:iCs/>
          <w:color w:val="auto"/>
          <w:sz w:val="24"/>
          <w:szCs w:val="28"/>
          <w:lang w:val="en-US"/>
        </w:rPr>
      </w:pPr>
    </w:p>
    <w:p w14:paraId="6459583C" w14:textId="1CCC1D74" w:rsidR="00E325D1" w:rsidRDefault="00B86E97" w:rsidP="00B86E97">
      <w:pPr>
        <w:pStyle w:val="Heading2"/>
        <w:rPr>
          <w:lang w:val="en-US"/>
        </w:rPr>
      </w:pPr>
      <w:bookmarkStart w:id="32" w:name="_Toc83560393"/>
      <w:r>
        <w:rPr>
          <w:lang w:val="en-US"/>
        </w:rPr>
        <w:t>Data mapping of fields between Track-It and DevOps</w:t>
      </w:r>
      <w:bookmarkEnd w:id="32"/>
    </w:p>
    <w:p w14:paraId="56221AEA" w14:textId="4EF01686" w:rsidR="00553364" w:rsidRDefault="00B86E97" w:rsidP="00422D8A">
      <w:pPr>
        <w:rPr>
          <w:lang w:val="en-US"/>
        </w:rPr>
      </w:pPr>
      <w:r>
        <w:rPr>
          <w:lang w:val="en-US"/>
        </w:rPr>
        <w:t>This section describe</w:t>
      </w:r>
      <w:r w:rsidR="004215C4">
        <w:rPr>
          <w:lang w:val="en-US"/>
        </w:rPr>
        <w:t>s</w:t>
      </w:r>
      <w:r>
        <w:rPr>
          <w:lang w:val="en-US"/>
        </w:rPr>
        <w:t xml:space="preserve"> how data mapping between Track-It and DevOps is assumed to take place.</w:t>
      </w:r>
    </w:p>
    <w:p w14:paraId="038B2360" w14:textId="0BD8CDA7" w:rsidR="004215C4" w:rsidRDefault="004215C4" w:rsidP="00422D8A">
      <w:pPr>
        <w:rPr>
          <w:lang w:val="en-US"/>
        </w:rPr>
      </w:pPr>
    </w:p>
    <w:tbl>
      <w:tblPr>
        <w:tblStyle w:val="GridTable4-Accent1"/>
        <w:tblW w:w="0" w:type="auto"/>
        <w:tblLook w:val="04A0" w:firstRow="1" w:lastRow="0" w:firstColumn="1" w:lastColumn="0" w:noHBand="0" w:noVBand="1"/>
      </w:tblPr>
      <w:tblGrid>
        <w:gridCol w:w="2263"/>
        <w:gridCol w:w="3686"/>
        <w:gridCol w:w="3679"/>
      </w:tblGrid>
      <w:tr w:rsidR="004215C4" w14:paraId="65AC8FF8" w14:textId="77777777" w:rsidTr="0032618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3" w:type="dxa"/>
          </w:tcPr>
          <w:p w14:paraId="4EAEC60B" w14:textId="0710CA9D" w:rsidR="004215C4" w:rsidRPr="00CC0D76" w:rsidRDefault="00580A50" w:rsidP="00422D8A">
            <w:pPr>
              <w:rPr>
                <w:sz w:val="18"/>
                <w:szCs w:val="14"/>
                <w:lang w:val="en-US"/>
              </w:rPr>
            </w:pPr>
            <w:r w:rsidRPr="00CC0D76">
              <w:rPr>
                <w:sz w:val="18"/>
                <w:szCs w:val="14"/>
                <w:lang w:val="en-US"/>
              </w:rPr>
              <w:t>D</w:t>
            </w:r>
            <w:r w:rsidR="00FB6F4A" w:rsidRPr="00CC0D76">
              <w:rPr>
                <w:sz w:val="18"/>
                <w:szCs w:val="14"/>
                <w:lang w:val="en-US"/>
              </w:rPr>
              <w:t>escription</w:t>
            </w:r>
            <w:r w:rsidR="00C60136" w:rsidRPr="00CC0D76">
              <w:rPr>
                <w:sz w:val="18"/>
                <w:szCs w:val="14"/>
                <w:lang w:val="en-US"/>
              </w:rPr>
              <w:t xml:space="preserve"> in DevOps</w:t>
            </w:r>
          </w:p>
        </w:tc>
        <w:tc>
          <w:tcPr>
            <w:tcW w:w="3686" w:type="dxa"/>
          </w:tcPr>
          <w:p w14:paraId="21F083B7" w14:textId="4294B567" w:rsidR="004215C4" w:rsidRPr="00CC0D76" w:rsidRDefault="00FB6F4A" w:rsidP="00422D8A">
            <w:pPr>
              <w:cnfStyle w:val="100000000000" w:firstRow="1" w:lastRow="0" w:firstColumn="0" w:lastColumn="0" w:oddVBand="0" w:evenVBand="0" w:oddHBand="0" w:evenHBand="0" w:firstRowFirstColumn="0" w:firstRowLastColumn="0" w:lastRowFirstColumn="0" w:lastRowLastColumn="0"/>
              <w:rPr>
                <w:sz w:val="18"/>
                <w:szCs w:val="14"/>
                <w:lang w:val="en-US"/>
              </w:rPr>
            </w:pPr>
            <w:r w:rsidRPr="00CC0D76">
              <w:rPr>
                <w:sz w:val="18"/>
                <w:szCs w:val="14"/>
                <w:lang w:val="en-US"/>
              </w:rPr>
              <w:t>Field name Track-IT</w:t>
            </w:r>
          </w:p>
        </w:tc>
        <w:tc>
          <w:tcPr>
            <w:tcW w:w="3679" w:type="dxa"/>
          </w:tcPr>
          <w:p w14:paraId="22F9D6A7" w14:textId="0344F2D2" w:rsidR="004215C4" w:rsidRPr="00CC0D76" w:rsidRDefault="00FB6F4A" w:rsidP="00422D8A">
            <w:pPr>
              <w:cnfStyle w:val="100000000000" w:firstRow="1" w:lastRow="0" w:firstColumn="0" w:lastColumn="0" w:oddVBand="0" w:evenVBand="0" w:oddHBand="0" w:evenHBand="0" w:firstRowFirstColumn="0" w:firstRowLastColumn="0" w:lastRowFirstColumn="0" w:lastRowLastColumn="0"/>
              <w:rPr>
                <w:sz w:val="18"/>
                <w:szCs w:val="14"/>
                <w:lang w:val="en-US"/>
              </w:rPr>
            </w:pPr>
            <w:r w:rsidRPr="00CC0D76">
              <w:rPr>
                <w:sz w:val="18"/>
                <w:szCs w:val="14"/>
                <w:lang w:val="en-US"/>
              </w:rPr>
              <w:t xml:space="preserve">Field name </w:t>
            </w:r>
            <w:r w:rsidR="0032618A" w:rsidRPr="00CC0D76">
              <w:rPr>
                <w:sz w:val="18"/>
                <w:szCs w:val="14"/>
                <w:lang w:val="en-US"/>
              </w:rPr>
              <w:t xml:space="preserve">/ Value in </w:t>
            </w:r>
            <w:r w:rsidRPr="00CC0D76">
              <w:rPr>
                <w:sz w:val="18"/>
                <w:szCs w:val="14"/>
                <w:lang w:val="en-US"/>
              </w:rPr>
              <w:t>DevOps</w:t>
            </w:r>
          </w:p>
        </w:tc>
      </w:tr>
      <w:tr w:rsidR="004215C4" w14:paraId="5164CF3F" w14:textId="77777777" w:rsidTr="00326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81C0BFD" w14:textId="01F3DB1D" w:rsidR="004215C4" w:rsidRPr="00CC0D76" w:rsidRDefault="00C60136" w:rsidP="00422D8A">
            <w:pPr>
              <w:rPr>
                <w:sz w:val="18"/>
                <w:szCs w:val="14"/>
                <w:lang w:val="en-US"/>
              </w:rPr>
            </w:pPr>
            <w:r w:rsidRPr="00CC0D76">
              <w:rPr>
                <w:sz w:val="18"/>
                <w:szCs w:val="14"/>
                <w:lang w:val="en-US"/>
              </w:rPr>
              <w:t>Title</w:t>
            </w:r>
          </w:p>
        </w:tc>
        <w:tc>
          <w:tcPr>
            <w:tcW w:w="3686" w:type="dxa"/>
          </w:tcPr>
          <w:p w14:paraId="5704BC28" w14:textId="0BC5537D" w:rsidR="004215C4" w:rsidRPr="00CC0D76" w:rsidRDefault="00161340"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r w:rsidRPr="00CC0D76">
              <w:rPr>
                <w:sz w:val="18"/>
                <w:szCs w:val="14"/>
                <w:lang w:val="en-US"/>
              </w:rPr>
              <w:t xml:space="preserve">Concatenated key of </w:t>
            </w:r>
            <w:proofErr w:type="spellStart"/>
            <w:r w:rsidRPr="00CC0D76">
              <w:rPr>
                <w:sz w:val="18"/>
                <w:szCs w:val="14"/>
                <w:lang w:val="en-US"/>
              </w:rPr>
              <w:t>Tasks.</w:t>
            </w:r>
            <w:r w:rsidR="006C2902" w:rsidRPr="00CC0D76">
              <w:rPr>
                <w:sz w:val="18"/>
                <w:szCs w:val="14"/>
                <w:lang w:val="en-US"/>
              </w:rPr>
              <w:t>WO_NU</w:t>
            </w:r>
            <w:proofErr w:type="spellEnd"/>
            <w:r w:rsidR="006C2902" w:rsidRPr="00CC0D76">
              <w:rPr>
                <w:sz w:val="18"/>
                <w:szCs w:val="14"/>
                <w:lang w:val="en-US"/>
              </w:rPr>
              <w:t xml:space="preserve"> + “: </w:t>
            </w:r>
            <w:proofErr w:type="gramStart"/>
            <w:r w:rsidR="006C2902" w:rsidRPr="00CC0D76">
              <w:rPr>
                <w:sz w:val="18"/>
                <w:szCs w:val="14"/>
                <w:lang w:val="en-US"/>
              </w:rPr>
              <w:t>“ +</w:t>
            </w:r>
            <w:proofErr w:type="gramEnd"/>
            <w:r w:rsidR="006C2902" w:rsidRPr="00CC0D76">
              <w:rPr>
                <w:sz w:val="18"/>
                <w:szCs w:val="14"/>
                <w:lang w:val="en-US"/>
              </w:rPr>
              <w:t xml:space="preserve"> </w:t>
            </w:r>
            <w:proofErr w:type="spellStart"/>
            <w:r w:rsidR="006C2902" w:rsidRPr="00CC0D76">
              <w:rPr>
                <w:sz w:val="18"/>
                <w:szCs w:val="14"/>
                <w:lang w:val="en-US"/>
              </w:rPr>
              <w:t>Tasks.</w:t>
            </w:r>
            <w:r w:rsidR="00364902" w:rsidRPr="00CC0D76">
              <w:rPr>
                <w:sz w:val="18"/>
                <w:szCs w:val="14"/>
                <w:lang w:val="en-US"/>
              </w:rPr>
              <w:t>TASK</w:t>
            </w:r>
            <w:proofErr w:type="spellEnd"/>
          </w:p>
        </w:tc>
        <w:tc>
          <w:tcPr>
            <w:tcW w:w="3679" w:type="dxa"/>
          </w:tcPr>
          <w:p w14:paraId="6BB31CCD" w14:textId="5AE549F6" w:rsidR="004215C4" w:rsidRPr="00CC0D76" w:rsidRDefault="009726E5"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r w:rsidRPr="00CC0D76">
              <w:rPr>
                <w:sz w:val="18"/>
                <w:szCs w:val="14"/>
                <w:lang w:val="en-US"/>
              </w:rPr>
              <w:t>Title</w:t>
            </w:r>
          </w:p>
        </w:tc>
      </w:tr>
      <w:tr w:rsidR="005A418A" w14:paraId="3970BB5E" w14:textId="77777777" w:rsidTr="0032618A">
        <w:tc>
          <w:tcPr>
            <w:cnfStyle w:val="001000000000" w:firstRow="0" w:lastRow="0" w:firstColumn="1" w:lastColumn="0" w:oddVBand="0" w:evenVBand="0" w:oddHBand="0" w:evenHBand="0" w:firstRowFirstColumn="0" w:firstRowLastColumn="0" w:lastRowFirstColumn="0" w:lastRowLastColumn="0"/>
            <w:tcW w:w="2263" w:type="dxa"/>
          </w:tcPr>
          <w:p w14:paraId="35CA88B5" w14:textId="520293E2" w:rsidR="005A418A" w:rsidRPr="00CC0D76" w:rsidRDefault="005A418A" w:rsidP="00422D8A">
            <w:pPr>
              <w:rPr>
                <w:sz w:val="18"/>
                <w:szCs w:val="14"/>
                <w:lang w:val="en-US"/>
              </w:rPr>
            </w:pPr>
            <w:r>
              <w:rPr>
                <w:sz w:val="18"/>
                <w:szCs w:val="14"/>
                <w:lang w:val="en-US"/>
              </w:rPr>
              <w:t>Assigned person</w:t>
            </w:r>
          </w:p>
        </w:tc>
        <w:tc>
          <w:tcPr>
            <w:tcW w:w="3686" w:type="dxa"/>
          </w:tcPr>
          <w:p w14:paraId="35EB5528" w14:textId="63D84B43" w:rsidR="005A418A" w:rsidRPr="00CC0D76" w:rsidRDefault="005A418A"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proofErr w:type="spellStart"/>
            <w:r>
              <w:rPr>
                <w:sz w:val="18"/>
                <w:szCs w:val="14"/>
                <w:lang w:val="en-US"/>
              </w:rPr>
              <w:t>Tasks.</w:t>
            </w:r>
            <w:r w:rsidR="00DF0520">
              <w:rPr>
                <w:sz w:val="18"/>
                <w:szCs w:val="14"/>
                <w:lang w:val="en-US"/>
              </w:rPr>
              <w:t>ClsdBy</w:t>
            </w:r>
            <w:proofErr w:type="spellEnd"/>
          </w:p>
        </w:tc>
        <w:tc>
          <w:tcPr>
            <w:tcW w:w="3679" w:type="dxa"/>
          </w:tcPr>
          <w:p w14:paraId="202EAB5C" w14:textId="70234142" w:rsidR="005A418A" w:rsidRDefault="00DF0520"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r>
              <w:rPr>
                <w:sz w:val="18"/>
                <w:szCs w:val="14"/>
                <w:lang w:val="en-US"/>
              </w:rPr>
              <w:t xml:space="preserve">Assigned </w:t>
            </w:r>
            <w:r w:rsidR="00982FDF">
              <w:rPr>
                <w:sz w:val="18"/>
                <w:szCs w:val="14"/>
                <w:lang w:val="en-US"/>
              </w:rPr>
              <w:t xml:space="preserve">– Value stays as unassigned in case person can’t be </w:t>
            </w:r>
            <w:proofErr w:type="spellStart"/>
            <w:r w:rsidR="00982FDF">
              <w:rPr>
                <w:sz w:val="18"/>
                <w:szCs w:val="14"/>
                <w:lang w:val="en-US"/>
              </w:rPr>
              <w:t>idenfitied</w:t>
            </w:r>
            <w:proofErr w:type="spellEnd"/>
          </w:p>
        </w:tc>
      </w:tr>
      <w:tr w:rsidR="004215C4" w14:paraId="6B704F9B" w14:textId="77777777" w:rsidTr="00326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36F7795" w14:textId="090C5057" w:rsidR="004215C4" w:rsidRPr="00CC0D76" w:rsidRDefault="00017AD9" w:rsidP="00422D8A">
            <w:pPr>
              <w:rPr>
                <w:sz w:val="18"/>
                <w:szCs w:val="14"/>
                <w:lang w:val="en-US"/>
              </w:rPr>
            </w:pPr>
            <w:r w:rsidRPr="00CC0D76">
              <w:rPr>
                <w:sz w:val="18"/>
                <w:szCs w:val="14"/>
                <w:lang w:val="en-US"/>
              </w:rPr>
              <w:t>State</w:t>
            </w:r>
          </w:p>
        </w:tc>
        <w:tc>
          <w:tcPr>
            <w:tcW w:w="3686" w:type="dxa"/>
          </w:tcPr>
          <w:p w14:paraId="064B64DA" w14:textId="24C1675D" w:rsidR="004215C4" w:rsidRPr="00CC0D76" w:rsidRDefault="0032618A"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r w:rsidRPr="00CC0D76">
              <w:rPr>
                <w:sz w:val="18"/>
                <w:szCs w:val="14"/>
                <w:lang w:val="en-US"/>
              </w:rPr>
              <w:t>n/a</w:t>
            </w:r>
          </w:p>
        </w:tc>
        <w:tc>
          <w:tcPr>
            <w:tcW w:w="3679" w:type="dxa"/>
          </w:tcPr>
          <w:p w14:paraId="1568AAE2" w14:textId="6533C495" w:rsidR="004215C4" w:rsidRPr="00CC0D76" w:rsidRDefault="00CC0D76"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r>
              <w:rPr>
                <w:sz w:val="18"/>
                <w:szCs w:val="14"/>
                <w:lang w:val="en-US"/>
              </w:rPr>
              <w:t>Fixed value = ??</w:t>
            </w:r>
          </w:p>
        </w:tc>
      </w:tr>
      <w:tr w:rsidR="00017AD9" w14:paraId="0383C54C" w14:textId="77777777" w:rsidTr="0032618A">
        <w:tc>
          <w:tcPr>
            <w:cnfStyle w:val="001000000000" w:firstRow="0" w:lastRow="0" w:firstColumn="1" w:lastColumn="0" w:oddVBand="0" w:evenVBand="0" w:oddHBand="0" w:evenHBand="0" w:firstRowFirstColumn="0" w:firstRowLastColumn="0" w:lastRowFirstColumn="0" w:lastRowLastColumn="0"/>
            <w:tcW w:w="2263" w:type="dxa"/>
          </w:tcPr>
          <w:p w14:paraId="5047B6E4" w14:textId="5A989569" w:rsidR="00017AD9" w:rsidRPr="00CC0D76" w:rsidRDefault="00017AD9" w:rsidP="00422D8A">
            <w:pPr>
              <w:rPr>
                <w:sz w:val="18"/>
                <w:szCs w:val="14"/>
                <w:lang w:val="en-US"/>
              </w:rPr>
            </w:pPr>
            <w:r w:rsidRPr="00CC0D76">
              <w:rPr>
                <w:sz w:val="18"/>
                <w:szCs w:val="14"/>
                <w:lang w:val="en-US"/>
              </w:rPr>
              <w:t>Reason</w:t>
            </w:r>
          </w:p>
        </w:tc>
        <w:tc>
          <w:tcPr>
            <w:tcW w:w="3686" w:type="dxa"/>
          </w:tcPr>
          <w:p w14:paraId="6A40249D" w14:textId="775CE458" w:rsidR="00017AD9" w:rsidRPr="00CC0D76" w:rsidRDefault="00CC0D76"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r>
              <w:rPr>
                <w:sz w:val="18"/>
                <w:szCs w:val="14"/>
                <w:lang w:val="en-US"/>
              </w:rPr>
              <w:t>n/a</w:t>
            </w:r>
          </w:p>
        </w:tc>
        <w:tc>
          <w:tcPr>
            <w:tcW w:w="3679" w:type="dxa"/>
          </w:tcPr>
          <w:p w14:paraId="39C9886E" w14:textId="6932777E" w:rsidR="00017AD9" w:rsidRPr="00CC0D76" w:rsidRDefault="00017AD9"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r w:rsidRPr="00CC0D76">
              <w:rPr>
                <w:sz w:val="18"/>
                <w:szCs w:val="14"/>
                <w:lang w:val="en-US"/>
              </w:rPr>
              <w:t>Reason</w:t>
            </w:r>
          </w:p>
        </w:tc>
      </w:tr>
      <w:tr w:rsidR="00017AD9" w14:paraId="2EB8BBA8" w14:textId="77777777" w:rsidTr="00326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863EB10" w14:textId="2090F187" w:rsidR="00017AD9" w:rsidRPr="00CC0D76" w:rsidRDefault="00017AD9" w:rsidP="00422D8A">
            <w:pPr>
              <w:rPr>
                <w:sz w:val="18"/>
                <w:szCs w:val="14"/>
                <w:lang w:val="en-US"/>
              </w:rPr>
            </w:pPr>
            <w:r w:rsidRPr="00CC0D76">
              <w:rPr>
                <w:sz w:val="18"/>
                <w:szCs w:val="14"/>
                <w:lang w:val="en-US"/>
              </w:rPr>
              <w:t>Area</w:t>
            </w:r>
          </w:p>
        </w:tc>
        <w:tc>
          <w:tcPr>
            <w:tcW w:w="3686" w:type="dxa"/>
          </w:tcPr>
          <w:p w14:paraId="6C3DA937" w14:textId="7B4B0D1E" w:rsidR="00017AD9" w:rsidRPr="00CC0D76" w:rsidRDefault="00CC0D76"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r>
              <w:rPr>
                <w:sz w:val="18"/>
                <w:szCs w:val="14"/>
                <w:lang w:val="en-US"/>
              </w:rPr>
              <w:t>n/a</w:t>
            </w:r>
          </w:p>
        </w:tc>
        <w:tc>
          <w:tcPr>
            <w:tcW w:w="3679" w:type="dxa"/>
          </w:tcPr>
          <w:p w14:paraId="14918C1C" w14:textId="74698DA4" w:rsidR="00017AD9" w:rsidRPr="00CC0D76" w:rsidRDefault="00CC0D76"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r>
              <w:rPr>
                <w:sz w:val="18"/>
                <w:szCs w:val="14"/>
                <w:lang w:val="en-US"/>
              </w:rPr>
              <w:t>Fixed value = ‘</w:t>
            </w:r>
            <w:proofErr w:type="spellStart"/>
            <w:r>
              <w:rPr>
                <w:sz w:val="18"/>
                <w:szCs w:val="14"/>
                <w:lang w:val="en-US"/>
              </w:rPr>
              <w:t>Axapa_Develpment</w:t>
            </w:r>
            <w:proofErr w:type="spellEnd"/>
            <w:r>
              <w:rPr>
                <w:sz w:val="18"/>
                <w:szCs w:val="14"/>
                <w:lang w:val="en-US"/>
              </w:rPr>
              <w:t>’</w:t>
            </w:r>
          </w:p>
        </w:tc>
      </w:tr>
      <w:tr w:rsidR="00580A50" w14:paraId="31A9C471" w14:textId="77777777" w:rsidTr="0032618A">
        <w:tc>
          <w:tcPr>
            <w:cnfStyle w:val="001000000000" w:firstRow="0" w:lastRow="0" w:firstColumn="1" w:lastColumn="0" w:oddVBand="0" w:evenVBand="0" w:oddHBand="0" w:evenHBand="0" w:firstRowFirstColumn="0" w:firstRowLastColumn="0" w:lastRowFirstColumn="0" w:lastRowLastColumn="0"/>
            <w:tcW w:w="2263" w:type="dxa"/>
          </w:tcPr>
          <w:p w14:paraId="7711BE99" w14:textId="167E2D80" w:rsidR="00580A50" w:rsidRPr="00CC0D76" w:rsidRDefault="00580A50" w:rsidP="00422D8A">
            <w:pPr>
              <w:rPr>
                <w:sz w:val="18"/>
                <w:szCs w:val="14"/>
                <w:lang w:val="en-US"/>
              </w:rPr>
            </w:pPr>
            <w:r w:rsidRPr="00CC0D76">
              <w:rPr>
                <w:sz w:val="18"/>
                <w:szCs w:val="14"/>
                <w:lang w:val="en-US"/>
              </w:rPr>
              <w:t>Iteration</w:t>
            </w:r>
          </w:p>
        </w:tc>
        <w:tc>
          <w:tcPr>
            <w:tcW w:w="3686" w:type="dxa"/>
          </w:tcPr>
          <w:p w14:paraId="7EC9E3AC" w14:textId="0FAF8EA7" w:rsidR="00580A50" w:rsidRPr="00CC0D76" w:rsidRDefault="00CC0D76"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r>
              <w:rPr>
                <w:sz w:val="18"/>
                <w:szCs w:val="14"/>
                <w:lang w:val="en-US"/>
              </w:rPr>
              <w:t>n/a</w:t>
            </w:r>
          </w:p>
        </w:tc>
        <w:tc>
          <w:tcPr>
            <w:tcW w:w="3679" w:type="dxa"/>
          </w:tcPr>
          <w:p w14:paraId="22304A94" w14:textId="73008B3A" w:rsidR="00580A50" w:rsidRPr="00CC0D76" w:rsidRDefault="00CC0D76"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r>
              <w:rPr>
                <w:sz w:val="18"/>
                <w:szCs w:val="14"/>
                <w:lang w:val="en-US"/>
              </w:rPr>
              <w:t>Fixed value = ‘</w:t>
            </w:r>
            <w:proofErr w:type="spellStart"/>
            <w:r>
              <w:rPr>
                <w:sz w:val="18"/>
                <w:szCs w:val="14"/>
                <w:lang w:val="en-US"/>
              </w:rPr>
              <w:t>Axapa_Develpment</w:t>
            </w:r>
            <w:proofErr w:type="spellEnd"/>
            <w:r>
              <w:rPr>
                <w:sz w:val="18"/>
                <w:szCs w:val="14"/>
                <w:lang w:val="en-US"/>
              </w:rPr>
              <w:t>’</w:t>
            </w:r>
          </w:p>
        </w:tc>
      </w:tr>
      <w:tr w:rsidR="00580A50" w14:paraId="7D91C8BB" w14:textId="77777777" w:rsidTr="00326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4EDD71D" w14:textId="340CA496" w:rsidR="00580A50" w:rsidRPr="00CC0D76" w:rsidRDefault="00580A50" w:rsidP="00422D8A">
            <w:pPr>
              <w:rPr>
                <w:sz w:val="18"/>
                <w:szCs w:val="14"/>
                <w:lang w:val="en-US"/>
              </w:rPr>
            </w:pPr>
            <w:r w:rsidRPr="00CC0D76">
              <w:rPr>
                <w:sz w:val="18"/>
                <w:szCs w:val="14"/>
                <w:lang w:val="en-US"/>
              </w:rPr>
              <w:t>Description</w:t>
            </w:r>
          </w:p>
        </w:tc>
        <w:tc>
          <w:tcPr>
            <w:tcW w:w="3686" w:type="dxa"/>
          </w:tcPr>
          <w:p w14:paraId="0362228F" w14:textId="54A9FCEF" w:rsidR="00580A50" w:rsidRPr="00CC0D76" w:rsidRDefault="00C37C6A"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proofErr w:type="spellStart"/>
            <w:r>
              <w:rPr>
                <w:sz w:val="18"/>
                <w:szCs w:val="14"/>
                <w:lang w:val="en-US"/>
              </w:rPr>
              <w:t>Tasks.Descript</w:t>
            </w:r>
            <w:proofErr w:type="spellEnd"/>
          </w:p>
        </w:tc>
        <w:tc>
          <w:tcPr>
            <w:tcW w:w="3679" w:type="dxa"/>
          </w:tcPr>
          <w:p w14:paraId="66D46774" w14:textId="26DBBDAA" w:rsidR="00580A50" w:rsidRPr="00CC0D76" w:rsidRDefault="00C60136"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r w:rsidRPr="00CC0D76">
              <w:rPr>
                <w:sz w:val="18"/>
                <w:szCs w:val="14"/>
                <w:lang w:val="en-US"/>
              </w:rPr>
              <w:t>Description</w:t>
            </w:r>
          </w:p>
        </w:tc>
      </w:tr>
      <w:tr w:rsidR="00C60136" w14:paraId="467D837F" w14:textId="77777777" w:rsidTr="0032618A">
        <w:tc>
          <w:tcPr>
            <w:cnfStyle w:val="001000000000" w:firstRow="0" w:lastRow="0" w:firstColumn="1" w:lastColumn="0" w:oddVBand="0" w:evenVBand="0" w:oddHBand="0" w:evenHBand="0" w:firstRowFirstColumn="0" w:firstRowLastColumn="0" w:lastRowFirstColumn="0" w:lastRowLastColumn="0"/>
            <w:tcW w:w="2263" w:type="dxa"/>
          </w:tcPr>
          <w:p w14:paraId="2B6052FF" w14:textId="6804329E" w:rsidR="00C60136" w:rsidRPr="00CC0D76" w:rsidRDefault="00C60136" w:rsidP="00422D8A">
            <w:pPr>
              <w:rPr>
                <w:sz w:val="18"/>
                <w:szCs w:val="14"/>
                <w:lang w:val="en-US"/>
              </w:rPr>
            </w:pPr>
            <w:r w:rsidRPr="00CC0D76">
              <w:rPr>
                <w:sz w:val="18"/>
                <w:szCs w:val="14"/>
                <w:lang w:val="en-US"/>
              </w:rPr>
              <w:t>Acceptance Criteria</w:t>
            </w:r>
          </w:p>
        </w:tc>
        <w:tc>
          <w:tcPr>
            <w:tcW w:w="3686" w:type="dxa"/>
          </w:tcPr>
          <w:p w14:paraId="295CC559" w14:textId="4D26C483" w:rsidR="00C60136" w:rsidRPr="00CC0D76" w:rsidRDefault="00C60136"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r w:rsidRPr="00CC0D76">
              <w:rPr>
                <w:sz w:val="18"/>
                <w:szCs w:val="14"/>
                <w:lang w:val="en-US"/>
              </w:rPr>
              <w:t>n/a</w:t>
            </w:r>
          </w:p>
        </w:tc>
        <w:tc>
          <w:tcPr>
            <w:tcW w:w="3679" w:type="dxa"/>
          </w:tcPr>
          <w:p w14:paraId="670BB076" w14:textId="6B21832D" w:rsidR="00C60136" w:rsidRPr="00CC0D76" w:rsidRDefault="008D3080"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r>
              <w:rPr>
                <w:sz w:val="18"/>
                <w:szCs w:val="14"/>
                <w:lang w:val="en-US"/>
              </w:rPr>
              <w:t xml:space="preserve">Fixed value = </w:t>
            </w:r>
            <w:r w:rsidR="00CC0D76" w:rsidRPr="00CC0D76">
              <w:rPr>
                <w:sz w:val="18"/>
                <w:szCs w:val="14"/>
                <w:lang w:val="en-US"/>
              </w:rPr>
              <w:t>&lt;Blank&gt;</w:t>
            </w:r>
          </w:p>
        </w:tc>
      </w:tr>
      <w:tr w:rsidR="001B5DB6" w14:paraId="026F0A4D" w14:textId="77777777" w:rsidTr="00326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667C9E" w14:textId="5AC12B85" w:rsidR="001B5DB6" w:rsidRPr="00CC0D76" w:rsidRDefault="001B5DB6" w:rsidP="00422D8A">
            <w:pPr>
              <w:rPr>
                <w:sz w:val="18"/>
                <w:szCs w:val="14"/>
                <w:lang w:val="en-US"/>
              </w:rPr>
            </w:pPr>
            <w:r>
              <w:rPr>
                <w:sz w:val="18"/>
                <w:szCs w:val="14"/>
                <w:lang w:val="en-US"/>
              </w:rPr>
              <w:t>Requested by</w:t>
            </w:r>
          </w:p>
        </w:tc>
        <w:tc>
          <w:tcPr>
            <w:tcW w:w="3686" w:type="dxa"/>
          </w:tcPr>
          <w:p w14:paraId="55C7A97D" w14:textId="63272ADE" w:rsidR="001B5DB6" w:rsidRPr="00CC0D76" w:rsidRDefault="00D53249"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proofErr w:type="spellStart"/>
            <w:r>
              <w:rPr>
                <w:sz w:val="18"/>
                <w:szCs w:val="14"/>
                <w:lang w:val="en-US"/>
              </w:rPr>
              <w:t>Tasks.</w:t>
            </w:r>
            <w:r w:rsidR="00D52388">
              <w:rPr>
                <w:sz w:val="18"/>
                <w:szCs w:val="14"/>
                <w:lang w:val="en-US"/>
              </w:rPr>
              <w:t>Request</w:t>
            </w:r>
            <w:proofErr w:type="spellEnd"/>
          </w:p>
        </w:tc>
        <w:tc>
          <w:tcPr>
            <w:tcW w:w="3679" w:type="dxa"/>
          </w:tcPr>
          <w:p w14:paraId="67BE166C" w14:textId="3403933B" w:rsidR="001B5DB6" w:rsidRPr="00CC0D76" w:rsidRDefault="00D52388"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r>
              <w:rPr>
                <w:sz w:val="18"/>
                <w:szCs w:val="14"/>
                <w:lang w:val="en-US"/>
              </w:rPr>
              <w:t>Requested by</w:t>
            </w:r>
          </w:p>
        </w:tc>
      </w:tr>
      <w:tr w:rsidR="001B5DB6" w14:paraId="3E158060" w14:textId="77777777" w:rsidTr="0032618A">
        <w:tc>
          <w:tcPr>
            <w:cnfStyle w:val="001000000000" w:firstRow="0" w:lastRow="0" w:firstColumn="1" w:lastColumn="0" w:oddVBand="0" w:evenVBand="0" w:oddHBand="0" w:evenHBand="0" w:firstRowFirstColumn="0" w:firstRowLastColumn="0" w:lastRowFirstColumn="0" w:lastRowLastColumn="0"/>
            <w:tcW w:w="2263" w:type="dxa"/>
          </w:tcPr>
          <w:p w14:paraId="1E010040" w14:textId="5DD7B046" w:rsidR="001B5DB6" w:rsidRDefault="001B5DB6" w:rsidP="00422D8A">
            <w:pPr>
              <w:rPr>
                <w:sz w:val="18"/>
                <w:szCs w:val="14"/>
                <w:lang w:val="en-US"/>
              </w:rPr>
            </w:pPr>
            <w:r>
              <w:rPr>
                <w:sz w:val="18"/>
                <w:szCs w:val="14"/>
                <w:lang w:val="en-US"/>
              </w:rPr>
              <w:t>Service Ticket number</w:t>
            </w:r>
          </w:p>
        </w:tc>
        <w:tc>
          <w:tcPr>
            <w:tcW w:w="3686" w:type="dxa"/>
          </w:tcPr>
          <w:p w14:paraId="27735E49" w14:textId="1137480D" w:rsidR="001B5DB6" w:rsidRPr="00CC0D76" w:rsidRDefault="001B5DB6"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proofErr w:type="spellStart"/>
            <w:r>
              <w:rPr>
                <w:sz w:val="18"/>
                <w:szCs w:val="14"/>
                <w:lang w:val="en-US"/>
              </w:rPr>
              <w:t>Tasks.WO_NU</w:t>
            </w:r>
            <w:proofErr w:type="spellEnd"/>
          </w:p>
        </w:tc>
        <w:tc>
          <w:tcPr>
            <w:tcW w:w="3679" w:type="dxa"/>
          </w:tcPr>
          <w:p w14:paraId="0FF4D17E" w14:textId="57E9EFF7" w:rsidR="001B5DB6" w:rsidRPr="00CC0D76" w:rsidRDefault="001B5DB6"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r>
              <w:rPr>
                <w:sz w:val="18"/>
                <w:szCs w:val="14"/>
                <w:lang w:val="en-US"/>
              </w:rPr>
              <w:t>Service Ticket number</w:t>
            </w:r>
          </w:p>
        </w:tc>
      </w:tr>
      <w:tr w:rsidR="001B5DB6" w14:paraId="594BC2E6" w14:textId="77777777" w:rsidTr="00326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3630C2" w14:textId="001C2656" w:rsidR="001B5DB6" w:rsidRDefault="002E2F81" w:rsidP="00422D8A">
            <w:pPr>
              <w:rPr>
                <w:sz w:val="18"/>
                <w:szCs w:val="14"/>
                <w:lang w:val="en-US"/>
              </w:rPr>
            </w:pPr>
            <w:r>
              <w:rPr>
                <w:sz w:val="18"/>
                <w:szCs w:val="14"/>
                <w:lang w:val="en-US"/>
              </w:rPr>
              <w:t>RMG Company</w:t>
            </w:r>
          </w:p>
        </w:tc>
        <w:tc>
          <w:tcPr>
            <w:tcW w:w="3686" w:type="dxa"/>
          </w:tcPr>
          <w:p w14:paraId="27F94DA2" w14:textId="34F91EF5" w:rsidR="001B5DB6" w:rsidRDefault="002E2F81"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r>
              <w:rPr>
                <w:sz w:val="18"/>
                <w:szCs w:val="14"/>
                <w:lang w:val="en-US"/>
              </w:rPr>
              <w:t>n/a</w:t>
            </w:r>
          </w:p>
        </w:tc>
        <w:tc>
          <w:tcPr>
            <w:tcW w:w="3679" w:type="dxa"/>
          </w:tcPr>
          <w:p w14:paraId="2223FA73" w14:textId="615D38F2" w:rsidR="001B5DB6" w:rsidRDefault="002E2F81"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r>
              <w:rPr>
                <w:sz w:val="18"/>
                <w:szCs w:val="14"/>
                <w:lang w:val="en-US"/>
              </w:rPr>
              <w:t>Fixed value = ‘All companies’</w:t>
            </w:r>
          </w:p>
        </w:tc>
      </w:tr>
      <w:tr w:rsidR="002E2F81" w14:paraId="0180BB9A" w14:textId="77777777" w:rsidTr="0032618A">
        <w:tc>
          <w:tcPr>
            <w:cnfStyle w:val="001000000000" w:firstRow="0" w:lastRow="0" w:firstColumn="1" w:lastColumn="0" w:oddVBand="0" w:evenVBand="0" w:oddHBand="0" w:evenHBand="0" w:firstRowFirstColumn="0" w:firstRowLastColumn="0" w:lastRowFirstColumn="0" w:lastRowLastColumn="0"/>
            <w:tcW w:w="2263" w:type="dxa"/>
          </w:tcPr>
          <w:p w14:paraId="1C482C01" w14:textId="2B2E1897" w:rsidR="002E2F81" w:rsidRDefault="002E2F81" w:rsidP="00422D8A">
            <w:pPr>
              <w:rPr>
                <w:sz w:val="18"/>
                <w:szCs w:val="14"/>
                <w:lang w:val="en-US"/>
              </w:rPr>
            </w:pPr>
            <w:r>
              <w:rPr>
                <w:sz w:val="18"/>
                <w:szCs w:val="14"/>
                <w:lang w:val="en-US"/>
              </w:rPr>
              <w:t>AX Version</w:t>
            </w:r>
          </w:p>
        </w:tc>
        <w:tc>
          <w:tcPr>
            <w:tcW w:w="3686" w:type="dxa"/>
          </w:tcPr>
          <w:p w14:paraId="17CCE4FA" w14:textId="5CE9C18E" w:rsidR="002E2F81" w:rsidRDefault="002E2F81"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r>
              <w:rPr>
                <w:sz w:val="18"/>
                <w:szCs w:val="14"/>
                <w:lang w:val="en-US"/>
              </w:rPr>
              <w:t>Tasks.</w:t>
            </w:r>
            <w:r w:rsidR="00D10529">
              <w:rPr>
                <w:sz w:val="18"/>
                <w:szCs w:val="14"/>
                <w:lang w:val="en-US"/>
              </w:rPr>
              <w:t>WOType2</w:t>
            </w:r>
          </w:p>
        </w:tc>
        <w:tc>
          <w:tcPr>
            <w:tcW w:w="3679" w:type="dxa"/>
          </w:tcPr>
          <w:p w14:paraId="20B99F67" w14:textId="3EB62DC9" w:rsidR="002E2F81" w:rsidRDefault="00D10529"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r>
              <w:rPr>
                <w:sz w:val="18"/>
                <w:szCs w:val="14"/>
                <w:lang w:val="en-US"/>
              </w:rPr>
              <w:t>If Tasks.WOType2 = ‘Axapta’ then Fixed value = “Axapta 2.5”</w:t>
            </w:r>
          </w:p>
          <w:p w14:paraId="0CF0AA5F" w14:textId="77777777" w:rsidR="00D10529" w:rsidRDefault="002B6C05"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r>
              <w:rPr>
                <w:sz w:val="18"/>
                <w:szCs w:val="14"/>
                <w:lang w:val="en-US"/>
              </w:rPr>
              <w:t>If Tasks.WOType2 = ‘Axapta</w:t>
            </w:r>
            <w:r>
              <w:rPr>
                <w:sz w:val="18"/>
                <w:szCs w:val="14"/>
                <w:lang w:val="en-US"/>
              </w:rPr>
              <w:t xml:space="preserve"> 2.5</w:t>
            </w:r>
            <w:r>
              <w:rPr>
                <w:sz w:val="18"/>
                <w:szCs w:val="14"/>
                <w:lang w:val="en-US"/>
              </w:rPr>
              <w:t>’ then Fixed value = “Axapta 2.5”</w:t>
            </w:r>
          </w:p>
          <w:p w14:paraId="2A7910A8" w14:textId="32F5ACF2" w:rsidR="002B6C05" w:rsidRDefault="002B6C05"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r>
              <w:rPr>
                <w:sz w:val="18"/>
                <w:szCs w:val="14"/>
                <w:lang w:val="en-US"/>
              </w:rPr>
              <w:t xml:space="preserve">If Tasks.WOType2 = ‘Axapta </w:t>
            </w:r>
            <w:r>
              <w:rPr>
                <w:sz w:val="18"/>
                <w:szCs w:val="14"/>
                <w:lang w:val="en-US"/>
              </w:rPr>
              <w:t>2009</w:t>
            </w:r>
            <w:r>
              <w:rPr>
                <w:sz w:val="18"/>
                <w:szCs w:val="14"/>
                <w:lang w:val="en-US"/>
              </w:rPr>
              <w:t>’ then Fixed value = “Ax</w:t>
            </w:r>
            <w:r>
              <w:rPr>
                <w:sz w:val="18"/>
                <w:szCs w:val="14"/>
                <w:lang w:val="en-US"/>
              </w:rPr>
              <w:t xml:space="preserve"> 2009</w:t>
            </w:r>
            <w:r>
              <w:rPr>
                <w:sz w:val="18"/>
                <w:szCs w:val="14"/>
                <w:lang w:val="en-US"/>
              </w:rPr>
              <w:t>”</w:t>
            </w:r>
          </w:p>
        </w:tc>
      </w:tr>
      <w:tr w:rsidR="002E2F81" w14:paraId="472698C9" w14:textId="77777777" w:rsidTr="00326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D8E6FB" w14:textId="5E247DAE" w:rsidR="002E2F81" w:rsidRDefault="002E2F81" w:rsidP="00422D8A">
            <w:pPr>
              <w:rPr>
                <w:sz w:val="18"/>
                <w:szCs w:val="14"/>
                <w:lang w:val="en-US"/>
              </w:rPr>
            </w:pPr>
            <w:r>
              <w:rPr>
                <w:sz w:val="18"/>
                <w:szCs w:val="14"/>
                <w:lang w:val="en-US"/>
              </w:rPr>
              <w:t>Validation required</w:t>
            </w:r>
          </w:p>
        </w:tc>
        <w:tc>
          <w:tcPr>
            <w:tcW w:w="3686" w:type="dxa"/>
          </w:tcPr>
          <w:p w14:paraId="1C21E0E9" w14:textId="3DC74FA6" w:rsidR="002E2F81" w:rsidRDefault="002E2F81"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r>
              <w:rPr>
                <w:sz w:val="18"/>
                <w:szCs w:val="14"/>
                <w:lang w:val="en-US"/>
              </w:rPr>
              <w:t>n/a</w:t>
            </w:r>
          </w:p>
        </w:tc>
        <w:tc>
          <w:tcPr>
            <w:tcW w:w="3679" w:type="dxa"/>
          </w:tcPr>
          <w:p w14:paraId="5ABE0730" w14:textId="194A2128" w:rsidR="002E2F81" w:rsidRDefault="002E2F81"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r>
              <w:rPr>
                <w:sz w:val="18"/>
                <w:szCs w:val="14"/>
                <w:lang w:val="en-US"/>
              </w:rPr>
              <w:t>Fixed value = FALSE</w:t>
            </w:r>
          </w:p>
        </w:tc>
      </w:tr>
      <w:tr w:rsidR="002E2F81" w14:paraId="0B8727BE" w14:textId="77777777" w:rsidTr="0032618A">
        <w:tc>
          <w:tcPr>
            <w:cnfStyle w:val="001000000000" w:firstRow="0" w:lastRow="0" w:firstColumn="1" w:lastColumn="0" w:oddVBand="0" w:evenVBand="0" w:oddHBand="0" w:evenHBand="0" w:firstRowFirstColumn="0" w:firstRowLastColumn="0" w:lastRowFirstColumn="0" w:lastRowLastColumn="0"/>
            <w:tcW w:w="2263" w:type="dxa"/>
          </w:tcPr>
          <w:p w14:paraId="638F1658" w14:textId="067E5C30" w:rsidR="002E2F81" w:rsidRDefault="002E2F81" w:rsidP="00422D8A">
            <w:pPr>
              <w:rPr>
                <w:sz w:val="18"/>
                <w:szCs w:val="14"/>
                <w:lang w:val="en-US"/>
              </w:rPr>
            </w:pPr>
            <w:r>
              <w:rPr>
                <w:sz w:val="18"/>
                <w:szCs w:val="14"/>
                <w:lang w:val="en-US"/>
              </w:rPr>
              <w:t>Priority</w:t>
            </w:r>
          </w:p>
        </w:tc>
        <w:tc>
          <w:tcPr>
            <w:tcW w:w="3686" w:type="dxa"/>
          </w:tcPr>
          <w:p w14:paraId="03591AC5" w14:textId="5367D7C5" w:rsidR="002E2F81" w:rsidRDefault="002E2F81"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r>
              <w:rPr>
                <w:sz w:val="18"/>
                <w:szCs w:val="14"/>
                <w:lang w:val="en-US"/>
              </w:rPr>
              <w:t>n/a</w:t>
            </w:r>
          </w:p>
        </w:tc>
        <w:tc>
          <w:tcPr>
            <w:tcW w:w="3679" w:type="dxa"/>
          </w:tcPr>
          <w:p w14:paraId="0C64A128" w14:textId="4ED9C934" w:rsidR="002E2F81" w:rsidRDefault="002E2F81"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r>
              <w:rPr>
                <w:sz w:val="18"/>
                <w:szCs w:val="14"/>
                <w:lang w:val="en-US"/>
              </w:rPr>
              <w:t>Fixed value = 2</w:t>
            </w:r>
          </w:p>
        </w:tc>
      </w:tr>
      <w:tr w:rsidR="002E2F81" w14:paraId="49E9AC40" w14:textId="77777777" w:rsidTr="00326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3460F3D" w14:textId="2A3BD3A3" w:rsidR="002E2F81" w:rsidRDefault="002E2F81" w:rsidP="00422D8A">
            <w:pPr>
              <w:rPr>
                <w:sz w:val="18"/>
                <w:szCs w:val="14"/>
                <w:lang w:val="en-US"/>
              </w:rPr>
            </w:pPr>
            <w:r>
              <w:rPr>
                <w:sz w:val="18"/>
                <w:szCs w:val="14"/>
                <w:lang w:val="en-US"/>
              </w:rPr>
              <w:t>Effort</w:t>
            </w:r>
          </w:p>
        </w:tc>
        <w:tc>
          <w:tcPr>
            <w:tcW w:w="3686" w:type="dxa"/>
          </w:tcPr>
          <w:p w14:paraId="11C37799" w14:textId="477D8629" w:rsidR="002E2F81" w:rsidRDefault="002E2F81"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r>
              <w:rPr>
                <w:sz w:val="18"/>
                <w:szCs w:val="14"/>
                <w:lang w:val="en-US"/>
              </w:rPr>
              <w:t>n/a</w:t>
            </w:r>
          </w:p>
        </w:tc>
        <w:tc>
          <w:tcPr>
            <w:tcW w:w="3679" w:type="dxa"/>
          </w:tcPr>
          <w:p w14:paraId="12CFD34B" w14:textId="677EDD9D" w:rsidR="002E2F81" w:rsidRDefault="008D3080"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r>
              <w:rPr>
                <w:sz w:val="18"/>
                <w:szCs w:val="14"/>
                <w:lang w:val="en-US"/>
              </w:rPr>
              <w:t xml:space="preserve">Fixed value = </w:t>
            </w:r>
            <w:r w:rsidR="009F72D7">
              <w:rPr>
                <w:sz w:val="18"/>
                <w:szCs w:val="14"/>
                <w:lang w:val="en-US"/>
              </w:rPr>
              <w:t>0</w:t>
            </w:r>
          </w:p>
        </w:tc>
      </w:tr>
      <w:tr w:rsidR="008D3080" w14:paraId="46E70B33" w14:textId="77777777" w:rsidTr="0032618A">
        <w:tc>
          <w:tcPr>
            <w:cnfStyle w:val="001000000000" w:firstRow="0" w:lastRow="0" w:firstColumn="1" w:lastColumn="0" w:oddVBand="0" w:evenVBand="0" w:oddHBand="0" w:evenHBand="0" w:firstRowFirstColumn="0" w:firstRowLastColumn="0" w:lastRowFirstColumn="0" w:lastRowLastColumn="0"/>
            <w:tcW w:w="2263" w:type="dxa"/>
          </w:tcPr>
          <w:p w14:paraId="3ECEE35C" w14:textId="56C7981D" w:rsidR="008D3080" w:rsidRDefault="008D3080" w:rsidP="00422D8A">
            <w:pPr>
              <w:rPr>
                <w:sz w:val="18"/>
                <w:szCs w:val="14"/>
                <w:lang w:val="en-US"/>
              </w:rPr>
            </w:pPr>
            <w:r>
              <w:rPr>
                <w:sz w:val="18"/>
                <w:szCs w:val="14"/>
                <w:lang w:val="en-US"/>
              </w:rPr>
              <w:t>Business value</w:t>
            </w:r>
          </w:p>
        </w:tc>
        <w:tc>
          <w:tcPr>
            <w:tcW w:w="3686" w:type="dxa"/>
          </w:tcPr>
          <w:p w14:paraId="21F51C83" w14:textId="57CD9521" w:rsidR="008D3080" w:rsidRDefault="008D3080"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r>
              <w:rPr>
                <w:sz w:val="18"/>
                <w:szCs w:val="14"/>
                <w:lang w:val="en-US"/>
              </w:rPr>
              <w:t>n/a</w:t>
            </w:r>
          </w:p>
        </w:tc>
        <w:tc>
          <w:tcPr>
            <w:tcW w:w="3679" w:type="dxa"/>
          </w:tcPr>
          <w:p w14:paraId="53538A22" w14:textId="04DEE7D0" w:rsidR="008D3080" w:rsidRDefault="008D3080" w:rsidP="00422D8A">
            <w:pPr>
              <w:cnfStyle w:val="000000000000" w:firstRow="0" w:lastRow="0" w:firstColumn="0" w:lastColumn="0" w:oddVBand="0" w:evenVBand="0" w:oddHBand="0" w:evenHBand="0" w:firstRowFirstColumn="0" w:firstRowLastColumn="0" w:lastRowFirstColumn="0" w:lastRowLastColumn="0"/>
              <w:rPr>
                <w:sz w:val="18"/>
                <w:szCs w:val="14"/>
                <w:lang w:val="en-US"/>
              </w:rPr>
            </w:pPr>
            <w:r>
              <w:rPr>
                <w:sz w:val="18"/>
                <w:szCs w:val="14"/>
                <w:lang w:val="en-US"/>
              </w:rPr>
              <w:t xml:space="preserve">Fixed value = </w:t>
            </w:r>
            <w:r w:rsidRPr="00CC0D76">
              <w:rPr>
                <w:sz w:val="18"/>
                <w:szCs w:val="14"/>
                <w:lang w:val="en-US"/>
              </w:rPr>
              <w:t>&lt;Blank&gt;</w:t>
            </w:r>
          </w:p>
        </w:tc>
      </w:tr>
      <w:tr w:rsidR="008D3080" w14:paraId="02A124DB" w14:textId="77777777" w:rsidTr="00326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52BF15" w14:textId="6BC62981" w:rsidR="008D3080" w:rsidRDefault="008D3080" w:rsidP="00422D8A">
            <w:pPr>
              <w:rPr>
                <w:sz w:val="18"/>
                <w:szCs w:val="14"/>
                <w:lang w:val="en-US"/>
              </w:rPr>
            </w:pPr>
            <w:r>
              <w:rPr>
                <w:sz w:val="18"/>
                <w:szCs w:val="14"/>
                <w:lang w:val="en-US"/>
              </w:rPr>
              <w:t>Value area</w:t>
            </w:r>
          </w:p>
        </w:tc>
        <w:tc>
          <w:tcPr>
            <w:tcW w:w="3686" w:type="dxa"/>
          </w:tcPr>
          <w:p w14:paraId="5179538E" w14:textId="73E9FC27" w:rsidR="008D3080" w:rsidRDefault="008D3080"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r>
              <w:rPr>
                <w:sz w:val="18"/>
                <w:szCs w:val="14"/>
                <w:lang w:val="en-US"/>
              </w:rPr>
              <w:t>n/a</w:t>
            </w:r>
          </w:p>
        </w:tc>
        <w:tc>
          <w:tcPr>
            <w:tcW w:w="3679" w:type="dxa"/>
          </w:tcPr>
          <w:p w14:paraId="36876101" w14:textId="3EE426B9" w:rsidR="008D3080" w:rsidRDefault="008D3080" w:rsidP="00422D8A">
            <w:pPr>
              <w:cnfStyle w:val="000000100000" w:firstRow="0" w:lastRow="0" w:firstColumn="0" w:lastColumn="0" w:oddVBand="0" w:evenVBand="0" w:oddHBand="1" w:evenHBand="0" w:firstRowFirstColumn="0" w:firstRowLastColumn="0" w:lastRowFirstColumn="0" w:lastRowLastColumn="0"/>
              <w:rPr>
                <w:sz w:val="18"/>
                <w:szCs w:val="14"/>
                <w:lang w:val="en-US"/>
              </w:rPr>
            </w:pPr>
            <w:r>
              <w:rPr>
                <w:sz w:val="18"/>
                <w:szCs w:val="14"/>
                <w:lang w:val="en-US"/>
              </w:rPr>
              <w:t>Fixed value = ‘Business’</w:t>
            </w:r>
          </w:p>
        </w:tc>
      </w:tr>
    </w:tbl>
    <w:p w14:paraId="175646DA" w14:textId="612E916D" w:rsidR="004215C4" w:rsidRDefault="004215C4" w:rsidP="00422D8A">
      <w:pPr>
        <w:rPr>
          <w:lang w:val="en-US"/>
        </w:rPr>
      </w:pPr>
    </w:p>
    <w:p w14:paraId="528DF5C3" w14:textId="4AB63E7C" w:rsidR="00C61CD2" w:rsidRDefault="00C61CD2" w:rsidP="00422D8A">
      <w:pPr>
        <w:rPr>
          <w:lang w:val="en-US"/>
        </w:rPr>
      </w:pPr>
      <w:r>
        <w:rPr>
          <w:lang w:val="en-US"/>
        </w:rPr>
        <w:t xml:space="preserve">Changes to the above might </w:t>
      </w:r>
      <w:proofErr w:type="gramStart"/>
      <w:r>
        <w:rPr>
          <w:lang w:val="en-US"/>
        </w:rPr>
        <w:t>appear, when</w:t>
      </w:r>
      <w:proofErr w:type="gramEnd"/>
      <w:r>
        <w:rPr>
          <w:lang w:val="en-US"/>
        </w:rPr>
        <w:t xml:space="preserve"> the outcome of the first data migration is ready.</w:t>
      </w:r>
    </w:p>
    <w:p w14:paraId="65AEC67E" w14:textId="77777777" w:rsidR="003D4511" w:rsidRDefault="00880724" w:rsidP="00422D8A">
      <w:pPr>
        <w:rPr>
          <w:lang w:val="en-US"/>
        </w:rPr>
      </w:pPr>
      <w:r>
        <w:rPr>
          <w:lang w:val="en-US"/>
        </w:rPr>
        <w:lastRenderedPageBreak/>
        <w:t xml:space="preserve">Besides the above mapping tables all notes in Track-It are assumed to be stored </w:t>
      </w:r>
      <w:r w:rsidR="004D7832">
        <w:rPr>
          <w:lang w:val="en-US"/>
        </w:rPr>
        <w:t>as individual discussions object</w:t>
      </w:r>
      <w:r w:rsidR="00E00071">
        <w:rPr>
          <w:lang w:val="en-US"/>
        </w:rPr>
        <w:t xml:space="preserve">s in DevOps ref. 2) in the previous section. </w:t>
      </w:r>
    </w:p>
    <w:p w14:paraId="4766E00C" w14:textId="77777777" w:rsidR="003D4511" w:rsidRDefault="003D4511" w:rsidP="00422D8A">
      <w:pPr>
        <w:rPr>
          <w:lang w:val="en-US"/>
        </w:rPr>
      </w:pPr>
    </w:p>
    <w:p w14:paraId="27494775" w14:textId="7D01C170" w:rsidR="00880724" w:rsidRDefault="004D7832" w:rsidP="00422D8A">
      <w:pPr>
        <w:rPr>
          <w:lang w:val="en-US"/>
        </w:rPr>
      </w:pPr>
      <w:r>
        <w:rPr>
          <w:lang w:val="en-US"/>
        </w:rPr>
        <w:t xml:space="preserve">Similar attachment from the </w:t>
      </w:r>
      <w:proofErr w:type="spellStart"/>
      <w:r>
        <w:rPr>
          <w:lang w:val="en-US"/>
        </w:rPr>
        <w:t>fileshare</w:t>
      </w:r>
      <w:proofErr w:type="spellEnd"/>
      <w:r>
        <w:rPr>
          <w:lang w:val="en-US"/>
        </w:rPr>
        <w:t xml:space="preserve"> associated with track-it will be uploaded and </w:t>
      </w:r>
      <w:r w:rsidR="003B0BA4">
        <w:rPr>
          <w:lang w:val="en-US"/>
        </w:rPr>
        <w:t>all files per task will be attached to the product backlog item that will going forward represent the task in DevOps</w:t>
      </w:r>
      <w:r w:rsidR="003D4511">
        <w:rPr>
          <w:lang w:val="en-US"/>
        </w:rPr>
        <w:t xml:space="preserve"> also with reference to 2) in the previous section.</w:t>
      </w:r>
    </w:p>
    <w:p w14:paraId="69F0F7FC" w14:textId="1325C80F" w:rsidR="003B0BA4" w:rsidRDefault="003B0BA4" w:rsidP="00422D8A">
      <w:pPr>
        <w:rPr>
          <w:lang w:val="en-US"/>
        </w:rPr>
      </w:pPr>
    </w:p>
    <w:p w14:paraId="7089760B" w14:textId="0889CAF8" w:rsidR="00E62E72" w:rsidRDefault="00E62E72" w:rsidP="00E62E72">
      <w:pPr>
        <w:pStyle w:val="Heading2"/>
        <w:rPr>
          <w:lang w:val="en-US"/>
        </w:rPr>
      </w:pPr>
      <w:bookmarkStart w:id="33" w:name="_Toc461607726"/>
      <w:bookmarkStart w:id="34" w:name="_Toc83560394"/>
      <w:r>
        <w:rPr>
          <w:lang w:val="en-US"/>
        </w:rPr>
        <w:t xml:space="preserve">Data </w:t>
      </w:r>
      <w:r w:rsidR="00B01A10">
        <w:rPr>
          <w:lang w:val="en-US"/>
        </w:rPr>
        <w:t xml:space="preserve">cleansing task as an outcome of data migration to </w:t>
      </w:r>
      <w:r>
        <w:rPr>
          <w:lang w:val="en-US"/>
        </w:rPr>
        <w:t>DevOps</w:t>
      </w:r>
      <w:bookmarkEnd w:id="34"/>
    </w:p>
    <w:p w14:paraId="293C3ED2" w14:textId="5B812B86" w:rsidR="00B01A10" w:rsidRDefault="00234510" w:rsidP="00B01A10">
      <w:pPr>
        <w:pStyle w:val="BodyText"/>
        <w:rPr>
          <w:lang w:val="en-US"/>
        </w:rPr>
      </w:pPr>
      <w:r>
        <w:rPr>
          <w:lang w:val="en-US"/>
        </w:rPr>
        <w:t>Because of</w:t>
      </w:r>
      <w:r w:rsidR="00B01A10">
        <w:rPr>
          <w:lang w:val="en-US"/>
        </w:rPr>
        <w:t xml:space="preserve"> the data migration to DevOps </w:t>
      </w:r>
      <w:r w:rsidR="0021745B">
        <w:rPr>
          <w:lang w:val="en-US"/>
        </w:rPr>
        <w:t>several</w:t>
      </w:r>
      <w:r w:rsidR="00B01A10">
        <w:rPr>
          <w:lang w:val="en-US"/>
        </w:rPr>
        <w:t xml:space="preserve"> data cleansing tasks might be defined</w:t>
      </w:r>
      <w:r>
        <w:rPr>
          <w:lang w:val="en-US"/>
        </w:rPr>
        <w:t xml:space="preserve">. It has at the current stage not been possible to identify all of these, </w:t>
      </w:r>
      <w:r w:rsidR="00D749E4">
        <w:rPr>
          <w:lang w:val="en-US"/>
        </w:rPr>
        <w:t>however,</w:t>
      </w:r>
      <w:r w:rsidR="0021745B">
        <w:rPr>
          <w:lang w:val="en-US"/>
        </w:rPr>
        <w:t xml:space="preserve"> to establish a certain level of traceability it is necessary:</w:t>
      </w:r>
    </w:p>
    <w:p w14:paraId="225C1104" w14:textId="41059D98" w:rsidR="0021745B" w:rsidRDefault="0021745B" w:rsidP="00B01A10">
      <w:pPr>
        <w:pStyle w:val="BodyText"/>
        <w:rPr>
          <w:lang w:val="en-US"/>
        </w:rPr>
      </w:pPr>
    </w:p>
    <w:p w14:paraId="0F7BB394" w14:textId="2C68AAEC" w:rsidR="0021745B" w:rsidRDefault="0021745B" w:rsidP="00741499">
      <w:pPr>
        <w:pStyle w:val="BodyText"/>
        <w:numPr>
          <w:ilvl w:val="0"/>
          <w:numId w:val="68"/>
        </w:numPr>
        <w:rPr>
          <w:lang w:val="en-US"/>
        </w:rPr>
      </w:pPr>
      <w:r>
        <w:rPr>
          <w:lang w:val="en-US"/>
        </w:rPr>
        <w:t>To relate each Product Backlog Item to a parent Feature expressing whether it is belonging to Axapta 2.5 or AX2009</w:t>
      </w:r>
    </w:p>
    <w:p w14:paraId="4671FC6C" w14:textId="4AFE386F" w:rsidR="0021745B" w:rsidRPr="00B01A10" w:rsidRDefault="00BB3D72" w:rsidP="00741499">
      <w:pPr>
        <w:pStyle w:val="BodyText"/>
        <w:numPr>
          <w:ilvl w:val="0"/>
          <w:numId w:val="68"/>
        </w:numPr>
        <w:rPr>
          <w:lang w:val="en-US"/>
        </w:rPr>
      </w:pPr>
      <w:r>
        <w:rPr>
          <w:lang w:val="en-US"/>
        </w:rPr>
        <w:t xml:space="preserve">To group Product Backlog Items into sprints defined as </w:t>
      </w:r>
      <w:r w:rsidR="00D52388">
        <w:rPr>
          <w:lang w:val="en-US"/>
        </w:rPr>
        <w:t>builds</w:t>
      </w:r>
      <w:r>
        <w:rPr>
          <w:lang w:val="en-US"/>
        </w:rPr>
        <w:t xml:space="preserve"> within Radiometer to </w:t>
      </w:r>
      <w:r w:rsidR="00D749E4">
        <w:rPr>
          <w:lang w:val="en-US"/>
        </w:rPr>
        <w:t>track among other, when release / deployment took place</w:t>
      </w:r>
    </w:p>
    <w:p w14:paraId="581A7EB9" w14:textId="0A76B19F" w:rsidR="00E62E72" w:rsidRDefault="00E62E72" w:rsidP="00E62E72">
      <w:pPr>
        <w:pStyle w:val="BodyText"/>
        <w:rPr>
          <w:lang w:val="en-US"/>
        </w:rPr>
      </w:pPr>
    </w:p>
    <w:p w14:paraId="4B906AD4" w14:textId="223432B6" w:rsidR="00B40F15" w:rsidRDefault="00B40F15" w:rsidP="00B40F15">
      <w:pPr>
        <w:pStyle w:val="BodyText"/>
        <w:rPr>
          <w:lang w:val="en-US"/>
        </w:rPr>
      </w:pPr>
      <w:r>
        <w:rPr>
          <w:lang w:val="en-US"/>
        </w:rPr>
        <w:t>The data cleansing task regarding bull</w:t>
      </w:r>
      <w:r>
        <w:rPr>
          <w:lang w:val="en-US"/>
        </w:rPr>
        <w:t xml:space="preserve">et 2) is a </w:t>
      </w:r>
      <w:r w:rsidR="0065657D">
        <w:rPr>
          <w:lang w:val="en-US"/>
        </w:rPr>
        <w:t>manual task</w:t>
      </w:r>
      <w:r>
        <w:rPr>
          <w:lang w:val="en-US"/>
        </w:rPr>
        <w:t xml:space="preserve">, however it’s possible from the task notes to identify, which </w:t>
      </w:r>
      <w:r w:rsidR="0065657D">
        <w:rPr>
          <w:lang w:val="en-US"/>
        </w:rPr>
        <w:t>sprint/build the release/deployment took place. Further Radiometer has several release notes as well as an Excel sheet where parts of this also has been documented.</w:t>
      </w:r>
    </w:p>
    <w:p w14:paraId="478A2958" w14:textId="77777777" w:rsidR="005556F6" w:rsidRDefault="005556F6" w:rsidP="00B40F15">
      <w:pPr>
        <w:pStyle w:val="BodyText"/>
        <w:rPr>
          <w:lang w:val="en-US"/>
        </w:rPr>
      </w:pPr>
    </w:p>
    <w:p w14:paraId="03C36455" w14:textId="522800A6" w:rsidR="00D52388" w:rsidRDefault="00D52388" w:rsidP="00B40F15">
      <w:pPr>
        <w:pStyle w:val="BodyText"/>
        <w:rPr>
          <w:lang w:val="en-US"/>
        </w:rPr>
      </w:pPr>
      <w:r>
        <w:rPr>
          <w:lang w:val="en-US"/>
        </w:rPr>
        <w:t xml:space="preserve">Further the </w:t>
      </w:r>
      <w:r w:rsidR="004A40A7">
        <w:rPr>
          <w:lang w:val="en-US"/>
        </w:rPr>
        <w:t xml:space="preserve">field named Requested by within the Product Backlog Item should be migrated from a text field into an identity, however as it is not all the </w:t>
      </w:r>
      <w:r w:rsidR="00F93913">
        <w:rPr>
          <w:lang w:val="en-US"/>
        </w:rPr>
        <w:t xml:space="preserve">employees registered in Track-It that are </w:t>
      </w:r>
      <w:proofErr w:type="spellStart"/>
      <w:r w:rsidR="00F93913">
        <w:rPr>
          <w:lang w:val="en-US"/>
        </w:rPr>
        <w:t>employeed</w:t>
      </w:r>
      <w:proofErr w:type="spellEnd"/>
      <w:r w:rsidR="00F93913">
        <w:rPr>
          <w:lang w:val="en-US"/>
        </w:rPr>
        <w:t xml:space="preserve"> at Radiometer this might be challenging as their associated network account doesn’t exist anymore. Similar goes for the technician in Track-It will be migrated into the assigned person of the Product Backlog item.</w:t>
      </w:r>
    </w:p>
    <w:p w14:paraId="63ADB0DA" w14:textId="77777777" w:rsidR="005556F6" w:rsidRDefault="005556F6" w:rsidP="00B40F15">
      <w:pPr>
        <w:pStyle w:val="BodyText"/>
        <w:rPr>
          <w:lang w:val="en-US"/>
        </w:rPr>
      </w:pPr>
    </w:p>
    <w:p w14:paraId="1DEFA881" w14:textId="730F6826" w:rsidR="00D749E4" w:rsidRDefault="00284979" w:rsidP="00E62E72">
      <w:pPr>
        <w:pStyle w:val="BodyText"/>
        <w:rPr>
          <w:lang w:val="en-US"/>
        </w:rPr>
      </w:pPr>
      <w:r>
        <w:rPr>
          <w:lang w:val="en-US"/>
        </w:rPr>
        <w:t xml:space="preserve">Finally, </w:t>
      </w:r>
      <w:r w:rsidR="00D749E4">
        <w:rPr>
          <w:lang w:val="en-US"/>
        </w:rPr>
        <w:t xml:space="preserve">for those Product Backlog Items that has been released / deployed ref. the query no. 1 defined in section </w:t>
      </w:r>
      <w:r w:rsidR="00486267">
        <w:rPr>
          <w:lang w:val="en-US"/>
        </w:rPr>
        <w:fldChar w:fldCharType="begin"/>
      </w:r>
      <w:r w:rsidR="00486267">
        <w:rPr>
          <w:lang w:val="en-US"/>
        </w:rPr>
        <w:instrText xml:space="preserve"> REF _Ref83558486 \r \h </w:instrText>
      </w:r>
      <w:r w:rsidR="00486267">
        <w:rPr>
          <w:lang w:val="en-US"/>
        </w:rPr>
      </w:r>
      <w:r w:rsidR="00486267">
        <w:rPr>
          <w:lang w:val="en-US"/>
        </w:rPr>
        <w:fldChar w:fldCharType="separate"/>
      </w:r>
      <w:r w:rsidR="003D4511">
        <w:rPr>
          <w:lang w:val="en-US"/>
        </w:rPr>
        <w:t>3</w:t>
      </w:r>
      <w:r w:rsidR="00486267">
        <w:rPr>
          <w:lang w:val="en-US"/>
        </w:rPr>
        <w:fldChar w:fldCharType="end"/>
      </w:r>
      <w:r w:rsidR="00486267">
        <w:rPr>
          <w:lang w:val="en-US"/>
        </w:rPr>
        <w:t xml:space="preserve"> these must be associated with a specific area that prohibits the Product Backlog Items to be modified unless </w:t>
      </w:r>
      <w:r w:rsidR="00873C4F">
        <w:rPr>
          <w:lang w:val="en-US"/>
        </w:rPr>
        <w:t>it’s specific users that does this.</w:t>
      </w:r>
      <w:r>
        <w:rPr>
          <w:lang w:val="en-US"/>
        </w:rPr>
        <w:t xml:space="preserve"> This task is expected to be managed by Radiometer as the logging / history of the Product Backlog Item must include </w:t>
      </w:r>
      <w:r w:rsidR="00960CA9">
        <w:rPr>
          <w:lang w:val="en-US"/>
        </w:rPr>
        <w:t>traceability towards that this has been done by a Radiometer employee.</w:t>
      </w:r>
    </w:p>
    <w:p w14:paraId="73A49A15" w14:textId="77777777" w:rsidR="00960CA9" w:rsidRDefault="00960CA9" w:rsidP="00E62E72">
      <w:pPr>
        <w:pStyle w:val="BodyText"/>
        <w:rPr>
          <w:lang w:val="en-US"/>
        </w:rPr>
      </w:pPr>
    </w:p>
    <w:p w14:paraId="62F57E6E" w14:textId="7E14DAAD" w:rsidR="00EF0315" w:rsidRDefault="00EF0315" w:rsidP="00EF0315">
      <w:pPr>
        <w:pStyle w:val="Heading1"/>
      </w:pPr>
      <w:bookmarkStart w:id="35" w:name="_Toc83560395"/>
      <w:r>
        <w:t xml:space="preserve">Other </w:t>
      </w:r>
      <w:r w:rsidR="00F92350">
        <w:t>A</w:t>
      </w:r>
      <w:r>
        <w:t>spects</w:t>
      </w:r>
      <w:bookmarkEnd w:id="33"/>
      <w:bookmarkEnd w:id="35"/>
    </w:p>
    <w:p w14:paraId="63545019" w14:textId="1A60EDFC" w:rsidR="00AE3A80" w:rsidRDefault="00E85305" w:rsidP="00E85305">
      <w:pPr>
        <w:pStyle w:val="BodyText"/>
      </w:pPr>
      <w:r>
        <w:t xml:space="preserve">The functionality </w:t>
      </w:r>
      <w:r w:rsidR="003F0471">
        <w:t xml:space="preserve">established as an outcome of this FDD will be deleted / removed from the Radiometer network as soon as the data migration has been successful </w:t>
      </w:r>
      <w:r w:rsidR="00ED574B">
        <w:t>completed,</w:t>
      </w:r>
      <w:r w:rsidR="003F0471">
        <w:t xml:space="preserve"> and </w:t>
      </w:r>
      <w:r w:rsidR="00AE3A80">
        <w:t xml:space="preserve">the new Microsoft DevOps solution has proven </w:t>
      </w:r>
      <w:r w:rsidR="00ED574B">
        <w:t>its</w:t>
      </w:r>
      <w:r w:rsidR="00AE3A80">
        <w:t xml:space="preserve"> sustainability throughout the 1</w:t>
      </w:r>
      <w:r w:rsidR="00AE3A80" w:rsidRPr="00AE3A80">
        <w:rPr>
          <w:vertAlign w:val="superscript"/>
        </w:rPr>
        <w:t>st</w:t>
      </w:r>
      <w:r w:rsidR="00AE3A80">
        <w:t xml:space="preserve"> quarter after go-live.</w:t>
      </w:r>
    </w:p>
    <w:p w14:paraId="1396AE4C" w14:textId="77777777" w:rsidR="005556F6" w:rsidRDefault="005556F6" w:rsidP="00E85305">
      <w:pPr>
        <w:pStyle w:val="BodyText"/>
      </w:pPr>
    </w:p>
    <w:p w14:paraId="2CB22C5D" w14:textId="02D196C2" w:rsidR="00A441A4" w:rsidRDefault="00A441A4" w:rsidP="00E85305">
      <w:pPr>
        <w:pStyle w:val="BodyText"/>
      </w:pPr>
      <w:r>
        <w:t xml:space="preserve">Taking the deadline defined ref. section </w:t>
      </w:r>
      <w:r>
        <w:fldChar w:fldCharType="begin"/>
      </w:r>
      <w:r>
        <w:instrText xml:space="preserve"> REF _Ref83553212 \r \h </w:instrText>
      </w:r>
      <w:r>
        <w:fldChar w:fldCharType="separate"/>
      </w:r>
      <w:r w:rsidR="003D4511">
        <w:t>1.2</w:t>
      </w:r>
      <w:r>
        <w:fldChar w:fldCharType="end"/>
      </w:r>
      <w:r>
        <w:t xml:space="preserve"> into consideration the removal is expected to take place ultimo March 2022, where also </w:t>
      </w:r>
      <w:r w:rsidR="004E2EB4">
        <w:t>access to Track-IT will be decommissioned to secure that it’s no longer possible to store information in multiple available systems.</w:t>
      </w:r>
    </w:p>
    <w:p w14:paraId="68C7425F" w14:textId="77777777" w:rsidR="00192427" w:rsidRDefault="00192427" w:rsidP="00EF0315">
      <w:pPr>
        <w:rPr>
          <w:rFonts w:cs="Arial"/>
          <w:b/>
          <w:bCs/>
          <w:kern w:val="32"/>
          <w:sz w:val="24"/>
          <w:szCs w:val="40"/>
          <w:lang w:val="en-US"/>
        </w:rPr>
      </w:pPr>
      <w:bookmarkStart w:id="36" w:name="_Toc396410574"/>
    </w:p>
    <w:p w14:paraId="1E588185" w14:textId="13571FCC" w:rsidR="00EF0315" w:rsidRPr="00EF0315" w:rsidRDefault="00EF0315" w:rsidP="00EF0315">
      <w:pPr>
        <w:pStyle w:val="Heading1"/>
      </w:pPr>
      <w:bookmarkStart w:id="37" w:name="_Toc461607727"/>
      <w:bookmarkStart w:id="38" w:name="_Toc83560396"/>
      <w:r w:rsidRPr="00EF0315">
        <w:lastRenderedPageBreak/>
        <w:t xml:space="preserve">Test </w:t>
      </w:r>
      <w:r w:rsidR="00A76E29">
        <w:t>d</w:t>
      </w:r>
      <w:r w:rsidRPr="00EF0315">
        <w:t>escription</w:t>
      </w:r>
      <w:bookmarkEnd w:id="36"/>
      <w:bookmarkEnd w:id="37"/>
      <w:r w:rsidR="00A76E29">
        <w:t xml:space="preserve"> and execution</w:t>
      </w:r>
      <w:bookmarkEnd w:id="38"/>
    </w:p>
    <w:p w14:paraId="659F9401" w14:textId="28904927" w:rsidR="00FD1C1C" w:rsidRDefault="001B7082" w:rsidP="00EF0315">
      <w:pPr>
        <w:rPr>
          <w:lang w:val="en-US"/>
        </w:rPr>
      </w:pPr>
      <w:r>
        <w:rPr>
          <w:lang w:val="en-US"/>
        </w:rPr>
        <w:t xml:space="preserve">As a part of establishing the functionality described within this FDD test must be executed and documented showing </w:t>
      </w:r>
      <w:r w:rsidR="00046BED">
        <w:rPr>
          <w:lang w:val="en-US"/>
        </w:rPr>
        <w:t>data before and after that the migration has been executed.</w:t>
      </w:r>
    </w:p>
    <w:p w14:paraId="08AFB384" w14:textId="57868D11" w:rsidR="00046BED" w:rsidRDefault="00046BED" w:rsidP="00EF0315">
      <w:pPr>
        <w:rPr>
          <w:lang w:val="en-US"/>
        </w:rPr>
      </w:pPr>
    </w:p>
    <w:p w14:paraId="5FDEB544" w14:textId="1DE7EA04" w:rsidR="00046BED" w:rsidRDefault="00046BED" w:rsidP="00EF0315">
      <w:pPr>
        <w:rPr>
          <w:lang w:val="en-US"/>
        </w:rPr>
      </w:pPr>
      <w:r>
        <w:rPr>
          <w:lang w:val="en-US"/>
        </w:rPr>
        <w:t xml:space="preserve">The current solution holds around </w:t>
      </w:r>
      <w:r w:rsidR="00794CCA">
        <w:rPr>
          <w:lang w:val="en-US"/>
        </w:rPr>
        <w:t>3</w:t>
      </w:r>
      <w:r>
        <w:rPr>
          <w:lang w:val="en-US"/>
        </w:rPr>
        <w:t>.</w:t>
      </w:r>
      <w:r w:rsidR="00794CCA">
        <w:rPr>
          <w:lang w:val="en-US"/>
        </w:rPr>
        <w:t>2</w:t>
      </w:r>
      <w:r>
        <w:rPr>
          <w:lang w:val="en-US"/>
        </w:rPr>
        <w:t xml:space="preserve">00 work orders with associated </w:t>
      </w:r>
      <w:r w:rsidR="0000405F">
        <w:rPr>
          <w:lang w:val="en-US"/>
        </w:rPr>
        <w:t xml:space="preserve">multiple </w:t>
      </w:r>
      <w:r>
        <w:rPr>
          <w:lang w:val="en-US"/>
        </w:rPr>
        <w:t xml:space="preserve">notes and </w:t>
      </w:r>
      <w:r w:rsidR="0000405F">
        <w:rPr>
          <w:lang w:val="en-US"/>
        </w:rPr>
        <w:t xml:space="preserve">multiple </w:t>
      </w:r>
      <w:r>
        <w:rPr>
          <w:lang w:val="en-US"/>
        </w:rPr>
        <w:t xml:space="preserve">attachments. </w:t>
      </w:r>
      <w:r w:rsidR="00043329">
        <w:rPr>
          <w:lang w:val="en-US"/>
        </w:rPr>
        <w:t>To</w:t>
      </w:r>
      <w:r>
        <w:rPr>
          <w:lang w:val="en-US"/>
        </w:rPr>
        <w:t xml:space="preserve"> </w:t>
      </w:r>
      <w:r w:rsidR="0065163C">
        <w:rPr>
          <w:lang w:val="en-US"/>
        </w:rPr>
        <w:t>document that the migration has been executed successfully a random test must be executed and documented</w:t>
      </w:r>
      <w:r w:rsidR="0000405F">
        <w:rPr>
          <w:lang w:val="en-US"/>
        </w:rPr>
        <w:t xml:space="preserve"> that covers t</w:t>
      </w:r>
      <w:r w:rsidR="001C5E74">
        <w:rPr>
          <w:lang w:val="en-US"/>
        </w:rPr>
        <w:t>hese outcomes</w:t>
      </w:r>
    </w:p>
    <w:p w14:paraId="5B9A65E9" w14:textId="4D447E53" w:rsidR="0065163C" w:rsidRDefault="0065163C" w:rsidP="00EF0315">
      <w:pPr>
        <w:rPr>
          <w:lang w:val="en-US"/>
        </w:rPr>
      </w:pPr>
    </w:p>
    <w:p w14:paraId="57AF1875" w14:textId="27AEC71A" w:rsidR="0065163C" w:rsidRDefault="0065163C" w:rsidP="00EF0315">
      <w:pPr>
        <w:rPr>
          <w:lang w:val="en-US"/>
        </w:rPr>
      </w:pPr>
      <w:r>
        <w:rPr>
          <w:lang w:val="en-US"/>
        </w:rPr>
        <w:t xml:space="preserve">It </w:t>
      </w:r>
      <w:r w:rsidR="00043329">
        <w:rPr>
          <w:lang w:val="en-US"/>
        </w:rPr>
        <w:t xml:space="preserve">has not yet been decided, how many random </w:t>
      </w:r>
      <w:r w:rsidR="0020189B">
        <w:rPr>
          <w:lang w:val="en-US"/>
        </w:rPr>
        <w:t>tests</w:t>
      </w:r>
      <w:r w:rsidR="00043329">
        <w:rPr>
          <w:lang w:val="en-US"/>
        </w:rPr>
        <w:t xml:space="preserve"> that might be needed, but it is expected to be in the range of </w:t>
      </w:r>
      <w:r w:rsidR="009F068C">
        <w:rPr>
          <w:lang w:val="en-US"/>
        </w:rPr>
        <w:t>2-</w:t>
      </w:r>
      <w:r w:rsidR="00043329">
        <w:rPr>
          <w:lang w:val="en-US"/>
        </w:rPr>
        <w:t>5%</w:t>
      </w:r>
      <w:r w:rsidR="00FA1CFE">
        <w:rPr>
          <w:lang w:val="en-US"/>
        </w:rPr>
        <w:t>, which will be equally divided across Axapta 2.5 and AX 2009 work orders</w:t>
      </w:r>
      <w:r w:rsidR="00191F5D">
        <w:rPr>
          <w:lang w:val="en-US"/>
        </w:rPr>
        <w:t xml:space="preserve"> taking into consideration that there are workorders stored</w:t>
      </w:r>
      <w:r w:rsidR="00537DC4">
        <w:rPr>
          <w:lang w:val="en-US"/>
        </w:rPr>
        <w:t xml:space="preserve"> in Track-it since</w:t>
      </w:r>
      <w:r w:rsidR="007C5583">
        <w:rPr>
          <w:lang w:val="en-US"/>
        </w:rPr>
        <w:t xml:space="preserve"> May 2011 until today.</w:t>
      </w:r>
    </w:p>
    <w:p w14:paraId="7718F47A" w14:textId="1367E9D4" w:rsidR="00986B68" w:rsidRDefault="00986B68" w:rsidP="00EF0315">
      <w:pPr>
        <w:rPr>
          <w:lang w:val="en-US"/>
        </w:rPr>
      </w:pPr>
    </w:p>
    <w:p w14:paraId="14822716" w14:textId="2A56A030" w:rsidR="00986B68" w:rsidRDefault="00986B68" w:rsidP="00EF0315">
      <w:pPr>
        <w:rPr>
          <w:lang w:val="en-US"/>
        </w:rPr>
      </w:pPr>
      <w:r>
        <w:rPr>
          <w:lang w:val="en-US"/>
        </w:rPr>
        <w:t>In should be considered whether the</w:t>
      </w:r>
      <w:r w:rsidR="002D06D1">
        <w:rPr>
          <w:lang w:val="en-US"/>
        </w:rPr>
        <w:t xml:space="preserve"> documentation of test is worthwhile to establish with the use of RPA. In that case the RPA must be documented and tested separately as this needs to go in as </w:t>
      </w:r>
      <w:proofErr w:type="spellStart"/>
      <w:r w:rsidR="003E42D3">
        <w:rPr>
          <w:lang w:val="en-US"/>
        </w:rPr>
        <w:t>enclosury</w:t>
      </w:r>
      <w:proofErr w:type="spellEnd"/>
      <w:r w:rsidR="003E42D3">
        <w:rPr>
          <w:lang w:val="en-US"/>
        </w:rPr>
        <w:t xml:space="preserve"> to the documentation that will be established in co-operation with </w:t>
      </w:r>
      <w:proofErr w:type="spellStart"/>
      <w:r w:rsidR="003E42D3">
        <w:rPr>
          <w:lang w:val="en-US"/>
        </w:rPr>
        <w:t>Epista</w:t>
      </w:r>
      <w:proofErr w:type="spellEnd"/>
      <w:r w:rsidR="003E42D3">
        <w:rPr>
          <w:lang w:val="en-US"/>
        </w:rPr>
        <w:t xml:space="preserve"> IT.</w:t>
      </w:r>
    </w:p>
    <w:p w14:paraId="6F14CCEA" w14:textId="77777777" w:rsidR="00EF0315" w:rsidRPr="00102385" w:rsidRDefault="00EF0315" w:rsidP="00EF0315">
      <w:pPr>
        <w:rPr>
          <w:lang w:val="en-US"/>
        </w:rPr>
      </w:pPr>
    </w:p>
    <w:p w14:paraId="76509ABB" w14:textId="77777777" w:rsidR="00EF0315" w:rsidRDefault="00EF0315" w:rsidP="00EF0315">
      <w:pPr>
        <w:pStyle w:val="Heading1"/>
        <w:rPr>
          <w:lang w:val="en-US"/>
        </w:rPr>
      </w:pPr>
      <w:bookmarkStart w:id="39" w:name="_Toc461607731"/>
      <w:bookmarkStart w:id="40" w:name="_Toc83560397"/>
      <w:r>
        <w:rPr>
          <w:lang w:val="en-US"/>
        </w:rPr>
        <w:t>Abbreviations</w:t>
      </w:r>
      <w:bookmarkEnd w:id="39"/>
      <w:bookmarkEnd w:id="40"/>
    </w:p>
    <w:tbl>
      <w:tblPr>
        <w:tblStyle w:val="LightList-Accent1"/>
        <w:tblW w:w="4827" w:type="pct"/>
        <w:tblLook w:val="01E0" w:firstRow="1" w:lastRow="1" w:firstColumn="1" w:lastColumn="1" w:noHBand="0" w:noVBand="0"/>
      </w:tblPr>
      <w:tblGrid>
        <w:gridCol w:w="1588"/>
        <w:gridCol w:w="7707"/>
      </w:tblGrid>
      <w:tr w:rsidR="00EF0315" w:rsidRPr="00B34653" w14:paraId="2ADFDF69" w14:textId="77777777" w:rsidTr="00951B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pct"/>
            <w:tcBorders>
              <w:top w:val="single" w:sz="4" w:space="0" w:color="000000"/>
              <w:left w:val="single" w:sz="4" w:space="0" w:color="000000"/>
              <w:bottom w:val="single" w:sz="4" w:space="0" w:color="000000"/>
              <w:right w:val="single" w:sz="4" w:space="0" w:color="000000"/>
            </w:tcBorders>
            <w:shd w:val="clear" w:color="auto" w:fill="666666"/>
          </w:tcPr>
          <w:p w14:paraId="0D4CED0D" w14:textId="77777777" w:rsidR="00EF0315" w:rsidRPr="00951BFE" w:rsidRDefault="00EF0315" w:rsidP="00F57457">
            <w:pPr>
              <w:spacing w:before="60" w:after="60"/>
              <w:rPr>
                <w:rFonts w:cs="Tahoma"/>
                <w:b w:val="0"/>
                <w:color w:val="FFFFFF" w:themeColor="background1"/>
                <w:sz w:val="20"/>
              </w:rPr>
            </w:pPr>
            <w:r w:rsidRPr="00951BFE">
              <w:rPr>
                <w:rFonts w:cs="Tahoma"/>
                <w:color w:val="FFFFFF" w:themeColor="background1"/>
                <w:sz w:val="20"/>
              </w:rPr>
              <w:t xml:space="preserve">Abbreviation </w:t>
            </w:r>
          </w:p>
        </w:tc>
        <w:tc>
          <w:tcPr>
            <w:cnfStyle w:val="000100000000" w:firstRow="0" w:lastRow="0" w:firstColumn="0" w:lastColumn="1" w:oddVBand="0" w:evenVBand="0" w:oddHBand="0" w:evenHBand="0" w:firstRowFirstColumn="0" w:firstRowLastColumn="0" w:lastRowFirstColumn="0" w:lastRowLastColumn="0"/>
            <w:tcW w:w="4146" w:type="pct"/>
            <w:tcBorders>
              <w:top w:val="single" w:sz="4" w:space="0" w:color="000000"/>
              <w:left w:val="single" w:sz="4" w:space="0" w:color="000000"/>
              <w:bottom w:val="single" w:sz="4" w:space="0" w:color="000000"/>
              <w:right w:val="single" w:sz="4" w:space="0" w:color="000000"/>
            </w:tcBorders>
            <w:shd w:val="clear" w:color="auto" w:fill="666666"/>
          </w:tcPr>
          <w:p w14:paraId="5B2EBB9A" w14:textId="77777777" w:rsidR="00EF0315" w:rsidRPr="00951BFE" w:rsidRDefault="00EF0315" w:rsidP="00F57457">
            <w:pPr>
              <w:spacing w:before="60" w:after="60"/>
              <w:rPr>
                <w:rFonts w:cs="Tahoma"/>
                <w:b w:val="0"/>
                <w:color w:val="FFFFFF" w:themeColor="background1"/>
                <w:sz w:val="20"/>
              </w:rPr>
            </w:pPr>
            <w:r w:rsidRPr="00951BFE">
              <w:rPr>
                <w:rFonts w:cs="Tahoma"/>
                <w:color w:val="FFFFFF" w:themeColor="background1"/>
                <w:sz w:val="20"/>
              </w:rPr>
              <w:t>Definition</w:t>
            </w:r>
          </w:p>
        </w:tc>
      </w:tr>
      <w:tr w:rsidR="00EF0315" w:rsidRPr="00B34653" w14:paraId="6A238A9F" w14:textId="77777777" w:rsidTr="00EF0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pct"/>
            <w:tcBorders>
              <w:top w:val="single" w:sz="4" w:space="0" w:color="000000"/>
              <w:left w:val="single" w:sz="4" w:space="0" w:color="000000"/>
              <w:bottom w:val="single" w:sz="4" w:space="0" w:color="000000"/>
              <w:right w:val="single" w:sz="4" w:space="0" w:color="000000"/>
            </w:tcBorders>
          </w:tcPr>
          <w:p w14:paraId="698A782A" w14:textId="443DC56D" w:rsidR="00EF0315" w:rsidRPr="00B34653" w:rsidRDefault="006E65EF" w:rsidP="00F57457">
            <w:pPr>
              <w:spacing w:before="60" w:after="60"/>
              <w:rPr>
                <w:rFonts w:cs="Tahoma"/>
                <w:b w:val="0"/>
                <w:sz w:val="20"/>
              </w:rPr>
            </w:pPr>
            <w:r>
              <w:rPr>
                <w:rFonts w:cs="Tahoma"/>
                <w:b w:val="0"/>
                <w:sz w:val="20"/>
              </w:rPr>
              <w:t>Track-IT</w:t>
            </w:r>
          </w:p>
        </w:tc>
        <w:tc>
          <w:tcPr>
            <w:cnfStyle w:val="000100000000" w:firstRow="0" w:lastRow="0" w:firstColumn="0" w:lastColumn="1" w:oddVBand="0" w:evenVBand="0" w:oddHBand="0" w:evenHBand="0" w:firstRowFirstColumn="0" w:firstRowLastColumn="0" w:lastRowFirstColumn="0" w:lastRowLastColumn="0"/>
            <w:tcW w:w="4146" w:type="pct"/>
            <w:tcBorders>
              <w:top w:val="single" w:sz="4" w:space="0" w:color="000000"/>
              <w:left w:val="single" w:sz="4" w:space="0" w:color="000000"/>
              <w:bottom w:val="single" w:sz="4" w:space="0" w:color="000000"/>
              <w:right w:val="single" w:sz="4" w:space="0" w:color="000000"/>
            </w:tcBorders>
          </w:tcPr>
          <w:p w14:paraId="0030C5DE" w14:textId="546B2C85" w:rsidR="00EF0315" w:rsidRPr="00B34653" w:rsidRDefault="006E65EF" w:rsidP="00F57457">
            <w:pPr>
              <w:spacing w:before="60" w:after="60"/>
              <w:rPr>
                <w:rFonts w:cs="Tahoma"/>
                <w:b w:val="0"/>
                <w:sz w:val="20"/>
              </w:rPr>
            </w:pPr>
            <w:r>
              <w:rPr>
                <w:rFonts w:cs="Tahoma"/>
                <w:b w:val="0"/>
                <w:sz w:val="20"/>
              </w:rPr>
              <w:t>Current non-validated solution holding all development documentation around all existing AX instances</w:t>
            </w:r>
            <w:r w:rsidR="00FD145C">
              <w:rPr>
                <w:rFonts w:cs="Tahoma"/>
                <w:b w:val="0"/>
                <w:sz w:val="20"/>
              </w:rPr>
              <w:t xml:space="preserve"> at Radiometer</w:t>
            </w:r>
          </w:p>
        </w:tc>
      </w:tr>
      <w:tr w:rsidR="00EF0315" w:rsidRPr="00B34653" w14:paraId="757E1486" w14:textId="77777777" w:rsidTr="00EF0315">
        <w:tc>
          <w:tcPr>
            <w:cnfStyle w:val="001000000000" w:firstRow="0" w:lastRow="0" w:firstColumn="1" w:lastColumn="0" w:oddVBand="0" w:evenVBand="0" w:oddHBand="0" w:evenHBand="0" w:firstRowFirstColumn="0" w:firstRowLastColumn="0" w:lastRowFirstColumn="0" w:lastRowLastColumn="0"/>
            <w:tcW w:w="854" w:type="pct"/>
            <w:tcBorders>
              <w:top w:val="single" w:sz="4" w:space="0" w:color="000000"/>
              <w:left w:val="single" w:sz="4" w:space="0" w:color="000000"/>
              <w:bottom w:val="single" w:sz="4" w:space="0" w:color="000000"/>
              <w:right w:val="single" w:sz="4" w:space="0" w:color="000000"/>
            </w:tcBorders>
          </w:tcPr>
          <w:p w14:paraId="7089DFB6" w14:textId="794A6009" w:rsidR="00EF0315" w:rsidRPr="00B34653" w:rsidRDefault="006E65EF" w:rsidP="00F57457">
            <w:pPr>
              <w:spacing w:before="60" w:after="60"/>
              <w:rPr>
                <w:rFonts w:cs="Tahoma"/>
                <w:b w:val="0"/>
                <w:sz w:val="20"/>
              </w:rPr>
            </w:pPr>
            <w:r>
              <w:rPr>
                <w:rFonts w:cs="Tahoma"/>
                <w:b w:val="0"/>
                <w:sz w:val="20"/>
              </w:rPr>
              <w:t>DevOps</w:t>
            </w:r>
          </w:p>
        </w:tc>
        <w:tc>
          <w:tcPr>
            <w:cnfStyle w:val="000100000000" w:firstRow="0" w:lastRow="0" w:firstColumn="0" w:lastColumn="1" w:oddVBand="0" w:evenVBand="0" w:oddHBand="0" w:evenHBand="0" w:firstRowFirstColumn="0" w:firstRowLastColumn="0" w:lastRowFirstColumn="0" w:lastRowLastColumn="0"/>
            <w:tcW w:w="4146" w:type="pct"/>
            <w:tcBorders>
              <w:top w:val="single" w:sz="4" w:space="0" w:color="000000"/>
              <w:left w:val="single" w:sz="4" w:space="0" w:color="000000"/>
              <w:bottom w:val="single" w:sz="4" w:space="0" w:color="000000"/>
              <w:right w:val="single" w:sz="4" w:space="0" w:color="000000"/>
            </w:tcBorders>
          </w:tcPr>
          <w:p w14:paraId="74582B32" w14:textId="4922B186" w:rsidR="00EF0315" w:rsidRPr="00B34653" w:rsidRDefault="006E65EF" w:rsidP="00F57457">
            <w:pPr>
              <w:spacing w:before="60" w:after="60"/>
              <w:rPr>
                <w:rFonts w:cs="Tahoma"/>
                <w:b w:val="0"/>
                <w:sz w:val="20"/>
              </w:rPr>
            </w:pPr>
            <w:r>
              <w:rPr>
                <w:rFonts w:cs="Tahoma"/>
                <w:b w:val="0"/>
                <w:sz w:val="20"/>
              </w:rPr>
              <w:t>Future solution, which will hold two validated projects, where one of these will hold all development documentation around existing AX instances at Radiometer.</w:t>
            </w:r>
          </w:p>
        </w:tc>
      </w:tr>
      <w:tr w:rsidR="00EF0315" w:rsidRPr="00B34653" w14:paraId="2E2B9046" w14:textId="77777777" w:rsidTr="00EF031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4" w:type="pct"/>
            <w:tcBorders>
              <w:top w:val="single" w:sz="4" w:space="0" w:color="000000"/>
              <w:left w:val="single" w:sz="4" w:space="0" w:color="000000"/>
              <w:bottom w:val="single" w:sz="4" w:space="0" w:color="000000"/>
              <w:right w:val="single" w:sz="4" w:space="0" w:color="000000"/>
            </w:tcBorders>
          </w:tcPr>
          <w:p w14:paraId="00E64029" w14:textId="77777777" w:rsidR="00EF0315" w:rsidRPr="00B34653" w:rsidRDefault="00EF0315" w:rsidP="00F57457">
            <w:pPr>
              <w:spacing w:before="60" w:after="60"/>
              <w:rPr>
                <w:rFonts w:cs="Tahoma"/>
                <w:b w:val="0"/>
                <w:sz w:val="20"/>
              </w:rPr>
            </w:pPr>
          </w:p>
        </w:tc>
        <w:tc>
          <w:tcPr>
            <w:cnfStyle w:val="000100000000" w:firstRow="0" w:lastRow="0" w:firstColumn="0" w:lastColumn="1" w:oddVBand="0" w:evenVBand="0" w:oddHBand="0" w:evenHBand="0" w:firstRowFirstColumn="0" w:firstRowLastColumn="0" w:lastRowFirstColumn="0" w:lastRowLastColumn="0"/>
            <w:tcW w:w="4146" w:type="pct"/>
            <w:tcBorders>
              <w:top w:val="single" w:sz="4" w:space="0" w:color="000000"/>
              <w:left w:val="single" w:sz="4" w:space="0" w:color="000000"/>
              <w:bottom w:val="single" w:sz="4" w:space="0" w:color="000000"/>
              <w:right w:val="single" w:sz="4" w:space="0" w:color="000000"/>
            </w:tcBorders>
          </w:tcPr>
          <w:p w14:paraId="1C381287" w14:textId="77777777" w:rsidR="00EF0315" w:rsidRPr="00B34653" w:rsidRDefault="00EF0315" w:rsidP="00F57457">
            <w:pPr>
              <w:spacing w:before="60" w:after="60"/>
              <w:rPr>
                <w:rFonts w:cs="Tahoma"/>
                <w:b w:val="0"/>
                <w:sz w:val="20"/>
              </w:rPr>
            </w:pPr>
          </w:p>
        </w:tc>
      </w:tr>
    </w:tbl>
    <w:p w14:paraId="584A9A7E" w14:textId="44975437" w:rsidR="00EF0315" w:rsidRDefault="00E8512D" w:rsidP="00E8512D">
      <w:pPr>
        <w:pStyle w:val="Caption"/>
      </w:pPr>
      <w:bookmarkStart w:id="41" w:name="_Toc83560402"/>
      <w:r>
        <w:t xml:space="preserve">Figure </w:t>
      </w:r>
      <w:r>
        <w:fldChar w:fldCharType="begin"/>
      </w:r>
      <w:r>
        <w:instrText xml:space="preserve"> SEQ Figure \* ARABIC </w:instrText>
      </w:r>
      <w:r>
        <w:fldChar w:fldCharType="separate"/>
      </w:r>
      <w:r w:rsidR="003D4511">
        <w:rPr>
          <w:noProof/>
        </w:rPr>
        <w:t>5</w:t>
      </w:r>
      <w:r>
        <w:fldChar w:fldCharType="end"/>
      </w:r>
      <w:r>
        <w:t>: Abbreviations</w:t>
      </w:r>
      <w:bookmarkEnd w:id="41"/>
    </w:p>
    <w:sectPr w:rsidR="00EF0315" w:rsidSect="00916587">
      <w:pgSz w:w="11906" w:h="16838" w:code="9"/>
      <w:pgMar w:top="1418" w:right="1134" w:bottom="1418" w:left="1134" w:header="720" w:footer="6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A01AE" w14:textId="77777777" w:rsidR="00741499" w:rsidRDefault="00741499">
      <w:r>
        <w:separator/>
      </w:r>
    </w:p>
  </w:endnote>
  <w:endnote w:type="continuationSeparator" w:id="0">
    <w:p w14:paraId="3AE9E59F" w14:textId="77777777" w:rsidR="00741499" w:rsidRDefault="00741499">
      <w:r>
        <w:continuationSeparator/>
      </w:r>
    </w:p>
  </w:endnote>
  <w:endnote w:type="continuationNotice" w:id="1">
    <w:p w14:paraId="3014B712" w14:textId="77777777" w:rsidR="00741499" w:rsidRDefault="007414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Bold">
    <w:altName w:val="Arial"/>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etric Semibold">
    <w:altName w:val="Calibri"/>
    <w:panose1 w:val="00000000000000000000"/>
    <w:charset w:val="00"/>
    <w:family w:val="swiss"/>
    <w:notTrueType/>
    <w:pitch w:val="variable"/>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E961F" w14:textId="702F33D3" w:rsidR="00F57457" w:rsidRDefault="00F57457">
    <w:pPr>
      <w:spacing w:line="120" w:lineRule="exact"/>
      <w:rPr>
        <w:noProof/>
        <w:sz w:val="16"/>
        <w:lang w:bidi="ar-SA"/>
      </w:rPr>
    </w:pPr>
    <w:r>
      <w:rPr>
        <w:noProof/>
        <w:sz w:val="16"/>
        <w:lang w:bidi="ar-SA"/>
      </w:rPr>
      <mc:AlternateContent>
        <mc:Choice Requires="wps">
          <w:drawing>
            <wp:anchor distT="0" distB="0" distL="114300" distR="114300" simplePos="1" relativeHeight="251654144" behindDoc="0" locked="0" layoutInCell="0" allowOverlap="1" wp14:anchorId="5DE4100D" wp14:editId="5C37BE56">
              <wp:simplePos x="0" y="10228183"/>
              <wp:positionH relativeFrom="page">
                <wp:posOffset>0</wp:posOffset>
              </wp:positionH>
              <wp:positionV relativeFrom="page">
                <wp:posOffset>10227945</wp:posOffset>
              </wp:positionV>
              <wp:extent cx="7560310" cy="273050"/>
              <wp:effectExtent l="0" t="0" r="0" b="12700"/>
              <wp:wrapNone/>
              <wp:docPr id="1" name="MSIPCM79f843d19da41f5a409bb87a" descr="{&quot;HashCode&quot;:-144193401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F6E5E0" w14:textId="5515EFC3" w:rsidR="00F57457" w:rsidRPr="00190860" w:rsidRDefault="00F57457" w:rsidP="00190860">
                          <w:pPr>
                            <w:jc w:val="center"/>
                            <w:rPr>
                              <w:rFonts w:ascii="Calibri" w:hAnsi="Calibri" w:cs="Calibri"/>
                              <w:color w:val="D89B2B"/>
                              <w:sz w:val="20"/>
                            </w:rPr>
                          </w:pPr>
                          <w:r w:rsidRPr="00190860">
                            <w:rPr>
                              <w:rFonts w:ascii="Calibri" w:hAnsi="Calibri" w:cs="Calibri"/>
                              <w:color w:val="D89B2B"/>
                              <w:sz w:val="20"/>
                            </w:rPr>
                            <w:t>Confidential - Company Proprietary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DE4100D" id="_x0000_t202" coordsize="21600,21600" o:spt="202" path="m,l,21600r21600,l21600,xe">
              <v:stroke joinstyle="miter"/>
              <v:path gradientshapeok="t" o:connecttype="rect"/>
            </v:shapetype>
            <v:shape id="MSIPCM79f843d19da41f5a409bb87a" o:spid="_x0000_s1030" type="#_x0000_t202" alt="{&quot;HashCode&quot;:-1441934010,&quot;Height&quot;:841.0,&quot;Width&quot;:595.0,&quot;Placement&quot;:&quot;Footer&quot;,&quot;Index&quot;:&quot;Primary&quot;,&quot;Section&quot;:1,&quot;Top&quot;:0.0,&quot;Left&quot;:0.0}" style="position:absolute;margin-left:0;margin-top:805.35pt;width:595.3pt;height:21.5pt;z-index:25165414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" o:allowincell="f" filled="f" stroked="f" strokeweight=".5pt">
              <v:textbox inset=",0,,0">
                <w:txbxContent>
                  <w:p w14:paraId="20F6E5E0" w14:textId="5515EFC3" w:rsidR="00F57457" w:rsidRPr="00190860" w:rsidRDefault="00F57457" w:rsidP="00190860">
                    <w:pPr>
                      <w:jc w:val="center"/>
                      <w:rPr>
                        <w:rFonts w:ascii="Calibri" w:hAnsi="Calibri" w:cs="Calibri"/>
                        <w:color w:val="D89B2B"/>
                        <w:sz w:val="20"/>
                      </w:rPr>
                    </w:pPr>
                    <w:r w:rsidRPr="00190860">
                      <w:rPr>
                        <w:rFonts w:ascii="Calibri" w:hAnsi="Calibri" w:cs="Calibri"/>
                        <w:color w:val="D89B2B"/>
                        <w:sz w:val="20"/>
                      </w:rPr>
                      <w:t>Confidential - Company Proprietary</w:t>
                    </w:r>
                  </w:p>
                </w:txbxContent>
              </v:textbox>
              <w10:wrap anchorx="page" anchory="page"/>
            </v:shape>
          </w:pict>
        </mc:Fallback>
      </mc:AlternateContent>
    </w:r>
    <w:r>
      <w:rPr>
        <w:noProof/>
        <w:sz w:val="16"/>
        <w:lang w:bidi="ar-SA"/>
      </w:rPr>
      <w:t>/</w:t>
    </w:r>
  </w:p>
  <w:p w14:paraId="2901E5F3" w14:textId="77777777" w:rsidR="00F57457" w:rsidRDefault="00F57457">
    <w:pPr>
      <w:spacing w:line="120" w:lineRule="exact"/>
      <w:rPr>
        <w:noProof/>
        <w:sz w:val="16"/>
        <w:lang w:bidi="ar-SA"/>
      </w:rPr>
    </w:pPr>
    <w:r>
      <w:rPr>
        <w:noProof/>
        <w:sz w:val="16"/>
        <w:lang w:bidi="ar-SA"/>
      </w:rPr>
      <w:t>Unpublished work © 2017 DXC Technology Company. All rights reserved.</w:t>
    </w:r>
  </w:p>
  <w:p w14:paraId="48DF6814" w14:textId="77777777" w:rsidR="00F57457" w:rsidRDefault="00F57457">
    <w:pPr>
      <w:spacing w:line="120" w:lineRule="exact"/>
      <w:rPr>
        <w:noProof/>
        <w:sz w:val="16"/>
        <w:lang w:bidi="ar-SA"/>
      </w:rPr>
    </w:pPr>
    <w:r>
      <w:rPr>
        <w:noProof/>
        <w:sz w:val="16"/>
        <w:lang w:bidi="ar-SA"/>
      </w:rPr>
      <w:t>DXC Confidential Information</w:t>
    </w:r>
  </w:p>
  <w:p w14:paraId="3DA8A813" w14:textId="77777777" w:rsidR="00F57457" w:rsidRDefault="00F57457">
    <w:pPr>
      <w:spacing w:line="120" w:lineRule="exact"/>
      <w:rPr>
        <w:noProof/>
        <w:sz w:val="16"/>
        <w:lang w:bidi="ar-SA"/>
      </w:rPr>
    </w:pPr>
    <w:r>
      <w:rPr>
        <w:noProof/>
        <w:sz w:val="16"/>
        <w:lang w:bidi="ar-SA"/>
      </w:rPr>
      <w:t>Page 2 of 10</w:t>
    </w:r>
  </w:p>
  <w:p w14:paraId="0A44AE75" w14:textId="77777777" w:rsidR="00F57457" w:rsidRDefault="00F57457">
    <w:pPr>
      <w:spacing w:line="120" w:lineRule="exact"/>
      <w:rPr>
        <w:noProof/>
        <w:sz w:val="16"/>
        <w:lang w:bidi="ar-SA"/>
      </w:rPr>
    </w:pPr>
  </w:p>
  <w:p w14:paraId="07E571E9" w14:textId="77777777" w:rsidR="00F57457" w:rsidRDefault="00F57457">
    <w:pPr>
      <w:spacing w:line="120" w:lineRule="exact"/>
      <w:rPr>
        <w:noProof/>
        <w:sz w:val="16"/>
        <w:lang w:bidi="ar-SA"/>
      </w:rPr>
    </w:pPr>
  </w:p>
  <w:p w14:paraId="084F9BFD" w14:textId="77777777" w:rsidR="00F57457" w:rsidRDefault="00F57457">
    <w:pPr>
      <w:spacing w:line="1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29C81" w14:textId="186D5830" w:rsidR="00F57457" w:rsidRDefault="00F57457">
    <w:pPr>
      <w:pStyle w:val="Footer0"/>
    </w:pPr>
    <w:r>
      <w:rPr>
        <w:noProof/>
      </w:rPr>
      <mc:AlternateContent>
        <mc:Choice Requires="wps">
          <w:drawing>
            <wp:anchor distT="0" distB="0" distL="114300" distR="114300" simplePos="0" relativeHeight="251657216" behindDoc="0" locked="0" layoutInCell="0" allowOverlap="1" wp14:anchorId="35DCF4AB" wp14:editId="3D968FD7">
              <wp:simplePos x="0" y="0"/>
              <wp:positionH relativeFrom="page">
                <wp:posOffset>0</wp:posOffset>
              </wp:positionH>
              <wp:positionV relativeFrom="page">
                <wp:posOffset>10227945</wp:posOffset>
              </wp:positionV>
              <wp:extent cx="7560310" cy="273050"/>
              <wp:effectExtent l="0" t="0" r="0" b="12700"/>
              <wp:wrapNone/>
              <wp:docPr id="6" name="MSIPCM888149099b96ea2376810122" descr="{&quot;HashCode&quot;:-1441934010,&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71AC9A" w14:textId="4AC7A3E3" w:rsidR="00F57457" w:rsidRPr="00190860" w:rsidRDefault="00F57457" w:rsidP="00190860">
                          <w:pPr>
                            <w:jc w:val="center"/>
                            <w:rPr>
                              <w:rFonts w:ascii="Calibri" w:hAnsi="Calibri" w:cs="Calibri"/>
                              <w:color w:val="D89B2B"/>
                              <w:sz w:val="20"/>
                            </w:rPr>
                          </w:pPr>
                          <w:r w:rsidRPr="00190860">
                            <w:rPr>
                              <w:rFonts w:ascii="Calibri" w:hAnsi="Calibri" w:cs="Calibri"/>
                              <w:color w:val="D89B2B"/>
                              <w:sz w:val="20"/>
                            </w:rPr>
                            <w:t>Confidential - Company Proprietary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5DCF4AB" id="_x0000_t202" coordsize="21600,21600" o:spt="202" path="m,l,21600r21600,l21600,xe">
              <v:stroke joinstyle="miter"/>
              <v:path gradientshapeok="t" o:connecttype="rect"/>
            </v:shapetype>
            <v:shape id="MSIPCM888149099b96ea2376810122" o:spid="_x0000_s1031" type="#_x0000_t202" alt="{&quot;HashCode&quot;:-1441934010,&quot;Height&quot;:841.0,&quot;Width&quot;:595.0,&quot;Placement&quot;:&quot;Footer&quot;,&quot;Index&quot;:&quot;FirstPage&quot;,&quot;Section&quot;:1,&quot;Top&quot;:0.0,&quot;Left&quot;:0.0}" style="position:absolute;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" o:allowincell="f" filled="f" stroked="f" strokeweight=".5pt">
              <v:textbox inset=",0,,0">
                <w:txbxContent>
                  <w:p w14:paraId="1271AC9A" w14:textId="4AC7A3E3" w:rsidR="00F57457" w:rsidRPr="00190860" w:rsidRDefault="00F57457" w:rsidP="00190860">
                    <w:pPr>
                      <w:jc w:val="center"/>
                      <w:rPr>
                        <w:rFonts w:ascii="Calibri" w:hAnsi="Calibri" w:cs="Calibri"/>
                        <w:color w:val="D89B2B"/>
                        <w:sz w:val="20"/>
                      </w:rPr>
                    </w:pPr>
                    <w:r w:rsidRPr="00190860">
                      <w:rPr>
                        <w:rFonts w:ascii="Calibri" w:hAnsi="Calibri" w:cs="Calibri"/>
                        <w:color w:val="D89B2B"/>
                        <w:sz w:val="20"/>
                      </w:rPr>
                      <w:t>Confidential - Company 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F5EB" w14:textId="77777777" w:rsidR="00F57457" w:rsidRDefault="00F57457">
    <w:pPr>
      <w:pStyle w:val="Footer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9BA54" w14:textId="40BA6A29" w:rsidR="00F57457" w:rsidRDefault="00F57457" w:rsidP="00987F2C">
    <w:pPr>
      <w:pStyle w:val="BCText"/>
      <w:jc w:val="center"/>
      <w:rPr>
        <w:b/>
      </w:rPr>
    </w:pPr>
    <w:r>
      <w:rPr>
        <w:b/>
        <w:noProof/>
        <w:w w:val="100"/>
      </w:rPr>
      <mc:AlternateContent>
        <mc:Choice Requires="wps">
          <w:drawing>
            <wp:anchor distT="0" distB="0" distL="114300" distR="114300" simplePos="0" relativeHeight="251755520" behindDoc="0" locked="0" layoutInCell="0" allowOverlap="1" wp14:anchorId="4A878E25" wp14:editId="32302F9C">
              <wp:simplePos x="0" y="0"/>
              <wp:positionH relativeFrom="page">
                <wp:posOffset>0</wp:posOffset>
              </wp:positionH>
              <wp:positionV relativeFrom="page">
                <wp:posOffset>10227945</wp:posOffset>
              </wp:positionV>
              <wp:extent cx="7560310" cy="273050"/>
              <wp:effectExtent l="0" t="0" r="0" b="12700"/>
              <wp:wrapNone/>
              <wp:docPr id="11" name="MSIPCMdead4020819123feb00f4c7f" descr="{&quot;HashCode&quot;:-1441934010,&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C376EA" w14:textId="0A7BC993" w:rsidR="00F57457" w:rsidRPr="006D4085" w:rsidRDefault="00F57457" w:rsidP="006D4085">
                          <w:pPr>
                            <w:jc w:val="center"/>
                            <w:rPr>
                              <w:rFonts w:ascii="Calibri" w:hAnsi="Calibri" w:cs="Calibri"/>
                              <w:color w:val="D89B2B"/>
                              <w:sz w:val="20"/>
                            </w:rPr>
                          </w:pPr>
                          <w:r w:rsidRPr="006D4085">
                            <w:rPr>
                              <w:rFonts w:ascii="Calibri" w:hAnsi="Calibri" w:cs="Calibri"/>
                              <w:color w:val="D89B2B"/>
                              <w:sz w:val="20"/>
                            </w:rPr>
                            <w:t>Confidential - Company Proprietary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A878E25" id="_x0000_t202" coordsize="21600,21600" o:spt="202" path="m,l,21600r21600,l21600,xe">
              <v:stroke joinstyle="miter"/>
              <v:path gradientshapeok="t" o:connecttype="rect"/>
            </v:shapetype>
            <v:shape id="MSIPCMdead4020819123feb00f4c7f" o:spid="_x0000_s1032" type="#_x0000_t202" alt="{&quot;HashCode&quot;:-1441934010,&quot;Height&quot;:841.0,&quot;Width&quot;:595.0,&quot;Placement&quot;:&quot;Footer&quot;,&quot;Index&quot;:&quot;Primary&quot;,&quot;Section&quot;:2,&quot;Top&quot;:0.0,&quot;Left&quot;:0.0}" style="position:absolute;left:0;text-align:left;margin-left:0;margin-top:805.35pt;width:595.3pt;height:21.5pt;z-index:25175552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" o:allowincell="f" filled="f" stroked="f" strokeweight=".5pt">
              <v:fill o:detectmouseclick="t"/>
              <v:textbox inset=",0,,0">
                <w:txbxContent>
                  <w:p w14:paraId="37C376EA" w14:textId="0A7BC993" w:rsidR="00F57457" w:rsidRPr="006D4085" w:rsidRDefault="00F57457" w:rsidP="006D4085">
                    <w:pPr>
                      <w:jc w:val="center"/>
                      <w:rPr>
                        <w:rFonts w:ascii="Calibri" w:hAnsi="Calibri" w:cs="Calibri"/>
                        <w:color w:val="D89B2B"/>
                        <w:sz w:val="20"/>
                      </w:rPr>
                    </w:pPr>
                    <w:r w:rsidRPr="006D4085">
                      <w:rPr>
                        <w:rFonts w:ascii="Calibri" w:hAnsi="Calibri" w:cs="Calibri"/>
                        <w:color w:val="D89B2B"/>
                        <w:sz w:val="20"/>
                      </w:rPr>
                      <w:t>Confidential - Company Proprietary</w:t>
                    </w:r>
                  </w:p>
                </w:txbxContent>
              </v:textbox>
              <w10:wrap anchorx="page" anchory="page"/>
            </v:shape>
          </w:pict>
        </mc:Fallback>
      </mc:AlternateContent>
    </w:r>
  </w:p>
  <w:tbl>
    <w:tblPr>
      <w:tblW w:w="9859" w:type="dxa"/>
      <w:tblInd w:w="-513" w:type="dxa"/>
      <w:tblCellMar>
        <w:left w:w="0" w:type="dxa"/>
        <w:right w:w="0" w:type="dxa"/>
      </w:tblCellMar>
      <w:tblLook w:val="04A0" w:firstRow="1" w:lastRow="0" w:firstColumn="1" w:lastColumn="0" w:noHBand="0" w:noVBand="1"/>
    </w:tblPr>
    <w:tblGrid>
      <w:gridCol w:w="1227"/>
      <w:gridCol w:w="5580"/>
      <w:gridCol w:w="920"/>
      <w:gridCol w:w="606"/>
      <w:gridCol w:w="766"/>
      <w:gridCol w:w="760"/>
    </w:tblGrid>
    <w:tr w:rsidR="00F57457" w14:paraId="73F6902F" w14:textId="77777777" w:rsidTr="00F57457">
      <w:trPr>
        <w:trHeight w:val="377"/>
      </w:trPr>
      <w:tc>
        <w:tcPr>
          <w:tcW w:w="1227" w:type="dxa"/>
          <w:tcBorders>
            <w:top w:val="single" w:sz="8" w:space="0" w:color="7F7F7F"/>
            <w:left w:val="single" w:sz="8" w:space="0" w:color="7F7F7F"/>
            <w:bottom w:val="single" w:sz="8" w:space="0" w:color="7F7F7F"/>
            <w:right w:val="single" w:sz="8" w:space="0" w:color="7F7F7F"/>
          </w:tcBorders>
          <w:shd w:val="clear" w:color="auto" w:fill="C0C0C0"/>
          <w:noWrap/>
          <w:tcMar>
            <w:top w:w="0" w:type="dxa"/>
            <w:left w:w="70" w:type="dxa"/>
            <w:bottom w:w="0" w:type="dxa"/>
            <w:right w:w="70" w:type="dxa"/>
          </w:tcMar>
          <w:vAlign w:val="center"/>
          <w:hideMark/>
        </w:tcPr>
        <w:p w14:paraId="118E1BFC" w14:textId="1C664355" w:rsidR="00F57457" w:rsidRDefault="00F57457" w:rsidP="00987F2C">
          <w:pPr>
            <w:rPr>
              <w:rFonts w:ascii="Calibri" w:hAnsi="Calibri"/>
              <w:color w:val="808080"/>
              <w:sz w:val="16"/>
              <w:szCs w:val="16"/>
              <w:lang w:val="da-DK"/>
            </w:rPr>
          </w:pPr>
          <w:r>
            <w:rPr>
              <w:sz w:val="16"/>
              <w:szCs w:val="16"/>
            </w:rPr>
            <w:t>Project ID</w:t>
          </w:r>
        </w:p>
      </w:tc>
      <w:tc>
        <w:tcPr>
          <w:tcW w:w="7106" w:type="dxa"/>
          <w:gridSpan w:val="3"/>
          <w:tcBorders>
            <w:top w:val="single" w:sz="8" w:space="0" w:color="7F7F7F"/>
            <w:left w:val="nil"/>
            <w:bottom w:val="single" w:sz="8" w:space="0" w:color="7F7F7F"/>
            <w:right w:val="single" w:sz="8" w:space="0" w:color="7F7F7F"/>
          </w:tcBorders>
          <w:shd w:val="clear" w:color="auto" w:fill="FFFFFF"/>
          <w:noWrap/>
          <w:tcMar>
            <w:top w:w="0" w:type="dxa"/>
            <w:left w:w="70" w:type="dxa"/>
            <w:bottom w:w="0" w:type="dxa"/>
            <w:right w:w="70" w:type="dxa"/>
          </w:tcMar>
          <w:vAlign w:val="center"/>
          <w:hideMark/>
        </w:tcPr>
        <w:p w14:paraId="13D44281" w14:textId="77777777" w:rsidR="00F57457" w:rsidRDefault="00F57457" w:rsidP="00987F2C">
          <w:pPr>
            <w:rPr>
              <w:rFonts w:ascii="Calibri" w:hAnsi="Calibri"/>
              <w:color w:val="808080"/>
              <w:sz w:val="16"/>
              <w:szCs w:val="16"/>
            </w:rPr>
          </w:pPr>
          <w:r>
            <w:rPr>
              <w:rFonts w:ascii="Calibri" w:hAnsi="Calibri"/>
              <w:color w:val="808080"/>
              <w:sz w:val="16"/>
              <w:szCs w:val="16"/>
            </w:rPr>
            <w:t>Track-IT Data Migration to Microsoft DevOps</w:t>
          </w:r>
        </w:p>
      </w:tc>
      <w:tc>
        <w:tcPr>
          <w:tcW w:w="766" w:type="dxa"/>
          <w:tcBorders>
            <w:top w:val="single" w:sz="8" w:space="0" w:color="7F7F7F"/>
            <w:left w:val="nil"/>
            <w:bottom w:val="single" w:sz="8" w:space="0" w:color="7F7F7F"/>
            <w:right w:val="single" w:sz="8" w:space="0" w:color="7F7F7F"/>
          </w:tcBorders>
          <w:shd w:val="clear" w:color="auto" w:fill="C0C0C0"/>
          <w:noWrap/>
          <w:tcMar>
            <w:top w:w="0" w:type="dxa"/>
            <w:left w:w="70" w:type="dxa"/>
            <w:bottom w:w="0" w:type="dxa"/>
            <w:right w:w="70" w:type="dxa"/>
          </w:tcMar>
          <w:vAlign w:val="center"/>
          <w:hideMark/>
        </w:tcPr>
        <w:p w14:paraId="51080BEE" w14:textId="77777777" w:rsidR="00F57457" w:rsidRDefault="00F57457" w:rsidP="00987F2C">
          <w:pPr>
            <w:rPr>
              <w:rFonts w:cs="Tahoma"/>
              <w:color w:val="808080"/>
              <w:sz w:val="16"/>
              <w:szCs w:val="16"/>
            </w:rPr>
          </w:pPr>
          <w:r>
            <w:rPr>
              <w:sz w:val="16"/>
              <w:szCs w:val="16"/>
            </w:rPr>
            <w:t>Page</w:t>
          </w:r>
        </w:p>
      </w:tc>
      <w:tc>
        <w:tcPr>
          <w:tcW w:w="760" w:type="dxa"/>
          <w:tcBorders>
            <w:top w:val="single" w:sz="8" w:space="0" w:color="7F7F7F"/>
            <w:left w:val="nil"/>
            <w:bottom w:val="single" w:sz="8" w:space="0" w:color="7F7F7F"/>
            <w:right w:val="single" w:sz="8" w:space="0" w:color="7F7F7F"/>
          </w:tcBorders>
          <w:shd w:val="clear" w:color="auto" w:fill="FFFFFF"/>
          <w:noWrap/>
          <w:tcMar>
            <w:top w:w="0" w:type="dxa"/>
            <w:left w:w="70" w:type="dxa"/>
            <w:bottom w:w="0" w:type="dxa"/>
            <w:right w:w="70" w:type="dxa"/>
          </w:tcMar>
          <w:vAlign w:val="center"/>
          <w:hideMark/>
        </w:tcPr>
        <w:p w14:paraId="3CBE84B9" w14:textId="77777777" w:rsidR="00F57457" w:rsidRDefault="00F57457" w:rsidP="00987F2C">
          <w:pPr>
            <w:jc w:val="right"/>
            <w:rPr>
              <w:color w:val="808080"/>
              <w:sz w:val="16"/>
              <w:szCs w:val="16"/>
            </w:rPr>
          </w:pPr>
          <w:r>
            <w:rPr>
              <w:color w:val="808080"/>
              <w:sz w:val="16"/>
              <w:szCs w:val="16"/>
            </w:rPr>
            <w:t xml:space="preserve"> </w:t>
          </w:r>
          <w:r>
            <w:rPr>
              <w:b/>
              <w:bCs/>
              <w:sz w:val="16"/>
              <w:szCs w:val="16"/>
            </w:rPr>
            <w:fldChar w:fldCharType="begin"/>
          </w:r>
          <w:r>
            <w:rPr>
              <w:b/>
              <w:bCs/>
              <w:sz w:val="16"/>
              <w:szCs w:val="16"/>
            </w:rPr>
            <w:instrText>PAGE  \* Arabic  \* MERGEFORMAT</w:instrText>
          </w:r>
          <w:r>
            <w:rPr>
              <w:b/>
              <w:bCs/>
              <w:sz w:val="16"/>
              <w:szCs w:val="16"/>
            </w:rPr>
            <w:fldChar w:fldCharType="separate"/>
          </w:r>
          <w:r>
            <w:rPr>
              <w:b/>
              <w:bCs/>
              <w:sz w:val="16"/>
              <w:szCs w:val="16"/>
            </w:rPr>
            <w:t>2</w:t>
          </w:r>
          <w:r>
            <w:rPr>
              <w:b/>
              <w:bCs/>
              <w:sz w:val="16"/>
              <w:szCs w:val="16"/>
            </w:rPr>
            <w:fldChar w:fldCharType="end"/>
          </w:r>
          <w:r>
            <w:rPr>
              <w:sz w:val="16"/>
              <w:szCs w:val="16"/>
            </w:rPr>
            <w:t xml:space="preserve"> of </w:t>
          </w:r>
          <w:r>
            <w:rPr>
              <w:b/>
              <w:bCs/>
              <w:sz w:val="16"/>
              <w:szCs w:val="16"/>
            </w:rPr>
            <w:fldChar w:fldCharType="begin"/>
          </w:r>
          <w:r>
            <w:rPr>
              <w:b/>
              <w:bCs/>
              <w:sz w:val="16"/>
              <w:szCs w:val="16"/>
            </w:rPr>
            <w:instrText>NUMPAGES  \* Arabic  \* MERGEFORMAT</w:instrText>
          </w:r>
          <w:r>
            <w:rPr>
              <w:b/>
              <w:bCs/>
              <w:sz w:val="16"/>
              <w:szCs w:val="16"/>
            </w:rPr>
            <w:fldChar w:fldCharType="separate"/>
          </w:r>
          <w:r>
            <w:rPr>
              <w:b/>
              <w:bCs/>
              <w:sz w:val="16"/>
              <w:szCs w:val="16"/>
            </w:rPr>
            <w:t>8</w:t>
          </w:r>
          <w:r>
            <w:rPr>
              <w:b/>
              <w:bCs/>
              <w:sz w:val="16"/>
              <w:szCs w:val="16"/>
            </w:rPr>
            <w:fldChar w:fldCharType="end"/>
          </w:r>
        </w:p>
      </w:tc>
    </w:tr>
    <w:tr w:rsidR="00F57457" w14:paraId="2EE6FE6A" w14:textId="77777777" w:rsidTr="00F57457">
      <w:trPr>
        <w:trHeight w:val="377"/>
      </w:trPr>
      <w:tc>
        <w:tcPr>
          <w:tcW w:w="1227" w:type="dxa"/>
          <w:tcBorders>
            <w:top w:val="nil"/>
            <w:left w:val="single" w:sz="8" w:space="0" w:color="7F7F7F"/>
            <w:bottom w:val="single" w:sz="8" w:space="0" w:color="7F7F7F"/>
            <w:right w:val="single" w:sz="8" w:space="0" w:color="7F7F7F"/>
          </w:tcBorders>
          <w:shd w:val="clear" w:color="auto" w:fill="C0C0C0"/>
          <w:noWrap/>
          <w:tcMar>
            <w:top w:w="0" w:type="dxa"/>
            <w:left w:w="70" w:type="dxa"/>
            <w:bottom w:w="0" w:type="dxa"/>
            <w:right w:w="70" w:type="dxa"/>
          </w:tcMar>
          <w:vAlign w:val="center"/>
          <w:hideMark/>
        </w:tcPr>
        <w:p w14:paraId="55065941" w14:textId="77777777" w:rsidR="00F57457" w:rsidRDefault="00F57457" w:rsidP="00987F2C">
          <w:pPr>
            <w:rPr>
              <w:color w:val="808080"/>
              <w:sz w:val="16"/>
              <w:szCs w:val="16"/>
            </w:rPr>
          </w:pPr>
          <w:r>
            <w:rPr>
              <w:sz w:val="16"/>
              <w:szCs w:val="16"/>
            </w:rPr>
            <w:t>Document Name</w:t>
          </w:r>
        </w:p>
      </w:tc>
      <w:tc>
        <w:tcPr>
          <w:tcW w:w="5580" w:type="dxa"/>
          <w:tcBorders>
            <w:top w:val="nil"/>
            <w:left w:val="nil"/>
            <w:bottom w:val="single" w:sz="8" w:space="0" w:color="7F7F7F"/>
            <w:right w:val="single" w:sz="8" w:space="0" w:color="7F7F7F"/>
          </w:tcBorders>
          <w:shd w:val="clear" w:color="auto" w:fill="FFFFFF"/>
          <w:noWrap/>
          <w:tcMar>
            <w:top w:w="0" w:type="dxa"/>
            <w:left w:w="70" w:type="dxa"/>
            <w:bottom w:w="0" w:type="dxa"/>
            <w:right w:w="70" w:type="dxa"/>
          </w:tcMar>
          <w:vAlign w:val="center"/>
          <w:hideMark/>
        </w:tcPr>
        <w:p w14:paraId="6F9AE7F4" w14:textId="77777777" w:rsidR="00F57457" w:rsidRPr="0009472D" w:rsidRDefault="00F57457" w:rsidP="00987F2C">
          <w:pPr>
            <w:rPr>
              <w:color w:val="808080"/>
              <w:sz w:val="16"/>
              <w:szCs w:val="16"/>
              <w:lang w:val="en-US"/>
            </w:rPr>
          </w:pPr>
          <w:r>
            <w:rPr>
              <w:color w:val="808080"/>
              <w:sz w:val="16"/>
              <w:szCs w:val="16"/>
              <w:lang w:val="da-DK"/>
            </w:rPr>
            <w:fldChar w:fldCharType="begin"/>
          </w:r>
          <w:r w:rsidRPr="0009472D">
            <w:rPr>
              <w:color w:val="808080"/>
              <w:sz w:val="16"/>
              <w:szCs w:val="16"/>
              <w:lang w:val="en-US"/>
            </w:rPr>
            <w:instrText xml:space="preserve"> FILENAME \* MERGEFORMAT </w:instrText>
          </w:r>
          <w:r>
            <w:rPr>
              <w:color w:val="808080"/>
              <w:sz w:val="16"/>
              <w:szCs w:val="16"/>
              <w:lang w:val="da-DK"/>
            </w:rPr>
            <w:fldChar w:fldCharType="separate"/>
          </w:r>
          <w:r w:rsidRPr="0009472D">
            <w:rPr>
              <w:noProof/>
              <w:color w:val="808080"/>
              <w:sz w:val="16"/>
              <w:szCs w:val="16"/>
              <w:lang w:val="en-US"/>
            </w:rPr>
            <w:t>RMG - FDD - Power Automate Flow Track-IT for DevOps Migration.docx</w:t>
          </w:r>
          <w:r>
            <w:rPr>
              <w:color w:val="808080"/>
              <w:sz w:val="16"/>
              <w:szCs w:val="16"/>
              <w:lang w:val="da-DK"/>
            </w:rPr>
            <w:fldChar w:fldCharType="end"/>
          </w:r>
        </w:p>
      </w:tc>
      <w:tc>
        <w:tcPr>
          <w:tcW w:w="920" w:type="dxa"/>
          <w:tcBorders>
            <w:top w:val="nil"/>
            <w:left w:val="nil"/>
            <w:bottom w:val="single" w:sz="8" w:space="0" w:color="7F7F7F"/>
            <w:right w:val="single" w:sz="8" w:space="0" w:color="7F7F7F"/>
          </w:tcBorders>
          <w:shd w:val="clear" w:color="auto" w:fill="BFBFBF"/>
          <w:tcMar>
            <w:top w:w="0" w:type="dxa"/>
            <w:left w:w="70" w:type="dxa"/>
            <w:bottom w:w="0" w:type="dxa"/>
            <w:right w:w="70" w:type="dxa"/>
          </w:tcMar>
          <w:vAlign w:val="center"/>
          <w:hideMark/>
        </w:tcPr>
        <w:p w14:paraId="24C17793" w14:textId="77777777" w:rsidR="00F57457" w:rsidRDefault="00F57457" w:rsidP="00987F2C">
          <w:pPr>
            <w:rPr>
              <w:rFonts w:cs="Tahoma"/>
              <w:color w:val="808080"/>
              <w:sz w:val="16"/>
              <w:szCs w:val="16"/>
            </w:rPr>
          </w:pPr>
          <w:r>
            <w:rPr>
              <w:sz w:val="16"/>
              <w:szCs w:val="16"/>
            </w:rPr>
            <w:t>Version:</w:t>
          </w:r>
        </w:p>
      </w:tc>
      <w:tc>
        <w:tcPr>
          <w:tcW w:w="606" w:type="dxa"/>
          <w:tcBorders>
            <w:top w:val="nil"/>
            <w:left w:val="nil"/>
            <w:bottom w:val="single" w:sz="8" w:space="0" w:color="7F7F7F"/>
            <w:right w:val="single" w:sz="8" w:space="0" w:color="7F7F7F"/>
          </w:tcBorders>
          <w:shd w:val="clear" w:color="auto" w:fill="FFFFFF"/>
          <w:tcMar>
            <w:top w:w="0" w:type="dxa"/>
            <w:left w:w="70" w:type="dxa"/>
            <w:bottom w:w="0" w:type="dxa"/>
            <w:right w:w="70" w:type="dxa"/>
          </w:tcMar>
          <w:vAlign w:val="center"/>
          <w:hideMark/>
        </w:tcPr>
        <w:p w14:paraId="2D1506AA" w14:textId="77777777" w:rsidR="00F57457" w:rsidRDefault="00F57457" w:rsidP="00987F2C">
          <w:pPr>
            <w:rPr>
              <w:color w:val="808080"/>
              <w:sz w:val="16"/>
              <w:szCs w:val="16"/>
            </w:rPr>
          </w:pPr>
          <w:r>
            <w:rPr>
              <w:color w:val="808080"/>
              <w:sz w:val="16"/>
              <w:szCs w:val="16"/>
            </w:rPr>
            <w:t>1.0</w:t>
          </w:r>
        </w:p>
      </w:tc>
      <w:tc>
        <w:tcPr>
          <w:tcW w:w="766" w:type="dxa"/>
          <w:tcBorders>
            <w:top w:val="nil"/>
            <w:left w:val="nil"/>
            <w:bottom w:val="single" w:sz="8" w:space="0" w:color="7F7F7F"/>
            <w:right w:val="single" w:sz="8" w:space="0" w:color="7F7F7F"/>
          </w:tcBorders>
          <w:shd w:val="clear" w:color="auto" w:fill="C0C0C0"/>
          <w:noWrap/>
          <w:tcMar>
            <w:top w:w="0" w:type="dxa"/>
            <w:left w:w="70" w:type="dxa"/>
            <w:bottom w:w="0" w:type="dxa"/>
            <w:right w:w="70" w:type="dxa"/>
          </w:tcMar>
          <w:vAlign w:val="center"/>
          <w:hideMark/>
        </w:tcPr>
        <w:p w14:paraId="1AAD6D72" w14:textId="77777777" w:rsidR="00F57457" w:rsidRDefault="00F57457" w:rsidP="00987F2C">
          <w:pPr>
            <w:rPr>
              <w:rFonts w:cs="Tahoma"/>
              <w:color w:val="808080"/>
              <w:sz w:val="16"/>
              <w:szCs w:val="16"/>
            </w:rPr>
          </w:pPr>
          <w:r>
            <w:rPr>
              <w:sz w:val="16"/>
              <w:szCs w:val="16"/>
            </w:rPr>
            <w:t>Doc. ID.</w:t>
          </w:r>
        </w:p>
      </w:tc>
      <w:tc>
        <w:tcPr>
          <w:tcW w:w="760" w:type="dxa"/>
          <w:tcBorders>
            <w:top w:val="nil"/>
            <w:left w:val="nil"/>
            <w:bottom w:val="single" w:sz="8" w:space="0" w:color="7F7F7F"/>
            <w:right w:val="single" w:sz="8" w:space="0" w:color="7F7F7F"/>
          </w:tcBorders>
          <w:shd w:val="clear" w:color="auto" w:fill="FFFFFF"/>
          <w:noWrap/>
          <w:tcMar>
            <w:top w:w="0" w:type="dxa"/>
            <w:left w:w="70" w:type="dxa"/>
            <w:bottom w:w="0" w:type="dxa"/>
            <w:right w:w="70" w:type="dxa"/>
          </w:tcMar>
          <w:vAlign w:val="center"/>
          <w:hideMark/>
        </w:tcPr>
        <w:p w14:paraId="0A4C5F0C" w14:textId="77777777" w:rsidR="00F57457" w:rsidRDefault="00F57457" w:rsidP="00987F2C">
          <w:pPr>
            <w:rPr>
              <w:color w:val="808080"/>
              <w:sz w:val="16"/>
              <w:szCs w:val="16"/>
            </w:rPr>
          </w:pPr>
          <w:r>
            <w:rPr>
              <w:color w:val="808080"/>
              <w:sz w:val="16"/>
              <w:szCs w:val="16"/>
            </w:rPr>
            <w:t>n/a</w:t>
          </w:r>
        </w:p>
      </w:tc>
    </w:tr>
    <w:tr w:rsidR="00F57457" w14:paraId="6E68473C" w14:textId="77777777" w:rsidTr="00F57457">
      <w:tc>
        <w:tcPr>
          <w:tcW w:w="1227" w:type="dxa"/>
          <w:vAlign w:val="center"/>
          <w:hideMark/>
        </w:tcPr>
        <w:p w14:paraId="6EBB050B" w14:textId="77777777" w:rsidR="00F57457" w:rsidRDefault="00F57457" w:rsidP="00987F2C">
          <w:pPr>
            <w:spacing w:line="256" w:lineRule="auto"/>
            <w:rPr>
              <w:rFonts w:asciiTheme="minorHAnsi" w:hAnsiTheme="minorHAnsi" w:cstheme="minorBidi"/>
            </w:rPr>
          </w:pPr>
        </w:p>
      </w:tc>
      <w:tc>
        <w:tcPr>
          <w:tcW w:w="5580" w:type="dxa"/>
          <w:vAlign w:val="center"/>
          <w:hideMark/>
        </w:tcPr>
        <w:p w14:paraId="17BD5D5A" w14:textId="77777777" w:rsidR="00F57457" w:rsidRDefault="00F57457" w:rsidP="00987F2C">
          <w:pPr>
            <w:spacing w:line="256" w:lineRule="auto"/>
            <w:rPr>
              <w:rFonts w:asciiTheme="minorHAnsi" w:hAnsiTheme="minorHAnsi" w:cstheme="minorBidi"/>
            </w:rPr>
          </w:pPr>
        </w:p>
      </w:tc>
      <w:tc>
        <w:tcPr>
          <w:tcW w:w="920" w:type="dxa"/>
          <w:vAlign w:val="center"/>
          <w:hideMark/>
        </w:tcPr>
        <w:p w14:paraId="56B2FDF7" w14:textId="77777777" w:rsidR="00F57457" w:rsidRDefault="00F57457" w:rsidP="00987F2C">
          <w:pPr>
            <w:spacing w:line="256" w:lineRule="auto"/>
            <w:rPr>
              <w:rFonts w:asciiTheme="minorHAnsi" w:hAnsiTheme="minorHAnsi" w:cstheme="minorBidi"/>
            </w:rPr>
          </w:pPr>
        </w:p>
      </w:tc>
      <w:tc>
        <w:tcPr>
          <w:tcW w:w="606" w:type="dxa"/>
          <w:vAlign w:val="center"/>
          <w:hideMark/>
        </w:tcPr>
        <w:p w14:paraId="2BC5D662" w14:textId="77777777" w:rsidR="00F57457" w:rsidRDefault="00F57457" w:rsidP="00987F2C">
          <w:pPr>
            <w:spacing w:line="256" w:lineRule="auto"/>
            <w:rPr>
              <w:rFonts w:asciiTheme="minorHAnsi" w:hAnsiTheme="minorHAnsi" w:cstheme="minorBidi"/>
            </w:rPr>
          </w:pPr>
        </w:p>
      </w:tc>
      <w:tc>
        <w:tcPr>
          <w:tcW w:w="766" w:type="dxa"/>
          <w:vAlign w:val="center"/>
          <w:hideMark/>
        </w:tcPr>
        <w:p w14:paraId="5FBE256C" w14:textId="77777777" w:rsidR="00F57457" w:rsidRDefault="00F57457" w:rsidP="00987F2C">
          <w:pPr>
            <w:spacing w:line="256" w:lineRule="auto"/>
            <w:rPr>
              <w:rFonts w:asciiTheme="minorHAnsi" w:hAnsiTheme="minorHAnsi" w:cstheme="minorBidi"/>
            </w:rPr>
          </w:pPr>
        </w:p>
      </w:tc>
      <w:tc>
        <w:tcPr>
          <w:tcW w:w="760" w:type="dxa"/>
          <w:vAlign w:val="center"/>
          <w:hideMark/>
        </w:tcPr>
        <w:p w14:paraId="1CAE8670" w14:textId="77777777" w:rsidR="00F57457" w:rsidRDefault="00F57457" w:rsidP="00987F2C">
          <w:pPr>
            <w:spacing w:line="256" w:lineRule="auto"/>
            <w:rPr>
              <w:rFonts w:asciiTheme="minorHAnsi" w:hAnsiTheme="minorHAnsi" w:cstheme="minorBidi"/>
            </w:rPr>
          </w:pPr>
        </w:p>
      </w:tc>
    </w:tr>
  </w:tbl>
  <w:p w14:paraId="3181ACC1" w14:textId="2512FAA2" w:rsidR="00F57457" w:rsidRDefault="00F57457" w:rsidP="00987F2C">
    <w:pPr>
      <w:pStyle w:val="BCText"/>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09294" w14:textId="77777777" w:rsidR="00F57457" w:rsidRDefault="00F57457" w:rsidP="00C550FB">
    <w:pPr>
      <w:pStyle w:val="BCText"/>
      <w:jc w:val="center"/>
      <w:rPr>
        <w:b/>
      </w:rPr>
    </w:pPr>
  </w:p>
  <w:tbl>
    <w:tblPr>
      <w:tblW w:w="9859" w:type="dxa"/>
      <w:tblInd w:w="-513" w:type="dxa"/>
      <w:tblCellMar>
        <w:left w:w="0" w:type="dxa"/>
        <w:right w:w="0" w:type="dxa"/>
      </w:tblCellMar>
      <w:tblLook w:val="04A0" w:firstRow="1" w:lastRow="0" w:firstColumn="1" w:lastColumn="0" w:noHBand="0" w:noVBand="1"/>
    </w:tblPr>
    <w:tblGrid>
      <w:gridCol w:w="1227"/>
      <w:gridCol w:w="5580"/>
      <w:gridCol w:w="920"/>
      <w:gridCol w:w="606"/>
      <w:gridCol w:w="766"/>
      <w:gridCol w:w="760"/>
    </w:tblGrid>
    <w:tr w:rsidR="00F57457" w14:paraId="0E83321B" w14:textId="77777777" w:rsidTr="00A311C6">
      <w:trPr>
        <w:trHeight w:val="377"/>
      </w:trPr>
      <w:tc>
        <w:tcPr>
          <w:tcW w:w="1227" w:type="dxa"/>
          <w:tcBorders>
            <w:top w:val="single" w:sz="8" w:space="0" w:color="7F7F7F"/>
            <w:left w:val="single" w:sz="8" w:space="0" w:color="7F7F7F"/>
            <w:bottom w:val="single" w:sz="8" w:space="0" w:color="7F7F7F"/>
            <w:right w:val="single" w:sz="8" w:space="0" w:color="7F7F7F"/>
          </w:tcBorders>
          <w:shd w:val="clear" w:color="auto" w:fill="C0C0C0"/>
          <w:noWrap/>
          <w:tcMar>
            <w:top w:w="0" w:type="dxa"/>
            <w:left w:w="70" w:type="dxa"/>
            <w:bottom w:w="0" w:type="dxa"/>
            <w:right w:w="70" w:type="dxa"/>
          </w:tcMar>
          <w:vAlign w:val="center"/>
          <w:hideMark/>
        </w:tcPr>
        <w:p w14:paraId="0F69298A" w14:textId="385CBA00" w:rsidR="00F57457" w:rsidRPr="001464B7" w:rsidRDefault="00F57457" w:rsidP="00E776A0">
          <w:pPr>
            <w:rPr>
              <w:rFonts w:cs="Arial"/>
              <w:color w:val="auto"/>
              <w:sz w:val="16"/>
              <w:szCs w:val="16"/>
              <w:lang w:val="da-DK"/>
            </w:rPr>
          </w:pPr>
          <w:r w:rsidRPr="001464B7">
            <w:rPr>
              <w:rFonts w:cs="Arial"/>
              <w:color w:val="auto"/>
              <w:sz w:val="16"/>
              <w:szCs w:val="16"/>
            </w:rPr>
            <w:t>Project ID</w:t>
          </w:r>
        </w:p>
      </w:tc>
      <w:tc>
        <w:tcPr>
          <w:tcW w:w="7106" w:type="dxa"/>
          <w:gridSpan w:val="3"/>
          <w:tcBorders>
            <w:top w:val="single" w:sz="8" w:space="0" w:color="7F7F7F"/>
            <w:left w:val="nil"/>
            <w:bottom w:val="single" w:sz="8" w:space="0" w:color="7F7F7F"/>
            <w:right w:val="single" w:sz="8" w:space="0" w:color="7F7F7F"/>
          </w:tcBorders>
          <w:shd w:val="clear" w:color="auto" w:fill="FFFFFF"/>
          <w:noWrap/>
          <w:tcMar>
            <w:top w:w="0" w:type="dxa"/>
            <w:left w:w="70" w:type="dxa"/>
            <w:bottom w:w="0" w:type="dxa"/>
            <w:right w:w="70" w:type="dxa"/>
          </w:tcMar>
          <w:vAlign w:val="center"/>
          <w:hideMark/>
        </w:tcPr>
        <w:p w14:paraId="506B42B6" w14:textId="3BBE5592" w:rsidR="00F57457" w:rsidRPr="001464B7" w:rsidRDefault="00F57457" w:rsidP="00E776A0">
          <w:pPr>
            <w:rPr>
              <w:rFonts w:cs="Arial"/>
              <w:color w:val="auto"/>
              <w:sz w:val="16"/>
              <w:szCs w:val="16"/>
            </w:rPr>
          </w:pPr>
          <w:r w:rsidRPr="001464B7">
            <w:rPr>
              <w:rFonts w:cs="Arial"/>
              <w:color w:val="auto"/>
              <w:sz w:val="16"/>
              <w:szCs w:val="16"/>
            </w:rPr>
            <w:t>Track-IT Data Migration to Microsoft DevOps</w:t>
          </w:r>
        </w:p>
      </w:tc>
      <w:tc>
        <w:tcPr>
          <w:tcW w:w="766" w:type="dxa"/>
          <w:tcBorders>
            <w:top w:val="single" w:sz="8" w:space="0" w:color="7F7F7F"/>
            <w:left w:val="nil"/>
            <w:bottom w:val="single" w:sz="8" w:space="0" w:color="7F7F7F"/>
            <w:right w:val="single" w:sz="8" w:space="0" w:color="7F7F7F"/>
          </w:tcBorders>
          <w:shd w:val="clear" w:color="auto" w:fill="C0C0C0"/>
          <w:noWrap/>
          <w:tcMar>
            <w:top w:w="0" w:type="dxa"/>
            <w:left w:w="70" w:type="dxa"/>
            <w:bottom w:w="0" w:type="dxa"/>
            <w:right w:w="70" w:type="dxa"/>
          </w:tcMar>
          <w:vAlign w:val="center"/>
          <w:hideMark/>
        </w:tcPr>
        <w:p w14:paraId="3DEB2712" w14:textId="77777777" w:rsidR="00F57457" w:rsidRPr="001464B7" w:rsidRDefault="00F57457" w:rsidP="00E776A0">
          <w:pPr>
            <w:rPr>
              <w:rFonts w:cs="Arial"/>
              <w:color w:val="auto"/>
              <w:sz w:val="16"/>
              <w:szCs w:val="16"/>
            </w:rPr>
          </w:pPr>
          <w:r w:rsidRPr="001464B7">
            <w:rPr>
              <w:rFonts w:cs="Arial"/>
              <w:color w:val="auto"/>
              <w:sz w:val="16"/>
              <w:szCs w:val="16"/>
            </w:rPr>
            <w:t>Page</w:t>
          </w:r>
        </w:p>
      </w:tc>
      <w:tc>
        <w:tcPr>
          <w:tcW w:w="760" w:type="dxa"/>
          <w:tcBorders>
            <w:top w:val="single" w:sz="8" w:space="0" w:color="7F7F7F"/>
            <w:left w:val="nil"/>
            <w:bottom w:val="single" w:sz="8" w:space="0" w:color="7F7F7F"/>
            <w:right w:val="single" w:sz="8" w:space="0" w:color="7F7F7F"/>
          </w:tcBorders>
          <w:shd w:val="clear" w:color="auto" w:fill="FFFFFF"/>
          <w:noWrap/>
          <w:tcMar>
            <w:top w:w="0" w:type="dxa"/>
            <w:left w:w="70" w:type="dxa"/>
            <w:bottom w:w="0" w:type="dxa"/>
            <w:right w:w="70" w:type="dxa"/>
          </w:tcMar>
          <w:vAlign w:val="center"/>
          <w:hideMark/>
        </w:tcPr>
        <w:p w14:paraId="0146A70C" w14:textId="77777777" w:rsidR="00F57457" w:rsidRPr="001464B7" w:rsidRDefault="00F57457" w:rsidP="00E776A0">
          <w:pPr>
            <w:jc w:val="right"/>
            <w:rPr>
              <w:rFonts w:cs="Arial"/>
              <w:color w:val="auto"/>
              <w:sz w:val="16"/>
              <w:szCs w:val="16"/>
            </w:rPr>
          </w:pPr>
          <w:r w:rsidRPr="001464B7">
            <w:rPr>
              <w:rFonts w:cs="Arial"/>
              <w:color w:val="auto"/>
              <w:sz w:val="16"/>
              <w:szCs w:val="16"/>
            </w:rPr>
            <w:t xml:space="preserve"> </w:t>
          </w:r>
          <w:r w:rsidRPr="001464B7">
            <w:rPr>
              <w:rFonts w:cs="Arial"/>
              <w:b/>
              <w:bCs/>
              <w:color w:val="auto"/>
              <w:sz w:val="16"/>
              <w:szCs w:val="16"/>
            </w:rPr>
            <w:fldChar w:fldCharType="begin"/>
          </w:r>
          <w:r w:rsidRPr="001464B7">
            <w:rPr>
              <w:rFonts w:cs="Arial"/>
              <w:b/>
              <w:bCs/>
              <w:color w:val="auto"/>
              <w:sz w:val="16"/>
              <w:szCs w:val="16"/>
            </w:rPr>
            <w:instrText>PAGE  \* Arabic  \* MERGEFORMAT</w:instrText>
          </w:r>
          <w:r w:rsidRPr="001464B7">
            <w:rPr>
              <w:rFonts w:cs="Arial"/>
              <w:b/>
              <w:bCs/>
              <w:color w:val="auto"/>
              <w:sz w:val="16"/>
              <w:szCs w:val="16"/>
            </w:rPr>
            <w:fldChar w:fldCharType="separate"/>
          </w:r>
          <w:r w:rsidRPr="001464B7">
            <w:rPr>
              <w:rFonts w:cs="Arial"/>
              <w:b/>
              <w:bCs/>
              <w:color w:val="auto"/>
              <w:sz w:val="16"/>
              <w:szCs w:val="16"/>
            </w:rPr>
            <w:t>1</w:t>
          </w:r>
          <w:r w:rsidRPr="001464B7">
            <w:rPr>
              <w:rFonts w:cs="Arial"/>
              <w:b/>
              <w:bCs/>
              <w:color w:val="auto"/>
              <w:sz w:val="16"/>
              <w:szCs w:val="16"/>
            </w:rPr>
            <w:fldChar w:fldCharType="end"/>
          </w:r>
          <w:r w:rsidRPr="001464B7">
            <w:rPr>
              <w:rFonts w:cs="Arial"/>
              <w:color w:val="auto"/>
              <w:sz w:val="16"/>
              <w:szCs w:val="16"/>
            </w:rPr>
            <w:t xml:space="preserve"> of </w:t>
          </w:r>
          <w:r w:rsidRPr="001464B7">
            <w:rPr>
              <w:rFonts w:cs="Arial"/>
              <w:b/>
              <w:bCs/>
              <w:color w:val="auto"/>
              <w:sz w:val="16"/>
              <w:szCs w:val="16"/>
            </w:rPr>
            <w:fldChar w:fldCharType="begin"/>
          </w:r>
          <w:r w:rsidRPr="001464B7">
            <w:rPr>
              <w:rFonts w:cs="Arial"/>
              <w:b/>
              <w:bCs/>
              <w:color w:val="auto"/>
              <w:sz w:val="16"/>
              <w:szCs w:val="16"/>
            </w:rPr>
            <w:instrText>NUMPAGES  \* Arabic  \* MERGEFORMAT</w:instrText>
          </w:r>
          <w:r w:rsidRPr="001464B7">
            <w:rPr>
              <w:rFonts w:cs="Arial"/>
              <w:b/>
              <w:bCs/>
              <w:color w:val="auto"/>
              <w:sz w:val="16"/>
              <w:szCs w:val="16"/>
            </w:rPr>
            <w:fldChar w:fldCharType="separate"/>
          </w:r>
          <w:r w:rsidRPr="001464B7">
            <w:rPr>
              <w:rFonts w:cs="Arial"/>
              <w:b/>
              <w:bCs/>
              <w:color w:val="auto"/>
              <w:sz w:val="16"/>
              <w:szCs w:val="16"/>
            </w:rPr>
            <w:t>4</w:t>
          </w:r>
          <w:r w:rsidRPr="001464B7">
            <w:rPr>
              <w:rFonts w:cs="Arial"/>
              <w:b/>
              <w:bCs/>
              <w:color w:val="auto"/>
              <w:sz w:val="16"/>
              <w:szCs w:val="16"/>
            </w:rPr>
            <w:fldChar w:fldCharType="end"/>
          </w:r>
        </w:p>
      </w:tc>
    </w:tr>
    <w:tr w:rsidR="00F57457" w14:paraId="0CDBF2F6" w14:textId="77777777" w:rsidTr="00A311C6">
      <w:trPr>
        <w:trHeight w:val="377"/>
      </w:trPr>
      <w:tc>
        <w:tcPr>
          <w:tcW w:w="1227" w:type="dxa"/>
          <w:tcBorders>
            <w:top w:val="nil"/>
            <w:left w:val="single" w:sz="8" w:space="0" w:color="7F7F7F"/>
            <w:bottom w:val="single" w:sz="8" w:space="0" w:color="7F7F7F"/>
            <w:right w:val="single" w:sz="8" w:space="0" w:color="7F7F7F"/>
          </w:tcBorders>
          <w:shd w:val="clear" w:color="auto" w:fill="C0C0C0"/>
          <w:noWrap/>
          <w:tcMar>
            <w:top w:w="0" w:type="dxa"/>
            <w:left w:w="70" w:type="dxa"/>
            <w:bottom w:w="0" w:type="dxa"/>
            <w:right w:w="70" w:type="dxa"/>
          </w:tcMar>
          <w:vAlign w:val="center"/>
          <w:hideMark/>
        </w:tcPr>
        <w:p w14:paraId="5A25F8DF" w14:textId="77777777" w:rsidR="00F57457" w:rsidRPr="001464B7" w:rsidRDefault="00F57457" w:rsidP="00E776A0">
          <w:pPr>
            <w:rPr>
              <w:rFonts w:cs="Arial"/>
              <w:color w:val="auto"/>
              <w:sz w:val="16"/>
              <w:szCs w:val="16"/>
            </w:rPr>
          </w:pPr>
          <w:r w:rsidRPr="001464B7">
            <w:rPr>
              <w:rFonts w:cs="Arial"/>
              <w:color w:val="auto"/>
              <w:sz w:val="16"/>
              <w:szCs w:val="16"/>
            </w:rPr>
            <w:t>Document Name</w:t>
          </w:r>
        </w:p>
      </w:tc>
      <w:tc>
        <w:tcPr>
          <w:tcW w:w="5580" w:type="dxa"/>
          <w:tcBorders>
            <w:top w:val="nil"/>
            <w:left w:val="nil"/>
            <w:bottom w:val="single" w:sz="8" w:space="0" w:color="7F7F7F"/>
            <w:right w:val="single" w:sz="8" w:space="0" w:color="7F7F7F"/>
          </w:tcBorders>
          <w:shd w:val="clear" w:color="auto" w:fill="FFFFFF"/>
          <w:noWrap/>
          <w:tcMar>
            <w:top w:w="0" w:type="dxa"/>
            <w:left w:w="70" w:type="dxa"/>
            <w:bottom w:w="0" w:type="dxa"/>
            <w:right w:w="70" w:type="dxa"/>
          </w:tcMar>
          <w:vAlign w:val="center"/>
          <w:hideMark/>
        </w:tcPr>
        <w:p w14:paraId="7DC957CA" w14:textId="22489855" w:rsidR="00F57457" w:rsidRPr="001464B7" w:rsidRDefault="00F57457" w:rsidP="00F8139E">
          <w:pPr>
            <w:rPr>
              <w:color w:val="auto"/>
              <w:sz w:val="16"/>
              <w:szCs w:val="16"/>
            </w:rPr>
          </w:pPr>
          <w:r w:rsidRPr="001464B7">
            <w:rPr>
              <w:color w:val="auto"/>
              <w:sz w:val="16"/>
              <w:szCs w:val="16"/>
            </w:rPr>
            <w:fldChar w:fldCharType="begin"/>
          </w:r>
          <w:r w:rsidRPr="001464B7">
            <w:rPr>
              <w:color w:val="auto"/>
              <w:sz w:val="16"/>
              <w:szCs w:val="16"/>
            </w:rPr>
            <w:instrText xml:space="preserve"> FILENAME \* MERGEFORMAT </w:instrText>
          </w:r>
          <w:r w:rsidRPr="001464B7">
            <w:rPr>
              <w:color w:val="auto"/>
              <w:sz w:val="16"/>
              <w:szCs w:val="16"/>
            </w:rPr>
            <w:fldChar w:fldCharType="separate"/>
          </w:r>
          <w:r w:rsidRPr="001464B7">
            <w:rPr>
              <w:color w:val="auto"/>
              <w:sz w:val="16"/>
              <w:szCs w:val="16"/>
            </w:rPr>
            <w:t>RMG - FDD - Track-IT Data Migration to Microsoft DevOps.docx</w:t>
          </w:r>
          <w:r w:rsidRPr="001464B7">
            <w:rPr>
              <w:color w:val="auto"/>
              <w:sz w:val="16"/>
              <w:szCs w:val="16"/>
            </w:rPr>
            <w:fldChar w:fldCharType="end"/>
          </w:r>
        </w:p>
      </w:tc>
      <w:tc>
        <w:tcPr>
          <w:tcW w:w="920" w:type="dxa"/>
          <w:tcBorders>
            <w:top w:val="nil"/>
            <w:left w:val="nil"/>
            <w:bottom w:val="single" w:sz="8" w:space="0" w:color="7F7F7F"/>
            <w:right w:val="single" w:sz="8" w:space="0" w:color="7F7F7F"/>
          </w:tcBorders>
          <w:shd w:val="clear" w:color="auto" w:fill="BFBFBF"/>
          <w:tcMar>
            <w:top w:w="0" w:type="dxa"/>
            <w:left w:w="70" w:type="dxa"/>
            <w:bottom w:w="0" w:type="dxa"/>
            <w:right w:w="70" w:type="dxa"/>
          </w:tcMar>
          <w:vAlign w:val="center"/>
          <w:hideMark/>
        </w:tcPr>
        <w:p w14:paraId="3039E18F" w14:textId="77777777" w:rsidR="00F57457" w:rsidRPr="001464B7" w:rsidRDefault="00F57457" w:rsidP="00E776A0">
          <w:pPr>
            <w:rPr>
              <w:rFonts w:cs="Arial"/>
              <w:color w:val="auto"/>
              <w:sz w:val="16"/>
              <w:szCs w:val="16"/>
            </w:rPr>
          </w:pPr>
          <w:r w:rsidRPr="001464B7">
            <w:rPr>
              <w:rFonts w:cs="Arial"/>
              <w:color w:val="auto"/>
              <w:sz w:val="16"/>
              <w:szCs w:val="16"/>
            </w:rPr>
            <w:t>Version:</w:t>
          </w:r>
        </w:p>
      </w:tc>
      <w:tc>
        <w:tcPr>
          <w:tcW w:w="606" w:type="dxa"/>
          <w:tcBorders>
            <w:top w:val="nil"/>
            <w:left w:val="nil"/>
            <w:bottom w:val="single" w:sz="8" w:space="0" w:color="7F7F7F"/>
            <w:right w:val="single" w:sz="8" w:space="0" w:color="7F7F7F"/>
          </w:tcBorders>
          <w:shd w:val="clear" w:color="auto" w:fill="FFFFFF"/>
          <w:tcMar>
            <w:top w:w="0" w:type="dxa"/>
            <w:left w:w="70" w:type="dxa"/>
            <w:bottom w:w="0" w:type="dxa"/>
            <w:right w:w="70" w:type="dxa"/>
          </w:tcMar>
          <w:vAlign w:val="center"/>
          <w:hideMark/>
        </w:tcPr>
        <w:p w14:paraId="378F0A7C" w14:textId="77777777" w:rsidR="00F57457" w:rsidRPr="001464B7" w:rsidRDefault="00F57457" w:rsidP="00E776A0">
          <w:pPr>
            <w:rPr>
              <w:rFonts w:cs="Arial"/>
              <w:color w:val="auto"/>
              <w:sz w:val="16"/>
              <w:szCs w:val="16"/>
            </w:rPr>
          </w:pPr>
          <w:r w:rsidRPr="001464B7">
            <w:rPr>
              <w:rFonts w:cs="Arial"/>
              <w:color w:val="auto"/>
              <w:sz w:val="16"/>
              <w:szCs w:val="16"/>
            </w:rPr>
            <w:t>1.0</w:t>
          </w:r>
        </w:p>
      </w:tc>
      <w:tc>
        <w:tcPr>
          <w:tcW w:w="766" w:type="dxa"/>
          <w:tcBorders>
            <w:top w:val="nil"/>
            <w:left w:val="nil"/>
            <w:bottom w:val="single" w:sz="8" w:space="0" w:color="7F7F7F"/>
            <w:right w:val="single" w:sz="8" w:space="0" w:color="7F7F7F"/>
          </w:tcBorders>
          <w:shd w:val="clear" w:color="auto" w:fill="C0C0C0"/>
          <w:noWrap/>
          <w:tcMar>
            <w:top w:w="0" w:type="dxa"/>
            <w:left w:w="70" w:type="dxa"/>
            <w:bottom w:w="0" w:type="dxa"/>
            <w:right w:w="70" w:type="dxa"/>
          </w:tcMar>
          <w:vAlign w:val="center"/>
          <w:hideMark/>
        </w:tcPr>
        <w:p w14:paraId="0592013B" w14:textId="77777777" w:rsidR="00F57457" w:rsidRPr="001464B7" w:rsidRDefault="00F57457" w:rsidP="00E776A0">
          <w:pPr>
            <w:rPr>
              <w:rFonts w:cs="Arial"/>
              <w:color w:val="auto"/>
              <w:sz w:val="16"/>
              <w:szCs w:val="16"/>
            </w:rPr>
          </w:pPr>
          <w:r w:rsidRPr="001464B7">
            <w:rPr>
              <w:rFonts w:cs="Arial"/>
              <w:color w:val="auto"/>
              <w:sz w:val="16"/>
              <w:szCs w:val="16"/>
            </w:rPr>
            <w:t>Doc. ID.</w:t>
          </w:r>
        </w:p>
      </w:tc>
      <w:tc>
        <w:tcPr>
          <w:tcW w:w="760" w:type="dxa"/>
          <w:tcBorders>
            <w:top w:val="nil"/>
            <w:left w:val="nil"/>
            <w:bottom w:val="single" w:sz="8" w:space="0" w:color="7F7F7F"/>
            <w:right w:val="single" w:sz="8" w:space="0" w:color="7F7F7F"/>
          </w:tcBorders>
          <w:shd w:val="clear" w:color="auto" w:fill="FFFFFF"/>
          <w:noWrap/>
          <w:tcMar>
            <w:top w:w="0" w:type="dxa"/>
            <w:left w:w="70" w:type="dxa"/>
            <w:bottom w:w="0" w:type="dxa"/>
            <w:right w:w="70" w:type="dxa"/>
          </w:tcMar>
          <w:vAlign w:val="center"/>
          <w:hideMark/>
        </w:tcPr>
        <w:p w14:paraId="4D45E12A" w14:textId="088D75C7" w:rsidR="00F57457" w:rsidRPr="001464B7" w:rsidRDefault="00F57457" w:rsidP="00E776A0">
          <w:pPr>
            <w:rPr>
              <w:rFonts w:cs="Arial"/>
              <w:color w:val="auto"/>
              <w:sz w:val="16"/>
              <w:szCs w:val="16"/>
            </w:rPr>
          </w:pPr>
          <w:r w:rsidRPr="001464B7">
            <w:rPr>
              <w:rFonts w:cs="Arial"/>
              <w:color w:val="auto"/>
              <w:sz w:val="16"/>
              <w:szCs w:val="16"/>
            </w:rPr>
            <w:t>n/a</w:t>
          </w:r>
        </w:p>
      </w:tc>
    </w:tr>
    <w:tr w:rsidR="00F57457" w14:paraId="56481AE4" w14:textId="77777777" w:rsidTr="00A311C6">
      <w:tc>
        <w:tcPr>
          <w:tcW w:w="1227" w:type="dxa"/>
          <w:vAlign w:val="center"/>
          <w:hideMark/>
        </w:tcPr>
        <w:p w14:paraId="6D046DA7" w14:textId="77777777" w:rsidR="00F57457" w:rsidRDefault="00F57457" w:rsidP="00E776A0">
          <w:pPr>
            <w:spacing w:line="256" w:lineRule="auto"/>
            <w:rPr>
              <w:rFonts w:asciiTheme="minorHAnsi" w:hAnsiTheme="minorHAnsi" w:cstheme="minorBidi"/>
            </w:rPr>
          </w:pPr>
        </w:p>
      </w:tc>
      <w:tc>
        <w:tcPr>
          <w:tcW w:w="5580" w:type="dxa"/>
          <w:vAlign w:val="center"/>
          <w:hideMark/>
        </w:tcPr>
        <w:p w14:paraId="5DEF98E7" w14:textId="77777777" w:rsidR="00F57457" w:rsidRPr="00F71D73" w:rsidRDefault="00F57457" w:rsidP="00E776A0">
          <w:pPr>
            <w:spacing w:line="256" w:lineRule="auto"/>
            <w:rPr>
              <w:rFonts w:ascii="Calibri" w:hAnsi="Calibri"/>
              <w:color w:val="808080"/>
              <w:sz w:val="16"/>
              <w:szCs w:val="16"/>
            </w:rPr>
          </w:pPr>
        </w:p>
      </w:tc>
      <w:tc>
        <w:tcPr>
          <w:tcW w:w="920" w:type="dxa"/>
          <w:vAlign w:val="center"/>
          <w:hideMark/>
        </w:tcPr>
        <w:p w14:paraId="4BC9ABDC" w14:textId="77777777" w:rsidR="00F57457" w:rsidRDefault="00F57457" w:rsidP="00E776A0">
          <w:pPr>
            <w:spacing w:line="256" w:lineRule="auto"/>
            <w:rPr>
              <w:rFonts w:asciiTheme="minorHAnsi" w:hAnsiTheme="minorHAnsi" w:cstheme="minorBidi"/>
            </w:rPr>
          </w:pPr>
        </w:p>
      </w:tc>
      <w:tc>
        <w:tcPr>
          <w:tcW w:w="606" w:type="dxa"/>
          <w:vAlign w:val="center"/>
          <w:hideMark/>
        </w:tcPr>
        <w:p w14:paraId="12D2FDE0" w14:textId="77777777" w:rsidR="00F57457" w:rsidRDefault="00F57457" w:rsidP="00E776A0">
          <w:pPr>
            <w:spacing w:line="256" w:lineRule="auto"/>
            <w:rPr>
              <w:rFonts w:asciiTheme="minorHAnsi" w:hAnsiTheme="minorHAnsi" w:cstheme="minorBidi"/>
            </w:rPr>
          </w:pPr>
        </w:p>
      </w:tc>
      <w:tc>
        <w:tcPr>
          <w:tcW w:w="766" w:type="dxa"/>
          <w:vAlign w:val="center"/>
          <w:hideMark/>
        </w:tcPr>
        <w:p w14:paraId="436243E1" w14:textId="77777777" w:rsidR="00F57457" w:rsidRDefault="00F57457" w:rsidP="00E776A0">
          <w:pPr>
            <w:spacing w:line="256" w:lineRule="auto"/>
            <w:rPr>
              <w:rFonts w:asciiTheme="minorHAnsi" w:hAnsiTheme="minorHAnsi" w:cstheme="minorBidi"/>
            </w:rPr>
          </w:pPr>
        </w:p>
      </w:tc>
      <w:tc>
        <w:tcPr>
          <w:tcW w:w="760" w:type="dxa"/>
          <w:vAlign w:val="center"/>
          <w:hideMark/>
        </w:tcPr>
        <w:p w14:paraId="2BD2EFD9" w14:textId="77777777" w:rsidR="00F57457" w:rsidRDefault="00F57457" w:rsidP="00E776A0">
          <w:pPr>
            <w:spacing w:line="256" w:lineRule="auto"/>
            <w:rPr>
              <w:rFonts w:asciiTheme="minorHAnsi" w:hAnsiTheme="minorHAnsi" w:cstheme="minorBidi"/>
            </w:rPr>
          </w:pPr>
        </w:p>
      </w:tc>
    </w:tr>
  </w:tbl>
  <w:p w14:paraId="42F26EF8" w14:textId="0817891F" w:rsidR="00F57457" w:rsidRDefault="00F57457" w:rsidP="00E776A0">
    <w:pPr>
      <w:pStyle w:val="BCText"/>
      <w:jc w:val="center"/>
    </w:pPr>
    <w:r>
      <w:rPr>
        <w:b/>
        <w:noProof/>
        <w:w w:val="100"/>
      </w:rPr>
      <mc:AlternateContent>
        <mc:Choice Requires="wps">
          <w:drawing>
            <wp:anchor distT="0" distB="0" distL="114300" distR="114300" simplePos="0" relativeHeight="251651072" behindDoc="0" locked="0" layoutInCell="0" allowOverlap="1" wp14:anchorId="0D2B5556" wp14:editId="5A083566">
              <wp:simplePos x="0" y="0"/>
              <wp:positionH relativeFrom="page">
                <wp:posOffset>0</wp:posOffset>
              </wp:positionH>
              <wp:positionV relativeFrom="page">
                <wp:posOffset>10227945</wp:posOffset>
              </wp:positionV>
              <wp:extent cx="7560310" cy="273050"/>
              <wp:effectExtent l="0" t="0" r="0" b="12700"/>
              <wp:wrapNone/>
              <wp:docPr id="21" name="MSIPCMad4143409d0d868c2b995fcd" descr="{&quot;HashCode&quot;:-1441934010,&quot;Height&quot;:841.0,&quot;Width&quot;:595.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510AAE" w14:textId="5A525A13" w:rsidR="00F57457" w:rsidRPr="00190860" w:rsidRDefault="00F57457" w:rsidP="00190860">
                          <w:pPr>
                            <w:jc w:val="center"/>
                            <w:rPr>
                              <w:rFonts w:ascii="Calibri" w:hAnsi="Calibri" w:cs="Calibri"/>
                              <w:color w:val="D89B2B"/>
                              <w:sz w:val="20"/>
                            </w:rPr>
                          </w:pPr>
                          <w:r w:rsidRPr="00190860">
                            <w:rPr>
                              <w:rFonts w:ascii="Calibri" w:hAnsi="Calibri" w:cs="Calibri"/>
                              <w:color w:val="D89B2B"/>
                              <w:sz w:val="20"/>
                            </w:rPr>
                            <w:t>Confidential - Company Proprietary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D2B5556" id="_x0000_t202" coordsize="21600,21600" o:spt="202" path="m,l,21600r21600,l21600,xe">
              <v:stroke joinstyle="miter"/>
              <v:path gradientshapeok="t" o:connecttype="rect"/>
            </v:shapetype>
            <v:shape id="MSIPCMad4143409d0d868c2b995fcd" o:spid="_x0000_s1033" type="#_x0000_t202" alt="{&quot;HashCode&quot;:-1441934010,&quot;Height&quot;:841.0,&quot;Width&quot;:595.0,&quot;Placement&quot;:&quot;Footer&quot;,&quot;Index&quot;:&quot;FirstPage&quot;,&quot;Section&quot;:2,&quot;Top&quot;:0.0,&quot;Left&quot;:0.0}" style="position:absolute;left:0;text-align:left;margin-left:0;margin-top:805.35pt;width:595.3pt;height:21.5pt;z-index:25165107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" o:allowincell="f" filled="f" stroked="f" strokeweight=".5pt">
              <v:textbox inset=",0,,0">
                <w:txbxContent>
                  <w:p w14:paraId="33510AAE" w14:textId="5A525A13" w:rsidR="00F57457" w:rsidRPr="00190860" w:rsidRDefault="00F57457" w:rsidP="00190860">
                    <w:pPr>
                      <w:jc w:val="center"/>
                      <w:rPr>
                        <w:rFonts w:ascii="Calibri" w:hAnsi="Calibri" w:cs="Calibri"/>
                        <w:color w:val="D89B2B"/>
                        <w:sz w:val="20"/>
                      </w:rPr>
                    </w:pPr>
                    <w:r w:rsidRPr="00190860">
                      <w:rPr>
                        <w:rFonts w:ascii="Calibri" w:hAnsi="Calibri" w:cs="Calibri"/>
                        <w:color w:val="D89B2B"/>
                        <w:sz w:val="20"/>
                      </w:rPr>
                      <w:t>Confidential - Company 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A4289" w14:textId="77777777" w:rsidR="00741499" w:rsidRDefault="00741499">
      <w:r>
        <w:separator/>
      </w:r>
    </w:p>
  </w:footnote>
  <w:footnote w:type="continuationSeparator" w:id="0">
    <w:p w14:paraId="43534EE8" w14:textId="77777777" w:rsidR="00741499" w:rsidRDefault="00741499">
      <w:r>
        <w:continuationSeparator/>
      </w:r>
    </w:p>
  </w:footnote>
  <w:footnote w:type="continuationNotice" w:id="1">
    <w:p w14:paraId="1C5A14BA" w14:textId="77777777" w:rsidR="00741499" w:rsidRDefault="007414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41EE9" w14:textId="77777777" w:rsidR="00F57457" w:rsidRPr="00230E09" w:rsidRDefault="00F57457" w:rsidP="00230E09">
    <w:pPr>
      <w:rPr>
        <w:sz w:val="18"/>
        <w:szCs w:val="18"/>
      </w:rPr>
    </w:pPr>
    <w:r w:rsidRPr="00230E09">
      <w:rPr>
        <w:sz w:val="18"/>
        <w:szCs w:val="18"/>
      </w:rPr>
      <w:t>DXC ODM – [Project ID], [Document ID/version]</w:t>
    </w:r>
  </w:p>
  <w:p w14:paraId="7BF278F4" w14:textId="77777777" w:rsidR="00F57457" w:rsidRPr="00230E09" w:rsidRDefault="00F57457" w:rsidP="00230E09">
    <w:pPr>
      <w:pStyle w:val="Head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0E52A" w14:textId="37D1E441" w:rsidR="00F57457" w:rsidRDefault="00F57457">
    <w:pPr>
      <w:pStyle w:val="Header0"/>
    </w:pPr>
    <w:r>
      <w:rPr>
        <w:noProof/>
        <w:lang w:val="da-DK"/>
      </w:rPr>
      <w:drawing>
        <wp:anchor distT="0" distB="0" distL="114300" distR="114300" simplePos="0" relativeHeight="251664384" behindDoc="1" locked="0" layoutInCell="1" allowOverlap="0" wp14:anchorId="0A2E5CFF" wp14:editId="654FC24A">
          <wp:simplePos x="0" y="0"/>
          <wp:positionH relativeFrom="page">
            <wp:posOffset>3600450</wp:posOffset>
          </wp:positionH>
          <wp:positionV relativeFrom="page">
            <wp:posOffset>457200</wp:posOffset>
          </wp:positionV>
          <wp:extent cx="3063184" cy="438150"/>
          <wp:effectExtent l="0" t="0" r="4445" b="0"/>
          <wp:wrapNone/>
          <wp:docPr id="9"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3184" cy="438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2A35E" w14:textId="77777777" w:rsidR="00F57457" w:rsidRDefault="00F57457">
    <w:pPr>
      <w:pStyle w:val="Head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67D0D" w14:textId="4E78CD91" w:rsidR="00F57457" w:rsidRDefault="00F57457">
    <w:pPr>
      <w:pStyle w:val="Header0"/>
    </w:pPr>
    <w:r>
      <w:rPr>
        <w:noProof/>
        <w:lang w:val="da-DK"/>
      </w:rPr>
      <w:drawing>
        <wp:anchor distT="0" distB="0" distL="114300" distR="114300" simplePos="0" relativeHeight="251660288" behindDoc="1" locked="0" layoutInCell="1" allowOverlap="0" wp14:anchorId="0B732485" wp14:editId="75229774">
          <wp:simplePos x="0" y="0"/>
          <wp:positionH relativeFrom="page">
            <wp:posOffset>5330190</wp:posOffset>
          </wp:positionH>
          <wp:positionV relativeFrom="page">
            <wp:posOffset>409575</wp:posOffset>
          </wp:positionV>
          <wp:extent cx="1509395" cy="215900"/>
          <wp:effectExtent l="0" t="0" r="0" b="0"/>
          <wp:wrapNone/>
          <wp:docPr id="3"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9395" cy="215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F41CE" w14:textId="768E1B0F" w:rsidR="00F57457" w:rsidRDefault="00F57457" w:rsidP="00820B6A">
    <w:pPr>
      <w:tabs>
        <w:tab w:val="center" w:pos="4513"/>
      </w:tabs>
      <w:ind w:firstLine="720"/>
    </w:pPr>
    <w:r>
      <w:rPr>
        <w:noProof/>
        <w:lang w:val="da-DK"/>
      </w:rPr>
      <w:drawing>
        <wp:anchor distT="0" distB="0" distL="114300" distR="114300" simplePos="0" relativeHeight="251658240" behindDoc="1" locked="0" layoutInCell="1" allowOverlap="0" wp14:anchorId="44B0F3FA" wp14:editId="29B35A3C">
          <wp:simplePos x="0" y="0"/>
          <wp:positionH relativeFrom="page">
            <wp:posOffset>5095875</wp:posOffset>
          </wp:positionH>
          <wp:positionV relativeFrom="page">
            <wp:posOffset>457200</wp:posOffset>
          </wp:positionV>
          <wp:extent cx="1509395" cy="215900"/>
          <wp:effectExtent l="0" t="0" r="0" b="0"/>
          <wp:wrapNone/>
          <wp:docPr id="24"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9395" cy="215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9AD2A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7B2CA1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1F4D4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B4A1ED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79EF5B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823A1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C5AC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C2BB7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E0EC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F8A9D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941E0"/>
    <w:multiLevelType w:val="multilevel"/>
    <w:tmpl w:val="182A44F4"/>
    <w:lvl w:ilvl="0">
      <w:start w:val="1"/>
      <w:numFmt w:val="decimal"/>
      <w:pStyle w:val="NumbersAuto1Double"/>
      <w:lvlText w:val="%1."/>
      <w:lvlJc w:val="left"/>
      <w:pPr>
        <w:ind w:left="360" w:hanging="360"/>
      </w:pPr>
      <w:rPr>
        <w:rFonts w:ascii="Arial" w:hAnsi="Arial" w:hint="default"/>
        <w:sz w:val="22"/>
      </w:rPr>
    </w:lvl>
    <w:lvl w:ilvl="1">
      <w:start w:val="1"/>
      <w:numFmt w:val="lowerLetter"/>
      <w:pStyle w:val="NumbersAuto2Double"/>
      <w:lvlText w:val="%2."/>
      <w:lvlJc w:val="left"/>
      <w:pPr>
        <w:tabs>
          <w:tab w:val="num" w:pos="936"/>
        </w:tabs>
        <w:ind w:left="720" w:hanging="360"/>
      </w:pPr>
      <w:rPr>
        <w:rFonts w:ascii="Arial" w:hAnsi="Arial" w:hint="default"/>
        <w:sz w:val="22"/>
      </w:rPr>
    </w:lvl>
    <w:lvl w:ilvl="2">
      <w:start w:val="1"/>
      <w:numFmt w:val="lowerRoman"/>
      <w:pStyle w:val="NumbersAuto3Double"/>
      <w:lvlText w:val="%3."/>
      <w:lvlJc w:val="right"/>
      <w:pPr>
        <w:ind w:left="1080" w:hanging="216"/>
      </w:pPr>
      <w:rPr>
        <w:rFonts w:ascii="Arial" w:hAnsi="Arial" w:hint="default"/>
        <w:sz w:val="22"/>
      </w:rPr>
    </w:lvl>
    <w:lvl w:ilvl="3">
      <w:start w:val="1"/>
      <w:numFmt w:val="decimal"/>
      <w:lvlText w:val="%4."/>
      <w:lvlJc w:val="left"/>
      <w:pPr>
        <w:ind w:left="1512" w:hanging="432"/>
      </w:pPr>
      <w:rPr>
        <w:rFonts w:ascii="Arial" w:hAnsi="Arial" w:hint="default"/>
        <w:sz w:val="22"/>
      </w:rPr>
    </w:lvl>
    <w:lvl w:ilvl="4">
      <w:start w:val="1"/>
      <w:numFmt w:val="lowerLetter"/>
      <w:lvlText w:val="%5."/>
      <w:lvlJc w:val="left"/>
      <w:pPr>
        <w:ind w:left="1872"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04C1B87"/>
    <w:multiLevelType w:val="hybridMultilevel"/>
    <w:tmpl w:val="D098FF4A"/>
    <w:lvl w:ilvl="0" w:tplc="55400C8A">
      <w:start w:val="1"/>
      <w:numFmt w:val="bullet"/>
      <w:pStyle w:val="TableText10Bullet1Single"/>
      <w:lvlText w:val=""/>
      <w:lvlJc w:val="left"/>
      <w:pPr>
        <w:ind w:left="720" w:hanging="360"/>
      </w:pPr>
      <w:rPr>
        <w:rFonts w:ascii="Symbol" w:hAnsi="Symbol" w:hint="default"/>
        <w:b w:val="0"/>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FB571B"/>
    <w:multiLevelType w:val="hybridMultilevel"/>
    <w:tmpl w:val="587E65B8"/>
    <w:lvl w:ilvl="0" w:tplc="A38226F4">
      <w:numFmt w:val="none"/>
      <w:pStyle w:val="BulletSubnumber"/>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3625FB"/>
    <w:multiLevelType w:val="hybridMultilevel"/>
    <w:tmpl w:val="F9968804"/>
    <w:lvl w:ilvl="0" w:tplc="952AF036">
      <w:start w:val="1"/>
      <w:numFmt w:val="bullet"/>
      <w:pStyle w:val="Index5"/>
      <w:lvlText w:val=""/>
      <w:lvlJc w:val="left"/>
      <w:pPr>
        <w:tabs>
          <w:tab w:val="num" w:pos="360"/>
        </w:tabs>
        <w:ind w:left="360" w:hanging="360"/>
      </w:pPr>
      <w:rPr>
        <w:rFonts w:ascii="Symbol" w:hAnsi="Symbol" w:hint="default"/>
        <w:b w:val="0"/>
        <w:i w:val="0"/>
        <w:color w:val="FFFFFF"/>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627828"/>
    <w:multiLevelType w:val="hybridMultilevel"/>
    <w:tmpl w:val="D91A3200"/>
    <w:lvl w:ilvl="0" w:tplc="1870040A">
      <w:start w:val="1"/>
      <w:numFmt w:val="bullet"/>
      <w:pStyle w:val="Bullet3Double"/>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CA428B"/>
    <w:multiLevelType w:val="hybridMultilevel"/>
    <w:tmpl w:val="E728B0AA"/>
    <w:lvl w:ilvl="0" w:tplc="C11CF0BC">
      <w:start w:val="1"/>
      <w:numFmt w:val="bullet"/>
      <w:pStyle w:val="Bullet3Single"/>
      <w:lvlText w:val=""/>
      <w:lvlJc w:val="left"/>
      <w:pPr>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9E7062B"/>
    <w:multiLevelType w:val="multilevel"/>
    <w:tmpl w:val="7960CFE2"/>
    <w:lvl w:ilvl="0">
      <w:start w:val="1"/>
      <w:numFmt w:val="decimal"/>
      <w:lvlRestart w:val="0"/>
      <w:pStyle w:val="Heading1"/>
      <w:lvlText w:val="%1"/>
      <w:lvlJc w:val="left"/>
      <w:pPr>
        <w:tabs>
          <w:tab w:val="num" w:pos="425"/>
        </w:tabs>
        <w:ind w:left="425" w:hanging="425"/>
      </w:pPr>
    </w:lvl>
    <w:lvl w:ilvl="1">
      <w:start w:val="1"/>
      <w:numFmt w:val="decimal"/>
      <w:pStyle w:val="Heading2"/>
      <w:lvlText w:val="%1.%2"/>
      <w:lvlJc w:val="left"/>
      <w:pPr>
        <w:tabs>
          <w:tab w:val="num" w:pos="697"/>
        </w:tabs>
        <w:ind w:left="697" w:hanging="697"/>
      </w:pPr>
    </w:lvl>
    <w:lvl w:ilvl="2">
      <w:start w:val="1"/>
      <w:numFmt w:val="decimal"/>
      <w:pStyle w:val="Heading3"/>
      <w:lvlText w:val="%1.%2.%3"/>
      <w:lvlJc w:val="left"/>
      <w:pPr>
        <w:tabs>
          <w:tab w:val="num" w:pos="907"/>
        </w:tabs>
        <w:ind w:left="907" w:hanging="907"/>
      </w:pPr>
    </w:lvl>
    <w:lvl w:ilvl="3">
      <w:start w:val="1"/>
      <w:numFmt w:val="decimal"/>
      <w:pStyle w:val="Heading4"/>
      <w:lvlText w:val="%1.%2.%3.%4"/>
      <w:lvlJc w:val="left"/>
      <w:pPr>
        <w:tabs>
          <w:tab w:val="num" w:pos="992"/>
        </w:tabs>
        <w:ind w:left="992" w:hanging="992"/>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0E3542D7"/>
    <w:multiLevelType w:val="hybridMultilevel"/>
    <w:tmpl w:val="D9C043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347801"/>
    <w:multiLevelType w:val="hybridMultilevel"/>
    <w:tmpl w:val="7DE67290"/>
    <w:lvl w:ilvl="0" w:tplc="81C61662">
      <w:start w:val="1"/>
      <w:numFmt w:val="bullet"/>
      <w:pStyle w:val="Bullet3Double0"/>
      <w:lvlText w:val=""/>
      <w:lvlJc w:val="left"/>
      <w:pPr>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FD5096C"/>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0EC67D5"/>
    <w:multiLevelType w:val="hybridMultilevel"/>
    <w:tmpl w:val="D7929720"/>
    <w:lvl w:ilvl="0" w:tplc="0AC0C342">
      <w:start w:val="1"/>
      <w:numFmt w:val="bullet"/>
      <w:pStyle w:val="NumbersAuto5Single"/>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13BF474C"/>
    <w:multiLevelType w:val="multilevel"/>
    <w:tmpl w:val="5C9ADAE8"/>
    <w:styleLink w:val="NumberAutoSingle"/>
    <w:lvl w:ilvl="0">
      <w:start w:val="1"/>
      <w:numFmt w:val="decimal"/>
      <w:lvlText w:val="%1."/>
      <w:lvlJc w:val="left"/>
      <w:pPr>
        <w:tabs>
          <w:tab w:val="num" w:pos="360"/>
        </w:tabs>
        <w:ind w:left="360" w:hanging="360"/>
      </w:pPr>
      <w:rPr>
        <w:rFonts w:ascii="Arial" w:hAnsi="Arial" w:hint="default"/>
        <w:sz w:val="22"/>
      </w:rPr>
    </w:lvl>
    <w:lvl w:ilvl="1">
      <w:start w:val="1"/>
      <w:numFmt w:val="lowerLetter"/>
      <w:lvlText w:val="%2."/>
      <w:lvlJc w:val="left"/>
      <w:pPr>
        <w:tabs>
          <w:tab w:val="num" w:pos="864"/>
        </w:tabs>
        <w:ind w:left="864" w:hanging="504"/>
      </w:pPr>
      <w:rPr>
        <w:rFonts w:ascii="Arial" w:hAnsi="Arial" w:hint="default"/>
        <w:sz w:val="22"/>
      </w:rPr>
    </w:lvl>
    <w:lvl w:ilvl="2">
      <w:start w:val="1"/>
      <w:numFmt w:val="lowerRoman"/>
      <w:lvlText w:val="%3."/>
      <w:lvlJc w:val="right"/>
      <w:pPr>
        <w:tabs>
          <w:tab w:val="num" w:pos="1368"/>
        </w:tabs>
        <w:ind w:left="1368" w:hanging="360"/>
      </w:pPr>
      <w:rPr>
        <w:rFonts w:ascii="Arial" w:hAnsi="Arial" w:hint="default"/>
        <w:sz w:val="22"/>
      </w:rPr>
    </w:lvl>
    <w:lvl w:ilvl="3">
      <w:start w:val="1"/>
      <w:numFmt w:val="bullet"/>
      <w:lvlText w:val=""/>
      <w:lvlJc w:val="left"/>
      <w:pPr>
        <w:tabs>
          <w:tab w:val="num" w:pos="1584"/>
        </w:tabs>
        <w:ind w:left="1584" w:hanging="216"/>
      </w:pPr>
      <w:rPr>
        <w:rFonts w:ascii="Symbol" w:hAnsi="Symbol" w:hint="default"/>
        <w:sz w:val="22"/>
      </w:rPr>
    </w:lvl>
    <w:lvl w:ilvl="4">
      <w:start w:val="1"/>
      <w:numFmt w:val="bullet"/>
      <w:lvlText w:val=""/>
      <w:lvlJc w:val="left"/>
      <w:pPr>
        <w:tabs>
          <w:tab w:val="num" w:pos="1944"/>
        </w:tabs>
        <w:ind w:left="1944" w:hanging="360"/>
      </w:pPr>
      <w:rPr>
        <w:rFonts w:ascii="Symbol" w:hAnsi="Symbol" w:hint="default"/>
        <w:color w:val="auto"/>
        <w:sz w:val="22"/>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22" w15:restartNumberingAfterBreak="0">
    <w:nsid w:val="155B70FB"/>
    <w:multiLevelType w:val="hybridMultilevel"/>
    <w:tmpl w:val="CD76C9E4"/>
    <w:lvl w:ilvl="0" w:tplc="C58E5698">
      <w:start w:val="1"/>
      <w:numFmt w:val="bullet"/>
      <w:pStyle w:val="ListParagraph"/>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183A13A5"/>
    <w:multiLevelType w:val="hybridMultilevel"/>
    <w:tmpl w:val="5F7E0244"/>
    <w:lvl w:ilvl="0" w:tplc="887809C0">
      <w:start w:val="1"/>
      <w:numFmt w:val="bullet"/>
      <w:pStyle w:val="Bullet4Single"/>
      <w:lvlText w:val=""/>
      <w:lvlJc w:val="left"/>
      <w:pPr>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AED34C1"/>
    <w:multiLevelType w:val="hybridMultilevel"/>
    <w:tmpl w:val="92FA2D90"/>
    <w:lvl w:ilvl="0" w:tplc="6786EF72">
      <w:start w:val="1"/>
      <w:numFmt w:val="none"/>
      <w:pStyle w:val="Bullet3SubtextDoub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AFE4964"/>
    <w:multiLevelType w:val="multilevel"/>
    <w:tmpl w:val="B41AD7BE"/>
    <w:lvl w:ilvl="0">
      <w:start w:val="1"/>
      <w:numFmt w:val="decimal"/>
      <w:lvlRestart w:val="0"/>
      <w:pStyle w:val="Opstilm123AltGrn-indrykforunderpkt"/>
      <w:lvlText w:val="%1."/>
      <w:lvlJc w:val="left"/>
      <w:pPr>
        <w:tabs>
          <w:tab w:val="num" w:pos="283"/>
        </w:tabs>
        <w:ind w:left="283" w:hanging="283"/>
      </w:pPr>
      <w:rPr>
        <w:rFonts w:hint="default"/>
      </w:rPr>
    </w:lvl>
    <w:lvl w:ilvl="1">
      <w:start w:val="1"/>
      <w:numFmt w:val="decimal"/>
      <w:lvlText w:val="%1.%2"/>
      <w:lvlJc w:val="left"/>
      <w:pPr>
        <w:tabs>
          <w:tab w:val="num" w:pos="737"/>
        </w:tabs>
        <w:ind w:left="737" w:hanging="454"/>
      </w:pPr>
      <w:rPr>
        <w:rFonts w:hint="default"/>
      </w:rPr>
    </w:lvl>
    <w:lvl w:ilvl="2">
      <w:start w:val="1"/>
      <w:numFmt w:val="decimal"/>
      <w:lvlText w:val="%1.%2.%3"/>
      <w:lvlJc w:val="left"/>
      <w:pPr>
        <w:tabs>
          <w:tab w:val="num" w:pos="1389"/>
        </w:tabs>
        <w:ind w:left="1389" w:hanging="652"/>
      </w:pPr>
      <w:rPr>
        <w:rFonts w:hint="default"/>
      </w:rPr>
    </w:lvl>
    <w:lvl w:ilvl="3">
      <w:start w:val="1"/>
      <w:numFmt w:val="decimal"/>
      <w:lvlText w:val="%1.%2.%3.%4"/>
      <w:lvlJc w:val="left"/>
      <w:pPr>
        <w:tabs>
          <w:tab w:val="num" w:pos="2268"/>
        </w:tabs>
        <w:ind w:left="2268" w:hanging="879"/>
      </w:pPr>
      <w:rPr>
        <w:rFonts w:hint="default"/>
      </w:rPr>
    </w:lvl>
    <w:lvl w:ilvl="4">
      <w:start w:val="1"/>
      <w:numFmt w:val="decimal"/>
      <w:lvlText w:val="%1.%2.%3.%4.%5."/>
      <w:lvlJc w:val="left"/>
      <w:pPr>
        <w:tabs>
          <w:tab w:val="num" w:pos="3237"/>
        </w:tabs>
        <w:ind w:left="2234" w:hanging="794"/>
      </w:pPr>
      <w:rPr>
        <w:rFonts w:hint="default"/>
      </w:rPr>
    </w:lvl>
    <w:lvl w:ilvl="5">
      <w:start w:val="1"/>
      <w:numFmt w:val="decimal"/>
      <w:lvlText w:val="%1.%2.%3.%4.%5.%6."/>
      <w:lvlJc w:val="left"/>
      <w:pPr>
        <w:tabs>
          <w:tab w:val="num" w:pos="3600"/>
        </w:tabs>
        <w:ind w:left="2738" w:hanging="941"/>
      </w:pPr>
      <w:rPr>
        <w:rFonts w:hint="default"/>
      </w:rPr>
    </w:lvl>
    <w:lvl w:ilvl="6">
      <w:start w:val="1"/>
      <w:numFmt w:val="decimal"/>
      <w:lvlText w:val="%1.%2.%3.%4.%5.%6.%7."/>
      <w:lvlJc w:val="left"/>
      <w:pPr>
        <w:tabs>
          <w:tab w:val="num" w:pos="4320"/>
        </w:tabs>
        <w:ind w:left="3237" w:hanging="1077"/>
      </w:pPr>
      <w:rPr>
        <w:rFonts w:hint="default"/>
      </w:r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26" w15:restartNumberingAfterBreak="0">
    <w:nsid w:val="1B8166BA"/>
    <w:multiLevelType w:val="hybridMultilevel"/>
    <w:tmpl w:val="1E421AC6"/>
    <w:lvl w:ilvl="0" w:tplc="A224E95C">
      <w:start w:val="1"/>
      <w:numFmt w:val="bullet"/>
      <w:pStyle w:val="Bullet5Double"/>
      <w:lvlText w:val=""/>
      <w:lvlJc w:val="left"/>
      <w:pPr>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1EDC1683"/>
    <w:multiLevelType w:val="hybridMultilevel"/>
    <w:tmpl w:val="69D2FB90"/>
    <w:lvl w:ilvl="0" w:tplc="6726788E">
      <w:start w:val="1"/>
      <w:numFmt w:val="bullet"/>
      <w:pStyle w:val="Bullet4Double"/>
      <w:lvlText w:val=""/>
      <w:lvlJc w:val="left"/>
      <w:pPr>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1B6031E"/>
    <w:multiLevelType w:val="multilevel"/>
    <w:tmpl w:val="F85221A0"/>
    <w:styleLink w:val="Bullet1"/>
    <w:lvl w:ilvl="0">
      <w:start w:val="1"/>
      <w:numFmt w:val="bullet"/>
      <w:lvlText w:val=""/>
      <w:lvlJc w:val="left"/>
      <w:pPr>
        <w:tabs>
          <w:tab w:val="num" w:pos="216"/>
        </w:tabs>
        <w:ind w:left="216" w:hanging="216"/>
      </w:pPr>
      <w:rPr>
        <w:rFonts w:ascii="Symbol" w:hAnsi="Symbol"/>
        <w:sz w:val="20"/>
      </w:rPr>
    </w:lvl>
    <w:lvl w:ilvl="1">
      <w:start w:val="1"/>
      <w:numFmt w:val="bullet"/>
      <w:lvlText w:val=""/>
      <w:lvlJc w:val="left"/>
      <w:pPr>
        <w:tabs>
          <w:tab w:val="num" w:pos="432"/>
        </w:tabs>
        <w:ind w:left="216" w:firstLine="0"/>
      </w:pPr>
      <w:rPr>
        <w:rFonts w:ascii="Symbol" w:hAnsi="Symbol" w:hint="default"/>
        <w:color w:val="3859AC"/>
        <w:sz w:val="20"/>
      </w:rPr>
    </w:lvl>
    <w:lvl w:ilvl="2">
      <w:start w:val="1"/>
      <w:numFmt w:val="bullet"/>
      <w:lvlText w:val=""/>
      <w:lvlJc w:val="left"/>
      <w:pPr>
        <w:tabs>
          <w:tab w:val="num" w:pos="648"/>
        </w:tabs>
        <w:ind w:left="432" w:hanging="216"/>
      </w:pPr>
      <w:rPr>
        <w:rFonts w:ascii="Symbol" w:hAnsi="Symbol" w:hint="default"/>
        <w:sz w:val="20"/>
      </w:rPr>
    </w:lvl>
    <w:lvl w:ilvl="3">
      <w:start w:val="1"/>
      <w:numFmt w:val="bullet"/>
      <w:lvlText w:val=""/>
      <w:lvlJc w:val="left"/>
      <w:pPr>
        <w:tabs>
          <w:tab w:val="num" w:pos="864"/>
        </w:tabs>
        <w:ind w:left="648" w:hanging="432"/>
      </w:pPr>
      <w:rPr>
        <w:rFonts w:ascii="Symbol" w:hAnsi="Symbol" w:hint="default"/>
        <w:color w:val="3859AC"/>
        <w:sz w:val="20"/>
      </w:rPr>
    </w:lvl>
    <w:lvl w:ilvl="4">
      <w:start w:val="1"/>
      <w:numFmt w:val="bullet"/>
      <w:lvlText w:val=""/>
      <w:lvlJc w:val="left"/>
      <w:pPr>
        <w:tabs>
          <w:tab w:val="num" w:pos="1080"/>
        </w:tabs>
        <w:ind w:left="864" w:hanging="648"/>
      </w:pPr>
      <w:rPr>
        <w:rFonts w:ascii="Symbol" w:hAnsi="Symbol" w:hint="default"/>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23EE20EB"/>
    <w:multiLevelType w:val="multilevel"/>
    <w:tmpl w:val="36F0EFAC"/>
    <w:lvl w:ilvl="0">
      <w:start w:val="1"/>
      <w:numFmt w:val="bullet"/>
      <w:pStyle w:val="HPRecipientData"/>
      <w:lvlText w:val=""/>
      <w:lvlJc w:val="left"/>
      <w:pPr>
        <w:tabs>
          <w:tab w:val="num" w:pos="3096"/>
        </w:tabs>
        <w:ind w:left="3096" w:hanging="360"/>
      </w:pPr>
      <w:rPr>
        <w:rFonts w:ascii="Symbol" w:hAnsi="Symbol" w:hint="default"/>
        <w:color w:val="auto"/>
      </w:rPr>
    </w:lvl>
    <w:lvl w:ilvl="1">
      <w:start w:val="1"/>
      <w:numFmt w:val="bullet"/>
      <w:lvlText w:val="–"/>
      <w:lvlJc w:val="left"/>
      <w:pPr>
        <w:tabs>
          <w:tab w:val="num" w:pos="3456"/>
        </w:tabs>
        <w:ind w:left="3456" w:hanging="360"/>
      </w:pPr>
      <w:rPr>
        <w:rFonts w:ascii="Calibri" w:hAnsi="Calibri" w:hint="default"/>
        <w:b w:val="0"/>
        <w:i w:val="0"/>
      </w:rPr>
    </w:lvl>
    <w:lvl w:ilvl="2">
      <w:start w:val="1"/>
      <w:numFmt w:val="bullet"/>
      <w:lvlRestart w:val="1"/>
      <w:lvlText w:val=""/>
      <w:lvlJc w:val="left"/>
      <w:pPr>
        <w:tabs>
          <w:tab w:val="num" w:pos="3816"/>
        </w:tabs>
        <w:ind w:left="3816" w:hanging="360"/>
      </w:pPr>
      <w:rPr>
        <w:rFonts w:ascii="Symbol" w:hAnsi="Symbol" w:hint="default"/>
        <w:color w:val="auto"/>
      </w:rPr>
    </w:lvl>
    <w:lvl w:ilvl="3">
      <w:start w:val="1"/>
      <w:numFmt w:val="bullet"/>
      <w:lvlText w:val=""/>
      <w:lvlJc w:val="left"/>
      <w:pPr>
        <w:tabs>
          <w:tab w:val="num" w:pos="2880"/>
        </w:tabs>
        <w:ind w:left="4176" w:hanging="360"/>
      </w:pPr>
      <w:rPr>
        <w:rFonts w:ascii="Symbol" w:hAnsi="Symbol" w:hint="default"/>
      </w:rPr>
    </w:lvl>
    <w:lvl w:ilvl="4">
      <w:start w:val="1"/>
      <w:numFmt w:val="bullet"/>
      <w:lvlText w:val="o"/>
      <w:lvlJc w:val="left"/>
      <w:pPr>
        <w:tabs>
          <w:tab w:val="num" w:pos="3600"/>
        </w:tabs>
        <w:ind w:left="4536" w:hanging="360"/>
      </w:pPr>
      <w:rPr>
        <w:rFonts w:ascii="Courier New" w:hAnsi="Courier New" w:cs="Courier New" w:hint="default"/>
      </w:rPr>
    </w:lvl>
    <w:lvl w:ilvl="5">
      <w:start w:val="1"/>
      <w:numFmt w:val="bullet"/>
      <w:lvlText w:val=""/>
      <w:lvlJc w:val="left"/>
      <w:pPr>
        <w:tabs>
          <w:tab w:val="num" w:pos="4320"/>
        </w:tabs>
        <w:ind w:left="4896" w:hanging="360"/>
      </w:pPr>
      <w:rPr>
        <w:rFonts w:ascii="Wingdings" w:hAnsi="Wingdings" w:hint="default"/>
      </w:rPr>
    </w:lvl>
    <w:lvl w:ilvl="6">
      <w:start w:val="1"/>
      <w:numFmt w:val="bullet"/>
      <w:lvlText w:val=""/>
      <w:lvlJc w:val="left"/>
      <w:pPr>
        <w:tabs>
          <w:tab w:val="num" w:pos="5040"/>
        </w:tabs>
        <w:ind w:left="5256" w:hanging="360"/>
      </w:pPr>
      <w:rPr>
        <w:rFonts w:ascii="Symbol" w:hAnsi="Symbol" w:hint="default"/>
      </w:rPr>
    </w:lvl>
    <w:lvl w:ilvl="7">
      <w:start w:val="1"/>
      <w:numFmt w:val="bullet"/>
      <w:lvlText w:val="o"/>
      <w:lvlJc w:val="left"/>
      <w:pPr>
        <w:tabs>
          <w:tab w:val="num" w:pos="5760"/>
        </w:tabs>
        <w:ind w:left="5616" w:hanging="360"/>
      </w:pPr>
      <w:rPr>
        <w:rFonts w:ascii="Courier New" w:hAnsi="Courier New" w:cs="Courier New" w:hint="default"/>
      </w:rPr>
    </w:lvl>
    <w:lvl w:ilvl="8">
      <w:start w:val="1"/>
      <w:numFmt w:val="bullet"/>
      <w:lvlText w:val=""/>
      <w:lvlJc w:val="left"/>
      <w:pPr>
        <w:tabs>
          <w:tab w:val="num" w:pos="6480"/>
        </w:tabs>
        <w:ind w:left="5976" w:hanging="360"/>
      </w:pPr>
      <w:rPr>
        <w:rFonts w:ascii="Wingdings" w:hAnsi="Wingdings" w:hint="default"/>
      </w:rPr>
    </w:lvl>
  </w:abstractNum>
  <w:abstractNum w:abstractNumId="30" w15:restartNumberingAfterBreak="0">
    <w:nsid w:val="247960B6"/>
    <w:multiLevelType w:val="multilevel"/>
    <w:tmpl w:val="1F9E6E3A"/>
    <w:styleLink w:val="NumbersAutoDouble"/>
    <w:lvl w:ilvl="0">
      <w:start w:val="1"/>
      <w:numFmt w:val="decimal"/>
      <w:lvlText w:val="%1."/>
      <w:lvlJc w:val="left"/>
      <w:pPr>
        <w:tabs>
          <w:tab w:val="num" w:pos="360"/>
        </w:tabs>
        <w:ind w:left="360" w:hanging="360"/>
      </w:pPr>
      <w:rPr>
        <w:rFonts w:ascii="Arial" w:hAnsi="Arial" w:hint="default"/>
        <w:sz w:val="22"/>
      </w:rPr>
    </w:lvl>
    <w:lvl w:ilvl="1">
      <w:start w:val="1"/>
      <w:numFmt w:val="lowerLetter"/>
      <w:lvlText w:val="%2."/>
      <w:lvlJc w:val="left"/>
      <w:pPr>
        <w:tabs>
          <w:tab w:val="num" w:pos="1224"/>
        </w:tabs>
        <w:ind w:left="864" w:hanging="504"/>
      </w:pPr>
      <w:rPr>
        <w:rFonts w:hint="default"/>
      </w:rPr>
    </w:lvl>
    <w:lvl w:ilvl="2">
      <w:start w:val="1"/>
      <w:numFmt w:val="lowerRoman"/>
      <w:lvlText w:val="%3."/>
      <w:lvlJc w:val="right"/>
      <w:pPr>
        <w:tabs>
          <w:tab w:val="num" w:pos="1224"/>
        </w:tabs>
        <w:ind w:left="864" w:firstLine="144"/>
      </w:pPr>
      <w:rPr>
        <w:rFonts w:hint="default"/>
      </w:rPr>
    </w:lvl>
    <w:lvl w:ilvl="3">
      <w:start w:val="1"/>
      <w:numFmt w:val="bullet"/>
      <w:lvlText w:val=""/>
      <w:lvlJc w:val="left"/>
      <w:pPr>
        <w:tabs>
          <w:tab w:val="num" w:pos="1584"/>
        </w:tabs>
        <w:ind w:left="1584" w:hanging="216"/>
      </w:pPr>
      <w:rPr>
        <w:rFonts w:ascii="Symbol" w:hAnsi="Symbol" w:hint="default"/>
      </w:rPr>
    </w:lvl>
    <w:lvl w:ilvl="4">
      <w:start w:val="1"/>
      <w:numFmt w:val="bullet"/>
      <w:lvlText w:val=""/>
      <w:lvlJc w:val="left"/>
      <w:pPr>
        <w:tabs>
          <w:tab w:val="num" w:pos="1944"/>
        </w:tabs>
        <w:ind w:left="1944" w:hanging="360"/>
      </w:pPr>
      <w:rPr>
        <w:rFonts w:ascii="Symbol" w:hAnsi="Symbol"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26C45A36"/>
    <w:multiLevelType w:val="hybridMultilevel"/>
    <w:tmpl w:val="88A47936"/>
    <w:lvl w:ilvl="0" w:tplc="0B2E5114">
      <w:start w:val="1"/>
      <w:numFmt w:val="bullet"/>
      <w:pStyle w:val="TableText10Bullet2Double"/>
      <w:lvlText w:val="–"/>
      <w:lvlJc w:val="left"/>
      <w:pPr>
        <w:tabs>
          <w:tab w:val="num" w:pos="216"/>
        </w:tabs>
        <w:ind w:left="216" w:firstLine="0"/>
      </w:pPr>
      <w:rPr>
        <w:rFonts w:ascii="Arial" w:hAnsi="Aria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8F6184E"/>
    <w:multiLevelType w:val="hybridMultilevel"/>
    <w:tmpl w:val="98A6C152"/>
    <w:lvl w:ilvl="0" w:tplc="D8E42D2A">
      <w:numFmt w:val="none"/>
      <w:pStyle w:val="Bullet2SubtextDoub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2C9F1755"/>
    <w:multiLevelType w:val="hybridMultilevel"/>
    <w:tmpl w:val="7CA43084"/>
    <w:lvl w:ilvl="0" w:tplc="44D04A22">
      <w:start w:val="1"/>
      <w:numFmt w:val="decimal"/>
      <w:pStyle w:val="NumbersAutoBol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2D3221FA"/>
    <w:multiLevelType w:val="hybridMultilevel"/>
    <w:tmpl w:val="68B08300"/>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30CA6F07"/>
    <w:multiLevelType w:val="hybridMultilevel"/>
    <w:tmpl w:val="9D8482F6"/>
    <w:lvl w:ilvl="0" w:tplc="5FE2F278">
      <w:start w:val="1"/>
      <w:numFmt w:val="bullet"/>
      <w:pStyle w:val="Bullet2Single"/>
      <w:lvlText w:val=""/>
      <w:lvlJc w:val="left"/>
      <w:pPr>
        <w:ind w:left="360" w:hanging="360"/>
      </w:pPr>
      <w:rPr>
        <w:rFonts w:ascii="Symbol" w:hAnsi="Symbol" w:hint="default"/>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36854438"/>
    <w:multiLevelType w:val="hybridMultilevel"/>
    <w:tmpl w:val="E99CC8D0"/>
    <w:lvl w:ilvl="0" w:tplc="5A00247E">
      <w:numFmt w:val="none"/>
      <w:pStyle w:val="Bullet2SubtextSing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42102BAB"/>
    <w:multiLevelType w:val="hybridMultilevel"/>
    <w:tmpl w:val="0456A5C8"/>
    <w:lvl w:ilvl="0" w:tplc="25D25FEA">
      <w:start w:val="1"/>
      <w:numFmt w:val="bullet"/>
      <w:pStyle w:val="Bullet4Double0"/>
      <w:lvlText w:val="–"/>
      <w:lvlJc w:val="left"/>
      <w:pPr>
        <w:ind w:left="1224" w:hanging="360"/>
      </w:pPr>
      <w:rPr>
        <w:rFonts w:hint="default"/>
        <w:b w:val="0"/>
        <w:bCs w:val="0"/>
        <w:i w:val="0"/>
        <w:iCs w:val="0"/>
        <w:caps w:val="0"/>
        <w:smallCaps w:val="0"/>
        <w:strike w:val="0"/>
        <w:dstrike w:val="0"/>
        <w:outline w:val="0"/>
        <w:shadow w:val="0"/>
        <w:emboss w:val="0"/>
        <w:imprint w:val="0"/>
        <w:noProof w:val="0"/>
        <w:vanish w:val="0"/>
        <w:color w:val="000000"/>
        <w:spacing w:val="0"/>
        <w:w w:val="153"/>
        <w:kern w:val="0"/>
        <w:position w:val="0"/>
        <w:sz w:val="18"/>
        <w:szCs w:val="9"/>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26A1DC6"/>
    <w:multiLevelType w:val="multilevel"/>
    <w:tmpl w:val="8E969B00"/>
    <w:lvl w:ilvl="0">
      <w:start w:val="1"/>
      <w:numFmt w:val="decimal"/>
      <w:pStyle w:val="NumbersAuto"/>
      <w:lvlText w:val="%1."/>
      <w:lvlJc w:val="left"/>
      <w:pPr>
        <w:tabs>
          <w:tab w:val="num" w:pos="425"/>
        </w:tabs>
        <w:ind w:left="425" w:hanging="425"/>
      </w:pPr>
      <w:rPr>
        <w:rFonts w:hint="default"/>
      </w:rPr>
    </w:lvl>
    <w:lvl w:ilvl="1">
      <w:start w:val="1"/>
      <w:numFmt w:val="lowerLetter"/>
      <w:lvlText w:val="%2."/>
      <w:lvlJc w:val="left"/>
      <w:pPr>
        <w:tabs>
          <w:tab w:val="num" w:pos="851"/>
        </w:tabs>
        <w:ind w:left="851" w:hanging="426"/>
      </w:pPr>
      <w:rPr>
        <w:rFonts w:hint="default"/>
      </w:rPr>
    </w:lvl>
    <w:lvl w:ilvl="2">
      <w:start w:val="1"/>
      <w:numFmt w:val="lowerRoman"/>
      <w:lvlText w:val="%3."/>
      <w:lvlJc w:val="left"/>
      <w:pPr>
        <w:tabs>
          <w:tab w:val="num" w:pos="1276"/>
        </w:tabs>
        <w:ind w:left="1276" w:hanging="425"/>
      </w:pPr>
      <w:rPr>
        <w:rFonts w:hint="default"/>
      </w:rPr>
    </w:lvl>
    <w:lvl w:ilvl="3">
      <w:start w:val="1"/>
      <w:numFmt w:val="decimal"/>
      <w:lvlText w:val="%4."/>
      <w:lvlJc w:val="left"/>
      <w:pPr>
        <w:tabs>
          <w:tab w:val="num" w:pos="1701"/>
        </w:tabs>
        <w:ind w:left="1701" w:hanging="425"/>
      </w:pPr>
      <w:rPr>
        <w:rFonts w:hint="default"/>
      </w:rPr>
    </w:lvl>
    <w:lvl w:ilvl="4">
      <w:start w:val="1"/>
      <w:numFmt w:val="lowerLetter"/>
      <w:lvlText w:val="%5."/>
      <w:lvlJc w:val="left"/>
      <w:pPr>
        <w:tabs>
          <w:tab w:val="num" w:pos="2126"/>
        </w:tabs>
        <w:ind w:left="2126" w:hanging="425"/>
      </w:pPr>
      <w:rPr>
        <w:rFonts w:hint="default"/>
      </w:rPr>
    </w:lvl>
    <w:lvl w:ilvl="5">
      <w:start w:val="1"/>
      <w:numFmt w:val="lowerRoman"/>
      <w:lvlText w:val="%6."/>
      <w:lvlJc w:val="left"/>
      <w:pPr>
        <w:tabs>
          <w:tab w:val="num" w:pos="2552"/>
        </w:tabs>
        <w:ind w:left="2552" w:hanging="426"/>
      </w:pPr>
      <w:rPr>
        <w:rFonts w:hint="default"/>
      </w:rPr>
    </w:lvl>
    <w:lvl w:ilvl="6">
      <w:start w:val="1"/>
      <w:numFmt w:val="decimal"/>
      <w:lvlText w:val="%7."/>
      <w:lvlJc w:val="left"/>
      <w:pPr>
        <w:tabs>
          <w:tab w:val="num" w:pos="2977"/>
        </w:tabs>
        <w:ind w:left="2977" w:hanging="425"/>
      </w:pPr>
      <w:rPr>
        <w:rFonts w:hint="default"/>
      </w:rPr>
    </w:lvl>
    <w:lvl w:ilvl="7">
      <w:start w:val="1"/>
      <w:numFmt w:val="lowerLetter"/>
      <w:lvlText w:val="%8."/>
      <w:lvlJc w:val="left"/>
      <w:pPr>
        <w:tabs>
          <w:tab w:val="num" w:pos="3402"/>
        </w:tabs>
        <w:ind w:left="3402" w:hanging="425"/>
      </w:pPr>
      <w:rPr>
        <w:rFonts w:hint="default"/>
      </w:rPr>
    </w:lvl>
    <w:lvl w:ilvl="8">
      <w:start w:val="1"/>
      <w:numFmt w:val="lowerRoman"/>
      <w:lvlText w:val="%9."/>
      <w:lvlJc w:val="left"/>
      <w:pPr>
        <w:tabs>
          <w:tab w:val="num" w:pos="3827"/>
        </w:tabs>
        <w:ind w:left="3827" w:hanging="425"/>
      </w:pPr>
      <w:rPr>
        <w:rFonts w:hint="default"/>
      </w:rPr>
    </w:lvl>
  </w:abstractNum>
  <w:abstractNum w:abstractNumId="39" w15:restartNumberingAfterBreak="0">
    <w:nsid w:val="43E31F5A"/>
    <w:multiLevelType w:val="hybridMultilevel"/>
    <w:tmpl w:val="8FCA9E8A"/>
    <w:lvl w:ilvl="0" w:tplc="C5DE90CE">
      <w:start w:val="1"/>
      <w:numFmt w:val="bullet"/>
      <w:pStyle w:val="NumbersAuto4Double"/>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44635F84"/>
    <w:multiLevelType w:val="hybridMultilevel"/>
    <w:tmpl w:val="45A8AE10"/>
    <w:lvl w:ilvl="0" w:tplc="1806F360">
      <w:start w:val="1"/>
      <w:numFmt w:val="none"/>
      <w:pStyle w:val="Bullet3SubtextSing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472171C4"/>
    <w:multiLevelType w:val="multilevel"/>
    <w:tmpl w:val="50AAE700"/>
    <w:lvl w:ilvl="0">
      <w:start w:val="1"/>
      <w:numFmt w:val="decimal"/>
      <w:pStyle w:val="NumbersAutoBoldDouble"/>
      <w:lvlText w:val="%1."/>
      <w:lvlJc w:val="left"/>
      <w:pPr>
        <w:tabs>
          <w:tab w:val="num" w:pos="425"/>
        </w:tabs>
        <w:ind w:left="425" w:hanging="425"/>
      </w:pPr>
      <w:rPr>
        <w:rFonts w:hint="default"/>
        <w:b/>
        <w:i w:val="0"/>
      </w:rPr>
    </w:lvl>
    <w:lvl w:ilvl="1">
      <w:start w:val="1"/>
      <w:numFmt w:val="lowerLetter"/>
      <w:lvlText w:val="%2."/>
      <w:lvlJc w:val="left"/>
      <w:pPr>
        <w:tabs>
          <w:tab w:val="num" w:pos="851"/>
        </w:tabs>
        <w:ind w:left="851" w:hanging="426"/>
      </w:pPr>
      <w:rPr>
        <w:rFonts w:hint="default"/>
      </w:rPr>
    </w:lvl>
    <w:lvl w:ilvl="2">
      <w:start w:val="1"/>
      <w:numFmt w:val="lowerRoman"/>
      <w:lvlText w:val="%3."/>
      <w:lvlJc w:val="left"/>
      <w:pPr>
        <w:tabs>
          <w:tab w:val="num" w:pos="1276"/>
        </w:tabs>
        <w:ind w:left="1276" w:hanging="425"/>
      </w:pPr>
      <w:rPr>
        <w:rFonts w:hint="default"/>
      </w:rPr>
    </w:lvl>
    <w:lvl w:ilvl="3">
      <w:start w:val="1"/>
      <w:numFmt w:val="decimal"/>
      <w:lvlText w:val="%4."/>
      <w:lvlJc w:val="left"/>
      <w:pPr>
        <w:tabs>
          <w:tab w:val="num" w:pos="1701"/>
        </w:tabs>
        <w:ind w:left="1701" w:hanging="425"/>
      </w:pPr>
      <w:rPr>
        <w:rFonts w:hint="default"/>
      </w:rPr>
    </w:lvl>
    <w:lvl w:ilvl="4">
      <w:start w:val="1"/>
      <w:numFmt w:val="lowerLetter"/>
      <w:lvlText w:val="%5."/>
      <w:lvlJc w:val="left"/>
      <w:pPr>
        <w:tabs>
          <w:tab w:val="num" w:pos="2126"/>
        </w:tabs>
        <w:ind w:left="2126" w:hanging="425"/>
      </w:pPr>
      <w:rPr>
        <w:rFonts w:hint="default"/>
      </w:rPr>
    </w:lvl>
    <w:lvl w:ilvl="5">
      <w:start w:val="1"/>
      <w:numFmt w:val="lowerRoman"/>
      <w:lvlText w:val="%6."/>
      <w:lvlJc w:val="left"/>
      <w:pPr>
        <w:tabs>
          <w:tab w:val="num" w:pos="2552"/>
        </w:tabs>
        <w:ind w:left="2552" w:hanging="426"/>
      </w:pPr>
      <w:rPr>
        <w:rFonts w:hint="default"/>
      </w:rPr>
    </w:lvl>
    <w:lvl w:ilvl="6">
      <w:start w:val="1"/>
      <w:numFmt w:val="decimal"/>
      <w:lvlText w:val="%7."/>
      <w:lvlJc w:val="left"/>
      <w:pPr>
        <w:tabs>
          <w:tab w:val="num" w:pos="2977"/>
        </w:tabs>
        <w:ind w:left="2977" w:hanging="425"/>
      </w:pPr>
      <w:rPr>
        <w:rFonts w:hint="default"/>
      </w:rPr>
    </w:lvl>
    <w:lvl w:ilvl="7">
      <w:start w:val="1"/>
      <w:numFmt w:val="lowerLetter"/>
      <w:lvlText w:val="%8."/>
      <w:lvlJc w:val="left"/>
      <w:pPr>
        <w:tabs>
          <w:tab w:val="num" w:pos="3402"/>
        </w:tabs>
        <w:ind w:left="3402" w:hanging="425"/>
      </w:pPr>
      <w:rPr>
        <w:rFonts w:hint="default"/>
      </w:rPr>
    </w:lvl>
    <w:lvl w:ilvl="8">
      <w:start w:val="1"/>
      <w:numFmt w:val="lowerRoman"/>
      <w:lvlText w:val="%9."/>
      <w:lvlJc w:val="right"/>
      <w:pPr>
        <w:tabs>
          <w:tab w:val="num" w:pos="3827"/>
        </w:tabs>
        <w:ind w:left="3827" w:hanging="425"/>
      </w:pPr>
      <w:rPr>
        <w:rFonts w:hint="default"/>
      </w:rPr>
    </w:lvl>
  </w:abstractNum>
  <w:abstractNum w:abstractNumId="42" w15:restartNumberingAfterBreak="0">
    <w:nsid w:val="49A16805"/>
    <w:multiLevelType w:val="hybridMultilevel"/>
    <w:tmpl w:val="A4967B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4A93317F"/>
    <w:multiLevelType w:val="hybridMultilevel"/>
    <w:tmpl w:val="1494DA42"/>
    <w:lvl w:ilvl="0" w:tplc="F6CA42FC">
      <w:start w:val="1"/>
      <w:numFmt w:val="bullet"/>
      <w:pStyle w:val="QuotationAttribute"/>
      <w:lvlText w:val=""/>
      <w:lvlJc w:val="left"/>
      <w:pPr>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E8D4B31"/>
    <w:multiLevelType w:val="multilevel"/>
    <w:tmpl w:val="CD608386"/>
    <w:lvl w:ilvl="0">
      <w:start w:val="1"/>
      <w:numFmt w:val="decimal"/>
      <w:pStyle w:val="NumbersAutoSingle"/>
      <w:lvlText w:val="%1."/>
      <w:lvlJc w:val="left"/>
      <w:pPr>
        <w:tabs>
          <w:tab w:val="num" w:pos="425"/>
        </w:tabs>
        <w:ind w:left="425" w:hanging="425"/>
      </w:pPr>
      <w:rPr>
        <w:rFonts w:hint="default"/>
      </w:rPr>
    </w:lvl>
    <w:lvl w:ilvl="1">
      <w:start w:val="1"/>
      <w:numFmt w:val="lowerLetter"/>
      <w:lvlText w:val="%2."/>
      <w:lvlJc w:val="left"/>
      <w:pPr>
        <w:tabs>
          <w:tab w:val="num" w:pos="851"/>
        </w:tabs>
        <w:ind w:left="851" w:hanging="426"/>
      </w:pPr>
      <w:rPr>
        <w:rFonts w:hint="default"/>
      </w:rPr>
    </w:lvl>
    <w:lvl w:ilvl="2">
      <w:start w:val="1"/>
      <w:numFmt w:val="lowerRoman"/>
      <w:lvlText w:val="%3."/>
      <w:lvlJc w:val="left"/>
      <w:pPr>
        <w:tabs>
          <w:tab w:val="num" w:pos="1276"/>
        </w:tabs>
        <w:ind w:left="1276" w:hanging="425"/>
      </w:pPr>
      <w:rPr>
        <w:rFonts w:hint="default"/>
      </w:rPr>
    </w:lvl>
    <w:lvl w:ilvl="3">
      <w:start w:val="1"/>
      <w:numFmt w:val="decimal"/>
      <w:lvlText w:val="%4."/>
      <w:lvlJc w:val="left"/>
      <w:pPr>
        <w:tabs>
          <w:tab w:val="num" w:pos="1701"/>
        </w:tabs>
        <w:ind w:left="1701" w:hanging="425"/>
      </w:pPr>
      <w:rPr>
        <w:rFonts w:hint="default"/>
      </w:rPr>
    </w:lvl>
    <w:lvl w:ilvl="4">
      <w:start w:val="1"/>
      <w:numFmt w:val="lowerLetter"/>
      <w:lvlText w:val="%5."/>
      <w:lvlJc w:val="left"/>
      <w:pPr>
        <w:tabs>
          <w:tab w:val="num" w:pos="2126"/>
        </w:tabs>
        <w:ind w:left="2126" w:hanging="425"/>
      </w:pPr>
      <w:rPr>
        <w:rFonts w:hint="default"/>
      </w:rPr>
    </w:lvl>
    <w:lvl w:ilvl="5">
      <w:start w:val="1"/>
      <w:numFmt w:val="lowerRoman"/>
      <w:lvlText w:val="%6."/>
      <w:lvlJc w:val="left"/>
      <w:pPr>
        <w:tabs>
          <w:tab w:val="num" w:pos="2552"/>
        </w:tabs>
        <w:ind w:left="2552" w:hanging="426"/>
      </w:pPr>
      <w:rPr>
        <w:rFonts w:hint="default"/>
      </w:rPr>
    </w:lvl>
    <w:lvl w:ilvl="6">
      <w:start w:val="1"/>
      <w:numFmt w:val="decimal"/>
      <w:lvlText w:val="%7."/>
      <w:lvlJc w:val="left"/>
      <w:pPr>
        <w:tabs>
          <w:tab w:val="num" w:pos="2977"/>
        </w:tabs>
        <w:ind w:left="2977" w:hanging="425"/>
      </w:pPr>
      <w:rPr>
        <w:rFonts w:hint="default"/>
      </w:rPr>
    </w:lvl>
    <w:lvl w:ilvl="7">
      <w:start w:val="1"/>
      <w:numFmt w:val="lowerLetter"/>
      <w:lvlText w:val="%8."/>
      <w:lvlJc w:val="left"/>
      <w:pPr>
        <w:tabs>
          <w:tab w:val="num" w:pos="3402"/>
        </w:tabs>
        <w:ind w:left="3402" w:hanging="425"/>
      </w:pPr>
      <w:rPr>
        <w:rFonts w:hint="default"/>
      </w:rPr>
    </w:lvl>
    <w:lvl w:ilvl="8">
      <w:start w:val="1"/>
      <w:numFmt w:val="lowerRoman"/>
      <w:lvlText w:val="%9."/>
      <w:lvlJc w:val="right"/>
      <w:pPr>
        <w:tabs>
          <w:tab w:val="num" w:pos="3827"/>
        </w:tabs>
        <w:ind w:left="3827" w:hanging="425"/>
      </w:pPr>
      <w:rPr>
        <w:rFonts w:hint="default"/>
      </w:rPr>
    </w:lvl>
  </w:abstractNum>
  <w:abstractNum w:abstractNumId="45" w15:restartNumberingAfterBreak="0">
    <w:nsid w:val="4EEF5CD1"/>
    <w:multiLevelType w:val="hybridMultilevel"/>
    <w:tmpl w:val="5F025E3A"/>
    <w:lvl w:ilvl="0" w:tplc="69B6018E">
      <w:start w:val="1"/>
      <w:numFmt w:val="bullet"/>
      <w:pStyle w:val="Bullet2Double"/>
      <w:lvlText w:val="–"/>
      <w:lvlJc w:val="left"/>
      <w:pPr>
        <w:tabs>
          <w:tab w:val="num" w:pos="360"/>
        </w:tabs>
        <w:ind w:left="360" w:firstLine="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5AC643F"/>
    <w:multiLevelType w:val="hybridMultilevel"/>
    <w:tmpl w:val="D3061F4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5C451B9C"/>
    <w:multiLevelType w:val="hybridMultilevel"/>
    <w:tmpl w:val="009A7534"/>
    <w:lvl w:ilvl="0" w:tplc="CFEE7040">
      <w:start w:val="1"/>
      <w:numFmt w:val="bullet"/>
      <w:pStyle w:val="Bullet1Double"/>
      <w:lvlText w:val=""/>
      <w:lvlJc w:val="left"/>
      <w:pPr>
        <w:tabs>
          <w:tab w:val="num" w:pos="0"/>
        </w:tabs>
        <w:ind w:left="0" w:firstLine="0"/>
      </w:pPr>
      <w:rPr>
        <w:rFonts w:ascii="Symbol" w:hAnsi="Symbol" w:hint="default"/>
        <w:color w:val="auto"/>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CDD55CC"/>
    <w:multiLevelType w:val="multilevel"/>
    <w:tmpl w:val="22A45D6C"/>
    <w:lvl w:ilvl="0">
      <w:start w:val="1"/>
      <w:numFmt w:val="decimal"/>
      <w:pStyle w:val="TableCaptionAuto"/>
      <w:lvlText w:val="Table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5DE43643"/>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E7E61D6"/>
    <w:multiLevelType w:val="hybridMultilevel"/>
    <w:tmpl w:val="E73ECB54"/>
    <w:lvl w:ilvl="0" w:tplc="72F6BBEC">
      <w:start w:val="1"/>
      <w:numFmt w:val="bullet"/>
      <w:pStyle w:val="Bullet5Single"/>
      <w:lvlText w:val=""/>
      <w:lvlJc w:val="left"/>
      <w:pPr>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4240241"/>
    <w:multiLevelType w:val="hybridMultilevel"/>
    <w:tmpl w:val="8B723612"/>
    <w:lvl w:ilvl="0" w:tplc="5A6C53D6">
      <w:start w:val="1"/>
      <w:numFmt w:val="bullet"/>
      <w:pStyle w:val="Bullet4Single0"/>
      <w:lvlText w:val="–"/>
      <w:lvlJc w:val="left"/>
      <w:pPr>
        <w:ind w:left="1224" w:hanging="360"/>
      </w:pPr>
      <w:rPr>
        <w:rFonts w:ascii="Arial" w:hAnsi="Arial" w:hint="default"/>
        <w:b w:val="0"/>
        <w:i w:val="0"/>
        <w:color w:val="auto"/>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47F37F3"/>
    <w:multiLevelType w:val="hybridMultilevel"/>
    <w:tmpl w:val="ADD2D07A"/>
    <w:lvl w:ilvl="0" w:tplc="6E6EDCBC">
      <w:start w:val="1"/>
      <w:numFmt w:val="bullet"/>
      <w:pStyle w:val="Bullet2Double0"/>
      <w:lvlText w:val=""/>
      <w:lvlJc w:val="left"/>
      <w:pPr>
        <w:ind w:left="360" w:hanging="360"/>
      </w:pPr>
      <w:rPr>
        <w:rFonts w:ascii="Symbol" w:hAnsi="Symbol"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7CB359C"/>
    <w:multiLevelType w:val="hybridMultilevel"/>
    <w:tmpl w:val="B01007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687529BB"/>
    <w:multiLevelType w:val="hybridMultilevel"/>
    <w:tmpl w:val="43C09AB0"/>
    <w:lvl w:ilvl="0" w:tplc="D32273C4">
      <w:start w:val="1"/>
      <w:numFmt w:val="bullet"/>
      <w:pStyle w:val="Bullet1Sing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876397B"/>
    <w:multiLevelType w:val="hybridMultilevel"/>
    <w:tmpl w:val="A612B00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69AF3C12"/>
    <w:multiLevelType w:val="multilevel"/>
    <w:tmpl w:val="325C83AE"/>
    <w:lvl w:ilvl="0">
      <w:start w:val="1"/>
      <w:numFmt w:val="bullet"/>
      <w:pStyle w:val="OpstilmbulletAltGrb-indrykforunderpkt"/>
      <w:lvlText w:val=""/>
      <w:lvlJc w:val="left"/>
      <w:pPr>
        <w:tabs>
          <w:tab w:val="num" w:pos="284"/>
        </w:tabs>
        <w:ind w:left="284" w:hanging="284"/>
      </w:pPr>
      <w:rPr>
        <w:rFonts w:ascii="Symbol" w:hAnsi="Symbol" w:hint="default"/>
      </w:rPr>
    </w:lvl>
    <w:lvl w:ilvl="1">
      <w:start w:val="1"/>
      <w:numFmt w:val="bullet"/>
      <w:lvlText w:val=""/>
      <w:lvlJc w:val="left"/>
      <w:pPr>
        <w:tabs>
          <w:tab w:val="num" w:pos="567"/>
        </w:tabs>
        <w:ind w:left="567" w:hanging="283"/>
      </w:pPr>
      <w:rPr>
        <w:rFonts w:ascii="Symbol" w:hAnsi="Symbol" w:hint="default"/>
      </w:rPr>
    </w:lvl>
    <w:lvl w:ilvl="2">
      <w:start w:val="1"/>
      <w:numFmt w:val="bullet"/>
      <w:lvlText w:val=""/>
      <w:lvlJc w:val="left"/>
      <w:pPr>
        <w:tabs>
          <w:tab w:val="num" w:pos="851"/>
        </w:tabs>
        <w:ind w:left="851" w:hanging="284"/>
      </w:pPr>
      <w:rPr>
        <w:rFonts w:ascii="Symbol" w:hAnsi="Symbol" w:hint="default"/>
      </w:rPr>
    </w:lvl>
    <w:lvl w:ilvl="3">
      <w:start w:val="1"/>
      <w:numFmt w:val="bullet"/>
      <w:lvlText w:val=""/>
      <w:lvlJc w:val="left"/>
      <w:pPr>
        <w:tabs>
          <w:tab w:val="num" w:pos="1134"/>
        </w:tabs>
        <w:ind w:left="1134" w:hanging="283"/>
      </w:pPr>
      <w:rPr>
        <w:rFonts w:ascii="Symbol" w:hAnsi="Symbol" w:hint="default"/>
      </w:rPr>
    </w:lvl>
    <w:lvl w:ilvl="4">
      <w:start w:val="1"/>
      <w:numFmt w:val="bullet"/>
      <w:lvlText w:val=""/>
      <w:lvlJc w:val="left"/>
      <w:pPr>
        <w:tabs>
          <w:tab w:val="num" w:pos="1233"/>
        </w:tabs>
        <w:ind w:left="1233" w:hanging="360"/>
      </w:pPr>
      <w:rPr>
        <w:rFonts w:ascii="Symbol" w:hAnsi="Symbol" w:hint="default"/>
      </w:rPr>
    </w:lvl>
    <w:lvl w:ilvl="5">
      <w:start w:val="1"/>
      <w:numFmt w:val="bullet"/>
      <w:lvlText w:val=""/>
      <w:lvlJc w:val="left"/>
      <w:pPr>
        <w:tabs>
          <w:tab w:val="num" w:pos="1593"/>
        </w:tabs>
        <w:ind w:left="1593" w:hanging="360"/>
      </w:pPr>
      <w:rPr>
        <w:rFonts w:ascii="Wingdings" w:hAnsi="Wingdings" w:hint="default"/>
      </w:rPr>
    </w:lvl>
    <w:lvl w:ilvl="6">
      <w:start w:val="1"/>
      <w:numFmt w:val="bullet"/>
      <w:lvlText w:val=""/>
      <w:lvlJc w:val="left"/>
      <w:pPr>
        <w:tabs>
          <w:tab w:val="num" w:pos="1953"/>
        </w:tabs>
        <w:ind w:left="1953" w:hanging="360"/>
      </w:pPr>
      <w:rPr>
        <w:rFonts w:ascii="Wingdings" w:hAnsi="Wingdings" w:hint="default"/>
      </w:rPr>
    </w:lvl>
    <w:lvl w:ilvl="7">
      <w:start w:val="1"/>
      <w:numFmt w:val="bullet"/>
      <w:lvlText w:val=""/>
      <w:lvlJc w:val="left"/>
      <w:pPr>
        <w:tabs>
          <w:tab w:val="num" w:pos="2313"/>
        </w:tabs>
        <w:ind w:left="2313" w:hanging="360"/>
      </w:pPr>
      <w:rPr>
        <w:rFonts w:ascii="Symbol" w:hAnsi="Symbol" w:hint="default"/>
      </w:rPr>
    </w:lvl>
    <w:lvl w:ilvl="8">
      <w:start w:val="1"/>
      <w:numFmt w:val="bullet"/>
      <w:lvlText w:val=""/>
      <w:lvlJc w:val="left"/>
      <w:pPr>
        <w:tabs>
          <w:tab w:val="num" w:pos="2673"/>
        </w:tabs>
        <w:ind w:left="2673" w:hanging="360"/>
      </w:pPr>
      <w:rPr>
        <w:rFonts w:ascii="Symbol" w:hAnsi="Symbol" w:hint="default"/>
      </w:rPr>
    </w:lvl>
  </w:abstractNum>
  <w:abstractNum w:abstractNumId="57" w15:restartNumberingAfterBreak="0">
    <w:nsid w:val="6A701A5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AD53EA1"/>
    <w:multiLevelType w:val="hybridMultilevel"/>
    <w:tmpl w:val="0DF26B50"/>
    <w:lvl w:ilvl="0" w:tplc="AB5EB006">
      <w:start w:val="1"/>
      <w:numFmt w:val="bullet"/>
      <w:pStyle w:val="TableText10Bullet2Single"/>
      <w:lvlText w:val="–"/>
      <w:lvlJc w:val="left"/>
      <w:pPr>
        <w:tabs>
          <w:tab w:val="num" w:pos="1440"/>
        </w:tabs>
        <w:ind w:left="1440" w:hanging="360"/>
      </w:pPr>
      <w:rPr>
        <w:rFonts w:ascii="Arial" w:hAnsi="Arial" w:hint="default"/>
        <w:b w:val="0"/>
        <w:i w:val="0"/>
        <w:color w:val="auto"/>
        <w:sz w:val="18"/>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C956857"/>
    <w:multiLevelType w:val="hybridMultilevel"/>
    <w:tmpl w:val="3F284A12"/>
    <w:lvl w:ilvl="0" w:tplc="D7321AEE">
      <w:start w:val="1"/>
      <w:numFmt w:val="bullet"/>
      <w:pStyle w:val="Bullet5Sing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C9C73EB"/>
    <w:multiLevelType w:val="multilevel"/>
    <w:tmpl w:val="D1E0FC58"/>
    <w:lvl w:ilvl="0">
      <w:start w:val="1"/>
      <w:numFmt w:val="decimal"/>
      <w:pStyle w:val="FigureCaptionAuto"/>
      <w:lvlText w:val="Figure %1."/>
      <w:lvlJc w:val="left"/>
      <w:pPr>
        <w:tabs>
          <w:tab w:val="num" w:pos="1080"/>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1" w15:restartNumberingAfterBreak="0">
    <w:nsid w:val="6FAF6559"/>
    <w:multiLevelType w:val="hybridMultilevel"/>
    <w:tmpl w:val="A246FD8C"/>
    <w:lvl w:ilvl="0" w:tplc="9DC6340C">
      <w:start w:val="1"/>
      <w:numFmt w:val="lowerLetter"/>
      <w:pStyle w:val="TableNumbers9Auto2Singl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0605247"/>
    <w:multiLevelType w:val="multilevel"/>
    <w:tmpl w:val="4A40CA7A"/>
    <w:lvl w:ilvl="0">
      <w:start w:val="1"/>
      <w:numFmt w:val="decimal"/>
      <w:pStyle w:val="NumbersAutoBold0"/>
      <w:lvlText w:val="%1."/>
      <w:lvlJc w:val="left"/>
      <w:pPr>
        <w:tabs>
          <w:tab w:val="num" w:pos="425"/>
        </w:tabs>
        <w:ind w:left="425" w:hanging="425"/>
      </w:pPr>
      <w:rPr>
        <w:rFonts w:hint="default"/>
        <w:b/>
        <w:i w:val="0"/>
      </w:rPr>
    </w:lvl>
    <w:lvl w:ilvl="1">
      <w:start w:val="1"/>
      <w:numFmt w:val="lowerLetter"/>
      <w:lvlText w:val="%2."/>
      <w:lvlJc w:val="left"/>
      <w:pPr>
        <w:tabs>
          <w:tab w:val="num" w:pos="851"/>
        </w:tabs>
        <w:ind w:left="851" w:hanging="426"/>
      </w:pPr>
      <w:rPr>
        <w:rFonts w:hint="default"/>
      </w:rPr>
    </w:lvl>
    <w:lvl w:ilvl="2">
      <w:start w:val="1"/>
      <w:numFmt w:val="lowerRoman"/>
      <w:lvlText w:val="%3."/>
      <w:lvlJc w:val="left"/>
      <w:pPr>
        <w:tabs>
          <w:tab w:val="num" w:pos="1276"/>
        </w:tabs>
        <w:ind w:left="1276" w:hanging="425"/>
      </w:pPr>
      <w:rPr>
        <w:rFonts w:hint="default"/>
      </w:rPr>
    </w:lvl>
    <w:lvl w:ilvl="3">
      <w:start w:val="1"/>
      <w:numFmt w:val="decimal"/>
      <w:lvlText w:val="%4."/>
      <w:lvlJc w:val="left"/>
      <w:pPr>
        <w:tabs>
          <w:tab w:val="num" w:pos="1701"/>
        </w:tabs>
        <w:ind w:left="1701" w:hanging="425"/>
      </w:pPr>
      <w:rPr>
        <w:rFonts w:hint="default"/>
      </w:rPr>
    </w:lvl>
    <w:lvl w:ilvl="4">
      <w:start w:val="1"/>
      <w:numFmt w:val="lowerLetter"/>
      <w:lvlText w:val="%5."/>
      <w:lvlJc w:val="left"/>
      <w:pPr>
        <w:tabs>
          <w:tab w:val="num" w:pos="2126"/>
        </w:tabs>
        <w:ind w:left="2126" w:hanging="425"/>
      </w:pPr>
      <w:rPr>
        <w:rFonts w:hint="default"/>
      </w:rPr>
    </w:lvl>
    <w:lvl w:ilvl="5">
      <w:start w:val="1"/>
      <w:numFmt w:val="lowerRoman"/>
      <w:lvlText w:val="%6."/>
      <w:lvlJc w:val="left"/>
      <w:pPr>
        <w:tabs>
          <w:tab w:val="num" w:pos="2552"/>
        </w:tabs>
        <w:ind w:left="2552" w:hanging="426"/>
      </w:pPr>
      <w:rPr>
        <w:rFonts w:hint="default"/>
      </w:rPr>
    </w:lvl>
    <w:lvl w:ilvl="6">
      <w:start w:val="1"/>
      <w:numFmt w:val="decimal"/>
      <w:lvlText w:val="%7."/>
      <w:lvlJc w:val="left"/>
      <w:pPr>
        <w:tabs>
          <w:tab w:val="num" w:pos="2977"/>
        </w:tabs>
        <w:ind w:left="2977" w:hanging="425"/>
      </w:pPr>
      <w:rPr>
        <w:rFonts w:hint="default"/>
      </w:rPr>
    </w:lvl>
    <w:lvl w:ilvl="7">
      <w:start w:val="1"/>
      <w:numFmt w:val="lowerLetter"/>
      <w:lvlText w:val="%8."/>
      <w:lvlJc w:val="left"/>
      <w:pPr>
        <w:tabs>
          <w:tab w:val="num" w:pos="3402"/>
        </w:tabs>
        <w:ind w:left="3402" w:hanging="425"/>
      </w:pPr>
      <w:rPr>
        <w:rFonts w:hint="default"/>
      </w:rPr>
    </w:lvl>
    <w:lvl w:ilvl="8">
      <w:start w:val="1"/>
      <w:numFmt w:val="lowerRoman"/>
      <w:lvlText w:val="%9."/>
      <w:lvlJc w:val="right"/>
      <w:pPr>
        <w:tabs>
          <w:tab w:val="num" w:pos="3827"/>
        </w:tabs>
        <w:ind w:left="3827" w:hanging="425"/>
      </w:pPr>
      <w:rPr>
        <w:rFonts w:hint="default"/>
      </w:rPr>
    </w:lvl>
  </w:abstractNum>
  <w:abstractNum w:abstractNumId="63" w15:restartNumberingAfterBreak="0">
    <w:nsid w:val="73486EF5"/>
    <w:multiLevelType w:val="hybridMultilevel"/>
    <w:tmpl w:val="223EF9B2"/>
    <w:lvl w:ilvl="0" w:tplc="C098438A">
      <w:start w:val="1"/>
      <w:numFmt w:val="decimal"/>
      <w:pStyle w:val="TableNumbers9Auto1Single"/>
      <w:lvlText w:val="%1."/>
      <w:lvlJc w:val="left"/>
      <w:pPr>
        <w:ind w:left="353" w:hanging="360"/>
      </w:pPr>
      <w:rPr>
        <w:rFonts w:ascii="Arial" w:hAnsi="Arial" w:cs="Arial" w:hint="default"/>
        <w:color w:val="313131"/>
        <w:w w:val="111"/>
        <w:sz w:val="18"/>
        <w:szCs w:val="1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3746BF0"/>
    <w:multiLevelType w:val="hybridMultilevel"/>
    <w:tmpl w:val="7158D84E"/>
    <w:lvl w:ilvl="0" w:tplc="C9AA3B5E">
      <w:start w:val="1"/>
      <w:numFmt w:val="bullet"/>
      <w:pStyle w:val="Bullet1Double0"/>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3D50A52"/>
    <w:multiLevelType w:val="hybridMultilevel"/>
    <w:tmpl w:val="BC30F10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74D844BA"/>
    <w:multiLevelType w:val="multilevel"/>
    <w:tmpl w:val="4CC481F0"/>
    <w:lvl w:ilvl="0">
      <w:start w:val="1"/>
      <w:numFmt w:val="decimal"/>
      <w:pStyle w:val="NumbersAutoDouble0"/>
      <w:lvlText w:val="%1."/>
      <w:lvlJc w:val="left"/>
      <w:pPr>
        <w:tabs>
          <w:tab w:val="num" w:pos="425"/>
        </w:tabs>
        <w:ind w:left="425" w:hanging="425"/>
      </w:pPr>
      <w:rPr>
        <w:rFonts w:hint="default"/>
        <w:b w:val="0"/>
      </w:rPr>
    </w:lvl>
    <w:lvl w:ilvl="1">
      <w:start w:val="1"/>
      <w:numFmt w:val="lowerLetter"/>
      <w:lvlText w:val="%2."/>
      <w:lvlJc w:val="left"/>
      <w:pPr>
        <w:tabs>
          <w:tab w:val="num" w:pos="851"/>
        </w:tabs>
        <w:ind w:left="851" w:hanging="426"/>
      </w:pPr>
      <w:rPr>
        <w:rFonts w:hint="default"/>
      </w:rPr>
    </w:lvl>
    <w:lvl w:ilvl="2">
      <w:start w:val="1"/>
      <w:numFmt w:val="lowerRoman"/>
      <w:lvlText w:val="%3."/>
      <w:lvlJc w:val="left"/>
      <w:pPr>
        <w:tabs>
          <w:tab w:val="num" w:pos="1276"/>
        </w:tabs>
        <w:ind w:left="1276" w:hanging="425"/>
      </w:pPr>
      <w:rPr>
        <w:rFonts w:hint="default"/>
      </w:rPr>
    </w:lvl>
    <w:lvl w:ilvl="3">
      <w:start w:val="1"/>
      <w:numFmt w:val="decimal"/>
      <w:lvlText w:val="%4."/>
      <w:lvlJc w:val="left"/>
      <w:pPr>
        <w:tabs>
          <w:tab w:val="num" w:pos="1701"/>
        </w:tabs>
        <w:ind w:left="1701" w:hanging="425"/>
      </w:pPr>
      <w:rPr>
        <w:rFonts w:hint="default"/>
      </w:rPr>
    </w:lvl>
    <w:lvl w:ilvl="4">
      <w:start w:val="1"/>
      <w:numFmt w:val="lowerLetter"/>
      <w:lvlText w:val="%5."/>
      <w:lvlJc w:val="left"/>
      <w:pPr>
        <w:tabs>
          <w:tab w:val="num" w:pos="2126"/>
        </w:tabs>
        <w:ind w:left="2126" w:hanging="425"/>
      </w:pPr>
      <w:rPr>
        <w:rFonts w:hint="default"/>
      </w:rPr>
    </w:lvl>
    <w:lvl w:ilvl="5">
      <w:start w:val="1"/>
      <w:numFmt w:val="lowerRoman"/>
      <w:lvlText w:val="%6."/>
      <w:lvlJc w:val="left"/>
      <w:pPr>
        <w:tabs>
          <w:tab w:val="num" w:pos="2552"/>
        </w:tabs>
        <w:ind w:left="2552" w:hanging="426"/>
      </w:pPr>
      <w:rPr>
        <w:rFonts w:hint="default"/>
      </w:rPr>
    </w:lvl>
    <w:lvl w:ilvl="6">
      <w:start w:val="1"/>
      <w:numFmt w:val="decimal"/>
      <w:lvlText w:val="%7."/>
      <w:lvlJc w:val="left"/>
      <w:pPr>
        <w:tabs>
          <w:tab w:val="num" w:pos="2977"/>
        </w:tabs>
        <w:ind w:left="2977" w:hanging="425"/>
      </w:pPr>
      <w:rPr>
        <w:rFonts w:hint="default"/>
      </w:rPr>
    </w:lvl>
    <w:lvl w:ilvl="7">
      <w:start w:val="1"/>
      <w:numFmt w:val="lowerLetter"/>
      <w:lvlText w:val="%8."/>
      <w:lvlJc w:val="left"/>
      <w:pPr>
        <w:tabs>
          <w:tab w:val="num" w:pos="3402"/>
        </w:tabs>
        <w:ind w:left="3402" w:hanging="425"/>
      </w:pPr>
      <w:rPr>
        <w:rFonts w:hint="default"/>
      </w:rPr>
    </w:lvl>
    <w:lvl w:ilvl="8">
      <w:start w:val="1"/>
      <w:numFmt w:val="lowerRoman"/>
      <w:lvlText w:val="%9."/>
      <w:lvlJc w:val="right"/>
      <w:pPr>
        <w:tabs>
          <w:tab w:val="num" w:pos="3827"/>
        </w:tabs>
        <w:ind w:left="3827" w:hanging="425"/>
      </w:pPr>
      <w:rPr>
        <w:rFonts w:hint="default"/>
      </w:rPr>
    </w:lvl>
  </w:abstractNum>
  <w:abstractNum w:abstractNumId="67" w15:restartNumberingAfterBreak="0">
    <w:nsid w:val="797A0C02"/>
    <w:multiLevelType w:val="hybridMultilevel"/>
    <w:tmpl w:val="802454FE"/>
    <w:lvl w:ilvl="0" w:tplc="72D25B90">
      <w:start w:val="1"/>
      <w:numFmt w:val="bullet"/>
      <w:pStyle w:val="Bullet3Single0"/>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F9B25E9"/>
    <w:multiLevelType w:val="hybridMultilevel"/>
    <w:tmpl w:val="A660635C"/>
    <w:lvl w:ilvl="0" w:tplc="105E240E">
      <w:start w:val="1"/>
      <w:numFmt w:val="bullet"/>
      <w:pStyle w:val="Bullet5Doub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33"/>
  </w:num>
  <w:num w:numId="3">
    <w:abstractNumId w:val="66"/>
  </w:num>
  <w:num w:numId="4">
    <w:abstractNumId w:val="41"/>
  </w:num>
  <w:num w:numId="5">
    <w:abstractNumId w:val="62"/>
  </w:num>
  <w:num w:numId="6">
    <w:abstractNumId w:val="38"/>
  </w:num>
  <w:num w:numId="7">
    <w:abstractNumId w:val="49"/>
  </w:num>
  <w:num w:numId="8">
    <w:abstractNumId w:val="57"/>
  </w:num>
  <w:num w:numId="9">
    <w:abstractNumId w:val="19"/>
  </w:num>
  <w:num w:numId="10">
    <w:abstractNumId w:val="29"/>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1"/>
  </w:num>
  <w:num w:numId="23">
    <w:abstractNumId w:val="30"/>
  </w:num>
  <w:num w:numId="24">
    <w:abstractNumId w:val="10"/>
  </w:num>
  <w:num w:numId="25">
    <w:abstractNumId w:val="39"/>
  </w:num>
  <w:num w:numId="26">
    <w:abstractNumId w:val="20"/>
  </w:num>
  <w:num w:numId="27">
    <w:abstractNumId w:val="60"/>
  </w:num>
  <w:num w:numId="28">
    <w:abstractNumId w:val="43"/>
  </w:num>
  <w:num w:numId="29">
    <w:abstractNumId w:val="48"/>
  </w:num>
  <w:num w:numId="30">
    <w:abstractNumId w:val="61"/>
  </w:num>
  <w:num w:numId="31">
    <w:abstractNumId w:val="63"/>
  </w:num>
  <w:num w:numId="32">
    <w:abstractNumId w:val="64"/>
  </w:num>
  <w:num w:numId="33">
    <w:abstractNumId w:val="54"/>
  </w:num>
  <w:num w:numId="34">
    <w:abstractNumId w:val="52"/>
  </w:num>
  <w:num w:numId="35">
    <w:abstractNumId w:val="35"/>
  </w:num>
  <w:num w:numId="36">
    <w:abstractNumId w:val="32"/>
  </w:num>
  <w:num w:numId="37">
    <w:abstractNumId w:val="36"/>
  </w:num>
  <w:num w:numId="38">
    <w:abstractNumId w:val="18"/>
  </w:num>
  <w:num w:numId="39">
    <w:abstractNumId w:val="15"/>
  </w:num>
  <w:num w:numId="40">
    <w:abstractNumId w:val="24"/>
  </w:num>
  <w:num w:numId="41">
    <w:abstractNumId w:val="27"/>
  </w:num>
  <w:num w:numId="42">
    <w:abstractNumId w:val="23"/>
  </w:num>
  <w:num w:numId="43">
    <w:abstractNumId w:val="26"/>
  </w:num>
  <w:num w:numId="44">
    <w:abstractNumId w:val="50"/>
  </w:num>
  <w:num w:numId="45">
    <w:abstractNumId w:val="40"/>
  </w:num>
  <w:num w:numId="46">
    <w:abstractNumId w:val="12"/>
  </w:num>
  <w:num w:numId="47">
    <w:abstractNumId w:val="31"/>
  </w:num>
  <w:num w:numId="48">
    <w:abstractNumId w:val="58"/>
  </w:num>
  <w:num w:numId="49">
    <w:abstractNumId w:val="28"/>
  </w:num>
  <w:num w:numId="50">
    <w:abstractNumId w:val="47"/>
  </w:num>
  <w:num w:numId="51">
    <w:abstractNumId w:val="11"/>
  </w:num>
  <w:num w:numId="52">
    <w:abstractNumId w:val="45"/>
  </w:num>
  <w:num w:numId="53">
    <w:abstractNumId w:val="14"/>
  </w:num>
  <w:num w:numId="54">
    <w:abstractNumId w:val="67"/>
  </w:num>
  <w:num w:numId="55">
    <w:abstractNumId w:val="37"/>
  </w:num>
  <w:num w:numId="56">
    <w:abstractNumId w:val="51"/>
  </w:num>
  <w:num w:numId="57">
    <w:abstractNumId w:val="68"/>
  </w:num>
  <w:num w:numId="58">
    <w:abstractNumId w:val="59"/>
  </w:num>
  <w:num w:numId="59">
    <w:abstractNumId w:val="16"/>
  </w:num>
  <w:num w:numId="60">
    <w:abstractNumId w:val="25"/>
  </w:num>
  <w:num w:numId="61">
    <w:abstractNumId w:val="56"/>
  </w:num>
  <w:num w:numId="62">
    <w:abstractNumId w:val="22"/>
  </w:num>
  <w:num w:numId="63">
    <w:abstractNumId w:val="34"/>
  </w:num>
  <w:num w:numId="64">
    <w:abstractNumId w:val="46"/>
  </w:num>
  <w:num w:numId="65">
    <w:abstractNumId w:val="55"/>
  </w:num>
  <w:num w:numId="66">
    <w:abstractNumId w:val="17"/>
  </w:num>
  <w:num w:numId="67">
    <w:abstractNumId w:val="53"/>
  </w:num>
  <w:num w:numId="68">
    <w:abstractNumId w:val="65"/>
  </w:num>
  <w:num w:numId="69">
    <w:abstractNumId w:val="4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7"/>
  <w:hideSpelling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15"/>
    <w:rsid w:val="0000405F"/>
    <w:rsid w:val="000139C6"/>
    <w:rsid w:val="00015A10"/>
    <w:rsid w:val="00017AD9"/>
    <w:rsid w:val="00025F7E"/>
    <w:rsid w:val="00027140"/>
    <w:rsid w:val="0003585F"/>
    <w:rsid w:val="00043329"/>
    <w:rsid w:val="00045480"/>
    <w:rsid w:val="00046BED"/>
    <w:rsid w:val="0006057A"/>
    <w:rsid w:val="00084A1C"/>
    <w:rsid w:val="00085FDD"/>
    <w:rsid w:val="0009472D"/>
    <w:rsid w:val="000C3AD6"/>
    <w:rsid w:val="000D0047"/>
    <w:rsid w:val="000D048A"/>
    <w:rsid w:val="000D60EA"/>
    <w:rsid w:val="000E3022"/>
    <w:rsid w:val="00131624"/>
    <w:rsid w:val="001464B7"/>
    <w:rsid w:val="00147FBE"/>
    <w:rsid w:val="00161340"/>
    <w:rsid w:val="001765C7"/>
    <w:rsid w:val="00181D4A"/>
    <w:rsid w:val="001840E6"/>
    <w:rsid w:val="00187B88"/>
    <w:rsid w:val="00190860"/>
    <w:rsid w:val="00191F5D"/>
    <w:rsid w:val="00192427"/>
    <w:rsid w:val="00194E45"/>
    <w:rsid w:val="001A5A63"/>
    <w:rsid w:val="001B5DB6"/>
    <w:rsid w:val="001B7082"/>
    <w:rsid w:val="001C5E74"/>
    <w:rsid w:val="001F62D1"/>
    <w:rsid w:val="0020189B"/>
    <w:rsid w:val="00212EF7"/>
    <w:rsid w:val="0021745B"/>
    <w:rsid w:val="00221F8B"/>
    <w:rsid w:val="0022792A"/>
    <w:rsid w:val="00230E09"/>
    <w:rsid w:val="00234510"/>
    <w:rsid w:val="00261708"/>
    <w:rsid w:val="0026722C"/>
    <w:rsid w:val="00282400"/>
    <w:rsid w:val="00283D68"/>
    <w:rsid w:val="00284979"/>
    <w:rsid w:val="002B5A0C"/>
    <w:rsid w:val="002B6C05"/>
    <w:rsid w:val="002B73CA"/>
    <w:rsid w:val="002C14F0"/>
    <w:rsid w:val="002D06D1"/>
    <w:rsid w:val="002E2F81"/>
    <w:rsid w:val="003240B9"/>
    <w:rsid w:val="00325ED2"/>
    <w:rsid w:val="0032618A"/>
    <w:rsid w:val="00342376"/>
    <w:rsid w:val="00343FBE"/>
    <w:rsid w:val="003524B2"/>
    <w:rsid w:val="00364902"/>
    <w:rsid w:val="00381716"/>
    <w:rsid w:val="00397B6F"/>
    <w:rsid w:val="003A38EE"/>
    <w:rsid w:val="003B0BA4"/>
    <w:rsid w:val="003D235D"/>
    <w:rsid w:val="003D2818"/>
    <w:rsid w:val="003D4511"/>
    <w:rsid w:val="003E2047"/>
    <w:rsid w:val="003E2686"/>
    <w:rsid w:val="003E2AE2"/>
    <w:rsid w:val="003E42D3"/>
    <w:rsid w:val="003F0471"/>
    <w:rsid w:val="00415D58"/>
    <w:rsid w:val="00415FDC"/>
    <w:rsid w:val="004215C4"/>
    <w:rsid w:val="00422D8A"/>
    <w:rsid w:val="00427511"/>
    <w:rsid w:val="00431804"/>
    <w:rsid w:val="00435CA1"/>
    <w:rsid w:val="004712E7"/>
    <w:rsid w:val="00486267"/>
    <w:rsid w:val="00497BFB"/>
    <w:rsid w:val="004A40A7"/>
    <w:rsid w:val="004A468B"/>
    <w:rsid w:val="004C1CD7"/>
    <w:rsid w:val="004C3AFF"/>
    <w:rsid w:val="004D7832"/>
    <w:rsid w:val="004E2EB4"/>
    <w:rsid w:val="004E4578"/>
    <w:rsid w:val="004F5398"/>
    <w:rsid w:val="00501027"/>
    <w:rsid w:val="00510805"/>
    <w:rsid w:val="00523262"/>
    <w:rsid w:val="00524443"/>
    <w:rsid w:val="0052774C"/>
    <w:rsid w:val="005351E0"/>
    <w:rsid w:val="00537DC4"/>
    <w:rsid w:val="00553364"/>
    <w:rsid w:val="005556F6"/>
    <w:rsid w:val="00572C28"/>
    <w:rsid w:val="00575055"/>
    <w:rsid w:val="005760CB"/>
    <w:rsid w:val="00580A50"/>
    <w:rsid w:val="005826DE"/>
    <w:rsid w:val="00583C56"/>
    <w:rsid w:val="00584107"/>
    <w:rsid w:val="0058523D"/>
    <w:rsid w:val="00590107"/>
    <w:rsid w:val="005A418A"/>
    <w:rsid w:val="005B746B"/>
    <w:rsid w:val="005C373E"/>
    <w:rsid w:val="005C600F"/>
    <w:rsid w:val="005F3BC1"/>
    <w:rsid w:val="005F5768"/>
    <w:rsid w:val="00613575"/>
    <w:rsid w:val="006318D2"/>
    <w:rsid w:val="00634431"/>
    <w:rsid w:val="0065163C"/>
    <w:rsid w:val="0065657D"/>
    <w:rsid w:val="00662AC1"/>
    <w:rsid w:val="0067659D"/>
    <w:rsid w:val="00680213"/>
    <w:rsid w:val="006C2902"/>
    <w:rsid w:val="006C3004"/>
    <w:rsid w:val="006D4085"/>
    <w:rsid w:val="006E65EF"/>
    <w:rsid w:val="006F2731"/>
    <w:rsid w:val="006F5985"/>
    <w:rsid w:val="006F616A"/>
    <w:rsid w:val="006F6184"/>
    <w:rsid w:val="00702FC6"/>
    <w:rsid w:val="007048E1"/>
    <w:rsid w:val="007069DA"/>
    <w:rsid w:val="00707CB1"/>
    <w:rsid w:val="007139A5"/>
    <w:rsid w:val="0071726E"/>
    <w:rsid w:val="00717E46"/>
    <w:rsid w:val="00732B42"/>
    <w:rsid w:val="0073437E"/>
    <w:rsid w:val="007366CD"/>
    <w:rsid w:val="00737B6E"/>
    <w:rsid w:val="00741499"/>
    <w:rsid w:val="00753062"/>
    <w:rsid w:val="0076355E"/>
    <w:rsid w:val="00766A3C"/>
    <w:rsid w:val="00772BD3"/>
    <w:rsid w:val="00773BE7"/>
    <w:rsid w:val="00774A6B"/>
    <w:rsid w:val="0078771F"/>
    <w:rsid w:val="007909D6"/>
    <w:rsid w:val="00794CCA"/>
    <w:rsid w:val="007A7264"/>
    <w:rsid w:val="007B0ECE"/>
    <w:rsid w:val="007C5583"/>
    <w:rsid w:val="007D2F79"/>
    <w:rsid w:val="007D6335"/>
    <w:rsid w:val="007F17A1"/>
    <w:rsid w:val="007F21F0"/>
    <w:rsid w:val="007F5C6C"/>
    <w:rsid w:val="00820B6A"/>
    <w:rsid w:val="00823FED"/>
    <w:rsid w:val="008552BA"/>
    <w:rsid w:val="008718C1"/>
    <w:rsid w:val="00873C4F"/>
    <w:rsid w:val="00880724"/>
    <w:rsid w:val="008A272B"/>
    <w:rsid w:val="008B746C"/>
    <w:rsid w:val="008C573F"/>
    <w:rsid w:val="008D2373"/>
    <w:rsid w:val="008D3080"/>
    <w:rsid w:val="008F6300"/>
    <w:rsid w:val="00916587"/>
    <w:rsid w:val="0094030C"/>
    <w:rsid w:val="00942B3A"/>
    <w:rsid w:val="00950DC9"/>
    <w:rsid w:val="00951BFE"/>
    <w:rsid w:val="00960CA9"/>
    <w:rsid w:val="00964BE4"/>
    <w:rsid w:val="00965454"/>
    <w:rsid w:val="009726E5"/>
    <w:rsid w:val="00982FDF"/>
    <w:rsid w:val="00985FD9"/>
    <w:rsid w:val="00986A67"/>
    <w:rsid w:val="00986B68"/>
    <w:rsid w:val="00987F2C"/>
    <w:rsid w:val="009C1EF7"/>
    <w:rsid w:val="009D0FA8"/>
    <w:rsid w:val="009D1D07"/>
    <w:rsid w:val="009D3A65"/>
    <w:rsid w:val="009E74B8"/>
    <w:rsid w:val="009F068C"/>
    <w:rsid w:val="009F72D7"/>
    <w:rsid w:val="00A019AE"/>
    <w:rsid w:val="00A311C6"/>
    <w:rsid w:val="00A370F5"/>
    <w:rsid w:val="00A44038"/>
    <w:rsid w:val="00A441A4"/>
    <w:rsid w:val="00A450B7"/>
    <w:rsid w:val="00A56EF5"/>
    <w:rsid w:val="00A71347"/>
    <w:rsid w:val="00A741DF"/>
    <w:rsid w:val="00A76E29"/>
    <w:rsid w:val="00A84DA3"/>
    <w:rsid w:val="00AB22B4"/>
    <w:rsid w:val="00AB2726"/>
    <w:rsid w:val="00AD0039"/>
    <w:rsid w:val="00AD771C"/>
    <w:rsid w:val="00AE0399"/>
    <w:rsid w:val="00AE2CC2"/>
    <w:rsid w:val="00AE3A80"/>
    <w:rsid w:val="00AE3F33"/>
    <w:rsid w:val="00AF0291"/>
    <w:rsid w:val="00AF0E18"/>
    <w:rsid w:val="00AF2930"/>
    <w:rsid w:val="00B01A10"/>
    <w:rsid w:val="00B01E29"/>
    <w:rsid w:val="00B25BED"/>
    <w:rsid w:val="00B34B4B"/>
    <w:rsid w:val="00B34F21"/>
    <w:rsid w:val="00B36DF3"/>
    <w:rsid w:val="00B40F15"/>
    <w:rsid w:val="00B47BB8"/>
    <w:rsid w:val="00B531C6"/>
    <w:rsid w:val="00B5444B"/>
    <w:rsid w:val="00B54C94"/>
    <w:rsid w:val="00B745C3"/>
    <w:rsid w:val="00B86E97"/>
    <w:rsid w:val="00B91088"/>
    <w:rsid w:val="00B94B60"/>
    <w:rsid w:val="00BA1940"/>
    <w:rsid w:val="00BB17B3"/>
    <w:rsid w:val="00BB3D72"/>
    <w:rsid w:val="00BC5B98"/>
    <w:rsid w:val="00BE3DD6"/>
    <w:rsid w:val="00BF6407"/>
    <w:rsid w:val="00BF6C9E"/>
    <w:rsid w:val="00BF756B"/>
    <w:rsid w:val="00C37C6A"/>
    <w:rsid w:val="00C42698"/>
    <w:rsid w:val="00C52F7B"/>
    <w:rsid w:val="00C550FB"/>
    <w:rsid w:val="00C60136"/>
    <w:rsid w:val="00C61CD2"/>
    <w:rsid w:val="00C621F2"/>
    <w:rsid w:val="00CA1BAA"/>
    <w:rsid w:val="00CA73DF"/>
    <w:rsid w:val="00CB1065"/>
    <w:rsid w:val="00CB1500"/>
    <w:rsid w:val="00CC0D76"/>
    <w:rsid w:val="00CD3DC9"/>
    <w:rsid w:val="00CD5AC2"/>
    <w:rsid w:val="00CD77CE"/>
    <w:rsid w:val="00CE5D29"/>
    <w:rsid w:val="00CF0FBB"/>
    <w:rsid w:val="00CF372D"/>
    <w:rsid w:val="00D10529"/>
    <w:rsid w:val="00D12E5D"/>
    <w:rsid w:val="00D33B11"/>
    <w:rsid w:val="00D41570"/>
    <w:rsid w:val="00D442F3"/>
    <w:rsid w:val="00D52388"/>
    <w:rsid w:val="00D53249"/>
    <w:rsid w:val="00D5547A"/>
    <w:rsid w:val="00D654B8"/>
    <w:rsid w:val="00D67760"/>
    <w:rsid w:val="00D749E4"/>
    <w:rsid w:val="00D916CF"/>
    <w:rsid w:val="00DA0F98"/>
    <w:rsid w:val="00DA2E70"/>
    <w:rsid w:val="00DB7EA5"/>
    <w:rsid w:val="00DE3D93"/>
    <w:rsid w:val="00DE43DB"/>
    <w:rsid w:val="00DF0520"/>
    <w:rsid w:val="00E00071"/>
    <w:rsid w:val="00E274AC"/>
    <w:rsid w:val="00E325D1"/>
    <w:rsid w:val="00E520A3"/>
    <w:rsid w:val="00E54220"/>
    <w:rsid w:val="00E548E4"/>
    <w:rsid w:val="00E60208"/>
    <w:rsid w:val="00E62E72"/>
    <w:rsid w:val="00E73345"/>
    <w:rsid w:val="00E7515F"/>
    <w:rsid w:val="00E776A0"/>
    <w:rsid w:val="00E8512D"/>
    <w:rsid w:val="00E85305"/>
    <w:rsid w:val="00EB5722"/>
    <w:rsid w:val="00EC038B"/>
    <w:rsid w:val="00EC0AA2"/>
    <w:rsid w:val="00EC2C74"/>
    <w:rsid w:val="00ED574B"/>
    <w:rsid w:val="00EF0315"/>
    <w:rsid w:val="00EF1F68"/>
    <w:rsid w:val="00EF7D52"/>
    <w:rsid w:val="00F03386"/>
    <w:rsid w:val="00F15707"/>
    <w:rsid w:val="00F27775"/>
    <w:rsid w:val="00F30C1A"/>
    <w:rsid w:val="00F34947"/>
    <w:rsid w:val="00F57457"/>
    <w:rsid w:val="00F60DE2"/>
    <w:rsid w:val="00F663CA"/>
    <w:rsid w:val="00F71D73"/>
    <w:rsid w:val="00F8139E"/>
    <w:rsid w:val="00F92350"/>
    <w:rsid w:val="00F93913"/>
    <w:rsid w:val="00FA0FB2"/>
    <w:rsid w:val="00FA1CFE"/>
    <w:rsid w:val="00FB4DE7"/>
    <w:rsid w:val="00FB6F4A"/>
    <w:rsid w:val="00FC45BB"/>
    <w:rsid w:val="00FD145C"/>
    <w:rsid w:val="00FD17D0"/>
    <w:rsid w:val="00FD1AFB"/>
    <w:rsid w:val="00FD1C1C"/>
    <w:rsid w:val="00FF79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8D095"/>
  <w15:chartTrackingRefBased/>
  <w15:docId w15:val="{AD9EB87E-4C0B-4056-AC8F-AF604175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DC9"/>
    <w:pPr>
      <w:spacing w:after="0" w:line="240" w:lineRule="auto"/>
    </w:pPr>
    <w:rPr>
      <w:rFonts w:ascii="Arial" w:eastAsia="PMingLiU" w:hAnsi="Arial" w:cs="Times New Roman"/>
      <w:color w:val="000000"/>
      <w:szCs w:val="20"/>
      <w:lang w:val="en-GB" w:bidi="ar-DZ"/>
    </w:rPr>
  </w:style>
  <w:style w:type="paragraph" w:styleId="Heading1">
    <w:name w:val="heading 1"/>
    <w:basedOn w:val="BodyText"/>
    <w:next w:val="BodyText"/>
    <w:link w:val="Heading1Char"/>
    <w:qFormat/>
    <w:rsid w:val="007139A5"/>
    <w:pPr>
      <w:keepNext/>
      <w:numPr>
        <w:numId w:val="59"/>
      </w:numPr>
      <w:tabs>
        <w:tab w:val="left" w:pos="1008"/>
      </w:tabs>
      <w:spacing w:before="360"/>
      <w:outlineLvl w:val="0"/>
    </w:pPr>
    <w:rPr>
      <w:rFonts w:cs="Arial"/>
      <w:b/>
      <w:bCs/>
      <w:color w:val="auto"/>
      <w:kern w:val="32"/>
      <w:sz w:val="28"/>
      <w:szCs w:val="32"/>
    </w:rPr>
  </w:style>
  <w:style w:type="paragraph" w:styleId="Heading2">
    <w:name w:val="heading 2"/>
    <w:basedOn w:val="BodyText"/>
    <w:next w:val="BodyText"/>
    <w:link w:val="Heading2Char"/>
    <w:qFormat/>
    <w:rsid w:val="007139A5"/>
    <w:pPr>
      <w:keepNext/>
      <w:numPr>
        <w:ilvl w:val="1"/>
        <w:numId w:val="59"/>
      </w:numPr>
      <w:tabs>
        <w:tab w:val="left" w:pos="1080"/>
      </w:tabs>
      <w:spacing w:before="240" w:after="60"/>
      <w:outlineLvl w:val="1"/>
    </w:pPr>
    <w:rPr>
      <w:rFonts w:cs="Arial"/>
      <w:b/>
      <w:bCs/>
      <w:iCs/>
      <w:color w:val="auto"/>
      <w:sz w:val="24"/>
      <w:szCs w:val="28"/>
    </w:rPr>
  </w:style>
  <w:style w:type="paragraph" w:styleId="Heading3">
    <w:name w:val="heading 3"/>
    <w:basedOn w:val="BodyText"/>
    <w:next w:val="BodyText"/>
    <w:link w:val="Heading3Char"/>
    <w:qFormat/>
    <w:rsid w:val="007139A5"/>
    <w:pPr>
      <w:keepNext/>
      <w:numPr>
        <w:ilvl w:val="2"/>
        <w:numId w:val="59"/>
      </w:numPr>
      <w:tabs>
        <w:tab w:val="clear" w:pos="907"/>
        <w:tab w:val="num" w:pos="709"/>
      </w:tabs>
      <w:spacing w:before="240" w:after="60"/>
      <w:outlineLvl w:val="2"/>
    </w:pPr>
    <w:rPr>
      <w:rFonts w:cs="Arial"/>
      <w:b/>
      <w:bCs/>
      <w:i/>
      <w:color w:val="auto"/>
      <w:sz w:val="24"/>
      <w:szCs w:val="26"/>
    </w:rPr>
  </w:style>
  <w:style w:type="paragraph" w:styleId="Heading4">
    <w:name w:val="heading 4"/>
    <w:basedOn w:val="BodyText"/>
    <w:next w:val="BodyText"/>
    <w:link w:val="Heading4Char"/>
    <w:qFormat/>
    <w:rsid w:val="005826DE"/>
    <w:pPr>
      <w:keepNext/>
      <w:numPr>
        <w:ilvl w:val="3"/>
        <w:numId w:val="59"/>
      </w:numPr>
      <w:tabs>
        <w:tab w:val="left" w:pos="1260"/>
      </w:tabs>
      <w:spacing w:before="240" w:after="60"/>
      <w:outlineLvl w:val="3"/>
    </w:pPr>
    <w:rPr>
      <w:bCs/>
      <w:i/>
      <w:color w:val="auto"/>
      <w:sz w:val="24"/>
      <w:szCs w:val="28"/>
    </w:rPr>
  </w:style>
  <w:style w:type="paragraph" w:styleId="Heading5">
    <w:name w:val="heading 5"/>
    <w:basedOn w:val="BodyText"/>
    <w:next w:val="BodyText"/>
    <w:link w:val="Heading5Char"/>
    <w:qFormat/>
    <w:rsid w:val="005351E0"/>
    <w:pPr>
      <w:keepNext/>
      <w:numPr>
        <w:ilvl w:val="4"/>
        <w:numId w:val="59"/>
      </w:numPr>
      <w:tabs>
        <w:tab w:val="left" w:pos="1260"/>
      </w:tabs>
      <w:spacing w:before="240" w:after="60"/>
      <w:outlineLvl w:val="4"/>
    </w:pPr>
    <w:rPr>
      <w:b/>
      <w:bCs/>
      <w:iCs/>
      <w:color w:val="auto"/>
      <w:sz w:val="24"/>
      <w:szCs w:val="26"/>
    </w:rPr>
  </w:style>
  <w:style w:type="paragraph" w:styleId="Heading6">
    <w:name w:val="heading 6"/>
    <w:next w:val="BodyText"/>
    <w:link w:val="Heading6Char"/>
    <w:qFormat/>
    <w:rsid w:val="005351E0"/>
    <w:pPr>
      <w:numPr>
        <w:ilvl w:val="5"/>
        <w:numId w:val="59"/>
      </w:numPr>
      <w:spacing w:before="240" w:after="60" w:line="240" w:lineRule="auto"/>
      <w:outlineLvl w:val="5"/>
    </w:pPr>
    <w:rPr>
      <w:rFonts w:ascii="Arial" w:eastAsia="PMingLiU" w:hAnsi="Arial" w:cs="Times New Roman"/>
      <w:b/>
      <w:bCs/>
      <w:lang w:val="en-GB" w:bidi="ar-DZ"/>
    </w:rPr>
  </w:style>
  <w:style w:type="paragraph" w:styleId="Heading7">
    <w:name w:val="heading 7"/>
    <w:basedOn w:val="Normal"/>
    <w:next w:val="Normal"/>
    <w:link w:val="Heading7Char"/>
    <w:qFormat/>
    <w:rsid w:val="005351E0"/>
    <w:pPr>
      <w:numPr>
        <w:ilvl w:val="6"/>
        <w:numId w:val="59"/>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5351E0"/>
    <w:pPr>
      <w:numPr>
        <w:ilvl w:val="7"/>
        <w:numId w:val="59"/>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5351E0"/>
    <w:pPr>
      <w:numPr>
        <w:ilvl w:val="8"/>
        <w:numId w:val="5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 Text"/>
    <w:link w:val="BodyTextZchn"/>
    <w:uiPriority w:val="1"/>
    <w:qFormat/>
    <w:pPr>
      <w:spacing w:after="120" w:line="240" w:lineRule="auto"/>
    </w:pPr>
    <w:rPr>
      <w:rFonts w:ascii="Arial" w:eastAsia="PMingLiU" w:hAnsi="Arial" w:cs="Times New Roman"/>
      <w:color w:val="000000"/>
      <w:szCs w:val="20"/>
      <w:lang w:val="en-GB" w:bidi="ar-DZ"/>
    </w:rPr>
  </w:style>
  <w:style w:type="paragraph" w:customStyle="1" w:styleId="ActionCaption">
    <w:name w:val="*Action Caption"/>
    <w:basedOn w:val="BodyText"/>
    <w:next w:val="BodyText"/>
    <w:uiPriority w:val="1"/>
    <w:pPr>
      <w:keepNext/>
    </w:pPr>
    <w:rPr>
      <w:i/>
    </w:rPr>
  </w:style>
  <w:style w:type="paragraph" w:customStyle="1" w:styleId="AltNumbers">
    <w:name w:val="*Alt Numbers"/>
    <w:basedOn w:val="BodyText"/>
    <w:uiPriority w:val="1"/>
    <w:pPr>
      <w:tabs>
        <w:tab w:val="left" w:pos="1440"/>
      </w:tabs>
      <w:spacing w:after="0"/>
      <w:ind w:left="1440" w:hanging="1440"/>
    </w:pPr>
  </w:style>
  <w:style w:type="paragraph" w:customStyle="1" w:styleId="AltNumbersBold">
    <w:name w:val="*Alt Numbers Bold"/>
    <w:basedOn w:val="AltNumbers"/>
    <w:uiPriority w:val="1"/>
    <w:rPr>
      <w:b/>
    </w:rPr>
  </w:style>
  <w:style w:type="paragraph" w:customStyle="1" w:styleId="AltNumbersDouble">
    <w:name w:val="*Alt Numbers Double"/>
    <w:basedOn w:val="AltNumbers"/>
    <w:uiPriority w:val="1"/>
    <w:pPr>
      <w:spacing w:after="120"/>
    </w:pPr>
  </w:style>
  <w:style w:type="paragraph" w:customStyle="1" w:styleId="AttachmentList">
    <w:name w:val="*Attachment List"/>
    <w:basedOn w:val="BodyText"/>
    <w:uiPriority w:val="1"/>
    <w:qFormat/>
    <w:pPr>
      <w:outlineLvl w:val="1"/>
    </w:pPr>
  </w:style>
  <w:style w:type="paragraph" w:customStyle="1" w:styleId="BlindParagraph">
    <w:name w:val="*Blind Paragraph"/>
    <w:basedOn w:val="BodyText"/>
    <w:uiPriority w:val="1"/>
    <w:qFormat/>
    <w:pPr>
      <w:spacing w:after="0"/>
    </w:pPr>
    <w:rPr>
      <w:sz w:val="4"/>
      <w:szCs w:val="4"/>
    </w:rPr>
  </w:style>
  <w:style w:type="paragraph" w:customStyle="1" w:styleId="BodySingle">
    <w:name w:val="*Body Single"/>
    <w:basedOn w:val="BodyText"/>
    <w:uiPriority w:val="1"/>
    <w:pPr>
      <w:spacing w:after="0"/>
    </w:pPr>
  </w:style>
  <w:style w:type="paragraph" w:customStyle="1" w:styleId="BodyTextBold">
    <w:name w:val="*Body Text Bold"/>
    <w:basedOn w:val="BodyText"/>
    <w:next w:val="BodyText"/>
    <w:uiPriority w:val="1"/>
    <w:rPr>
      <w:b/>
      <w:color w:val="auto"/>
    </w:rPr>
  </w:style>
  <w:style w:type="paragraph" w:customStyle="1" w:styleId="BodyTextSideIdea">
    <w:name w:val="*Body Text SideIdea"/>
    <w:basedOn w:val="BodyText"/>
    <w:uiPriority w:val="1"/>
    <w:qFormat/>
    <w:rPr>
      <w:i/>
      <w:color w:val="auto"/>
      <w:sz w:val="20"/>
    </w:rPr>
  </w:style>
  <w:style w:type="paragraph" w:customStyle="1" w:styleId="Bullet1Double">
    <w:name w:val="*Bullet #1 Double"/>
    <w:uiPriority w:val="1"/>
    <w:pPr>
      <w:numPr>
        <w:numId w:val="50"/>
      </w:numPr>
      <w:tabs>
        <w:tab w:val="clear" w:pos="0"/>
        <w:tab w:val="left" w:pos="288"/>
      </w:tabs>
      <w:ind w:left="288" w:hanging="288"/>
    </w:pPr>
    <w:rPr>
      <w:rFonts w:ascii="Arial" w:eastAsia="PMingLiU" w:hAnsi="Arial" w:cs="Times New Roman"/>
      <w:color w:val="000000"/>
      <w:szCs w:val="20"/>
      <w:lang w:val="en-GB" w:bidi="ar-DZ"/>
    </w:rPr>
  </w:style>
  <w:style w:type="paragraph" w:customStyle="1" w:styleId="Bullet1Single0">
    <w:name w:val="*Bullet #1 Single"/>
    <w:basedOn w:val="Bullet1Double"/>
    <w:uiPriority w:val="1"/>
    <w:qFormat/>
    <w:pPr>
      <w:spacing w:after="0"/>
    </w:pPr>
  </w:style>
  <w:style w:type="paragraph" w:customStyle="1" w:styleId="TableText10Bullet1Single">
    <w:name w:val="*Table Text 10 Bullet #1 Single"/>
    <w:uiPriority w:val="1"/>
    <w:pPr>
      <w:numPr>
        <w:numId w:val="51"/>
      </w:numPr>
      <w:tabs>
        <w:tab w:val="left" w:pos="216"/>
      </w:tabs>
      <w:spacing w:after="20" w:line="240" w:lineRule="auto"/>
    </w:pPr>
    <w:rPr>
      <w:rFonts w:ascii="Arial" w:eastAsia="PMingLiU" w:hAnsi="Arial" w:cs="Times New Roman"/>
      <w:color w:val="000000"/>
      <w:sz w:val="20"/>
      <w:szCs w:val="20"/>
      <w:lang w:val="en-GB" w:bidi="ar-DZ"/>
    </w:rPr>
  </w:style>
  <w:style w:type="paragraph" w:customStyle="1" w:styleId="Bullet1SingleSideIdea">
    <w:name w:val="*Bullet #1 Single SideIdea"/>
    <w:basedOn w:val="TableText10Bullet1Single"/>
    <w:uiPriority w:val="1"/>
    <w:qFormat/>
    <w:pPr>
      <w:ind w:right="110"/>
    </w:pPr>
    <w:rPr>
      <w:i/>
    </w:rPr>
  </w:style>
  <w:style w:type="paragraph" w:customStyle="1" w:styleId="Bullet1SubtextDouble">
    <w:name w:val="*Bullet #1 Subtext Double"/>
    <w:basedOn w:val="BodyText"/>
    <w:uiPriority w:val="1"/>
    <w:pPr>
      <w:ind w:left="288"/>
    </w:pPr>
  </w:style>
  <w:style w:type="paragraph" w:customStyle="1" w:styleId="Bullet1SubtextSingle">
    <w:name w:val="*Bullet #1 Subtext Single"/>
    <w:basedOn w:val="Bullet1SubtextDouble"/>
    <w:uiPriority w:val="1"/>
    <w:qFormat/>
    <w:pPr>
      <w:spacing w:after="0"/>
    </w:pPr>
  </w:style>
  <w:style w:type="paragraph" w:customStyle="1" w:styleId="Bullet2Double">
    <w:name w:val="*Bullet #2 Double"/>
    <w:uiPriority w:val="1"/>
    <w:pPr>
      <w:numPr>
        <w:numId w:val="52"/>
      </w:numPr>
      <w:tabs>
        <w:tab w:val="clear" w:pos="360"/>
        <w:tab w:val="left" w:pos="576"/>
      </w:tabs>
      <w:ind w:left="576" w:hanging="288"/>
    </w:pPr>
    <w:rPr>
      <w:rFonts w:ascii="Arial" w:eastAsia="PMingLiU" w:hAnsi="Arial" w:cs="Times New Roman"/>
      <w:color w:val="000000"/>
      <w:szCs w:val="20"/>
      <w:lang w:val="en-GB" w:bidi="ar-DZ"/>
    </w:rPr>
  </w:style>
  <w:style w:type="paragraph" w:customStyle="1" w:styleId="Bullet2Single0">
    <w:name w:val="*Bullet #2 Single"/>
    <w:basedOn w:val="Bullet2Double"/>
    <w:uiPriority w:val="1"/>
    <w:qFormat/>
    <w:pPr>
      <w:spacing w:after="0"/>
    </w:pPr>
  </w:style>
  <w:style w:type="paragraph" w:customStyle="1" w:styleId="Bullet2SubtextDouble0">
    <w:name w:val="*Bullet #2 Subtext Double"/>
    <w:basedOn w:val="BodyText"/>
    <w:uiPriority w:val="1"/>
    <w:pPr>
      <w:ind w:left="576"/>
    </w:pPr>
  </w:style>
  <w:style w:type="paragraph" w:customStyle="1" w:styleId="Bullet2SubtextSingle0">
    <w:name w:val="*Bullet #2 Subtext Single"/>
    <w:basedOn w:val="Bullet2SubtextDouble0"/>
    <w:uiPriority w:val="1"/>
    <w:pPr>
      <w:spacing w:after="0"/>
    </w:pPr>
  </w:style>
  <w:style w:type="paragraph" w:customStyle="1" w:styleId="Bullet3Double">
    <w:name w:val="*Bullet #3 Double"/>
    <w:uiPriority w:val="1"/>
    <w:pPr>
      <w:numPr>
        <w:numId w:val="53"/>
      </w:numPr>
      <w:tabs>
        <w:tab w:val="clear" w:pos="1080"/>
        <w:tab w:val="left" w:pos="864"/>
      </w:tabs>
      <w:ind w:left="864" w:hanging="288"/>
    </w:pPr>
    <w:rPr>
      <w:rFonts w:ascii="Arial" w:eastAsia="PMingLiU" w:hAnsi="Arial" w:cs="Times New Roman"/>
      <w:color w:val="000000"/>
      <w:szCs w:val="20"/>
      <w:lang w:val="en-GB" w:bidi="ar-DZ"/>
    </w:rPr>
  </w:style>
  <w:style w:type="paragraph" w:customStyle="1" w:styleId="Bullet3Single0">
    <w:name w:val="*Bullet #3 Single"/>
    <w:basedOn w:val="Bullet3Double"/>
    <w:uiPriority w:val="1"/>
    <w:pPr>
      <w:numPr>
        <w:numId w:val="54"/>
      </w:numPr>
      <w:tabs>
        <w:tab w:val="clear" w:pos="1080"/>
      </w:tabs>
      <w:spacing w:after="0"/>
      <w:ind w:left="864" w:hanging="288"/>
    </w:pPr>
  </w:style>
  <w:style w:type="paragraph" w:customStyle="1" w:styleId="Bullet3SubtextDouble0">
    <w:name w:val="*Bullet #3 Subtext Double"/>
    <w:basedOn w:val="BodyText"/>
    <w:uiPriority w:val="1"/>
    <w:pPr>
      <w:ind w:left="864"/>
    </w:pPr>
  </w:style>
  <w:style w:type="paragraph" w:customStyle="1" w:styleId="Bullet3SubtextSingle0">
    <w:name w:val="*Bullet #3 Subtext Single"/>
    <w:basedOn w:val="Bullet3SubtextDouble0"/>
    <w:uiPriority w:val="1"/>
    <w:pPr>
      <w:spacing w:after="0"/>
    </w:pPr>
  </w:style>
  <w:style w:type="paragraph" w:customStyle="1" w:styleId="Bullet4Double0">
    <w:name w:val="*Bullet #4 Double"/>
    <w:uiPriority w:val="1"/>
    <w:pPr>
      <w:numPr>
        <w:numId w:val="55"/>
      </w:numPr>
      <w:tabs>
        <w:tab w:val="left" w:pos="1152"/>
      </w:tabs>
      <w:ind w:left="1152" w:hanging="288"/>
    </w:pPr>
    <w:rPr>
      <w:rFonts w:ascii="Arial" w:eastAsia="PMingLiU" w:hAnsi="Arial" w:cs="Times New Roman"/>
      <w:color w:val="000000"/>
      <w:szCs w:val="20"/>
      <w:lang w:val="en-GB" w:bidi="ar-DZ"/>
    </w:rPr>
  </w:style>
  <w:style w:type="paragraph" w:customStyle="1" w:styleId="Bullet4Single0">
    <w:name w:val="*Bullet #4 Single"/>
    <w:basedOn w:val="Bullet4Double0"/>
    <w:uiPriority w:val="1"/>
    <w:pPr>
      <w:numPr>
        <w:numId w:val="56"/>
      </w:numPr>
      <w:spacing w:after="0"/>
      <w:ind w:left="1152" w:hanging="288"/>
    </w:pPr>
  </w:style>
  <w:style w:type="paragraph" w:customStyle="1" w:styleId="Bullet4SubtextDouble">
    <w:name w:val="*Bullet #4 Subtext Double"/>
    <w:basedOn w:val="BodyText"/>
    <w:uiPriority w:val="1"/>
    <w:qFormat/>
    <w:pPr>
      <w:ind w:left="1152"/>
    </w:pPr>
  </w:style>
  <w:style w:type="paragraph" w:customStyle="1" w:styleId="Bullet4SubtextSingle">
    <w:name w:val="*Bullet #4 Subtext Single"/>
    <w:basedOn w:val="Bullet4SubtextDouble"/>
    <w:uiPriority w:val="1"/>
    <w:qFormat/>
    <w:pPr>
      <w:spacing w:after="0"/>
    </w:pPr>
  </w:style>
  <w:style w:type="paragraph" w:customStyle="1" w:styleId="Bullet5Double0">
    <w:name w:val="*Bullet #5 Double"/>
    <w:uiPriority w:val="1"/>
    <w:pPr>
      <w:numPr>
        <w:numId w:val="57"/>
      </w:numPr>
      <w:tabs>
        <w:tab w:val="clear" w:pos="1800"/>
        <w:tab w:val="left" w:pos="1440"/>
      </w:tabs>
      <w:ind w:left="1440" w:hanging="288"/>
    </w:pPr>
    <w:rPr>
      <w:rFonts w:ascii="Arial" w:eastAsia="PMingLiU" w:hAnsi="Arial" w:cs="Times New Roman"/>
      <w:color w:val="000000"/>
      <w:szCs w:val="20"/>
      <w:lang w:val="en-GB" w:bidi="ar-DZ"/>
    </w:rPr>
  </w:style>
  <w:style w:type="paragraph" w:customStyle="1" w:styleId="Bullet5Single0">
    <w:name w:val="*Bullet #5 Single"/>
    <w:basedOn w:val="Bullet5Double0"/>
    <w:uiPriority w:val="1"/>
    <w:pPr>
      <w:numPr>
        <w:numId w:val="58"/>
      </w:numPr>
      <w:tabs>
        <w:tab w:val="clear" w:pos="1800"/>
      </w:tabs>
      <w:spacing w:after="0"/>
      <w:ind w:left="1440" w:hanging="288"/>
    </w:pPr>
  </w:style>
  <w:style w:type="paragraph" w:customStyle="1" w:styleId="Bullet5SubtextDouble">
    <w:name w:val="*Bullet #5 Subtext Double"/>
    <w:basedOn w:val="BodyText"/>
    <w:uiPriority w:val="1"/>
    <w:qFormat/>
    <w:pPr>
      <w:ind w:left="1440"/>
    </w:pPr>
  </w:style>
  <w:style w:type="paragraph" w:customStyle="1" w:styleId="Bullet5SubtextSingle">
    <w:name w:val="*Bullet #5 Subtext Single"/>
    <w:basedOn w:val="Bullet5SubtextDouble"/>
    <w:uiPriority w:val="1"/>
    <w:qFormat/>
    <w:pPr>
      <w:spacing w:after="0"/>
    </w:pPr>
  </w:style>
  <w:style w:type="paragraph" w:customStyle="1" w:styleId="BulletSubnumber0">
    <w:name w:val="*Bullet Subnumber"/>
    <w:basedOn w:val="BodyText"/>
    <w:uiPriority w:val="1"/>
    <w:pPr>
      <w:tabs>
        <w:tab w:val="left" w:pos="720"/>
      </w:tabs>
      <w:ind w:left="720" w:hanging="360"/>
    </w:pPr>
    <w:rPr>
      <w:color w:val="auto"/>
    </w:rPr>
  </w:style>
  <w:style w:type="paragraph" w:customStyle="1" w:styleId="CalloutHeading">
    <w:name w:val="*CalloutHeading"/>
    <w:basedOn w:val="BodyText"/>
    <w:uiPriority w:val="1"/>
    <w:qFormat/>
    <w:rPr>
      <w:rFonts w:eastAsia="Times New Roman" w:cs="Arial"/>
      <w:b/>
      <w:color w:val="000000" w:themeColor="text1"/>
      <w:sz w:val="23"/>
      <w:szCs w:val="22"/>
    </w:rPr>
  </w:style>
  <w:style w:type="paragraph" w:customStyle="1" w:styleId="CalloutText">
    <w:name w:val="*CalloutText"/>
    <w:uiPriority w:val="1"/>
    <w:qFormat/>
    <w:pPr>
      <w:spacing w:after="120" w:line="240" w:lineRule="exact"/>
    </w:pPr>
    <w:rPr>
      <w:rFonts w:ascii="Arial" w:eastAsia="PMingLiU" w:hAnsi="Arial" w:cs="Arial"/>
      <w:sz w:val="20"/>
      <w:szCs w:val="20"/>
      <w:lang w:val="en-GB" w:bidi="ar-DZ"/>
    </w:rPr>
  </w:style>
  <w:style w:type="paragraph" w:customStyle="1" w:styleId="ConfidentialityNotice">
    <w:name w:val="*Confidentiality Notice"/>
    <w:basedOn w:val="BodyText"/>
    <w:uiPriority w:val="1"/>
    <w:rPr>
      <w:color w:val="auto"/>
      <w:sz w:val="18"/>
    </w:rPr>
  </w:style>
  <w:style w:type="paragraph" w:customStyle="1" w:styleId="Copyright">
    <w:name w:val="*Copyright"/>
    <w:basedOn w:val="ConfidentialityNotice"/>
    <w:next w:val="BodyText"/>
    <w:uiPriority w:val="1"/>
    <w:pPr>
      <w:spacing w:before="600"/>
    </w:pPr>
  </w:style>
  <w:style w:type="paragraph" w:customStyle="1" w:styleId="CoverText1">
    <w:name w:val="*Cover Text 1"/>
    <w:basedOn w:val="BodyText"/>
    <w:uiPriority w:val="1"/>
    <w:pPr>
      <w:spacing w:before="640" w:line="680" w:lineRule="exact"/>
    </w:pPr>
    <w:rPr>
      <w:b/>
      <w:color w:val="auto"/>
      <w:sz w:val="64"/>
      <w:szCs w:val="44"/>
    </w:rPr>
  </w:style>
  <w:style w:type="paragraph" w:customStyle="1" w:styleId="CoverText2">
    <w:name w:val="*Cover Text 2"/>
    <w:basedOn w:val="BodyText"/>
    <w:uiPriority w:val="1"/>
    <w:qFormat/>
    <w:pPr>
      <w:spacing w:before="120" w:line="360" w:lineRule="exact"/>
    </w:pPr>
    <w:rPr>
      <w:color w:val="auto"/>
      <w:sz w:val="28"/>
      <w:szCs w:val="24"/>
    </w:rPr>
  </w:style>
  <w:style w:type="paragraph" w:customStyle="1" w:styleId="CoverText3">
    <w:name w:val="*Cover Text 3"/>
    <w:basedOn w:val="CoverText2"/>
    <w:uiPriority w:val="1"/>
    <w:rPr>
      <w:rFonts w:cs="Arial"/>
      <w:color w:val="000000"/>
      <w:sz w:val="32"/>
      <w:szCs w:val="32"/>
    </w:rPr>
  </w:style>
  <w:style w:type="paragraph" w:customStyle="1" w:styleId="CvrLtrBodyText">
    <w:name w:val="*Cvr Ltr Body Text"/>
    <w:basedOn w:val="BodyText"/>
    <w:uiPriority w:val="1"/>
    <w:qFormat/>
    <w:pPr>
      <w:spacing w:line="240" w:lineRule="exact"/>
    </w:pPr>
    <w:rPr>
      <w:sz w:val="18"/>
    </w:rPr>
  </w:style>
  <w:style w:type="paragraph" w:customStyle="1" w:styleId="CvrLtrBullet1Single">
    <w:name w:val="*Cvr Ltr Bullet #1 Single"/>
    <w:basedOn w:val="Bullet1Single0"/>
    <w:uiPriority w:val="1"/>
    <w:qFormat/>
    <w:rPr>
      <w:sz w:val="18"/>
    </w:rPr>
  </w:style>
  <w:style w:type="paragraph" w:customStyle="1" w:styleId="CvrLtrBullet1Double">
    <w:name w:val="*Cvr Ltr Bullet #1 Double"/>
    <w:basedOn w:val="CvrLtrBullet1Single"/>
    <w:uiPriority w:val="1"/>
    <w:qFormat/>
    <w:pPr>
      <w:spacing w:after="120"/>
    </w:pPr>
  </w:style>
  <w:style w:type="paragraph" w:customStyle="1" w:styleId="CvrLtrBullet2Single">
    <w:name w:val="*Cvr Ltr Bullet #2 Single"/>
    <w:basedOn w:val="Bullet2Single0"/>
    <w:uiPriority w:val="1"/>
    <w:qFormat/>
    <w:rPr>
      <w:sz w:val="18"/>
    </w:rPr>
  </w:style>
  <w:style w:type="paragraph" w:customStyle="1" w:styleId="CvrLtrBullet2Double">
    <w:name w:val="*Cvr Ltr Bullet #2 Double"/>
    <w:basedOn w:val="CvrLtrBullet2Single"/>
    <w:uiPriority w:val="1"/>
    <w:qFormat/>
    <w:pPr>
      <w:spacing w:after="120"/>
    </w:pPr>
  </w:style>
  <w:style w:type="paragraph" w:customStyle="1" w:styleId="ContactInfo">
    <w:name w:val="Contact Info"/>
    <w:basedOn w:val="Normal"/>
    <w:uiPriority w:val="9"/>
    <w:semiHidden/>
    <w:qFormat/>
    <w:pPr>
      <w:tabs>
        <w:tab w:val="left" w:pos="216"/>
      </w:tabs>
      <w:spacing w:line="240" w:lineRule="atLeast"/>
    </w:pPr>
    <w:rPr>
      <w:rFonts w:asciiTheme="minorHAnsi" w:eastAsiaTheme="minorHAnsi" w:hAnsiTheme="minorHAnsi" w:cstheme="minorBidi"/>
      <w:color w:val="auto"/>
      <w:sz w:val="16"/>
      <w:szCs w:val="16"/>
    </w:rPr>
  </w:style>
  <w:style w:type="paragraph" w:customStyle="1" w:styleId="CvrLtrDetail">
    <w:name w:val="*Cvr Ltr Detail"/>
    <w:basedOn w:val="BodyText"/>
    <w:uiPriority w:val="1"/>
    <w:qFormat/>
    <w:pPr>
      <w:spacing w:after="20" w:line="220" w:lineRule="exact"/>
    </w:pPr>
    <w:rPr>
      <w:b/>
      <w:sz w:val="18"/>
    </w:rPr>
  </w:style>
  <w:style w:type="paragraph" w:customStyle="1" w:styleId="Figure">
    <w:name w:val="*Figure"/>
    <w:basedOn w:val="BodyText"/>
    <w:next w:val="BodyText"/>
    <w:uiPriority w:val="1"/>
    <w:pPr>
      <w:spacing w:before="60"/>
    </w:pPr>
    <w:rPr>
      <w:b/>
    </w:rPr>
  </w:style>
  <w:style w:type="paragraph" w:customStyle="1" w:styleId="TableFigureCaption">
    <w:name w:val="*Table/Figure Caption"/>
    <w:basedOn w:val="BodyText"/>
    <w:next w:val="BodyText"/>
    <w:uiPriority w:val="1"/>
    <w:pPr>
      <w:keepNext/>
      <w:spacing w:before="60"/>
    </w:pPr>
    <w:rPr>
      <w:b/>
      <w:color w:val="auto"/>
      <w:szCs w:val="18"/>
    </w:rPr>
  </w:style>
  <w:style w:type="paragraph" w:customStyle="1" w:styleId="FigureCaptionAuto">
    <w:name w:val="*Figure Caption Auto#"/>
    <w:basedOn w:val="TableFigureCaption"/>
    <w:next w:val="BodyText"/>
    <w:uiPriority w:val="1"/>
    <w:qFormat/>
    <w:rsid w:val="007048E1"/>
    <w:pPr>
      <w:numPr>
        <w:numId w:val="27"/>
      </w:numPr>
      <w:tabs>
        <w:tab w:val="clear" w:pos="1080"/>
        <w:tab w:val="num" w:pos="907"/>
      </w:tabs>
    </w:pPr>
    <w:rPr>
      <w:sz w:val="18"/>
    </w:rPr>
  </w:style>
  <w:style w:type="paragraph" w:customStyle="1" w:styleId="Footer">
    <w:name w:val="*Footer"/>
    <w:basedOn w:val="Header"/>
    <w:uiPriority w:val="1"/>
    <w:qFormat/>
  </w:style>
  <w:style w:type="paragraph" w:customStyle="1" w:styleId="FooterPage">
    <w:name w:val="*FooterPage"/>
    <w:basedOn w:val="Footer"/>
    <w:uiPriority w:val="1"/>
    <w:qFormat/>
    <w:pPr>
      <w:jc w:val="right"/>
    </w:pPr>
  </w:style>
  <w:style w:type="character" w:customStyle="1" w:styleId="FootnoteReference">
    <w:name w:val="*Footnote Reference"/>
    <w:uiPriority w:val="1"/>
    <w:rPr>
      <w:rFonts w:ascii="Arial" w:hAnsi="Arial"/>
      <w:vertAlign w:val="superscript"/>
      <w:lang w:val="en-GB" w:bidi="ar-DZ"/>
    </w:rPr>
  </w:style>
  <w:style w:type="paragraph" w:customStyle="1" w:styleId="FootnoteText">
    <w:name w:val="*Footnote Text"/>
    <w:basedOn w:val="BodyText"/>
    <w:uiPriority w:val="1"/>
    <w:qFormat/>
    <w:pPr>
      <w:spacing w:after="0"/>
      <w:ind w:left="144" w:hanging="144"/>
    </w:pPr>
    <w:rPr>
      <w:sz w:val="18"/>
    </w:rPr>
  </w:style>
  <w:style w:type="paragraph" w:customStyle="1" w:styleId="Header">
    <w:name w:val="*Header"/>
    <w:basedOn w:val="BodyText"/>
    <w:uiPriority w:val="1"/>
    <w:pPr>
      <w:tabs>
        <w:tab w:val="right" w:pos="8856"/>
      </w:tabs>
      <w:spacing w:after="0"/>
      <w:jc w:val="both"/>
    </w:pPr>
    <w:rPr>
      <w:color w:val="auto"/>
      <w:sz w:val="18"/>
      <w:szCs w:val="18"/>
    </w:rPr>
  </w:style>
  <w:style w:type="paragraph" w:customStyle="1" w:styleId="Heading10">
    <w:name w:val="*Heading 1"/>
    <w:basedOn w:val="BodyText"/>
    <w:next w:val="BodyText"/>
    <w:uiPriority w:val="1"/>
    <w:qFormat/>
    <w:pPr>
      <w:keepNext/>
      <w:keepLines/>
      <w:pageBreakBefore/>
      <w:spacing w:before="360"/>
      <w:outlineLvl w:val="0"/>
    </w:pPr>
    <w:rPr>
      <w:rFonts w:eastAsia="Times New Roman" w:cs="Arial"/>
      <w:caps/>
      <w:color w:val="000000" w:themeColor="text1"/>
      <w:sz w:val="36"/>
      <w:szCs w:val="22"/>
    </w:rPr>
  </w:style>
  <w:style w:type="paragraph" w:customStyle="1" w:styleId="Heading20">
    <w:name w:val="*Heading 2"/>
    <w:next w:val="BodyText"/>
    <w:uiPriority w:val="1"/>
    <w:qFormat/>
    <w:pPr>
      <w:keepNext/>
      <w:keepLines/>
      <w:spacing w:before="240" w:after="60" w:line="240" w:lineRule="auto"/>
      <w:outlineLvl w:val="1"/>
    </w:pPr>
    <w:rPr>
      <w:rFonts w:ascii="Arial" w:eastAsia="PMingLiU" w:hAnsi="Arial" w:cs="Times New Roman"/>
      <w:b/>
      <w:sz w:val="32"/>
      <w:szCs w:val="32"/>
      <w:lang w:val="en-GB" w:bidi="ar-DZ"/>
    </w:rPr>
  </w:style>
  <w:style w:type="paragraph" w:customStyle="1" w:styleId="Heading30">
    <w:name w:val="*Heading 3"/>
    <w:next w:val="BodyText"/>
    <w:uiPriority w:val="1"/>
    <w:qFormat/>
    <w:pPr>
      <w:keepNext/>
      <w:keepLines/>
      <w:spacing w:before="240" w:after="60" w:line="240" w:lineRule="auto"/>
      <w:outlineLvl w:val="2"/>
    </w:pPr>
    <w:rPr>
      <w:rFonts w:ascii="Arial" w:eastAsia="PMingLiU" w:hAnsi="Arial" w:cs="Times New Roman"/>
      <w:b/>
      <w:sz w:val="28"/>
      <w:szCs w:val="24"/>
      <w:lang w:val="en-GB" w:bidi="ar-DZ"/>
    </w:rPr>
  </w:style>
  <w:style w:type="paragraph" w:customStyle="1" w:styleId="Heading40">
    <w:name w:val="*Heading 4"/>
    <w:next w:val="BodyText"/>
    <w:uiPriority w:val="1"/>
    <w:qFormat/>
    <w:pPr>
      <w:keepNext/>
      <w:keepLines/>
      <w:spacing w:before="240" w:after="60" w:line="240" w:lineRule="auto"/>
      <w:outlineLvl w:val="3"/>
    </w:pPr>
    <w:rPr>
      <w:rFonts w:ascii="Arial" w:eastAsia="PMingLiU" w:hAnsi="Arial" w:cs="Times New Roman"/>
      <w:b/>
      <w:sz w:val="26"/>
      <w:szCs w:val="24"/>
      <w:lang w:val="en-GB" w:bidi="ar-DZ"/>
    </w:rPr>
  </w:style>
  <w:style w:type="paragraph" w:customStyle="1" w:styleId="Heading50">
    <w:name w:val="*Heading 5"/>
    <w:next w:val="BodyText"/>
    <w:uiPriority w:val="1"/>
    <w:qFormat/>
    <w:pPr>
      <w:keepNext/>
      <w:keepLines/>
      <w:spacing w:before="240" w:after="60" w:line="240" w:lineRule="auto"/>
      <w:outlineLvl w:val="4"/>
    </w:pPr>
    <w:rPr>
      <w:rFonts w:ascii="Arial" w:eastAsia="PMingLiU" w:hAnsi="Arial" w:cs="Times New Roman"/>
      <w:b/>
      <w:sz w:val="24"/>
      <w:szCs w:val="24"/>
      <w:lang w:val="en-GB" w:bidi="ar-DZ"/>
    </w:rPr>
  </w:style>
  <w:style w:type="paragraph" w:customStyle="1" w:styleId="Heading60">
    <w:name w:val="*Heading 6"/>
    <w:next w:val="BodyText"/>
    <w:uiPriority w:val="1"/>
    <w:pPr>
      <w:keepNext/>
      <w:keepLines/>
      <w:spacing w:before="240" w:after="60" w:line="240" w:lineRule="auto"/>
      <w:outlineLvl w:val="5"/>
    </w:pPr>
    <w:rPr>
      <w:rFonts w:ascii="Arial" w:eastAsia="PMingLiU" w:hAnsi="Arial" w:cs="Times New Roman"/>
      <w:b/>
      <w:szCs w:val="20"/>
      <w:lang w:val="en-GB" w:bidi="ar-DZ"/>
    </w:rPr>
  </w:style>
  <w:style w:type="paragraph" w:customStyle="1" w:styleId="HeadingManual1">
    <w:name w:val="*Heading Manual#1"/>
    <w:basedOn w:val="Heading10"/>
    <w:next w:val="BodyText"/>
    <w:uiPriority w:val="1"/>
    <w:qFormat/>
    <w:pPr>
      <w:ind w:left="1008" w:hanging="1008"/>
    </w:pPr>
    <w:rPr>
      <w:rFonts w:ascii="Arial Bold" w:hAnsi="Arial Bold"/>
      <w:b/>
      <w:caps w:val="0"/>
    </w:rPr>
  </w:style>
  <w:style w:type="paragraph" w:customStyle="1" w:styleId="HeadingManual2">
    <w:name w:val="*Heading Manual#2"/>
    <w:basedOn w:val="Heading20"/>
    <w:next w:val="BodyText"/>
    <w:uiPriority w:val="1"/>
    <w:qFormat/>
    <w:pPr>
      <w:tabs>
        <w:tab w:val="left" w:pos="1080"/>
      </w:tabs>
      <w:ind w:left="1008" w:hanging="1008"/>
    </w:pPr>
  </w:style>
  <w:style w:type="paragraph" w:customStyle="1" w:styleId="HeadingManual3">
    <w:name w:val="*Heading Manual#3"/>
    <w:basedOn w:val="Heading30"/>
    <w:next w:val="BodyText"/>
    <w:uiPriority w:val="1"/>
    <w:qFormat/>
    <w:pPr>
      <w:tabs>
        <w:tab w:val="left" w:pos="1267"/>
      </w:tabs>
      <w:ind w:left="1267" w:hanging="1267"/>
    </w:pPr>
  </w:style>
  <w:style w:type="paragraph" w:customStyle="1" w:styleId="HeadingManual4">
    <w:name w:val="*Heading Manual#4"/>
    <w:basedOn w:val="Heading40"/>
    <w:next w:val="BodyText"/>
    <w:uiPriority w:val="1"/>
    <w:qFormat/>
    <w:pPr>
      <w:tabs>
        <w:tab w:val="left" w:pos="1267"/>
      </w:tabs>
      <w:ind w:left="1267" w:hanging="1267"/>
    </w:pPr>
  </w:style>
  <w:style w:type="paragraph" w:customStyle="1" w:styleId="HeadingManual5">
    <w:name w:val="*Heading Manual#5"/>
    <w:basedOn w:val="Heading50"/>
    <w:next w:val="BodyText"/>
    <w:uiPriority w:val="1"/>
    <w:pPr>
      <w:tabs>
        <w:tab w:val="left" w:pos="1627"/>
      </w:tabs>
      <w:ind w:left="1584" w:hanging="1584"/>
    </w:pPr>
  </w:style>
  <w:style w:type="paragraph" w:customStyle="1" w:styleId="HeadingManual6">
    <w:name w:val="*Heading Manual#6"/>
    <w:basedOn w:val="Heading60"/>
    <w:next w:val="BodyText"/>
    <w:uiPriority w:val="1"/>
    <w:pPr>
      <w:tabs>
        <w:tab w:val="left" w:pos="1584"/>
      </w:tabs>
      <w:ind w:left="1584" w:hanging="1584"/>
    </w:pPr>
  </w:style>
  <w:style w:type="paragraph" w:customStyle="1" w:styleId="InfoText">
    <w:name w:val="*Info Text"/>
    <w:basedOn w:val="BodyText"/>
    <w:uiPriority w:val="1"/>
    <w:rPr>
      <w:sz w:val="20"/>
    </w:rPr>
  </w:style>
  <w:style w:type="paragraph" w:customStyle="1" w:styleId="SectionText">
    <w:name w:val="*SectionText"/>
    <w:basedOn w:val="Normal"/>
    <w:uiPriority w:val="1"/>
    <w:qFormat/>
    <w:pPr>
      <w:spacing w:after="120"/>
      <w:ind w:left="284"/>
    </w:pPr>
    <w:rPr>
      <w:rFonts w:cs="Arial"/>
      <w:color w:val="005882"/>
      <w:sz w:val="32"/>
    </w:rPr>
  </w:style>
  <w:style w:type="paragraph" w:customStyle="1" w:styleId="LeadInText">
    <w:name w:val="*LeadInText"/>
    <w:uiPriority w:val="1"/>
    <w:qFormat/>
    <w:pPr>
      <w:spacing w:after="120" w:line="280" w:lineRule="exact"/>
    </w:pPr>
    <w:rPr>
      <w:rFonts w:ascii="Arial Bold" w:eastAsia="PMingLiU" w:hAnsi="Arial Bold" w:cs="Times New Roman"/>
      <w:b/>
      <w:sz w:val="24"/>
      <w:szCs w:val="20"/>
      <w:lang w:val="en-GB" w:bidi="ar-DZ"/>
    </w:rPr>
  </w:style>
  <w:style w:type="paragraph" w:customStyle="1" w:styleId="NoticeHeading">
    <w:name w:val="*Notice Heading"/>
    <w:basedOn w:val="Heading10"/>
    <w:next w:val="ConfidentialityNotice"/>
    <w:uiPriority w:val="1"/>
    <w:pPr>
      <w:outlineLvl w:val="9"/>
    </w:pPr>
    <w:rPr>
      <w:szCs w:val="36"/>
    </w:rPr>
  </w:style>
  <w:style w:type="paragraph" w:customStyle="1" w:styleId="TableofContents">
    <w:name w:val="*Table of Contents"/>
    <w:basedOn w:val="NoticeHeading"/>
    <w:next w:val="BodyText"/>
    <w:uiPriority w:val="1"/>
    <w:rsid w:val="005C600F"/>
    <w:rPr>
      <w:rFonts w:ascii="Arial Bold" w:hAnsi="Arial Bold"/>
      <w:b/>
      <w:caps w:val="0"/>
      <w:sz w:val="32"/>
    </w:rPr>
  </w:style>
  <w:style w:type="paragraph" w:customStyle="1" w:styleId="ListofFiguresTables">
    <w:name w:val="*List of Figures/Tables"/>
    <w:basedOn w:val="TableofContents"/>
    <w:next w:val="BodyText"/>
    <w:uiPriority w:val="1"/>
    <w:qFormat/>
    <w:pPr>
      <w:pageBreakBefore w:val="0"/>
    </w:pPr>
    <w:rPr>
      <w:b w:val="0"/>
      <w:caps/>
    </w:rPr>
  </w:style>
  <w:style w:type="paragraph" w:customStyle="1" w:styleId="Note">
    <w:name w:val="*Note"/>
    <w:basedOn w:val="BodyText"/>
    <w:next w:val="BodyText"/>
    <w:uiPriority w:val="1"/>
    <w:pPr>
      <w:ind w:left="720" w:hanging="720"/>
    </w:pPr>
  </w:style>
  <w:style w:type="paragraph" w:customStyle="1" w:styleId="Numbers1Single">
    <w:name w:val="*Numbers #1 Single"/>
    <w:basedOn w:val="Normal"/>
    <w:uiPriority w:val="1"/>
    <w:pPr>
      <w:spacing w:line="240" w:lineRule="atLeast"/>
      <w:ind w:left="425" w:hanging="425"/>
    </w:pPr>
    <w:rPr>
      <w:color w:val="auto"/>
      <w:sz w:val="20"/>
    </w:rPr>
  </w:style>
  <w:style w:type="paragraph" w:customStyle="1" w:styleId="Numbers">
    <w:name w:val="*Numbers"/>
    <w:basedOn w:val="Numbers1Single"/>
    <w:uiPriority w:val="1"/>
    <w:qFormat/>
  </w:style>
  <w:style w:type="paragraph" w:customStyle="1" w:styleId="Numbers1Double">
    <w:name w:val="*Numbers #1 Double"/>
    <w:basedOn w:val="Numbers1Single"/>
    <w:uiPriority w:val="1"/>
    <w:pPr>
      <w:spacing w:after="120"/>
      <w:ind w:left="426" w:hanging="426"/>
    </w:pPr>
  </w:style>
  <w:style w:type="paragraph" w:customStyle="1" w:styleId="Numbers2Single">
    <w:name w:val="*Numbers #2 Single"/>
    <w:basedOn w:val="Normal"/>
    <w:uiPriority w:val="1"/>
    <w:qFormat/>
    <w:pPr>
      <w:spacing w:line="240" w:lineRule="atLeast"/>
      <w:ind w:left="850" w:hanging="425"/>
    </w:pPr>
    <w:rPr>
      <w:color w:val="auto"/>
      <w:sz w:val="20"/>
    </w:rPr>
  </w:style>
  <w:style w:type="paragraph" w:customStyle="1" w:styleId="Numbers2Double">
    <w:name w:val="*Numbers #2 Double"/>
    <w:basedOn w:val="Numbers2Single"/>
    <w:uiPriority w:val="1"/>
    <w:qFormat/>
    <w:pPr>
      <w:spacing w:after="120"/>
      <w:ind w:left="851"/>
    </w:pPr>
  </w:style>
  <w:style w:type="paragraph" w:customStyle="1" w:styleId="Numbers3Single">
    <w:name w:val="*Numbers #3 Single"/>
    <w:basedOn w:val="Normal"/>
    <w:uiPriority w:val="1"/>
    <w:qFormat/>
    <w:pPr>
      <w:spacing w:line="240" w:lineRule="atLeast"/>
      <w:ind w:left="1418" w:hanging="567"/>
    </w:pPr>
    <w:rPr>
      <w:color w:val="auto"/>
      <w:sz w:val="20"/>
    </w:rPr>
  </w:style>
  <w:style w:type="paragraph" w:customStyle="1" w:styleId="Numbers3Double">
    <w:name w:val="*Numbers #3 Double"/>
    <w:basedOn w:val="Numbers3Single"/>
    <w:uiPriority w:val="1"/>
    <w:qFormat/>
    <w:pPr>
      <w:spacing w:after="120"/>
    </w:pPr>
  </w:style>
  <w:style w:type="paragraph" w:customStyle="1" w:styleId="Numbers4Single">
    <w:name w:val="*Numbers #4 Single"/>
    <w:basedOn w:val="Normal"/>
    <w:uiPriority w:val="1"/>
    <w:qFormat/>
    <w:pPr>
      <w:spacing w:line="240" w:lineRule="atLeast"/>
      <w:ind w:left="2269" w:hanging="851"/>
    </w:pPr>
    <w:rPr>
      <w:color w:val="auto"/>
      <w:sz w:val="20"/>
    </w:rPr>
  </w:style>
  <w:style w:type="paragraph" w:customStyle="1" w:styleId="Numbers4Double">
    <w:name w:val="*Numbers #4 Double"/>
    <w:basedOn w:val="Numbers4Single"/>
    <w:uiPriority w:val="1"/>
    <w:qFormat/>
    <w:pPr>
      <w:spacing w:after="120"/>
      <w:ind w:left="2268" w:hanging="850"/>
    </w:pPr>
  </w:style>
  <w:style w:type="paragraph" w:customStyle="1" w:styleId="Numbers5Single">
    <w:name w:val="*Numbers #5 Single"/>
    <w:basedOn w:val="Normal"/>
    <w:uiPriority w:val="1"/>
    <w:qFormat/>
    <w:pPr>
      <w:spacing w:line="240" w:lineRule="atLeast"/>
      <w:ind w:left="3260" w:hanging="992"/>
    </w:pPr>
    <w:rPr>
      <w:color w:val="auto"/>
      <w:sz w:val="20"/>
    </w:rPr>
  </w:style>
  <w:style w:type="paragraph" w:customStyle="1" w:styleId="Numbers5Double">
    <w:name w:val="*Numbers #5 Double"/>
    <w:basedOn w:val="Numbers5Single"/>
    <w:uiPriority w:val="1"/>
    <w:qFormat/>
    <w:pPr>
      <w:spacing w:after="120"/>
      <w:ind w:left="3261" w:hanging="993"/>
    </w:pPr>
  </w:style>
  <w:style w:type="paragraph" w:customStyle="1" w:styleId="NumbersAutoSingle">
    <w:name w:val="*Numbers (Auto) Single"/>
    <w:basedOn w:val="BodyText"/>
    <w:uiPriority w:val="1"/>
    <w:pPr>
      <w:numPr>
        <w:numId w:val="1"/>
      </w:numPr>
      <w:spacing w:after="0"/>
    </w:pPr>
    <w:rPr>
      <w:color w:val="auto"/>
    </w:rPr>
  </w:style>
  <w:style w:type="paragraph" w:customStyle="1" w:styleId="NumbersAuto0">
    <w:name w:val="*Numbers (Auto)"/>
    <w:basedOn w:val="NumbersAutoSingle"/>
    <w:uiPriority w:val="1"/>
    <w:qFormat/>
  </w:style>
  <w:style w:type="paragraph" w:customStyle="1" w:styleId="NumbersAutoBold">
    <w:name w:val="*Numbers (Auto) Bold"/>
    <w:basedOn w:val="BodyText"/>
    <w:uiPriority w:val="1"/>
    <w:pPr>
      <w:numPr>
        <w:numId w:val="2"/>
      </w:numPr>
      <w:spacing w:after="0"/>
    </w:pPr>
    <w:rPr>
      <w:b/>
    </w:rPr>
  </w:style>
  <w:style w:type="paragraph" w:customStyle="1" w:styleId="NumbersAutoDouble0">
    <w:name w:val="*Numbers (Auto) Double"/>
    <w:basedOn w:val="BodyText"/>
    <w:uiPriority w:val="1"/>
    <w:pPr>
      <w:numPr>
        <w:numId w:val="3"/>
      </w:numPr>
    </w:pPr>
  </w:style>
  <w:style w:type="paragraph" w:customStyle="1" w:styleId="NumbersAutoBoldDouble">
    <w:name w:val="*Numbers (Auto) Bold Double"/>
    <w:basedOn w:val="NumbersAutoDouble0"/>
    <w:uiPriority w:val="1"/>
    <w:qFormat/>
    <w:pPr>
      <w:numPr>
        <w:numId w:val="4"/>
      </w:numPr>
    </w:pPr>
    <w:rPr>
      <w:b/>
    </w:rPr>
  </w:style>
  <w:style w:type="paragraph" w:customStyle="1" w:styleId="NumbersBold">
    <w:name w:val="*Numbers Bold"/>
    <w:basedOn w:val="Numbers1Single"/>
    <w:uiPriority w:val="1"/>
    <w:rPr>
      <w:b/>
    </w:rPr>
  </w:style>
  <w:style w:type="paragraph" w:customStyle="1" w:styleId="NumbersBoldDouble">
    <w:name w:val="*Numbers Bold Double"/>
    <w:basedOn w:val="Numbers1Double"/>
    <w:uiPriority w:val="1"/>
    <w:qFormat/>
    <w:rPr>
      <w:b/>
    </w:rPr>
  </w:style>
  <w:style w:type="paragraph" w:customStyle="1" w:styleId="NumbersDouble">
    <w:name w:val="*Numbers Double"/>
    <w:basedOn w:val="Numbers1Double"/>
    <w:uiPriority w:val="1"/>
    <w:qFormat/>
  </w:style>
  <w:style w:type="paragraph" w:customStyle="1" w:styleId="NumbersSingle">
    <w:name w:val="*Numbers Single"/>
    <w:basedOn w:val="Numbers1Single"/>
    <w:uiPriority w:val="1"/>
    <w:qFormat/>
  </w:style>
  <w:style w:type="paragraph" w:customStyle="1" w:styleId="ProprietaryNotice">
    <w:name w:val="*Proprietary Notice"/>
    <w:uiPriority w:val="1"/>
    <w:pPr>
      <w:spacing w:after="0" w:line="200" w:lineRule="exact"/>
    </w:pPr>
    <w:rPr>
      <w:rFonts w:ascii="Arial" w:eastAsia="PMingLiU" w:hAnsi="Arial" w:cs="Times New Roman"/>
      <w:sz w:val="16"/>
      <w:szCs w:val="16"/>
      <w:lang w:val="en-GB" w:bidi="ar-DZ"/>
    </w:rPr>
  </w:style>
  <w:style w:type="paragraph" w:customStyle="1" w:styleId="Quotation">
    <w:name w:val="*Quotation"/>
    <w:basedOn w:val="Normal"/>
    <w:uiPriority w:val="1"/>
    <w:qFormat/>
    <w:pPr>
      <w:spacing w:after="120"/>
      <w:ind w:left="1080" w:right="720" w:hanging="360"/>
    </w:pPr>
  </w:style>
  <w:style w:type="paragraph" w:customStyle="1" w:styleId="QuotationAttribute">
    <w:name w:val="*Quotation Attribute"/>
    <w:uiPriority w:val="1"/>
    <w:qFormat/>
    <w:pPr>
      <w:numPr>
        <w:numId w:val="28"/>
      </w:numPr>
      <w:spacing w:after="200"/>
      <w:ind w:right="720"/>
    </w:pPr>
    <w:rPr>
      <w:rFonts w:ascii="Arial" w:eastAsia="PMingLiU" w:hAnsi="Arial" w:cs="Times New Roman"/>
      <w:i/>
      <w:color w:val="000000"/>
      <w:szCs w:val="20"/>
      <w:lang w:val="en-GB" w:bidi="ar-DZ"/>
    </w:rPr>
  </w:style>
  <w:style w:type="paragraph" w:customStyle="1" w:styleId="Reference">
    <w:name w:val="*Reference"/>
    <w:basedOn w:val="BodyText"/>
    <w:next w:val="BodyText"/>
    <w:uiPriority w:val="1"/>
    <w:pPr>
      <w:ind w:left="1440" w:hanging="1440"/>
    </w:pPr>
  </w:style>
  <w:style w:type="paragraph" w:customStyle="1" w:styleId="Response">
    <w:name w:val="*Response"/>
    <w:basedOn w:val="BodyText"/>
    <w:next w:val="BodyText"/>
    <w:uiPriority w:val="1"/>
    <w:pPr>
      <w:keepNext/>
    </w:pPr>
    <w:rPr>
      <w:b/>
      <w:i/>
      <w:color w:val="auto"/>
    </w:rPr>
  </w:style>
  <w:style w:type="paragraph" w:customStyle="1" w:styleId="SectionHeading">
    <w:name w:val="*SectionHeading"/>
    <w:basedOn w:val="Normal"/>
    <w:next w:val="SectionText"/>
    <w:uiPriority w:val="1"/>
    <w:qFormat/>
    <w:pPr>
      <w:spacing w:after="120"/>
      <w:ind w:left="284"/>
    </w:pPr>
    <w:rPr>
      <w:rFonts w:cs="Arial"/>
      <w:color w:val="808285"/>
      <w:sz w:val="40"/>
    </w:rPr>
  </w:style>
  <w:style w:type="paragraph" w:customStyle="1" w:styleId="SectionNumber">
    <w:name w:val="*SectionNumber"/>
    <w:basedOn w:val="Normal"/>
    <w:uiPriority w:val="1"/>
    <w:qFormat/>
    <w:pPr>
      <w:jc w:val="center"/>
    </w:pPr>
    <w:rPr>
      <w:rFonts w:ascii="Arial Black" w:hAnsi="Arial Black"/>
      <w:color w:val="FFFFFF" w:themeColor="background1"/>
      <w:sz w:val="72"/>
    </w:rPr>
  </w:style>
  <w:style w:type="paragraph" w:customStyle="1" w:styleId="SectionStripe">
    <w:name w:val="*SectionStripe"/>
    <w:basedOn w:val="Normal"/>
    <w:uiPriority w:val="1"/>
    <w:qFormat/>
    <w:pPr>
      <w:jc w:val="right"/>
    </w:pPr>
    <w:rPr>
      <w:rFonts w:cs="Arial"/>
      <w:color w:val="FFFFFF" w:themeColor="background1"/>
      <w:sz w:val="40"/>
    </w:rPr>
  </w:style>
  <w:style w:type="paragraph" w:customStyle="1" w:styleId="SectionTheme">
    <w:name w:val="*SectionTheme"/>
    <w:basedOn w:val="Normal"/>
    <w:next w:val="Heading40"/>
    <w:uiPriority w:val="1"/>
    <w:qFormat/>
    <w:rPr>
      <w:rFonts w:cs="Arial"/>
      <w:color w:val="005882"/>
      <w:sz w:val="36"/>
    </w:rPr>
  </w:style>
  <w:style w:type="paragraph" w:customStyle="1" w:styleId="Subheading">
    <w:name w:val="*Subheading"/>
    <w:basedOn w:val="BodyText"/>
    <w:next w:val="BodyText"/>
    <w:uiPriority w:val="1"/>
    <w:pPr>
      <w:keepNext/>
      <w:spacing w:before="240" w:after="60"/>
    </w:pPr>
    <w:rPr>
      <w:b/>
      <w:color w:val="auto"/>
    </w:rPr>
  </w:style>
  <w:style w:type="paragraph" w:customStyle="1" w:styleId="Subheading2">
    <w:name w:val="*Subheading 2"/>
    <w:basedOn w:val="Subheading"/>
    <w:next w:val="BodyText"/>
    <w:uiPriority w:val="1"/>
    <w:qFormat/>
    <w:rPr>
      <w:i/>
    </w:rPr>
  </w:style>
  <w:style w:type="paragraph" w:customStyle="1" w:styleId="TableCaptionAuto">
    <w:name w:val="*Table Caption Auto#"/>
    <w:basedOn w:val="TableFigureCaption"/>
    <w:next w:val="BodyText"/>
    <w:uiPriority w:val="1"/>
    <w:pPr>
      <w:numPr>
        <w:numId w:val="29"/>
      </w:numPr>
      <w:tabs>
        <w:tab w:val="clear" w:pos="432"/>
        <w:tab w:val="left" w:pos="1080"/>
      </w:tabs>
    </w:pPr>
  </w:style>
  <w:style w:type="paragraph" w:customStyle="1" w:styleId="TableText10Single">
    <w:name w:val="*Table Text 10 Single"/>
    <w:basedOn w:val="BodyText"/>
    <w:uiPriority w:val="1"/>
    <w:pPr>
      <w:spacing w:after="0"/>
    </w:pPr>
    <w:rPr>
      <w:sz w:val="20"/>
    </w:rPr>
  </w:style>
  <w:style w:type="paragraph" w:customStyle="1" w:styleId="TableText10Double">
    <w:name w:val="*Table Text 10 Double"/>
    <w:basedOn w:val="TableText10Single"/>
    <w:uiPriority w:val="1"/>
    <w:pPr>
      <w:spacing w:after="60"/>
    </w:pPr>
  </w:style>
  <w:style w:type="paragraph" w:customStyle="1" w:styleId="TableText10BoldDouble">
    <w:name w:val="*Table Text 10 Bold Double"/>
    <w:basedOn w:val="TableText10Double"/>
    <w:uiPriority w:val="1"/>
    <w:qFormat/>
    <w:rPr>
      <w:b/>
    </w:rPr>
  </w:style>
  <w:style w:type="paragraph" w:customStyle="1" w:styleId="TableHeading10">
    <w:name w:val="*Table Heading 10"/>
    <w:basedOn w:val="TableText10BoldDouble"/>
    <w:uiPriority w:val="1"/>
    <w:qFormat/>
  </w:style>
  <w:style w:type="paragraph" w:customStyle="1" w:styleId="TableText11Single">
    <w:name w:val="*Table Text 11 Single"/>
    <w:basedOn w:val="TableText10Single"/>
    <w:uiPriority w:val="1"/>
    <w:rPr>
      <w:sz w:val="22"/>
    </w:rPr>
  </w:style>
  <w:style w:type="paragraph" w:customStyle="1" w:styleId="TableText11Double">
    <w:name w:val="*Table Text 11 Double"/>
    <w:basedOn w:val="TableText11Single"/>
    <w:uiPriority w:val="1"/>
    <w:pPr>
      <w:spacing w:after="60"/>
    </w:pPr>
  </w:style>
  <w:style w:type="paragraph" w:customStyle="1" w:styleId="TableText11BoldDouble">
    <w:name w:val="*Table Text 11 Bold Double"/>
    <w:basedOn w:val="TableText11Double"/>
    <w:uiPriority w:val="1"/>
    <w:qFormat/>
    <w:rPr>
      <w:b/>
    </w:rPr>
  </w:style>
  <w:style w:type="paragraph" w:customStyle="1" w:styleId="TableHeading11">
    <w:name w:val="*Table Heading 11"/>
    <w:basedOn w:val="TableText11BoldDouble"/>
    <w:uiPriority w:val="1"/>
  </w:style>
  <w:style w:type="paragraph" w:customStyle="1" w:styleId="TableText8Single">
    <w:name w:val="*Table Text 8 Single"/>
    <w:basedOn w:val="TableText10Single"/>
    <w:uiPriority w:val="1"/>
    <w:rPr>
      <w:sz w:val="16"/>
    </w:rPr>
  </w:style>
  <w:style w:type="paragraph" w:customStyle="1" w:styleId="TableText8Double">
    <w:name w:val="*Table Text 8 Double"/>
    <w:basedOn w:val="TableText8Single"/>
    <w:uiPriority w:val="1"/>
    <w:pPr>
      <w:spacing w:after="60"/>
    </w:pPr>
  </w:style>
  <w:style w:type="paragraph" w:customStyle="1" w:styleId="TableText8BoldDouble">
    <w:name w:val="*Table Text 8 Bold Double"/>
    <w:basedOn w:val="TableText8Double"/>
    <w:uiPriority w:val="1"/>
    <w:qFormat/>
    <w:rPr>
      <w:b/>
    </w:rPr>
  </w:style>
  <w:style w:type="paragraph" w:customStyle="1" w:styleId="TableHeading8">
    <w:name w:val="*Table Heading 8"/>
    <w:basedOn w:val="TableText8BoldDouble"/>
    <w:uiPriority w:val="1"/>
  </w:style>
  <w:style w:type="paragraph" w:customStyle="1" w:styleId="TableText9BoldDouble">
    <w:name w:val="*Table Text 9 Bold Double"/>
    <w:basedOn w:val="TableText10BoldDouble"/>
    <w:uiPriority w:val="1"/>
    <w:qFormat/>
    <w:rPr>
      <w:sz w:val="18"/>
    </w:rPr>
  </w:style>
  <w:style w:type="paragraph" w:customStyle="1" w:styleId="TableHeading9">
    <w:name w:val="*Table Heading 9"/>
    <w:basedOn w:val="TableText9BoldDouble"/>
    <w:uiPriority w:val="1"/>
    <w:qFormat/>
  </w:style>
  <w:style w:type="paragraph" w:customStyle="1" w:styleId="TableSubheading10">
    <w:name w:val="*Table Subheading 10"/>
    <w:basedOn w:val="Normal"/>
    <w:uiPriority w:val="1"/>
    <w:pPr>
      <w:keepNext/>
    </w:pPr>
    <w:rPr>
      <w:b/>
      <w:color w:val="000000" w:themeColor="text1"/>
      <w:sz w:val="20"/>
    </w:rPr>
  </w:style>
  <w:style w:type="paragraph" w:customStyle="1" w:styleId="TableSubheading11">
    <w:name w:val="*Table Subheading 11"/>
    <w:basedOn w:val="TableSubheading10"/>
    <w:uiPriority w:val="1"/>
    <w:rPr>
      <w:sz w:val="22"/>
    </w:rPr>
  </w:style>
  <w:style w:type="paragraph" w:customStyle="1" w:styleId="TableSubheading9">
    <w:name w:val="*Table Subheading 9"/>
    <w:basedOn w:val="TableSubheading10"/>
    <w:uiPriority w:val="1"/>
    <w:qFormat/>
    <w:rPr>
      <w:sz w:val="18"/>
    </w:rPr>
  </w:style>
  <w:style w:type="paragraph" w:customStyle="1" w:styleId="TableSubheading8">
    <w:name w:val="*Table Subheading 8"/>
    <w:basedOn w:val="TableSubheading9"/>
    <w:uiPriority w:val="1"/>
    <w:rPr>
      <w:sz w:val="16"/>
    </w:rPr>
  </w:style>
  <w:style w:type="paragraph" w:customStyle="1" w:styleId="TableText10Bold">
    <w:name w:val="*Table Text 10 Bold"/>
    <w:basedOn w:val="TableText10Single"/>
    <w:uiPriority w:val="1"/>
    <w:rPr>
      <w:b/>
    </w:rPr>
  </w:style>
  <w:style w:type="paragraph" w:customStyle="1" w:styleId="TableText10BoldSingle">
    <w:name w:val="*Table Text 10 Bold Single"/>
    <w:basedOn w:val="TableText10Single"/>
    <w:uiPriority w:val="1"/>
    <w:qFormat/>
    <w:rPr>
      <w:b/>
    </w:rPr>
  </w:style>
  <w:style w:type="paragraph" w:customStyle="1" w:styleId="TableText10Bullet1Double">
    <w:name w:val="*Table Text 10 Bullet #1 Double"/>
    <w:basedOn w:val="TableText10Bullet1Single"/>
    <w:uiPriority w:val="1"/>
    <w:pPr>
      <w:spacing w:after="60"/>
    </w:pPr>
  </w:style>
  <w:style w:type="paragraph" w:customStyle="1" w:styleId="TableText10Bullet2Single">
    <w:name w:val="*Table Text 10 Bullet #2 Single"/>
    <w:uiPriority w:val="1"/>
    <w:pPr>
      <w:numPr>
        <w:numId w:val="48"/>
      </w:numPr>
      <w:tabs>
        <w:tab w:val="left" w:pos="432"/>
      </w:tabs>
      <w:spacing w:after="20" w:line="240" w:lineRule="auto"/>
      <w:ind w:left="432" w:hanging="216"/>
    </w:pPr>
    <w:rPr>
      <w:rFonts w:ascii="Arial" w:eastAsia="PMingLiU" w:hAnsi="Arial" w:cs="Times New Roman"/>
      <w:color w:val="000000"/>
      <w:sz w:val="20"/>
      <w:szCs w:val="20"/>
      <w:lang w:val="en-GB" w:bidi="ar-DZ"/>
    </w:rPr>
  </w:style>
  <w:style w:type="paragraph" w:customStyle="1" w:styleId="TableText10Bullet2Double">
    <w:name w:val="*Table Text 10 Bullet #2 Double"/>
    <w:basedOn w:val="TableText10Bullet2Single"/>
    <w:uiPriority w:val="1"/>
    <w:pPr>
      <w:numPr>
        <w:numId w:val="47"/>
      </w:numPr>
      <w:tabs>
        <w:tab w:val="clear" w:pos="432"/>
      </w:tabs>
      <w:spacing w:after="60"/>
    </w:pPr>
  </w:style>
  <w:style w:type="paragraph" w:customStyle="1" w:styleId="TableText10Bullet3Single">
    <w:name w:val="*Table Text 10 Bullet #3 Single"/>
    <w:basedOn w:val="TableText10Bullet1Single"/>
    <w:uiPriority w:val="1"/>
    <w:qFormat/>
    <w:pPr>
      <w:tabs>
        <w:tab w:val="clear" w:pos="216"/>
      </w:tabs>
      <w:ind w:left="648"/>
    </w:pPr>
  </w:style>
  <w:style w:type="paragraph" w:customStyle="1" w:styleId="TableText10Bullet3Double">
    <w:name w:val="*Table Text 10 Bullet #3 Double"/>
    <w:basedOn w:val="TableText10Bullet3Single"/>
    <w:uiPriority w:val="1"/>
    <w:qFormat/>
    <w:pPr>
      <w:spacing w:after="60"/>
    </w:pPr>
  </w:style>
  <w:style w:type="paragraph" w:customStyle="1" w:styleId="TableText11Bold">
    <w:name w:val="*Table Text 11 Bold"/>
    <w:basedOn w:val="TableText11Single"/>
    <w:uiPriority w:val="1"/>
    <w:rPr>
      <w:b/>
    </w:rPr>
  </w:style>
  <w:style w:type="paragraph" w:customStyle="1" w:styleId="TableText11BoldSingle">
    <w:name w:val="*Table Text 11 Bold Single"/>
    <w:basedOn w:val="TableText11Single"/>
    <w:uiPriority w:val="1"/>
    <w:qFormat/>
    <w:rPr>
      <w:b/>
    </w:rPr>
  </w:style>
  <w:style w:type="paragraph" w:customStyle="1" w:styleId="TableText11Bullet1Double">
    <w:name w:val="*Table Text 11 Bullet #1 Double"/>
    <w:basedOn w:val="TableText10Bullet1Double"/>
    <w:uiPriority w:val="1"/>
    <w:qFormat/>
    <w:rPr>
      <w:sz w:val="22"/>
    </w:rPr>
  </w:style>
  <w:style w:type="paragraph" w:customStyle="1" w:styleId="TableText11Bullet1Single">
    <w:name w:val="*Table Text 11 Bullet #1 Single"/>
    <w:basedOn w:val="TableText10Bullet1Single"/>
    <w:uiPriority w:val="1"/>
    <w:qFormat/>
    <w:rPr>
      <w:sz w:val="22"/>
    </w:rPr>
  </w:style>
  <w:style w:type="paragraph" w:customStyle="1" w:styleId="TableText11Bullet2Double">
    <w:name w:val="*Table Text 11 Bullet #2 Double"/>
    <w:basedOn w:val="TableText10Bullet2Double"/>
    <w:uiPriority w:val="1"/>
    <w:qFormat/>
    <w:pPr>
      <w:ind w:left="432" w:hanging="216"/>
    </w:pPr>
    <w:rPr>
      <w:sz w:val="22"/>
    </w:rPr>
  </w:style>
  <w:style w:type="paragraph" w:customStyle="1" w:styleId="TableText11Bullet2Single">
    <w:name w:val="*Table Text 11 Bullet #2 Single"/>
    <w:basedOn w:val="TableText10Bullet2Single"/>
    <w:uiPriority w:val="1"/>
    <w:pPr>
      <w:tabs>
        <w:tab w:val="clear" w:pos="1440"/>
      </w:tabs>
    </w:pPr>
    <w:rPr>
      <w:sz w:val="22"/>
    </w:rPr>
  </w:style>
  <w:style w:type="paragraph" w:customStyle="1" w:styleId="TableText11Bullet3Double">
    <w:name w:val="*Table Text 11 Bullet #3 Double"/>
    <w:basedOn w:val="TableText10Bullet3Double"/>
    <w:uiPriority w:val="1"/>
    <w:qFormat/>
    <w:rPr>
      <w:sz w:val="22"/>
    </w:rPr>
  </w:style>
  <w:style w:type="paragraph" w:customStyle="1" w:styleId="TableText11Bullet3Single">
    <w:name w:val="*Table Text 11 Bullet #3 Single"/>
    <w:basedOn w:val="TableText10Bullet3Single"/>
    <w:uiPriority w:val="1"/>
    <w:qFormat/>
    <w:rPr>
      <w:sz w:val="22"/>
    </w:rPr>
  </w:style>
  <w:style w:type="paragraph" w:customStyle="1" w:styleId="TableText8Bold">
    <w:name w:val="*Table Text 8 Bold"/>
    <w:basedOn w:val="TableText8Single"/>
    <w:uiPriority w:val="1"/>
    <w:rPr>
      <w:b/>
    </w:rPr>
  </w:style>
  <w:style w:type="paragraph" w:customStyle="1" w:styleId="TableText8BoldSingle">
    <w:name w:val="*Table Text 8 Bold Single"/>
    <w:basedOn w:val="TableText8Single"/>
    <w:uiPriority w:val="1"/>
    <w:qFormat/>
    <w:rPr>
      <w:b/>
    </w:rPr>
  </w:style>
  <w:style w:type="paragraph" w:customStyle="1" w:styleId="TableText8Bullet1Double">
    <w:name w:val="*Table Text 8 Bullet #1 Double"/>
    <w:basedOn w:val="TableText10Bullet1Double"/>
    <w:uiPriority w:val="1"/>
    <w:qFormat/>
    <w:rPr>
      <w:sz w:val="16"/>
    </w:rPr>
  </w:style>
  <w:style w:type="paragraph" w:customStyle="1" w:styleId="TableText8Bullet1Single">
    <w:name w:val="*Table Text 8 Bullet #1 Single"/>
    <w:basedOn w:val="TableText10Bullet1Single"/>
    <w:uiPriority w:val="1"/>
    <w:qFormat/>
    <w:rPr>
      <w:sz w:val="16"/>
    </w:rPr>
  </w:style>
  <w:style w:type="paragraph" w:customStyle="1" w:styleId="TableText8Bullet2Double">
    <w:name w:val="*Table Text 8 Bullet #2 Double"/>
    <w:basedOn w:val="TableText10Bullet2Double"/>
    <w:uiPriority w:val="1"/>
    <w:qFormat/>
    <w:pPr>
      <w:ind w:left="432" w:hanging="216"/>
    </w:pPr>
    <w:rPr>
      <w:sz w:val="16"/>
    </w:rPr>
  </w:style>
  <w:style w:type="paragraph" w:customStyle="1" w:styleId="TableText8Bullet2Single">
    <w:name w:val="*Table Text 8 Bullet #2 Single"/>
    <w:basedOn w:val="TableText10Bullet2Single"/>
    <w:uiPriority w:val="1"/>
    <w:qFormat/>
    <w:pPr>
      <w:tabs>
        <w:tab w:val="clear" w:pos="1440"/>
      </w:tabs>
    </w:pPr>
    <w:rPr>
      <w:sz w:val="16"/>
    </w:rPr>
  </w:style>
  <w:style w:type="paragraph" w:customStyle="1" w:styleId="TableText8Bullet3Double">
    <w:name w:val="*Table Text 8 Bullet #3 Double"/>
    <w:basedOn w:val="TableText10Bullet3Double"/>
    <w:uiPriority w:val="1"/>
    <w:qFormat/>
    <w:rPr>
      <w:sz w:val="16"/>
    </w:rPr>
  </w:style>
  <w:style w:type="paragraph" w:customStyle="1" w:styleId="TableText8Bullet3Single">
    <w:name w:val="*Table Text 8 Bullet #3 Single"/>
    <w:basedOn w:val="TableText10Bullet3Single"/>
    <w:uiPriority w:val="1"/>
    <w:qFormat/>
    <w:rPr>
      <w:sz w:val="16"/>
    </w:rPr>
  </w:style>
  <w:style w:type="paragraph" w:customStyle="1" w:styleId="TableText9Bold">
    <w:name w:val="*Table Text 9 Bold"/>
    <w:basedOn w:val="TableText10Bold"/>
    <w:uiPriority w:val="1"/>
    <w:qFormat/>
    <w:rPr>
      <w:sz w:val="18"/>
    </w:rPr>
  </w:style>
  <w:style w:type="paragraph" w:customStyle="1" w:styleId="TableText9BoldSingle">
    <w:name w:val="*Table Text 9 Bold Single"/>
    <w:basedOn w:val="TableText10BoldSingle"/>
    <w:uiPriority w:val="1"/>
    <w:qFormat/>
    <w:rPr>
      <w:sz w:val="18"/>
    </w:rPr>
  </w:style>
  <w:style w:type="paragraph" w:customStyle="1" w:styleId="TableText9Bullet1Double">
    <w:name w:val="*Table Text 9 Bullet #1 Double"/>
    <w:basedOn w:val="TableText10Bullet1Double"/>
    <w:uiPriority w:val="1"/>
    <w:qFormat/>
    <w:rPr>
      <w:sz w:val="18"/>
    </w:rPr>
  </w:style>
  <w:style w:type="paragraph" w:customStyle="1" w:styleId="TableText9Bullet1Single">
    <w:name w:val="*Table Text 9 Bullet #1 Single"/>
    <w:basedOn w:val="TableText10Bullet1Single"/>
    <w:uiPriority w:val="1"/>
    <w:qFormat/>
    <w:rPr>
      <w:sz w:val="18"/>
    </w:rPr>
  </w:style>
  <w:style w:type="paragraph" w:customStyle="1" w:styleId="TableText9Bullet2Double">
    <w:name w:val="*Table Text 9 Bullet #2 Double"/>
    <w:basedOn w:val="TableText10Bullet2Double"/>
    <w:uiPriority w:val="1"/>
    <w:qFormat/>
    <w:pPr>
      <w:ind w:left="432" w:hanging="216"/>
    </w:pPr>
    <w:rPr>
      <w:sz w:val="18"/>
    </w:rPr>
  </w:style>
  <w:style w:type="paragraph" w:customStyle="1" w:styleId="TableText9Bullet2Single">
    <w:name w:val="*Table Text 9 Bullet #2 Single"/>
    <w:basedOn w:val="TableText10Bullet2Single"/>
    <w:uiPriority w:val="1"/>
    <w:qFormat/>
    <w:pPr>
      <w:tabs>
        <w:tab w:val="clear" w:pos="1440"/>
      </w:tabs>
    </w:pPr>
    <w:rPr>
      <w:sz w:val="18"/>
    </w:rPr>
  </w:style>
  <w:style w:type="paragraph" w:customStyle="1" w:styleId="TableText9Bullet3Double">
    <w:name w:val="*Table Text 9 Bullet #3 Double"/>
    <w:basedOn w:val="TableText10Bullet3Double"/>
    <w:uiPriority w:val="1"/>
    <w:qFormat/>
    <w:rPr>
      <w:sz w:val="18"/>
    </w:rPr>
  </w:style>
  <w:style w:type="paragraph" w:customStyle="1" w:styleId="TableText9Bullet3Single">
    <w:name w:val="*Table Text 9 Bullet #3 Single"/>
    <w:basedOn w:val="TableText10Bullet3Single"/>
    <w:uiPriority w:val="1"/>
    <w:qFormat/>
    <w:rPr>
      <w:sz w:val="18"/>
    </w:rPr>
  </w:style>
  <w:style w:type="paragraph" w:customStyle="1" w:styleId="TableText9Double">
    <w:name w:val="*Table Text 9 Double"/>
    <w:basedOn w:val="TableText10Double"/>
    <w:uiPriority w:val="1"/>
    <w:qFormat/>
    <w:rPr>
      <w:sz w:val="18"/>
    </w:rPr>
  </w:style>
  <w:style w:type="paragraph" w:customStyle="1" w:styleId="TableText9Single">
    <w:name w:val="*Table Text 9 Single"/>
    <w:basedOn w:val="TableText10Single"/>
    <w:uiPriority w:val="1"/>
    <w:qFormat/>
    <w:rPr>
      <w:sz w:val="18"/>
    </w:rPr>
  </w:style>
  <w:style w:type="paragraph" w:customStyle="1" w:styleId="Website">
    <w:name w:val="*Website"/>
    <w:basedOn w:val="BodyText"/>
    <w:next w:val="BodyText"/>
    <w:uiPriority w:val="1"/>
    <w:pPr>
      <w:ind w:left="1080" w:hanging="1080"/>
    </w:pPr>
  </w:style>
  <w:style w:type="paragraph" w:customStyle="1" w:styleId="AltNumbers0">
    <w:name w:val="~Alt Numbers"/>
    <w:basedOn w:val="AltNumbers"/>
    <w:uiPriority w:val="1"/>
    <w:pPr>
      <w:shd w:val="clear" w:color="auto" w:fill="DBDCDD"/>
    </w:pPr>
    <w:rPr>
      <w:color w:val="auto"/>
    </w:rPr>
  </w:style>
  <w:style w:type="paragraph" w:customStyle="1" w:styleId="AltNumbersBold0">
    <w:name w:val="~Alt Numbers Bold"/>
    <w:basedOn w:val="AltNumbersBold"/>
    <w:uiPriority w:val="1"/>
    <w:pPr>
      <w:shd w:val="clear" w:color="auto" w:fill="DBDCDD"/>
    </w:pPr>
    <w:rPr>
      <w:color w:val="auto"/>
    </w:rPr>
  </w:style>
  <w:style w:type="paragraph" w:customStyle="1" w:styleId="AltNumbersDouble0">
    <w:name w:val="~Alt Numbers Double"/>
    <w:basedOn w:val="AltNumbersDouble"/>
    <w:uiPriority w:val="1"/>
    <w:pPr>
      <w:shd w:val="clear" w:color="auto" w:fill="DBDCDD"/>
    </w:pPr>
    <w:rPr>
      <w:color w:val="auto"/>
    </w:rPr>
  </w:style>
  <w:style w:type="paragraph" w:customStyle="1" w:styleId="BlindParagraph0">
    <w:name w:val="~Blind Paragraph"/>
    <w:basedOn w:val="Normal"/>
    <w:uiPriority w:val="1"/>
    <w:pPr>
      <w:shd w:val="clear" w:color="auto" w:fill="DBDCDD"/>
      <w:tabs>
        <w:tab w:val="center" w:pos="4320"/>
        <w:tab w:val="right" w:pos="8640"/>
      </w:tabs>
      <w:spacing w:line="80" w:lineRule="exact"/>
    </w:pPr>
    <w:rPr>
      <w:color w:val="auto"/>
      <w:sz w:val="4"/>
      <w:szCs w:val="4"/>
    </w:rPr>
  </w:style>
  <w:style w:type="paragraph" w:customStyle="1" w:styleId="BodySingle0">
    <w:name w:val="~Body Single"/>
    <w:basedOn w:val="BodySingle"/>
    <w:uiPriority w:val="1"/>
    <w:pPr>
      <w:shd w:val="clear" w:color="auto" w:fill="DBDCDD"/>
    </w:pPr>
    <w:rPr>
      <w:color w:val="auto"/>
    </w:rPr>
  </w:style>
  <w:style w:type="paragraph" w:customStyle="1" w:styleId="BodyText0">
    <w:name w:val="~Body Text"/>
    <w:basedOn w:val="BodyText"/>
    <w:uiPriority w:val="1"/>
    <w:pPr>
      <w:shd w:val="clear" w:color="auto" w:fill="DBDCDD"/>
    </w:pPr>
    <w:rPr>
      <w:color w:val="auto"/>
    </w:rPr>
  </w:style>
  <w:style w:type="paragraph" w:customStyle="1" w:styleId="BodyTextBold0">
    <w:name w:val="~Body Text Bold"/>
    <w:basedOn w:val="BodyTextBold"/>
    <w:uiPriority w:val="1"/>
    <w:pPr>
      <w:shd w:val="clear" w:color="auto" w:fill="DBDCDD"/>
    </w:pPr>
  </w:style>
  <w:style w:type="paragraph" w:customStyle="1" w:styleId="Bullet1Double0">
    <w:name w:val="~Bullet #1 Double"/>
    <w:basedOn w:val="Bullet1Double"/>
    <w:uiPriority w:val="1"/>
    <w:pPr>
      <w:numPr>
        <w:numId w:val="32"/>
      </w:numPr>
      <w:shd w:val="clear" w:color="auto" w:fill="DBDCDD"/>
      <w:tabs>
        <w:tab w:val="clear" w:pos="288"/>
        <w:tab w:val="left" w:pos="216"/>
      </w:tabs>
    </w:pPr>
    <w:rPr>
      <w:color w:val="auto"/>
    </w:rPr>
  </w:style>
  <w:style w:type="paragraph" w:customStyle="1" w:styleId="Bullet1Single">
    <w:name w:val="~Bullet #1 Single"/>
    <w:basedOn w:val="BodyText"/>
    <w:uiPriority w:val="1"/>
    <w:pPr>
      <w:numPr>
        <w:numId w:val="33"/>
      </w:numPr>
      <w:shd w:val="clear" w:color="auto" w:fill="DBDCDD"/>
      <w:tabs>
        <w:tab w:val="left" w:pos="426"/>
        <w:tab w:val="left" w:pos="720"/>
      </w:tabs>
      <w:spacing w:after="0"/>
    </w:pPr>
    <w:rPr>
      <w:color w:val="auto"/>
    </w:rPr>
  </w:style>
  <w:style w:type="paragraph" w:customStyle="1" w:styleId="Bullet1SubtextDouble0">
    <w:name w:val="~Bullet #1 Subtext Double"/>
    <w:basedOn w:val="Bullet1SubtextDouble"/>
    <w:uiPriority w:val="1"/>
    <w:pPr>
      <w:shd w:val="clear" w:color="auto" w:fill="DBDCDD"/>
      <w:ind w:left="0"/>
    </w:pPr>
    <w:rPr>
      <w:color w:val="auto"/>
    </w:rPr>
  </w:style>
  <w:style w:type="paragraph" w:customStyle="1" w:styleId="Bullet1SubtextSingle0">
    <w:name w:val="~Bullet #1 Subtext Single"/>
    <w:basedOn w:val="Bullet1SubtextDouble0"/>
    <w:uiPriority w:val="1"/>
    <w:qFormat/>
    <w:pPr>
      <w:spacing w:after="0"/>
      <w:ind w:left="216"/>
    </w:pPr>
  </w:style>
  <w:style w:type="paragraph" w:customStyle="1" w:styleId="Bullet2Double0">
    <w:name w:val="~Bullet #2 Double"/>
    <w:basedOn w:val="Bullet2Double"/>
    <w:uiPriority w:val="1"/>
    <w:pPr>
      <w:numPr>
        <w:numId w:val="34"/>
      </w:numPr>
      <w:shd w:val="clear" w:color="auto" w:fill="DBDCDD"/>
      <w:tabs>
        <w:tab w:val="clear" w:pos="576"/>
        <w:tab w:val="left" w:pos="432"/>
      </w:tabs>
    </w:pPr>
    <w:rPr>
      <w:color w:val="auto"/>
    </w:rPr>
  </w:style>
  <w:style w:type="paragraph" w:customStyle="1" w:styleId="Bullet2Single">
    <w:name w:val="~Bullet #2 Single"/>
    <w:basedOn w:val="Bullet2Double0"/>
    <w:uiPriority w:val="1"/>
    <w:pPr>
      <w:numPr>
        <w:numId w:val="35"/>
      </w:numPr>
      <w:spacing w:after="0"/>
    </w:pPr>
  </w:style>
  <w:style w:type="paragraph" w:customStyle="1" w:styleId="Bullet2SubtextDouble">
    <w:name w:val="~Bullet #2 Subtext Double"/>
    <w:basedOn w:val="Bullet2SubtextDouble0"/>
    <w:uiPriority w:val="1"/>
    <w:pPr>
      <w:numPr>
        <w:numId w:val="36"/>
      </w:numPr>
      <w:shd w:val="clear" w:color="auto" w:fill="DBDCDD"/>
      <w:tabs>
        <w:tab w:val="left" w:pos="720"/>
      </w:tabs>
    </w:pPr>
    <w:rPr>
      <w:color w:val="auto"/>
    </w:rPr>
  </w:style>
  <w:style w:type="paragraph" w:customStyle="1" w:styleId="Bullet2SubtextSingle">
    <w:name w:val="~Bullet #2 Subtext Single"/>
    <w:basedOn w:val="Bullet2SubtextSingle0"/>
    <w:uiPriority w:val="1"/>
    <w:pPr>
      <w:numPr>
        <w:numId w:val="37"/>
      </w:numPr>
      <w:shd w:val="clear" w:color="auto" w:fill="DBDCDD"/>
      <w:tabs>
        <w:tab w:val="left" w:pos="720"/>
      </w:tabs>
    </w:pPr>
    <w:rPr>
      <w:color w:val="auto"/>
    </w:rPr>
  </w:style>
  <w:style w:type="paragraph" w:customStyle="1" w:styleId="Bullet3Double0">
    <w:name w:val="~Bullet #3 Double"/>
    <w:basedOn w:val="Bullet3Double"/>
    <w:uiPriority w:val="1"/>
    <w:pPr>
      <w:numPr>
        <w:numId w:val="38"/>
      </w:numPr>
      <w:shd w:val="clear" w:color="auto" w:fill="DBDCDD"/>
      <w:tabs>
        <w:tab w:val="clear" w:pos="864"/>
        <w:tab w:val="left" w:pos="648"/>
      </w:tabs>
    </w:pPr>
    <w:rPr>
      <w:color w:val="auto"/>
    </w:rPr>
  </w:style>
  <w:style w:type="paragraph" w:customStyle="1" w:styleId="Bullet3Single">
    <w:name w:val="~Bullet #3 Single"/>
    <w:basedOn w:val="Bullet3Single0"/>
    <w:uiPriority w:val="1"/>
    <w:pPr>
      <w:numPr>
        <w:numId w:val="39"/>
      </w:numPr>
      <w:shd w:val="clear" w:color="auto" w:fill="DBDCDD"/>
      <w:tabs>
        <w:tab w:val="clear" w:pos="864"/>
        <w:tab w:val="left" w:pos="648"/>
      </w:tabs>
    </w:pPr>
    <w:rPr>
      <w:color w:val="auto"/>
    </w:rPr>
  </w:style>
  <w:style w:type="paragraph" w:customStyle="1" w:styleId="Bullet3SubtextDouble">
    <w:name w:val="~Bullet #3 Subtext Double"/>
    <w:basedOn w:val="Bullet3SubtextDouble0"/>
    <w:uiPriority w:val="1"/>
    <w:pPr>
      <w:numPr>
        <w:numId w:val="40"/>
      </w:numPr>
      <w:shd w:val="clear" w:color="auto" w:fill="DBDCDD"/>
    </w:pPr>
    <w:rPr>
      <w:color w:val="auto"/>
    </w:rPr>
  </w:style>
  <w:style w:type="paragraph" w:customStyle="1" w:styleId="Bullet3SubtextSingle">
    <w:name w:val="~Bullet #3 Subtext Single"/>
    <w:basedOn w:val="Bullet3SubtextSingle0"/>
    <w:uiPriority w:val="1"/>
    <w:pPr>
      <w:numPr>
        <w:numId w:val="45"/>
      </w:numPr>
      <w:shd w:val="clear" w:color="auto" w:fill="DBDCDD"/>
    </w:pPr>
    <w:rPr>
      <w:color w:val="auto"/>
    </w:rPr>
  </w:style>
  <w:style w:type="paragraph" w:customStyle="1" w:styleId="Bullet4Double">
    <w:name w:val="~Bullet #4 Double"/>
    <w:uiPriority w:val="1"/>
    <w:pPr>
      <w:numPr>
        <w:numId w:val="41"/>
      </w:numPr>
      <w:shd w:val="clear" w:color="auto" w:fill="DBDCDD"/>
      <w:tabs>
        <w:tab w:val="left" w:pos="864"/>
      </w:tabs>
      <w:spacing w:after="120" w:line="240" w:lineRule="auto"/>
    </w:pPr>
    <w:rPr>
      <w:rFonts w:ascii="Arial" w:eastAsia="PMingLiU" w:hAnsi="Arial" w:cs="Times New Roman"/>
      <w:szCs w:val="20"/>
      <w:lang w:val="en-GB" w:bidi="ar-DZ"/>
    </w:rPr>
  </w:style>
  <w:style w:type="paragraph" w:customStyle="1" w:styleId="Bullet4Single">
    <w:name w:val="~Bullet #4 Single"/>
    <w:basedOn w:val="Normal"/>
    <w:uiPriority w:val="1"/>
    <w:pPr>
      <w:numPr>
        <w:numId w:val="42"/>
      </w:numPr>
      <w:shd w:val="clear" w:color="auto" w:fill="DBDCDD"/>
      <w:tabs>
        <w:tab w:val="left" w:pos="864"/>
      </w:tabs>
    </w:pPr>
    <w:rPr>
      <w:color w:val="auto"/>
    </w:rPr>
  </w:style>
  <w:style w:type="paragraph" w:customStyle="1" w:styleId="Bullet4SubtextSingle0">
    <w:name w:val="~Bullet #4 Subtext Single"/>
    <w:basedOn w:val="Bullet3SubtextSingle"/>
    <w:uiPriority w:val="1"/>
    <w:qFormat/>
    <w:pPr>
      <w:tabs>
        <w:tab w:val="clear" w:pos="1080"/>
        <w:tab w:val="left" w:pos="1440"/>
      </w:tabs>
      <w:ind w:left="864" w:firstLine="0"/>
    </w:pPr>
  </w:style>
  <w:style w:type="paragraph" w:customStyle="1" w:styleId="Bullet4SubtextDouble0">
    <w:name w:val="~Bullet #4 Subtext Double"/>
    <w:basedOn w:val="Bullet4SubtextSingle0"/>
    <w:uiPriority w:val="1"/>
    <w:qFormat/>
    <w:pPr>
      <w:spacing w:after="120"/>
    </w:pPr>
  </w:style>
  <w:style w:type="paragraph" w:customStyle="1" w:styleId="Bullet5Double">
    <w:name w:val="~Bullet #5 Double"/>
    <w:basedOn w:val="Bullet5Double0"/>
    <w:uiPriority w:val="1"/>
    <w:pPr>
      <w:numPr>
        <w:numId w:val="43"/>
      </w:numPr>
      <w:shd w:val="clear" w:color="auto" w:fill="DBDCDD"/>
      <w:tabs>
        <w:tab w:val="clear" w:pos="1440"/>
        <w:tab w:val="left" w:pos="1080"/>
      </w:tabs>
    </w:pPr>
    <w:rPr>
      <w:color w:val="auto"/>
    </w:rPr>
  </w:style>
  <w:style w:type="paragraph" w:customStyle="1" w:styleId="Bullet5Single">
    <w:name w:val="~Bullet #5 Single"/>
    <w:basedOn w:val="Bullet5Single0"/>
    <w:uiPriority w:val="1"/>
    <w:pPr>
      <w:numPr>
        <w:numId w:val="44"/>
      </w:numPr>
      <w:shd w:val="clear" w:color="auto" w:fill="DBDCDD"/>
      <w:tabs>
        <w:tab w:val="clear" w:pos="1440"/>
        <w:tab w:val="left" w:pos="1080"/>
      </w:tabs>
    </w:pPr>
    <w:rPr>
      <w:color w:val="auto"/>
    </w:rPr>
  </w:style>
  <w:style w:type="paragraph" w:customStyle="1" w:styleId="Bullet5SubtextSingle0">
    <w:name w:val="~Bullet #5 Subtext Single"/>
    <w:basedOn w:val="Bullet4SubtextSingle0"/>
    <w:uiPriority w:val="1"/>
    <w:qFormat/>
    <w:pPr>
      <w:tabs>
        <w:tab w:val="clear" w:pos="1440"/>
        <w:tab w:val="left" w:pos="1800"/>
      </w:tabs>
    </w:pPr>
  </w:style>
  <w:style w:type="paragraph" w:customStyle="1" w:styleId="Bullet5SubtextDouble0">
    <w:name w:val="~Bullet #5 Subtext Double"/>
    <w:basedOn w:val="Bullet5SubtextSingle0"/>
    <w:uiPriority w:val="1"/>
    <w:qFormat/>
    <w:pPr>
      <w:spacing w:after="120"/>
    </w:pPr>
  </w:style>
  <w:style w:type="paragraph" w:customStyle="1" w:styleId="BulletSubnumber">
    <w:name w:val="~Bullet Subnumber"/>
    <w:basedOn w:val="BulletSubnumber0"/>
    <w:uiPriority w:val="1"/>
    <w:pPr>
      <w:numPr>
        <w:numId w:val="46"/>
      </w:numPr>
      <w:shd w:val="clear" w:color="auto" w:fill="DBDCDD"/>
      <w:tabs>
        <w:tab w:val="clear" w:pos="720"/>
        <w:tab w:val="left" w:pos="360"/>
      </w:tabs>
    </w:pPr>
  </w:style>
  <w:style w:type="paragraph" w:customStyle="1" w:styleId="Figure0">
    <w:name w:val="~Figure"/>
    <w:basedOn w:val="BodyText0"/>
    <w:uiPriority w:val="1"/>
    <w:qFormat/>
    <w:pPr>
      <w:jc w:val="center"/>
    </w:pPr>
  </w:style>
  <w:style w:type="paragraph" w:customStyle="1" w:styleId="Heading11">
    <w:name w:val="~Heading 1"/>
    <w:basedOn w:val="Heading10"/>
    <w:next w:val="BodyText0"/>
    <w:uiPriority w:val="1"/>
  </w:style>
  <w:style w:type="paragraph" w:customStyle="1" w:styleId="Heading21">
    <w:name w:val="~Heading 2"/>
    <w:basedOn w:val="Heading20"/>
    <w:next w:val="BodyText0"/>
    <w:uiPriority w:val="1"/>
  </w:style>
  <w:style w:type="paragraph" w:customStyle="1" w:styleId="Heading31">
    <w:name w:val="~Heading 3"/>
    <w:basedOn w:val="Heading30"/>
    <w:next w:val="BodyText0"/>
    <w:uiPriority w:val="1"/>
  </w:style>
  <w:style w:type="paragraph" w:customStyle="1" w:styleId="Heading41">
    <w:name w:val="~Heading 4"/>
    <w:basedOn w:val="Heading40"/>
    <w:next w:val="BodyText0"/>
    <w:uiPriority w:val="1"/>
  </w:style>
  <w:style w:type="paragraph" w:customStyle="1" w:styleId="Heading51">
    <w:name w:val="~Heading 5"/>
    <w:basedOn w:val="Heading50"/>
    <w:next w:val="BodyText0"/>
    <w:uiPriority w:val="1"/>
  </w:style>
  <w:style w:type="paragraph" w:customStyle="1" w:styleId="Heading61">
    <w:name w:val="~Heading 6"/>
    <w:basedOn w:val="Heading60"/>
    <w:next w:val="BodyText0"/>
    <w:uiPriority w:val="1"/>
  </w:style>
  <w:style w:type="paragraph" w:customStyle="1" w:styleId="HeadingManual10">
    <w:name w:val="~Heading Manual#1"/>
    <w:basedOn w:val="HeadingManual1"/>
    <w:next w:val="BodyText0"/>
    <w:uiPriority w:val="1"/>
    <w:pPr>
      <w:tabs>
        <w:tab w:val="left" w:pos="907"/>
      </w:tabs>
    </w:pPr>
  </w:style>
  <w:style w:type="paragraph" w:customStyle="1" w:styleId="HeadingManual20">
    <w:name w:val="~Heading Manual#2"/>
    <w:basedOn w:val="HeadingManual2"/>
    <w:next w:val="BodyText0"/>
    <w:uiPriority w:val="1"/>
  </w:style>
  <w:style w:type="paragraph" w:customStyle="1" w:styleId="HeadingManual30">
    <w:name w:val="~Heading Manual#3"/>
    <w:basedOn w:val="HeadingManual3"/>
    <w:next w:val="BodyText0"/>
    <w:uiPriority w:val="1"/>
  </w:style>
  <w:style w:type="paragraph" w:customStyle="1" w:styleId="HeadingManual40">
    <w:name w:val="~Heading Manual#4"/>
    <w:basedOn w:val="HeadingManual4"/>
    <w:next w:val="BodyText0"/>
    <w:uiPriority w:val="1"/>
  </w:style>
  <w:style w:type="paragraph" w:customStyle="1" w:styleId="HeadingManual50">
    <w:name w:val="~Heading Manual#5"/>
    <w:basedOn w:val="HeadingManual5"/>
    <w:next w:val="BodyText0"/>
    <w:uiPriority w:val="1"/>
  </w:style>
  <w:style w:type="paragraph" w:customStyle="1" w:styleId="HeadingManual60">
    <w:name w:val="~Heading Manual#6"/>
    <w:basedOn w:val="HeadingManual6"/>
    <w:next w:val="BodyText0"/>
    <w:uiPriority w:val="1"/>
    <w:pPr>
      <w:ind w:left="1800" w:hanging="1800"/>
    </w:pPr>
  </w:style>
  <w:style w:type="paragraph" w:customStyle="1" w:styleId="InfoText0">
    <w:name w:val="~Info Text"/>
    <w:basedOn w:val="InfoText"/>
    <w:uiPriority w:val="1"/>
    <w:pPr>
      <w:shd w:val="clear" w:color="auto" w:fill="DBDCDD"/>
    </w:pPr>
    <w:rPr>
      <w:color w:val="auto"/>
    </w:rPr>
  </w:style>
  <w:style w:type="paragraph" w:customStyle="1" w:styleId="Numbers1Single0">
    <w:name w:val="~Numbers #1 Single"/>
    <w:basedOn w:val="Numbers1Single"/>
    <w:uiPriority w:val="1"/>
    <w:pPr>
      <w:shd w:val="clear" w:color="auto" w:fill="D9D9D9" w:themeFill="background1" w:themeFillShade="D9"/>
    </w:pPr>
  </w:style>
  <w:style w:type="paragraph" w:customStyle="1" w:styleId="Numbers0">
    <w:name w:val="~Numbers"/>
    <w:basedOn w:val="Numbers1Single0"/>
    <w:uiPriority w:val="1"/>
    <w:qFormat/>
  </w:style>
  <w:style w:type="paragraph" w:customStyle="1" w:styleId="Numbers1Double0">
    <w:name w:val="~Numbers #1 Double"/>
    <w:basedOn w:val="Numbers1Double"/>
    <w:uiPriority w:val="1"/>
    <w:qFormat/>
    <w:pPr>
      <w:shd w:val="clear" w:color="auto" w:fill="D9D9D9" w:themeFill="background1" w:themeFillShade="D9"/>
    </w:pPr>
  </w:style>
  <w:style w:type="paragraph" w:customStyle="1" w:styleId="Numbers2Double0">
    <w:name w:val="~Numbers #2 Double"/>
    <w:basedOn w:val="Numbers2Double"/>
    <w:uiPriority w:val="1"/>
    <w:qFormat/>
    <w:pPr>
      <w:shd w:val="clear" w:color="auto" w:fill="D9D9D9" w:themeFill="background1" w:themeFillShade="D9"/>
    </w:pPr>
  </w:style>
  <w:style w:type="paragraph" w:customStyle="1" w:styleId="Numbers2Single0">
    <w:name w:val="~Numbers #2 Single"/>
    <w:basedOn w:val="Numbers2Single"/>
    <w:uiPriority w:val="1"/>
    <w:qFormat/>
    <w:pPr>
      <w:shd w:val="clear" w:color="auto" w:fill="D9D9D9" w:themeFill="background1" w:themeFillShade="D9"/>
    </w:pPr>
  </w:style>
  <w:style w:type="paragraph" w:customStyle="1" w:styleId="Numbers3Double0">
    <w:name w:val="~Numbers #3 Double"/>
    <w:basedOn w:val="Numbers3Double"/>
    <w:uiPriority w:val="1"/>
    <w:qFormat/>
    <w:pPr>
      <w:shd w:val="clear" w:color="auto" w:fill="D9D9D9" w:themeFill="background1" w:themeFillShade="D9"/>
    </w:pPr>
  </w:style>
  <w:style w:type="paragraph" w:customStyle="1" w:styleId="Numbers3Single0">
    <w:name w:val="~Numbers #3 Single"/>
    <w:basedOn w:val="Numbers3Single"/>
    <w:uiPriority w:val="1"/>
    <w:qFormat/>
    <w:pPr>
      <w:shd w:val="clear" w:color="auto" w:fill="D9D9D9" w:themeFill="background1" w:themeFillShade="D9"/>
    </w:pPr>
  </w:style>
  <w:style w:type="paragraph" w:customStyle="1" w:styleId="Numbers4Double0">
    <w:name w:val="~Numbers #4 Double"/>
    <w:basedOn w:val="Numbers4Double"/>
    <w:uiPriority w:val="1"/>
    <w:qFormat/>
    <w:pPr>
      <w:shd w:val="clear" w:color="auto" w:fill="D9D9D9" w:themeFill="background1" w:themeFillShade="D9"/>
    </w:pPr>
  </w:style>
  <w:style w:type="paragraph" w:customStyle="1" w:styleId="Numbers4Single0">
    <w:name w:val="~Numbers #4 Single"/>
    <w:basedOn w:val="Numbers4Single"/>
    <w:uiPriority w:val="1"/>
    <w:qFormat/>
    <w:pPr>
      <w:shd w:val="clear" w:color="auto" w:fill="D9D9D9" w:themeFill="background1" w:themeFillShade="D9"/>
    </w:pPr>
  </w:style>
  <w:style w:type="paragraph" w:customStyle="1" w:styleId="Numbers5Double0">
    <w:name w:val="~Numbers #5 Double"/>
    <w:basedOn w:val="Numbers5Double"/>
    <w:uiPriority w:val="1"/>
    <w:qFormat/>
    <w:pPr>
      <w:shd w:val="clear" w:color="auto" w:fill="D9D9D9" w:themeFill="background1" w:themeFillShade="D9"/>
    </w:pPr>
  </w:style>
  <w:style w:type="paragraph" w:customStyle="1" w:styleId="Numbers5Single0">
    <w:name w:val="~Numbers #5 Single"/>
    <w:basedOn w:val="Numbers5Single"/>
    <w:uiPriority w:val="1"/>
    <w:qFormat/>
    <w:pPr>
      <w:shd w:val="clear" w:color="auto" w:fill="D9D9D9" w:themeFill="background1" w:themeFillShade="D9"/>
    </w:pPr>
  </w:style>
  <w:style w:type="paragraph" w:customStyle="1" w:styleId="NumbersAuto">
    <w:name w:val="~Numbers (Auto)"/>
    <w:basedOn w:val="NumbersAutoSingle"/>
    <w:uiPriority w:val="1"/>
    <w:pPr>
      <w:numPr>
        <w:numId w:val="6"/>
      </w:numPr>
      <w:shd w:val="clear" w:color="auto" w:fill="DBDCDD"/>
    </w:pPr>
  </w:style>
  <w:style w:type="paragraph" w:customStyle="1" w:styleId="NumbersAutoBold0">
    <w:name w:val="~Numbers (Auto) Bold"/>
    <w:basedOn w:val="NumbersAutoBoldDouble"/>
    <w:uiPriority w:val="1"/>
    <w:pPr>
      <w:numPr>
        <w:numId w:val="5"/>
      </w:numPr>
      <w:shd w:val="clear" w:color="auto" w:fill="D9D9D9" w:themeFill="background1" w:themeFillShade="D9"/>
    </w:pPr>
  </w:style>
  <w:style w:type="paragraph" w:customStyle="1" w:styleId="NumbersAutoDouble1">
    <w:name w:val="~Numbers (Auto) Double"/>
    <w:basedOn w:val="NumbersAuto"/>
    <w:uiPriority w:val="1"/>
    <w:pPr>
      <w:spacing w:after="120"/>
    </w:pPr>
  </w:style>
  <w:style w:type="paragraph" w:customStyle="1" w:styleId="NumbersBold0">
    <w:name w:val="~Numbers Bold"/>
    <w:basedOn w:val="NumbersBold"/>
    <w:uiPriority w:val="1"/>
    <w:pPr>
      <w:shd w:val="clear" w:color="auto" w:fill="DBDCDD"/>
    </w:pPr>
  </w:style>
  <w:style w:type="paragraph" w:customStyle="1" w:styleId="NumbersDouble0">
    <w:name w:val="~Numbers Double"/>
    <w:basedOn w:val="Numbers1Double0"/>
    <w:uiPriority w:val="1"/>
  </w:style>
  <w:style w:type="paragraph" w:customStyle="1" w:styleId="Subheading0">
    <w:name w:val="~Subheading"/>
    <w:basedOn w:val="Subheading"/>
    <w:next w:val="BodyText0"/>
    <w:uiPriority w:val="1"/>
    <w:pPr>
      <w:shd w:val="clear" w:color="auto" w:fill="DBDCDD"/>
    </w:pPr>
  </w:style>
  <w:style w:type="paragraph" w:customStyle="1" w:styleId="TableText10Bold0">
    <w:name w:val="~Table Text 10 Bold"/>
    <w:basedOn w:val="TableText10Bold"/>
    <w:uiPriority w:val="1"/>
    <w:pPr>
      <w:shd w:val="clear" w:color="auto" w:fill="DBDCDD"/>
    </w:pPr>
    <w:rPr>
      <w:color w:val="auto"/>
    </w:rPr>
  </w:style>
  <w:style w:type="paragraph" w:customStyle="1" w:styleId="TableHeading100">
    <w:name w:val="~Table Heading 10"/>
    <w:basedOn w:val="TableText10Bold0"/>
    <w:uiPriority w:val="1"/>
    <w:pPr>
      <w:keepNext/>
      <w:jc w:val="center"/>
    </w:pPr>
  </w:style>
  <w:style w:type="paragraph" w:customStyle="1" w:styleId="TableHeading110">
    <w:name w:val="~Table Heading 11"/>
    <w:basedOn w:val="TableHeading100"/>
    <w:uiPriority w:val="1"/>
    <w:rPr>
      <w:sz w:val="22"/>
    </w:rPr>
  </w:style>
  <w:style w:type="paragraph" w:customStyle="1" w:styleId="TableHeading80">
    <w:name w:val="~Table Heading 8"/>
    <w:basedOn w:val="TableHeading100"/>
    <w:uiPriority w:val="1"/>
    <w:rPr>
      <w:sz w:val="16"/>
    </w:rPr>
  </w:style>
  <w:style w:type="paragraph" w:customStyle="1" w:styleId="TableHeading90">
    <w:name w:val="~Table Heading 9"/>
    <w:basedOn w:val="TableHeading100"/>
    <w:uiPriority w:val="1"/>
    <w:qFormat/>
    <w:rPr>
      <w:sz w:val="18"/>
    </w:rPr>
  </w:style>
  <w:style w:type="paragraph" w:customStyle="1" w:styleId="TableofContents0">
    <w:name w:val="~Table of Contents"/>
    <w:basedOn w:val="TableofContents"/>
    <w:next w:val="BodyText0"/>
    <w:uiPriority w:val="1"/>
    <w:pPr>
      <w:shd w:val="clear" w:color="auto" w:fill="DBDCDD"/>
    </w:pPr>
  </w:style>
  <w:style w:type="paragraph" w:customStyle="1" w:styleId="TableText10BoldDouble0">
    <w:name w:val="~Table Text 10 Bold Double"/>
    <w:basedOn w:val="TableText10BoldDouble"/>
    <w:uiPriority w:val="1"/>
    <w:pPr>
      <w:shd w:val="clear" w:color="auto" w:fill="DBDCDD"/>
    </w:pPr>
  </w:style>
  <w:style w:type="paragraph" w:customStyle="1" w:styleId="TableText10BoldSingle0">
    <w:name w:val="~Table Text 10 Bold Single"/>
    <w:basedOn w:val="TableText10BoldSingle"/>
    <w:uiPriority w:val="1"/>
    <w:pPr>
      <w:shd w:val="clear" w:color="auto" w:fill="DBDCDD"/>
    </w:pPr>
  </w:style>
  <w:style w:type="paragraph" w:customStyle="1" w:styleId="TableText10Bullet1Double0">
    <w:name w:val="~Table Text 10 Bullet #1 Double"/>
    <w:basedOn w:val="TableText10Bullet1Double"/>
    <w:uiPriority w:val="1"/>
    <w:qFormat/>
    <w:pPr>
      <w:shd w:val="clear" w:color="auto" w:fill="DBDCDD"/>
    </w:pPr>
  </w:style>
  <w:style w:type="paragraph" w:customStyle="1" w:styleId="TableText10Bullet1Single0">
    <w:name w:val="~Table Text 10 Bullet #1 Single"/>
    <w:basedOn w:val="TableText10Bullet1Single"/>
    <w:uiPriority w:val="1"/>
    <w:qFormat/>
    <w:pPr>
      <w:shd w:val="clear" w:color="auto" w:fill="DBDCDD"/>
    </w:pPr>
  </w:style>
  <w:style w:type="paragraph" w:customStyle="1" w:styleId="TableText10Bullet2Double0">
    <w:name w:val="~Table Text 10 Bullet #2 Double"/>
    <w:basedOn w:val="TableText10Bullet2Double"/>
    <w:uiPriority w:val="1"/>
    <w:qFormat/>
    <w:pPr>
      <w:shd w:val="clear" w:color="auto" w:fill="DBDCDD"/>
      <w:ind w:left="432" w:hanging="216"/>
    </w:pPr>
  </w:style>
  <w:style w:type="paragraph" w:customStyle="1" w:styleId="TableText10Bullet2Single0">
    <w:name w:val="~Table Text 10 Bullet #2 Single"/>
    <w:basedOn w:val="TableText10Bullet2Single"/>
    <w:uiPriority w:val="1"/>
    <w:qFormat/>
    <w:pPr>
      <w:shd w:val="clear" w:color="auto" w:fill="DBDCDD"/>
      <w:tabs>
        <w:tab w:val="clear" w:pos="1440"/>
      </w:tabs>
    </w:pPr>
  </w:style>
  <w:style w:type="paragraph" w:customStyle="1" w:styleId="TableText10Bullet3Double0">
    <w:name w:val="~Table Text 10 Bullet #3 Double"/>
    <w:basedOn w:val="TableText10Bullet3Double"/>
    <w:uiPriority w:val="1"/>
    <w:qFormat/>
    <w:pPr>
      <w:shd w:val="clear" w:color="auto" w:fill="DBDCDD"/>
    </w:pPr>
  </w:style>
  <w:style w:type="paragraph" w:customStyle="1" w:styleId="TableText10Bullet3Single0">
    <w:name w:val="~Table Text 10 Bullet #3 Single"/>
    <w:basedOn w:val="TableText10Bullet3Single"/>
    <w:uiPriority w:val="1"/>
    <w:qFormat/>
    <w:pPr>
      <w:shd w:val="clear" w:color="auto" w:fill="DBDCDD"/>
    </w:pPr>
  </w:style>
  <w:style w:type="paragraph" w:customStyle="1" w:styleId="TableText10Double0">
    <w:name w:val="~Table Text 10 Double"/>
    <w:basedOn w:val="TableText10Double"/>
    <w:uiPriority w:val="1"/>
    <w:pPr>
      <w:shd w:val="clear" w:color="auto" w:fill="DBDCDD"/>
    </w:pPr>
    <w:rPr>
      <w:color w:val="auto"/>
    </w:rPr>
  </w:style>
  <w:style w:type="paragraph" w:customStyle="1" w:styleId="TableText10Single0">
    <w:name w:val="~Table Text 10 Single"/>
    <w:basedOn w:val="TableText10Single"/>
    <w:uiPriority w:val="1"/>
    <w:pPr>
      <w:shd w:val="clear" w:color="auto" w:fill="DBDCDD"/>
    </w:pPr>
    <w:rPr>
      <w:color w:val="auto"/>
    </w:rPr>
  </w:style>
  <w:style w:type="paragraph" w:customStyle="1" w:styleId="TableText11Bold0">
    <w:name w:val="~Table Text 11 Bold"/>
    <w:basedOn w:val="TableText11Bold"/>
    <w:uiPriority w:val="1"/>
    <w:pPr>
      <w:shd w:val="clear" w:color="auto" w:fill="DBDCDD"/>
    </w:pPr>
    <w:rPr>
      <w:color w:val="auto"/>
    </w:rPr>
  </w:style>
  <w:style w:type="paragraph" w:customStyle="1" w:styleId="TableText11BoldDouble0">
    <w:name w:val="~Table Text 11 Bold Double"/>
    <w:basedOn w:val="TableText11BoldDouble"/>
    <w:uiPriority w:val="1"/>
    <w:pPr>
      <w:shd w:val="clear" w:color="auto" w:fill="DBDCDD"/>
    </w:pPr>
  </w:style>
  <w:style w:type="paragraph" w:customStyle="1" w:styleId="TableText11BoldSingle0">
    <w:name w:val="~Table Text 11 Bold Single"/>
    <w:basedOn w:val="TableText11BoldSingle"/>
    <w:uiPriority w:val="1"/>
    <w:pPr>
      <w:shd w:val="clear" w:color="auto" w:fill="DBDCDD"/>
    </w:pPr>
  </w:style>
  <w:style w:type="paragraph" w:customStyle="1" w:styleId="TableText11Bullet1Double0">
    <w:name w:val="~Table Text 11 Bullet #1 Double"/>
    <w:basedOn w:val="TableText11Bullet1Double"/>
    <w:uiPriority w:val="1"/>
    <w:qFormat/>
    <w:pPr>
      <w:shd w:val="clear" w:color="auto" w:fill="DBDCDD"/>
    </w:pPr>
  </w:style>
  <w:style w:type="paragraph" w:customStyle="1" w:styleId="TableText11Bullet1Single0">
    <w:name w:val="~Table Text 11 Bullet #1 Single"/>
    <w:basedOn w:val="TableText11Bullet1Single"/>
    <w:uiPriority w:val="1"/>
    <w:qFormat/>
    <w:pPr>
      <w:shd w:val="clear" w:color="auto" w:fill="DBDCDD"/>
    </w:pPr>
  </w:style>
  <w:style w:type="paragraph" w:customStyle="1" w:styleId="TableText11Bullet2Double0">
    <w:name w:val="~Table Text 11 Bullet #2 Double"/>
    <w:basedOn w:val="TableText11Bullet2Double"/>
    <w:uiPriority w:val="1"/>
    <w:qFormat/>
    <w:pPr>
      <w:shd w:val="clear" w:color="auto" w:fill="DBDCDD"/>
    </w:pPr>
  </w:style>
  <w:style w:type="paragraph" w:customStyle="1" w:styleId="TableText11Bullet2Single0">
    <w:name w:val="~Table Text 11 Bullet #2 Single"/>
    <w:basedOn w:val="TableText11Bullet2Single"/>
    <w:uiPriority w:val="1"/>
    <w:qFormat/>
    <w:pPr>
      <w:shd w:val="clear" w:color="auto" w:fill="DBDCDD"/>
    </w:pPr>
  </w:style>
  <w:style w:type="paragraph" w:customStyle="1" w:styleId="TableText11Bullet3Double0">
    <w:name w:val="~Table Text 11 Bullet #3 Double"/>
    <w:basedOn w:val="TableText11Bullet3Double"/>
    <w:uiPriority w:val="1"/>
    <w:qFormat/>
    <w:pPr>
      <w:shd w:val="clear" w:color="auto" w:fill="DBDCDD"/>
    </w:pPr>
  </w:style>
  <w:style w:type="paragraph" w:customStyle="1" w:styleId="TableText11Bullet3Single0">
    <w:name w:val="~Table Text 11 Bullet #3 Single"/>
    <w:basedOn w:val="TableText11Bullet3Single"/>
    <w:uiPriority w:val="1"/>
    <w:qFormat/>
    <w:pPr>
      <w:shd w:val="clear" w:color="auto" w:fill="DBDCDD"/>
    </w:pPr>
  </w:style>
  <w:style w:type="paragraph" w:customStyle="1" w:styleId="TableText11Double0">
    <w:name w:val="~Table Text 11 Double"/>
    <w:basedOn w:val="TableText11Double"/>
    <w:uiPriority w:val="1"/>
    <w:pPr>
      <w:shd w:val="clear" w:color="auto" w:fill="DBDCDD"/>
    </w:pPr>
    <w:rPr>
      <w:color w:val="auto"/>
    </w:rPr>
  </w:style>
  <w:style w:type="paragraph" w:customStyle="1" w:styleId="TableText11Single0">
    <w:name w:val="~Table Text 11 Single"/>
    <w:basedOn w:val="TableText11Single"/>
    <w:uiPriority w:val="1"/>
    <w:pPr>
      <w:shd w:val="clear" w:color="auto" w:fill="DBDCDD"/>
    </w:pPr>
    <w:rPr>
      <w:color w:val="auto"/>
    </w:rPr>
  </w:style>
  <w:style w:type="paragraph" w:customStyle="1" w:styleId="TableText8Bold0">
    <w:name w:val="~Table Text 8 Bold"/>
    <w:basedOn w:val="TableText8Bold"/>
    <w:uiPriority w:val="1"/>
    <w:pPr>
      <w:shd w:val="clear" w:color="auto" w:fill="DBDCDD"/>
    </w:pPr>
    <w:rPr>
      <w:color w:val="auto"/>
    </w:rPr>
  </w:style>
  <w:style w:type="paragraph" w:customStyle="1" w:styleId="TableText8BoldDouble0">
    <w:name w:val="~Table Text 8 Bold Double"/>
    <w:basedOn w:val="TableText8BoldDouble"/>
    <w:uiPriority w:val="1"/>
    <w:pPr>
      <w:shd w:val="clear" w:color="auto" w:fill="DBDCDD"/>
    </w:pPr>
  </w:style>
  <w:style w:type="paragraph" w:customStyle="1" w:styleId="TableText8BoldSingle0">
    <w:name w:val="~Table Text 8 Bold Single"/>
    <w:basedOn w:val="TableText8BoldSingle"/>
    <w:uiPriority w:val="1"/>
    <w:pPr>
      <w:shd w:val="clear" w:color="auto" w:fill="DBDCDD"/>
    </w:pPr>
  </w:style>
  <w:style w:type="paragraph" w:customStyle="1" w:styleId="TableText8Bullet1Double0">
    <w:name w:val="~Table Text 8 Bullet #1 Double"/>
    <w:basedOn w:val="TableText8Bullet1Single"/>
    <w:uiPriority w:val="1"/>
    <w:qFormat/>
    <w:pPr>
      <w:shd w:val="clear" w:color="auto" w:fill="DBDCDD"/>
    </w:pPr>
  </w:style>
  <w:style w:type="paragraph" w:customStyle="1" w:styleId="TableText8Bullet1Single0">
    <w:name w:val="~Table Text 8 Bullet #1 Single"/>
    <w:basedOn w:val="TableText8Bullet1Single"/>
    <w:uiPriority w:val="1"/>
    <w:qFormat/>
    <w:pPr>
      <w:shd w:val="clear" w:color="auto" w:fill="DBDCDD"/>
    </w:pPr>
  </w:style>
  <w:style w:type="paragraph" w:customStyle="1" w:styleId="TableText8Bullet2Double0">
    <w:name w:val="~Table Text 8 Bullet #2 Double"/>
    <w:basedOn w:val="TableText8Bullet2Double"/>
    <w:uiPriority w:val="1"/>
    <w:qFormat/>
    <w:pPr>
      <w:shd w:val="clear" w:color="auto" w:fill="DBDCDD"/>
    </w:pPr>
  </w:style>
  <w:style w:type="paragraph" w:customStyle="1" w:styleId="TableText8Bullet2Single0">
    <w:name w:val="~Table Text 8 Bullet #2 Single"/>
    <w:basedOn w:val="TableText8Bullet2Single"/>
    <w:uiPriority w:val="1"/>
    <w:qFormat/>
    <w:pPr>
      <w:shd w:val="clear" w:color="auto" w:fill="DBDCDD"/>
    </w:pPr>
  </w:style>
  <w:style w:type="paragraph" w:customStyle="1" w:styleId="TableText8Bullet3Double0">
    <w:name w:val="~Table Text 8 Bullet #3 Double"/>
    <w:basedOn w:val="TableText8Bullet3Double"/>
    <w:uiPriority w:val="1"/>
    <w:qFormat/>
    <w:pPr>
      <w:shd w:val="clear" w:color="auto" w:fill="DBDCDD"/>
    </w:pPr>
  </w:style>
  <w:style w:type="paragraph" w:customStyle="1" w:styleId="TableText8Bullet3Single0">
    <w:name w:val="~Table Text 8 Bullet #3 Single"/>
    <w:basedOn w:val="TableText8Bullet3Single"/>
    <w:uiPriority w:val="1"/>
    <w:qFormat/>
    <w:pPr>
      <w:shd w:val="clear" w:color="auto" w:fill="DBDCDD"/>
    </w:pPr>
  </w:style>
  <w:style w:type="paragraph" w:customStyle="1" w:styleId="TableText8Double0">
    <w:name w:val="~Table Text 8 Double"/>
    <w:basedOn w:val="TableText8Double"/>
    <w:uiPriority w:val="1"/>
    <w:pPr>
      <w:shd w:val="clear" w:color="auto" w:fill="DBDCDD"/>
    </w:pPr>
    <w:rPr>
      <w:color w:val="auto"/>
    </w:rPr>
  </w:style>
  <w:style w:type="paragraph" w:customStyle="1" w:styleId="TableText8Single0">
    <w:name w:val="~Table Text 8 Single"/>
    <w:basedOn w:val="TableText8Single"/>
    <w:uiPriority w:val="1"/>
    <w:pPr>
      <w:shd w:val="clear" w:color="auto" w:fill="DBDCDD"/>
    </w:pPr>
    <w:rPr>
      <w:color w:val="auto"/>
    </w:rPr>
  </w:style>
  <w:style w:type="paragraph" w:customStyle="1" w:styleId="TableText9Bold0">
    <w:name w:val="~Table Text 9 Bold"/>
    <w:basedOn w:val="TableText9Bold"/>
    <w:uiPriority w:val="1"/>
    <w:qFormat/>
    <w:pPr>
      <w:shd w:val="clear" w:color="auto" w:fill="DBDCDD"/>
    </w:pPr>
  </w:style>
  <w:style w:type="paragraph" w:customStyle="1" w:styleId="TableText9BoldDouble0">
    <w:name w:val="~Table Text 9 Bold Double"/>
    <w:basedOn w:val="TableText9BoldDouble"/>
    <w:uiPriority w:val="1"/>
    <w:qFormat/>
    <w:pPr>
      <w:shd w:val="clear" w:color="auto" w:fill="DBDCDD"/>
    </w:pPr>
  </w:style>
  <w:style w:type="paragraph" w:customStyle="1" w:styleId="TableText9BoldSingle0">
    <w:name w:val="~Table Text 9 Bold Single"/>
    <w:basedOn w:val="TableText9BoldSingle"/>
    <w:uiPriority w:val="1"/>
    <w:qFormat/>
    <w:pPr>
      <w:shd w:val="clear" w:color="auto" w:fill="DBDCDD"/>
    </w:pPr>
  </w:style>
  <w:style w:type="paragraph" w:customStyle="1" w:styleId="TableText9Bullet1Double0">
    <w:name w:val="~Table Text 9 Bullet #1 Double"/>
    <w:basedOn w:val="TableText9Bullet1Double"/>
    <w:uiPriority w:val="1"/>
    <w:qFormat/>
    <w:pPr>
      <w:shd w:val="clear" w:color="auto" w:fill="DBDCDD"/>
    </w:pPr>
  </w:style>
  <w:style w:type="paragraph" w:customStyle="1" w:styleId="TableText9Bullet1Single0">
    <w:name w:val="~Table Text 9 Bullet #1 Single"/>
    <w:basedOn w:val="TableText9Bullet1Single"/>
    <w:uiPriority w:val="1"/>
    <w:qFormat/>
    <w:pPr>
      <w:shd w:val="clear" w:color="auto" w:fill="DBDCDD"/>
    </w:pPr>
  </w:style>
  <w:style w:type="paragraph" w:customStyle="1" w:styleId="TableText9Bullet2Double0">
    <w:name w:val="~Table Text 9 Bullet #2 Double"/>
    <w:basedOn w:val="TableText9Bullet2Double"/>
    <w:uiPriority w:val="1"/>
    <w:qFormat/>
    <w:pPr>
      <w:shd w:val="clear" w:color="auto" w:fill="DBDCDD"/>
    </w:pPr>
  </w:style>
  <w:style w:type="paragraph" w:customStyle="1" w:styleId="TableText9Bullet2Single0">
    <w:name w:val="~Table Text 9 Bullet #2 Single"/>
    <w:basedOn w:val="TableText9Bullet2Single"/>
    <w:uiPriority w:val="1"/>
    <w:qFormat/>
    <w:pPr>
      <w:shd w:val="clear" w:color="auto" w:fill="DBDCDD"/>
    </w:pPr>
  </w:style>
  <w:style w:type="paragraph" w:customStyle="1" w:styleId="TableText9Bullet3Double0">
    <w:name w:val="~Table Text 9 Bullet #3 Double"/>
    <w:basedOn w:val="TableText9Bullet3Double"/>
    <w:uiPriority w:val="1"/>
    <w:qFormat/>
    <w:pPr>
      <w:shd w:val="clear" w:color="auto" w:fill="DBDCDD"/>
    </w:pPr>
  </w:style>
  <w:style w:type="paragraph" w:customStyle="1" w:styleId="TableText9Bullet3Single0">
    <w:name w:val="~Table Text 9 Bullet #3 Single"/>
    <w:basedOn w:val="TableText9Bullet3Single"/>
    <w:uiPriority w:val="1"/>
    <w:qFormat/>
    <w:pPr>
      <w:shd w:val="clear" w:color="auto" w:fill="DBDCDD"/>
    </w:pPr>
  </w:style>
  <w:style w:type="paragraph" w:customStyle="1" w:styleId="TableText9Double0">
    <w:name w:val="~Table Text 9 Double"/>
    <w:basedOn w:val="TableText9Double"/>
    <w:uiPriority w:val="1"/>
    <w:qFormat/>
    <w:pPr>
      <w:shd w:val="clear" w:color="auto" w:fill="DBDCDD"/>
    </w:pPr>
  </w:style>
  <w:style w:type="paragraph" w:customStyle="1" w:styleId="TableText9Single0">
    <w:name w:val="~Table Text 9 Single"/>
    <w:basedOn w:val="TableText9Single"/>
    <w:uiPriority w:val="1"/>
    <w:qFormat/>
    <w:pPr>
      <w:shd w:val="clear" w:color="auto" w:fill="DBDCDD"/>
    </w:pPr>
  </w:style>
  <w:style w:type="paragraph" w:customStyle="1" w:styleId="TableFigureCaption0">
    <w:name w:val="~Table/Figure Caption"/>
    <w:basedOn w:val="TableFigureCaption"/>
    <w:uiPriority w:val="1"/>
    <w:pPr>
      <w:shd w:val="clear" w:color="auto" w:fill="DBDCDD"/>
    </w:pPr>
  </w:style>
  <w:style w:type="numbering" w:styleId="111111">
    <w:name w:val="Outline List 2"/>
    <w:basedOn w:val="NoList"/>
    <w:uiPriority w:val="99"/>
    <w:semiHidden/>
    <w:unhideWhenUsed/>
    <w:pPr>
      <w:numPr>
        <w:numId w:val="7"/>
      </w:numPr>
    </w:pPr>
  </w:style>
  <w:style w:type="numbering" w:styleId="1ai">
    <w:name w:val="Outline List 1"/>
    <w:basedOn w:val="NoList"/>
    <w:uiPriority w:val="99"/>
    <w:semiHidden/>
    <w:unhideWhenUsed/>
    <w:pPr>
      <w:numPr>
        <w:numId w:val="8"/>
      </w:numPr>
    </w:pPr>
  </w:style>
  <w:style w:type="character" w:customStyle="1" w:styleId="Heading1Char">
    <w:name w:val="Heading 1 Char"/>
    <w:basedOn w:val="DefaultParagraphFont"/>
    <w:link w:val="Heading1"/>
    <w:rsid w:val="007139A5"/>
    <w:rPr>
      <w:rFonts w:ascii="Arial" w:eastAsia="PMingLiU" w:hAnsi="Arial" w:cs="Arial"/>
      <w:b/>
      <w:bCs/>
      <w:kern w:val="32"/>
      <w:sz w:val="28"/>
      <w:szCs w:val="32"/>
      <w:lang w:val="en-GB" w:bidi="ar-DZ"/>
    </w:rPr>
  </w:style>
  <w:style w:type="character" w:customStyle="1" w:styleId="Heading2Char">
    <w:name w:val="Heading 2 Char"/>
    <w:basedOn w:val="DefaultParagraphFont"/>
    <w:link w:val="Heading2"/>
    <w:rsid w:val="007139A5"/>
    <w:rPr>
      <w:rFonts w:ascii="Arial" w:eastAsia="PMingLiU" w:hAnsi="Arial" w:cs="Arial"/>
      <w:b/>
      <w:bCs/>
      <w:iCs/>
      <w:sz w:val="24"/>
      <w:szCs w:val="28"/>
      <w:lang w:val="en-GB" w:bidi="ar-DZ"/>
    </w:rPr>
  </w:style>
  <w:style w:type="character" w:customStyle="1" w:styleId="Heading3Char">
    <w:name w:val="Heading 3 Char"/>
    <w:basedOn w:val="DefaultParagraphFont"/>
    <w:link w:val="Heading3"/>
    <w:rsid w:val="007139A5"/>
    <w:rPr>
      <w:rFonts w:ascii="Arial" w:eastAsia="PMingLiU" w:hAnsi="Arial" w:cs="Arial"/>
      <w:b/>
      <w:bCs/>
      <w:i/>
      <w:sz w:val="24"/>
      <w:szCs w:val="26"/>
      <w:lang w:val="en-GB" w:bidi="ar-DZ"/>
    </w:rPr>
  </w:style>
  <w:style w:type="character" w:customStyle="1" w:styleId="Heading4Char">
    <w:name w:val="Heading 4 Char"/>
    <w:basedOn w:val="DefaultParagraphFont"/>
    <w:link w:val="Heading4"/>
    <w:rsid w:val="005826DE"/>
    <w:rPr>
      <w:rFonts w:ascii="Arial" w:eastAsia="PMingLiU" w:hAnsi="Arial" w:cs="Times New Roman"/>
      <w:bCs/>
      <w:i/>
      <w:sz w:val="24"/>
      <w:szCs w:val="28"/>
      <w:lang w:val="en-GB" w:bidi="ar-DZ"/>
    </w:rPr>
  </w:style>
  <w:style w:type="character" w:customStyle="1" w:styleId="Heading5Char">
    <w:name w:val="Heading 5 Char"/>
    <w:basedOn w:val="DefaultParagraphFont"/>
    <w:link w:val="Heading5"/>
    <w:rPr>
      <w:rFonts w:ascii="Arial" w:eastAsia="PMingLiU" w:hAnsi="Arial" w:cs="Times New Roman"/>
      <w:b/>
      <w:bCs/>
      <w:iCs/>
      <w:sz w:val="24"/>
      <w:szCs w:val="26"/>
      <w:lang w:val="en-GB" w:bidi="ar-DZ"/>
    </w:rPr>
  </w:style>
  <w:style w:type="character" w:customStyle="1" w:styleId="Heading6Char">
    <w:name w:val="Heading 6 Char"/>
    <w:basedOn w:val="DefaultParagraphFont"/>
    <w:link w:val="Heading6"/>
    <w:rPr>
      <w:rFonts w:ascii="Arial" w:eastAsia="PMingLiU" w:hAnsi="Arial" w:cs="Times New Roman"/>
      <w:b/>
      <w:bCs/>
      <w:lang w:val="en-GB" w:bidi="ar-DZ"/>
    </w:rPr>
  </w:style>
  <w:style w:type="character" w:customStyle="1" w:styleId="Heading7Char">
    <w:name w:val="Heading 7 Char"/>
    <w:basedOn w:val="DefaultParagraphFont"/>
    <w:link w:val="Heading7"/>
    <w:rPr>
      <w:rFonts w:ascii="Times New Roman" w:eastAsia="PMingLiU" w:hAnsi="Times New Roman" w:cs="Times New Roman"/>
      <w:color w:val="000000"/>
      <w:sz w:val="24"/>
      <w:szCs w:val="24"/>
      <w:lang w:val="en-GB" w:bidi="ar-DZ"/>
    </w:rPr>
  </w:style>
  <w:style w:type="character" w:customStyle="1" w:styleId="Heading8Char">
    <w:name w:val="Heading 8 Char"/>
    <w:basedOn w:val="DefaultParagraphFont"/>
    <w:link w:val="Heading8"/>
    <w:rPr>
      <w:rFonts w:ascii="Times New Roman" w:eastAsia="PMingLiU" w:hAnsi="Times New Roman" w:cs="Times New Roman"/>
      <w:i/>
      <w:iCs/>
      <w:color w:val="000000"/>
      <w:sz w:val="24"/>
      <w:szCs w:val="24"/>
      <w:lang w:val="en-GB" w:bidi="ar-DZ"/>
    </w:rPr>
  </w:style>
  <w:style w:type="character" w:customStyle="1" w:styleId="Heading9Char">
    <w:name w:val="Heading 9 Char"/>
    <w:basedOn w:val="DefaultParagraphFont"/>
    <w:link w:val="Heading9"/>
    <w:rPr>
      <w:rFonts w:ascii="Arial" w:eastAsia="PMingLiU" w:hAnsi="Arial" w:cs="Arial"/>
      <w:color w:val="000000"/>
      <w:lang w:val="en-GB" w:bidi="ar-DZ"/>
    </w:rPr>
  </w:style>
  <w:style w:type="numbering" w:styleId="ArticleSection">
    <w:name w:val="Outline List 3"/>
    <w:basedOn w:val="NoList"/>
    <w:uiPriority w:val="99"/>
    <w:semiHidden/>
    <w:unhideWhenUsed/>
    <w:pPr>
      <w:numPr>
        <w:numId w:val="9"/>
      </w:numPr>
    </w:p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semiHidden/>
    <w:rPr>
      <w:rFonts w:ascii="Tahoma" w:eastAsia="PMingLiU" w:hAnsi="Tahoma" w:cs="Tahoma"/>
      <w:color w:val="000000"/>
      <w:sz w:val="16"/>
      <w:szCs w:val="16"/>
      <w:lang w:val="en-GB" w:bidi="ar-DZ"/>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BodyText1">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1"/>
    <w:uiPriority w:val="99"/>
    <w:semiHidden/>
    <w:rPr>
      <w:rFonts w:ascii="Arial" w:eastAsia="PMingLiU" w:hAnsi="Arial" w:cs="Times New Roman"/>
      <w:color w:val="000000"/>
      <w:szCs w:val="20"/>
      <w:lang w:val="en-GB" w:bidi="ar-DZ"/>
    </w:rPr>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rPr>
      <w:rFonts w:ascii="Arial" w:eastAsia="PMingLiU" w:hAnsi="Arial" w:cs="Times New Roman"/>
      <w:color w:val="000000"/>
      <w:szCs w:val="20"/>
      <w:lang w:val="en-GB" w:bidi="ar-DZ"/>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rFonts w:ascii="Arial" w:eastAsia="PMingLiU" w:hAnsi="Arial" w:cs="Times New Roman"/>
      <w:color w:val="000000"/>
      <w:sz w:val="16"/>
      <w:szCs w:val="16"/>
      <w:lang w:val="en-GB" w:bidi="ar-DZ"/>
    </w:rPr>
  </w:style>
  <w:style w:type="paragraph" w:styleId="BodyTextFirstIndent">
    <w:name w:val="Body Text First Indent"/>
    <w:basedOn w:val="BodyText1"/>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rPr>
      <w:rFonts w:ascii="Arial" w:eastAsia="PMingLiU" w:hAnsi="Arial" w:cs="Times New Roman"/>
      <w:color w:val="000000"/>
      <w:szCs w:val="20"/>
      <w:lang w:val="en-GB" w:bidi="ar-DZ"/>
    </w:rPr>
  </w:style>
  <w:style w:type="paragraph" w:styleId="BodyTextIndent">
    <w:name w:val="Body Text Indent"/>
    <w:basedOn w:val="Normal"/>
    <w:link w:val="BodyTextIndentChar"/>
    <w:uiPriority w:val="99"/>
    <w:semiHidden/>
    <w:unhideWhenUsed/>
    <w:pPr>
      <w:spacing w:after="120"/>
      <w:ind w:left="283"/>
    </w:pPr>
  </w:style>
  <w:style w:type="character" w:customStyle="1" w:styleId="BodyTextIndentChar">
    <w:name w:val="Body Text Indent Char"/>
    <w:basedOn w:val="DefaultParagraphFont"/>
    <w:link w:val="BodyTextIndent"/>
    <w:uiPriority w:val="99"/>
    <w:semiHidden/>
    <w:rPr>
      <w:rFonts w:ascii="Arial" w:eastAsia="PMingLiU" w:hAnsi="Arial" w:cs="Times New Roman"/>
      <w:color w:val="000000"/>
      <w:szCs w:val="20"/>
      <w:lang w:val="en-GB" w:bidi="ar-DZ"/>
    </w:rPr>
  </w:style>
  <w:style w:type="paragraph" w:styleId="BodyTextFirstIndent2">
    <w:name w:val="Body Text First Indent 2"/>
    <w:basedOn w:val="BodyTextIndent"/>
    <w:link w:val="BodyTextFirstIndent2Char"/>
    <w:uiPriority w:val="99"/>
    <w:semiHidden/>
    <w:unhideWhenUsed/>
    <w:pPr>
      <w:spacing w:after="0"/>
      <w:ind w:left="360" w:firstLine="360"/>
    </w:pPr>
  </w:style>
  <w:style w:type="character" w:customStyle="1" w:styleId="BodyTextFirstIndent2Char">
    <w:name w:val="Body Text First Indent 2 Char"/>
    <w:basedOn w:val="BodyTextIndentChar"/>
    <w:link w:val="BodyTextFirstIndent2"/>
    <w:uiPriority w:val="99"/>
    <w:semiHidden/>
    <w:rPr>
      <w:rFonts w:ascii="Arial" w:eastAsia="PMingLiU" w:hAnsi="Arial" w:cs="Times New Roman"/>
      <w:color w:val="000000"/>
      <w:szCs w:val="20"/>
      <w:lang w:val="en-GB" w:bidi="ar-DZ"/>
    </w:rPr>
  </w:style>
  <w:style w:type="paragraph" w:styleId="BodyTextIndent2">
    <w:name w:val="Body Text Indent 2"/>
    <w:basedOn w:val="Normal"/>
    <w:link w:val="BodyTextIndent2Char"/>
    <w:uiPriority w:val="99"/>
    <w:semiHidden/>
    <w:unhideWhenUsed/>
    <w:pPr>
      <w:spacing w:after="120" w:line="480" w:lineRule="auto"/>
      <w:ind w:left="283"/>
    </w:pPr>
  </w:style>
  <w:style w:type="character" w:customStyle="1" w:styleId="BodyTextIndent2Char">
    <w:name w:val="Body Text Indent 2 Char"/>
    <w:basedOn w:val="DefaultParagraphFont"/>
    <w:link w:val="BodyTextIndent2"/>
    <w:uiPriority w:val="99"/>
    <w:semiHidden/>
    <w:rPr>
      <w:rFonts w:ascii="Arial" w:eastAsia="PMingLiU" w:hAnsi="Arial" w:cs="Times New Roman"/>
      <w:color w:val="000000"/>
      <w:szCs w:val="20"/>
      <w:lang w:val="en-GB" w:bidi="ar-DZ"/>
    </w:rPr>
  </w:style>
  <w:style w:type="paragraph" w:styleId="BodyTextIndent3">
    <w:name w:val="Body Text Indent 3"/>
    <w:basedOn w:val="Normal"/>
    <w:link w:val="BodyTextIndent3Char"/>
    <w:uiPriority w:val="99"/>
    <w:semiHidden/>
    <w:unhideWhenUsed/>
    <w:pPr>
      <w:spacing w:after="120"/>
      <w:ind w:left="283"/>
    </w:pPr>
    <w:rPr>
      <w:sz w:val="16"/>
      <w:szCs w:val="16"/>
    </w:rPr>
  </w:style>
  <w:style w:type="character" w:customStyle="1" w:styleId="BodyTextIndent3Char">
    <w:name w:val="Body Text Indent 3 Char"/>
    <w:basedOn w:val="DefaultParagraphFont"/>
    <w:link w:val="BodyTextIndent3"/>
    <w:uiPriority w:val="99"/>
    <w:semiHidden/>
    <w:rPr>
      <w:rFonts w:ascii="Arial" w:eastAsia="PMingLiU" w:hAnsi="Arial" w:cs="Times New Roman"/>
      <w:color w:val="000000"/>
      <w:sz w:val="16"/>
      <w:szCs w:val="16"/>
      <w:lang w:val="en-GB" w:bidi="ar-DZ"/>
    </w:rPr>
  </w:style>
  <w:style w:type="character" w:styleId="BookTitle">
    <w:name w:val="Book Title"/>
    <w:basedOn w:val="DefaultParagraphFont"/>
    <w:uiPriority w:val="33"/>
    <w:semiHidden/>
    <w:qFormat/>
    <w:rPr>
      <w:b/>
      <w:bCs/>
      <w:i/>
      <w:iCs/>
      <w:spacing w:val="5"/>
      <w:lang w:val="en-GB" w:bidi="ar-DZ"/>
    </w:rPr>
  </w:style>
  <w:style w:type="paragraph" w:styleId="Caption">
    <w:name w:val="caption"/>
    <w:basedOn w:val="BodyText"/>
    <w:next w:val="BodyText"/>
    <w:qFormat/>
    <w:rPr>
      <w:b/>
      <w:bCs/>
      <w:sz w:val="20"/>
    </w:rPr>
  </w:style>
  <w:style w:type="paragraph" w:styleId="Closing">
    <w:name w:val="Closing"/>
    <w:basedOn w:val="Normal"/>
    <w:link w:val="ClosingChar"/>
    <w:uiPriority w:val="99"/>
    <w:semiHidden/>
    <w:unhideWhenUsed/>
    <w:pPr>
      <w:ind w:left="4252"/>
    </w:pPr>
  </w:style>
  <w:style w:type="character" w:customStyle="1" w:styleId="ClosingChar">
    <w:name w:val="Closing Char"/>
    <w:basedOn w:val="DefaultParagraphFont"/>
    <w:link w:val="Closing"/>
    <w:uiPriority w:val="99"/>
    <w:semiHidden/>
    <w:rPr>
      <w:rFonts w:ascii="Arial" w:eastAsia="PMingLiU" w:hAnsi="Arial" w:cs="Times New Roman"/>
      <w:color w:val="000000"/>
      <w:szCs w:val="20"/>
      <w:lang w:val="en-GB" w:bidi="ar-DZ"/>
    </w:rPr>
  </w:style>
  <w:style w:type="table" w:styleId="ColorfulGrid">
    <w:name w:val="Colorful Grid"/>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semiHidden/>
    <w:rPr>
      <w:sz w:val="16"/>
      <w:szCs w:val="16"/>
      <w:lang w:val="en-GB" w:bidi="ar-DZ"/>
    </w:rPr>
  </w:style>
  <w:style w:type="paragraph" w:styleId="CommentText">
    <w:name w:val="annotation text"/>
    <w:basedOn w:val="Normal"/>
    <w:link w:val="CommentTextChar"/>
    <w:semiHidden/>
    <w:rPr>
      <w:sz w:val="20"/>
    </w:rPr>
  </w:style>
  <w:style w:type="character" w:customStyle="1" w:styleId="CommentTextChar">
    <w:name w:val="Comment Text Char"/>
    <w:basedOn w:val="DefaultParagraphFont"/>
    <w:link w:val="CommentText"/>
    <w:semiHidden/>
    <w:rPr>
      <w:rFonts w:ascii="Arial" w:eastAsia="PMingLiU" w:hAnsi="Arial" w:cs="Times New Roman"/>
      <w:color w:val="000000"/>
      <w:sz w:val="20"/>
      <w:szCs w:val="20"/>
      <w:lang w:val="en-GB" w:bidi="ar-DZ"/>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basedOn w:val="CommentTextChar"/>
    <w:link w:val="CommentSubject"/>
    <w:semiHidden/>
    <w:rPr>
      <w:rFonts w:ascii="Arial" w:eastAsia="PMingLiU" w:hAnsi="Arial" w:cs="Times New Roman"/>
      <w:b/>
      <w:bCs/>
      <w:color w:val="000000"/>
      <w:sz w:val="20"/>
      <w:szCs w:val="20"/>
      <w:lang w:val="en-GB" w:bidi="ar-DZ"/>
    </w:rPr>
  </w:style>
  <w:style w:type="character" w:customStyle="1" w:styleId="ContactInfoBold">
    <w:name w:val="Contact Info Bold"/>
    <w:basedOn w:val="DefaultParagraphFont"/>
    <w:uiPriority w:val="9"/>
    <w:semiHidden/>
    <w:qFormat/>
    <w:rPr>
      <w:b/>
      <w:bCs/>
      <w:lang w:val="en-GB" w:bidi="ar-DZ"/>
    </w:rPr>
  </w:style>
  <w:style w:type="table" w:styleId="DarkList">
    <w:name w:val="Dark List"/>
    <w:basedOn w:val="TableNormal"/>
    <w:uiPriority w:val="70"/>
    <w:semiHidden/>
    <w:unhideWhenUse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ascii="Arial" w:eastAsia="PMingLiU" w:hAnsi="Arial" w:cs="Times New Roman"/>
      <w:color w:val="000000"/>
      <w:szCs w:val="20"/>
      <w:lang w:val="en-GB" w:bidi="ar-DZ"/>
    </w:rPr>
  </w:style>
  <w:style w:type="paragraph" w:customStyle="1" w:styleId="DefaultText">
    <w:name w:val="Default Text"/>
    <w:basedOn w:val="Normal"/>
    <w:semiHidden/>
    <w:pPr>
      <w:suppressAutoHyphens/>
      <w:spacing w:after="200" w:line="240" w:lineRule="exact"/>
      <w:ind w:left="3289"/>
    </w:pPr>
  </w:style>
  <w:style w:type="paragraph" w:styleId="DocumentMap">
    <w:name w:val="Document Map"/>
    <w:basedOn w:val="Normal"/>
    <w:link w:val="DocumentMapChar"/>
    <w:semiHidden/>
    <w:pPr>
      <w:shd w:val="clear" w:color="auto" w:fill="000080"/>
    </w:pPr>
    <w:rPr>
      <w:rFonts w:ascii="Tahoma" w:hAnsi="Tahoma" w:cs="Tahoma"/>
      <w:sz w:val="20"/>
    </w:rPr>
  </w:style>
  <w:style w:type="character" w:customStyle="1" w:styleId="DocumentMapChar">
    <w:name w:val="Document Map Char"/>
    <w:basedOn w:val="DefaultParagraphFont"/>
    <w:link w:val="DocumentMap"/>
    <w:semiHidden/>
    <w:rPr>
      <w:rFonts w:ascii="Tahoma" w:eastAsia="PMingLiU" w:hAnsi="Tahoma" w:cs="Tahoma"/>
      <w:color w:val="000000"/>
      <w:sz w:val="20"/>
      <w:szCs w:val="20"/>
      <w:shd w:val="clear" w:color="auto" w:fill="000080"/>
      <w:lang w:val="en-GB" w:bidi="ar-DZ"/>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rFonts w:ascii="Arial" w:eastAsia="PMingLiU" w:hAnsi="Arial" w:cs="Times New Roman"/>
      <w:color w:val="000000"/>
      <w:szCs w:val="20"/>
      <w:lang w:val="en-GB" w:bidi="ar-DZ"/>
    </w:rPr>
  </w:style>
  <w:style w:type="character" w:styleId="Emphasis">
    <w:name w:val="Emphasis"/>
    <w:basedOn w:val="DefaultParagraphFont"/>
    <w:uiPriority w:val="20"/>
    <w:semiHidden/>
    <w:qFormat/>
    <w:rPr>
      <w:i/>
      <w:iCs/>
      <w:lang w:val="en-GB" w:bidi="ar-DZ"/>
    </w:rPr>
  </w:style>
  <w:style w:type="character" w:styleId="EndnoteReference">
    <w:name w:val="endnote reference"/>
    <w:semiHidden/>
    <w:rPr>
      <w:vertAlign w:val="superscript"/>
      <w:lang w:val="en-GB" w:bidi="ar-DZ"/>
    </w:rPr>
  </w:style>
  <w:style w:type="paragraph" w:styleId="EndnoteText">
    <w:name w:val="endnote text"/>
    <w:basedOn w:val="Normal"/>
    <w:link w:val="EndnoteTextChar"/>
    <w:semiHidden/>
    <w:rPr>
      <w:sz w:val="20"/>
    </w:rPr>
  </w:style>
  <w:style w:type="character" w:customStyle="1" w:styleId="EndnoteTextChar">
    <w:name w:val="Endnote Text Char"/>
    <w:basedOn w:val="DefaultParagraphFont"/>
    <w:link w:val="EndnoteText"/>
    <w:semiHidden/>
    <w:rPr>
      <w:rFonts w:ascii="Arial" w:eastAsia="PMingLiU" w:hAnsi="Arial" w:cs="Times New Roman"/>
      <w:color w:val="000000"/>
      <w:sz w:val="20"/>
      <w:szCs w:val="20"/>
      <w:lang w:val="en-GB" w:bidi="ar-DZ"/>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Pr>
      <w:rFonts w:asciiTheme="majorHAnsi" w:eastAsiaTheme="majorEastAsia" w:hAnsiTheme="majorHAnsi" w:cstheme="majorBidi"/>
      <w:sz w:val="20"/>
    </w:rPr>
  </w:style>
  <w:style w:type="character" w:styleId="FollowedHyperlink">
    <w:name w:val="FollowedHyperlink"/>
    <w:semiHidden/>
    <w:rPr>
      <w:rFonts w:ascii="Arial" w:hAnsi="Arial"/>
      <w:color w:val="800080"/>
      <w:sz w:val="22"/>
      <w:u w:val="single"/>
      <w:lang w:val="en-GB" w:bidi="ar-DZ"/>
    </w:rPr>
  </w:style>
  <w:style w:type="paragraph" w:styleId="Footer0">
    <w:name w:val="footer"/>
    <w:link w:val="FooterChar"/>
    <w:pPr>
      <w:tabs>
        <w:tab w:val="center" w:pos="4320"/>
        <w:tab w:val="right" w:pos="8640"/>
      </w:tabs>
      <w:spacing w:after="0"/>
    </w:pPr>
    <w:rPr>
      <w:rFonts w:ascii="Arial" w:eastAsia="PMingLiU" w:hAnsi="Arial" w:cs="Times New Roman"/>
      <w:color w:val="000000"/>
      <w:sz w:val="16"/>
      <w:szCs w:val="20"/>
      <w:lang w:val="en-GB" w:bidi="ar-DZ"/>
    </w:rPr>
  </w:style>
  <w:style w:type="character" w:customStyle="1" w:styleId="FooterChar">
    <w:name w:val="Footer Char"/>
    <w:basedOn w:val="DefaultParagraphFont"/>
    <w:link w:val="Footer0"/>
    <w:rPr>
      <w:rFonts w:ascii="Arial" w:eastAsia="PMingLiU" w:hAnsi="Arial" w:cs="Times New Roman"/>
      <w:color w:val="000000"/>
      <w:sz w:val="16"/>
      <w:szCs w:val="20"/>
      <w:lang w:val="en-GB" w:bidi="ar-DZ"/>
    </w:rPr>
  </w:style>
  <w:style w:type="character" w:styleId="FootnoteReference0">
    <w:name w:val="footnote reference"/>
    <w:semiHidden/>
    <w:rPr>
      <w:vertAlign w:val="superscript"/>
      <w:lang w:val="en-GB" w:bidi="ar-DZ"/>
    </w:rPr>
  </w:style>
  <w:style w:type="paragraph" w:styleId="FootnoteText0">
    <w:name w:val="footnote text"/>
    <w:basedOn w:val="Normal"/>
    <w:link w:val="FootnoteTextChar"/>
    <w:semiHidden/>
    <w:rPr>
      <w:sz w:val="20"/>
    </w:rPr>
  </w:style>
  <w:style w:type="character" w:customStyle="1" w:styleId="FootnoteTextChar">
    <w:name w:val="Footnote Text Char"/>
    <w:basedOn w:val="DefaultParagraphFont"/>
    <w:link w:val="FootnoteText0"/>
    <w:semiHidden/>
    <w:rPr>
      <w:rFonts w:ascii="Arial" w:eastAsia="PMingLiU" w:hAnsi="Arial" w:cs="Times New Roman"/>
      <w:color w:val="000000"/>
      <w:sz w:val="20"/>
      <w:szCs w:val="20"/>
      <w:lang w:val="en-GB" w:bidi="ar-DZ"/>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eader0">
    <w:name w:val="header"/>
    <w:basedOn w:val="Headerleft"/>
    <w:link w:val="HeaderChar"/>
    <w:uiPriority w:val="99"/>
  </w:style>
  <w:style w:type="character" w:customStyle="1" w:styleId="HeaderChar">
    <w:name w:val="Header Char"/>
    <w:basedOn w:val="DefaultParagraphFont"/>
    <w:link w:val="Header0"/>
    <w:uiPriority w:val="99"/>
    <w:rPr>
      <w:rFonts w:ascii="Arial" w:eastAsia="PMingLiU" w:hAnsi="Arial" w:cs="Times New Roman"/>
      <w:sz w:val="18"/>
      <w:szCs w:val="20"/>
      <w:lang w:val="en-GB" w:bidi="ar-DZ"/>
    </w:rPr>
  </w:style>
  <w:style w:type="paragraph" w:customStyle="1" w:styleId="HeaderFooterText">
    <w:name w:val="Header_FooterText"/>
    <w:pPr>
      <w:spacing w:after="0" w:line="170" w:lineRule="exact"/>
    </w:pPr>
    <w:rPr>
      <w:rFonts w:ascii="Arial" w:eastAsia="PMingLiU" w:hAnsi="Arial" w:cs="Times New Roman"/>
      <w:b/>
      <w:color w:val="000000"/>
      <w:sz w:val="14"/>
      <w:szCs w:val="14"/>
      <w:lang w:val="en-GB" w:bidi="ar-DZ"/>
    </w:rPr>
  </w:style>
  <w:style w:type="paragraph" w:customStyle="1" w:styleId="Headline">
    <w:name w:val="Headline"/>
    <w:basedOn w:val="Normal"/>
    <w:pPr>
      <w:suppressAutoHyphens/>
      <w:spacing w:line="280" w:lineRule="exact"/>
    </w:pPr>
    <w:rPr>
      <w:sz w:val="24"/>
    </w:rPr>
  </w:style>
  <w:style w:type="paragraph" w:customStyle="1" w:styleId="HPEntityDetail">
    <w:name w:val="HP Entity Detail"/>
    <w:semiHidden/>
    <w:pPr>
      <w:framePr w:hSpace="144" w:wrap="around" w:vAnchor="page" w:hAnchor="margin" w:y="865"/>
      <w:spacing w:after="0" w:line="240" w:lineRule="auto"/>
      <w:ind w:left="2736"/>
    </w:pPr>
    <w:rPr>
      <w:rFonts w:ascii="Arial" w:eastAsia="PMingLiU" w:hAnsi="Arial" w:cs="Times New Roman"/>
      <w:color w:val="000000"/>
      <w:sz w:val="18"/>
      <w:szCs w:val="18"/>
      <w:lang w:val="en-GB" w:bidi="ar-DZ"/>
    </w:rPr>
  </w:style>
  <w:style w:type="paragraph" w:customStyle="1" w:styleId="HPFullPage">
    <w:name w:val="HP Full Page"/>
    <w:semiHidden/>
    <w:pPr>
      <w:spacing w:after="0" w:line="240" w:lineRule="auto"/>
    </w:pPr>
    <w:rPr>
      <w:rFonts w:ascii="Arial" w:eastAsia="Times New Roman" w:hAnsi="Arial" w:cs="Times New Roman"/>
      <w:sz w:val="16"/>
      <w:szCs w:val="18"/>
      <w:lang w:val="en-GB" w:bidi="ar-DZ"/>
    </w:rPr>
  </w:style>
  <w:style w:type="paragraph" w:customStyle="1" w:styleId="HPLogo">
    <w:name w:val="HP Logo"/>
    <w:basedOn w:val="Normal"/>
    <w:semiHidden/>
    <w:pPr>
      <w:framePr w:hSpace="141" w:wrap="around" w:vAnchor="page" w:hAnchor="margin" w:xAlign="right" w:y="1555"/>
      <w:jc w:val="right"/>
    </w:pPr>
    <w:rPr>
      <w:color w:val="auto"/>
      <w:sz w:val="16"/>
      <w:szCs w:val="18"/>
    </w:rPr>
  </w:style>
  <w:style w:type="paragraph" w:customStyle="1" w:styleId="HPRecipientData">
    <w:name w:val="HP Recipient Data"/>
    <w:semiHidden/>
    <w:pPr>
      <w:numPr>
        <w:numId w:val="10"/>
      </w:numPr>
      <w:spacing w:after="20" w:line="240" w:lineRule="auto"/>
    </w:pPr>
    <w:rPr>
      <w:rFonts w:ascii="Arial" w:eastAsia="Times" w:hAnsi="Arial" w:cs="Arial"/>
      <w:sz w:val="18"/>
      <w:szCs w:val="18"/>
      <w:lang w:val="en-GB" w:bidi="ar-DZ"/>
    </w:rPr>
  </w:style>
  <w:style w:type="paragraph" w:customStyle="1" w:styleId="HPPropDate">
    <w:name w:val="HP Prop Date"/>
    <w:basedOn w:val="HPRecipientData"/>
    <w:semiHidden/>
  </w:style>
  <w:style w:type="paragraph" w:customStyle="1" w:styleId="HPSender">
    <w:name w:val="HP Sender"/>
    <w:next w:val="Normal"/>
    <w:link w:val="HPSenderChar"/>
    <w:semiHidden/>
    <w:pPr>
      <w:spacing w:after="0" w:line="240" w:lineRule="auto"/>
    </w:pPr>
    <w:rPr>
      <w:rFonts w:ascii="Arial" w:eastAsia="Times" w:hAnsi="Arial" w:cs="Arial"/>
      <w:sz w:val="18"/>
      <w:szCs w:val="16"/>
      <w:lang w:val="en-GB" w:bidi="ar-DZ"/>
    </w:rPr>
  </w:style>
  <w:style w:type="character" w:customStyle="1" w:styleId="HPSenderChar">
    <w:name w:val="HP Sender Char"/>
    <w:link w:val="HPSender"/>
    <w:semiHidden/>
    <w:rPr>
      <w:rFonts w:ascii="Arial" w:eastAsia="Times" w:hAnsi="Arial" w:cs="Arial"/>
      <w:sz w:val="18"/>
      <w:szCs w:val="16"/>
      <w:lang w:val="en-GB" w:bidi="ar-DZ"/>
    </w:rPr>
  </w:style>
  <w:style w:type="paragraph" w:customStyle="1" w:styleId="HPSenderData">
    <w:name w:val="HP Sender Data"/>
    <w:basedOn w:val="HPSender"/>
    <w:semiHidden/>
    <w:rPr>
      <w:szCs w:val="18"/>
    </w:rPr>
  </w:style>
  <w:style w:type="paragraph" w:customStyle="1" w:styleId="HPBasicText">
    <w:name w:val="HP_BasicText"/>
    <w:semiHidden/>
    <w:pPr>
      <w:spacing w:after="120" w:line="240" w:lineRule="auto"/>
      <w:ind w:left="2736"/>
    </w:pPr>
    <w:rPr>
      <w:rFonts w:ascii="Arial" w:eastAsia="PMingLiU" w:hAnsi="Arial" w:cs="Times New Roman"/>
      <w:sz w:val="20"/>
      <w:szCs w:val="18"/>
      <w:lang w:val="en-GB" w:bidi="ar-DZ"/>
    </w:rPr>
  </w:style>
  <w:style w:type="paragraph" w:customStyle="1" w:styleId="HPBullet">
    <w:name w:val="HP_Bullet"/>
    <w:basedOn w:val="HPBasicText"/>
    <w:semiHidden/>
    <w:pPr>
      <w:tabs>
        <w:tab w:val="num" w:pos="3096"/>
      </w:tabs>
      <w:spacing w:after="0"/>
      <w:ind w:left="3096" w:hanging="360"/>
    </w:pPr>
  </w:style>
  <w:style w:type="paragraph" w:customStyle="1" w:styleId="HPBulletDouble">
    <w:name w:val="HP_Bullet Double"/>
    <w:basedOn w:val="HPBullet"/>
    <w:semiHidden/>
    <w:qFormat/>
    <w:pPr>
      <w:spacing w:after="120"/>
    </w:pPr>
  </w:style>
  <w:style w:type="paragraph" w:customStyle="1" w:styleId="HPEsenderinfo">
    <w:name w:val="HPE sender info"/>
    <w:basedOn w:val="Normal"/>
    <w:semiHidden/>
    <w:qFormat/>
    <w:pPr>
      <w:suppressAutoHyphens/>
      <w:spacing w:line="210" w:lineRule="exact"/>
    </w:pPr>
    <w:rPr>
      <w:rFonts w:eastAsia="Times New Roman"/>
      <w:sz w:val="17"/>
    </w:rPr>
  </w:style>
  <w:style w:type="paragraph" w:customStyle="1" w:styleId="HPEsenderaddress">
    <w:name w:val="HPE sender address"/>
    <w:basedOn w:val="HPEsenderinfo"/>
    <w:semiHidden/>
    <w:qFormat/>
    <w:pPr>
      <w:spacing w:line="220" w:lineRule="exact"/>
    </w:pPr>
  </w:style>
  <w:style w:type="paragraph" w:customStyle="1" w:styleId="HPEsenderinfobold">
    <w:name w:val="HPE sender info bold"/>
    <w:basedOn w:val="HPEsenderinfo"/>
    <w:next w:val="HPEsenderinfo"/>
    <w:semiHidden/>
    <w:qFormat/>
    <w:rPr>
      <w:rFonts w:ascii="Metric Semibold" w:hAnsi="Metric Semibold"/>
    </w:rPr>
  </w:style>
  <w:style w:type="paragraph" w:customStyle="1" w:styleId="hpecomurl">
    <w:name w:val="hpe.com url"/>
    <w:basedOn w:val="HPEsenderinfobold"/>
    <w:semiHidden/>
    <w:qFormat/>
  </w:style>
  <w:style w:type="character" w:styleId="HTMLAcronym">
    <w:name w:val="HTML Acronym"/>
    <w:basedOn w:val="DefaultParagraphFont"/>
    <w:uiPriority w:val="99"/>
    <w:semiHidden/>
    <w:unhideWhenUsed/>
    <w:rPr>
      <w:lang w:val="en-GB" w:bidi="ar-DZ"/>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ascii="Arial" w:eastAsia="PMingLiU" w:hAnsi="Arial" w:cs="Times New Roman"/>
      <w:i/>
      <w:iCs/>
      <w:color w:val="000000"/>
      <w:szCs w:val="20"/>
      <w:lang w:val="en-GB" w:bidi="ar-DZ"/>
    </w:rPr>
  </w:style>
  <w:style w:type="character" w:styleId="HTMLCite">
    <w:name w:val="HTML Cite"/>
    <w:basedOn w:val="DefaultParagraphFont"/>
    <w:uiPriority w:val="99"/>
    <w:semiHidden/>
    <w:unhideWhenUsed/>
    <w:rPr>
      <w:i/>
      <w:iCs/>
      <w:lang w:val="en-GB" w:bidi="ar-DZ"/>
    </w:rPr>
  </w:style>
  <w:style w:type="character" w:styleId="HTMLCode">
    <w:name w:val="HTML Code"/>
    <w:basedOn w:val="DefaultParagraphFont"/>
    <w:uiPriority w:val="99"/>
    <w:semiHidden/>
    <w:unhideWhenUsed/>
    <w:rPr>
      <w:rFonts w:ascii="Consolas" w:hAnsi="Consolas"/>
      <w:sz w:val="20"/>
      <w:szCs w:val="20"/>
      <w:lang w:val="en-GB" w:bidi="ar-DZ"/>
    </w:rPr>
  </w:style>
  <w:style w:type="character" w:styleId="HTMLDefinition">
    <w:name w:val="HTML Definition"/>
    <w:basedOn w:val="DefaultParagraphFont"/>
    <w:uiPriority w:val="99"/>
    <w:semiHidden/>
    <w:unhideWhenUsed/>
    <w:rPr>
      <w:i/>
      <w:iCs/>
      <w:lang w:val="en-GB" w:bidi="ar-DZ"/>
    </w:rPr>
  </w:style>
  <w:style w:type="character" w:styleId="HTMLKeyboard">
    <w:name w:val="HTML Keyboard"/>
    <w:basedOn w:val="DefaultParagraphFont"/>
    <w:uiPriority w:val="99"/>
    <w:semiHidden/>
    <w:unhideWhenUsed/>
    <w:rPr>
      <w:rFonts w:ascii="Consolas" w:hAnsi="Consolas"/>
      <w:sz w:val="20"/>
      <w:szCs w:val="20"/>
      <w:lang w:val="en-GB" w:bidi="ar-DZ"/>
    </w:rPr>
  </w:style>
  <w:style w:type="paragraph" w:styleId="HTMLPreformatted">
    <w:name w:val="HTML Preformatted"/>
    <w:basedOn w:val="Normal"/>
    <w:link w:val="HTMLPreformattedChar"/>
    <w:uiPriority w:val="99"/>
    <w:semiHidden/>
    <w:unhideWhenUsed/>
    <w:rPr>
      <w:rFonts w:ascii="Consolas" w:hAnsi="Consolas"/>
      <w:sz w:val="20"/>
    </w:rPr>
  </w:style>
  <w:style w:type="character" w:customStyle="1" w:styleId="HTMLPreformattedChar">
    <w:name w:val="HTML Preformatted Char"/>
    <w:basedOn w:val="DefaultParagraphFont"/>
    <w:link w:val="HTMLPreformatted"/>
    <w:uiPriority w:val="99"/>
    <w:semiHidden/>
    <w:rPr>
      <w:rFonts w:ascii="Consolas" w:eastAsia="PMingLiU" w:hAnsi="Consolas" w:cs="Times New Roman"/>
      <w:color w:val="000000"/>
      <w:sz w:val="20"/>
      <w:szCs w:val="20"/>
      <w:lang w:val="en-GB" w:bidi="ar-DZ"/>
    </w:rPr>
  </w:style>
  <w:style w:type="character" w:styleId="HTMLSample">
    <w:name w:val="HTML Sample"/>
    <w:basedOn w:val="DefaultParagraphFont"/>
    <w:uiPriority w:val="99"/>
    <w:semiHidden/>
    <w:unhideWhenUsed/>
    <w:rPr>
      <w:rFonts w:ascii="Consolas" w:hAnsi="Consolas"/>
      <w:sz w:val="24"/>
      <w:szCs w:val="24"/>
      <w:lang w:val="en-GB" w:bidi="ar-DZ"/>
    </w:rPr>
  </w:style>
  <w:style w:type="character" w:styleId="HTMLTypewriter">
    <w:name w:val="HTML Typewriter"/>
    <w:basedOn w:val="DefaultParagraphFont"/>
    <w:uiPriority w:val="99"/>
    <w:semiHidden/>
    <w:unhideWhenUsed/>
    <w:rPr>
      <w:rFonts w:ascii="Consolas" w:hAnsi="Consolas"/>
      <w:sz w:val="20"/>
      <w:szCs w:val="20"/>
      <w:lang w:val="en-GB" w:bidi="ar-DZ"/>
    </w:rPr>
  </w:style>
  <w:style w:type="character" w:styleId="HTMLVariable">
    <w:name w:val="HTML Variable"/>
    <w:basedOn w:val="DefaultParagraphFont"/>
    <w:uiPriority w:val="99"/>
    <w:semiHidden/>
    <w:unhideWhenUsed/>
    <w:rPr>
      <w:i/>
      <w:iCs/>
      <w:lang w:val="en-GB" w:bidi="ar-DZ"/>
    </w:rPr>
  </w:style>
  <w:style w:type="character" w:styleId="Hyperlink">
    <w:name w:val="Hyperlink"/>
    <w:uiPriority w:val="99"/>
    <w:rPr>
      <w:rFonts w:ascii="Arial" w:hAnsi="Arial"/>
      <w:color w:val="auto"/>
      <w:sz w:val="22"/>
      <w:szCs w:val="18"/>
      <w:u w:val="single"/>
      <w:lang w:val="en-GB" w:bidi="ar-DZ"/>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numPr>
        <w:numId w:val="11"/>
      </w:numPr>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cs="Arial"/>
      <w:b/>
      <w:bCs/>
    </w:rPr>
  </w:style>
  <w:style w:type="character" w:styleId="IntenseEmphasis">
    <w:name w:val="Intense Emphasis"/>
    <w:basedOn w:val="DefaultParagraphFont"/>
    <w:uiPriority w:val="21"/>
    <w:semiHidden/>
    <w:qFormat/>
    <w:rPr>
      <w:i/>
      <w:iCs/>
      <w:color w:val="5B9BD5" w:themeColor="accent1"/>
      <w:lang w:val="en-GB" w:bidi="ar-DZ"/>
    </w:rPr>
  </w:style>
  <w:style w:type="paragraph" w:styleId="IntenseQuote">
    <w:name w:val="Intense Quote"/>
    <w:basedOn w:val="Normal"/>
    <w:next w:val="Normal"/>
    <w:link w:val="IntenseQuoteChar"/>
    <w:uiPriority w:val="30"/>
    <w:semiHidden/>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semiHidden/>
    <w:rPr>
      <w:rFonts w:ascii="Arial" w:eastAsia="PMingLiU" w:hAnsi="Arial" w:cs="Times New Roman"/>
      <w:i/>
      <w:iCs/>
      <w:color w:val="5B9BD5" w:themeColor="accent1"/>
      <w:szCs w:val="20"/>
      <w:lang w:val="en-GB" w:bidi="ar-DZ"/>
    </w:rPr>
  </w:style>
  <w:style w:type="character" w:styleId="IntenseReference">
    <w:name w:val="Intense Reference"/>
    <w:basedOn w:val="DefaultParagraphFont"/>
    <w:uiPriority w:val="32"/>
    <w:semiHidden/>
    <w:qFormat/>
    <w:rPr>
      <w:b/>
      <w:bCs/>
      <w:smallCaps/>
      <w:color w:val="5B9BD5" w:themeColor="accent1"/>
      <w:spacing w:val="5"/>
      <w:lang w:val="en-GB" w:bidi="ar-DZ"/>
    </w:rPr>
  </w:style>
  <w:style w:type="table" w:styleId="LightGrid">
    <w:name w:val="Light Grid"/>
    <w:basedOn w:val="TableNormal"/>
    <w:uiPriority w:val="62"/>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unhideWhenUse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Pr>
      <w:lang w:val="en-GB" w:bidi="ar-DZ"/>
    </w:rPr>
  </w:style>
  <w:style w:type="paragraph" w:styleId="List">
    <w:name w:val="List"/>
    <w:basedOn w:val="Normal"/>
    <w:uiPriority w:val="99"/>
    <w:semiHidden/>
    <w:unhideWhenUsed/>
    <w:pPr>
      <w:ind w:left="283" w:hanging="283"/>
      <w:contextualSpacing/>
    </w:pPr>
  </w:style>
  <w:style w:type="paragraph" w:styleId="List2">
    <w:name w:val="List 2"/>
    <w:basedOn w:val="Normal"/>
    <w:uiPriority w:val="99"/>
    <w:semiHidden/>
    <w:unhideWhenUsed/>
    <w:pPr>
      <w:ind w:left="566" w:hanging="283"/>
      <w:contextualSpacing/>
    </w:pPr>
  </w:style>
  <w:style w:type="paragraph" w:styleId="List3">
    <w:name w:val="List 3"/>
    <w:basedOn w:val="Normal"/>
    <w:uiPriority w:val="99"/>
    <w:semiHidden/>
    <w:unhideWhenUsed/>
    <w:pPr>
      <w:ind w:left="849" w:hanging="283"/>
      <w:contextualSpacing/>
    </w:pPr>
  </w:style>
  <w:style w:type="paragraph" w:styleId="List4">
    <w:name w:val="List 4"/>
    <w:basedOn w:val="Normal"/>
    <w:uiPriority w:val="99"/>
    <w:semiHidden/>
    <w:unhideWhenUsed/>
    <w:pPr>
      <w:ind w:left="1132" w:hanging="283"/>
      <w:contextualSpacing/>
    </w:pPr>
  </w:style>
  <w:style w:type="paragraph" w:styleId="List5">
    <w:name w:val="List 5"/>
    <w:basedOn w:val="Normal"/>
    <w:uiPriority w:val="99"/>
    <w:semiHidden/>
    <w:unhideWhenUsed/>
    <w:pPr>
      <w:ind w:left="1415" w:hanging="283"/>
      <w:contextualSpacing/>
    </w:pPr>
  </w:style>
  <w:style w:type="paragraph" w:styleId="ListBullet">
    <w:name w:val="List Bullet"/>
    <w:basedOn w:val="Normal"/>
    <w:uiPriority w:val="99"/>
    <w:semiHidden/>
    <w:unhideWhenUsed/>
    <w:pPr>
      <w:numPr>
        <w:numId w:val="12"/>
      </w:numPr>
      <w:contextualSpacing/>
    </w:pPr>
  </w:style>
  <w:style w:type="paragraph" w:styleId="ListBullet2">
    <w:name w:val="List Bullet 2"/>
    <w:basedOn w:val="Normal"/>
    <w:uiPriority w:val="99"/>
    <w:semiHidden/>
    <w:unhideWhenUsed/>
    <w:pPr>
      <w:numPr>
        <w:numId w:val="13"/>
      </w:numPr>
      <w:contextualSpacing/>
    </w:pPr>
  </w:style>
  <w:style w:type="paragraph" w:styleId="ListBullet3">
    <w:name w:val="List Bullet 3"/>
    <w:basedOn w:val="Normal"/>
    <w:uiPriority w:val="99"/>
    <w:semiHidden/>
    <w:unhideWhenUsed/>
    <w:pPr>
      <w:numPr>
        <w:numId w:val="14"/>
      </w:numPr>
      <w:contextualSpacing/>
    </w:pPr>
  </w:style>
  <w:style w:type="paragraph" w:styleId="ListBullet4">
    <w:name w:val="List Bullet 4"/>
    <w:basedOn w:val="Normal"/>
    <w:uiPriority w:val="99"/>
    <w:semiHidden/>
    <w:unhideWhenUsed/>
    <w:pPr>
      <w:numPr>
        <w:numId w:val="15"/>
      </w:numPr>
      <w:contextualSpacing/>
    </w:pPr>
  </w:style>
  <w:style w:type="paragraph" w:styleId="ListBullet5">
    <w:name w:val="List Bullet 5"/>
    <w:basedOn w:val="Normal"/>
    <w:uiPriority w:val="99"/>
    <w:semiHidden/>
    <w:unhideWhenUsed/>
    <w:pPr>
      <w:numPr>
        <w:numId w:val="16"/>
      </w:numPr>
      <w:contextualSpacing/>
    </w:pPr>
  </w:style>
  <w:style w:type="paragraph" w:styleId="ListContinue">
    <w:name w:val="List Continue"/>
    <w:basedOn w:val="Normal"/>
    <w:uiPriority w:val="99"/>
    <w:semiHidden/>
    <w:unhideWhenUsed/>
    <w:pPr>
      <w:spacing w:after="120"/>
      <w:ind w:left="283"/>
      <w:contextualSpacing/>
    </w:pPr>
  </w:style>
  <w:style w:type="paragraph" w:styleId="ListContinue2">
    <w:name w:val="List Continue 2"/>
    <w:basedOn w:val="Normal"/>
    <w:uiPriority w:val="99"/>
    <w:semiHidden/>
    <w:unhideWhenUsed/>
    <w:pPr>
      <w:spacing w:after="120"/>
      <w:ind w:left="566"/>
      <w:contextualSpacing/>
    </w:pPr>
  </w:style>
  <w:style w:type="paragraph" w:styleId="ListContinue3">
    <w:name w:val="List Continue 3"/>
    <w:basedOn w:val="Normal"/>
    <w:uiPriority w:val="99"/>
    <w:semiHidden/>
    <w:unhideWhenUsed/>
    <w:pPr>
      <w:spacing w:after="120"/>
      <w:ind w:left="849"/>
      <w:contextualSpacing/>
    </w:pPr>
  </w:style>
  <w:style w:type="paragraph" w:styleId="ListContinue4">
    <w:name w:val="List Continue 4"/>
    <w:basedOn w:val="Normal"/>
    <w:uiPriority w:val="99"/>
    <w:semiHidden/>
    <w:unhideWhenUsed/>
    <w:pPr>
      <w:spacing w:after="120"/>
      <w:ind w:left="1132"/>
      <w:contextualSpacing/>
    </w:pPr>
  </w:style>
  <w:style w:type="paragraph" w:styleId="ListContinue5">
    <w:name w:val="List Continue 5"/>
    <w:basedOn w:val="Normal"/>
    <w:uiPriority w:val="99"/>
    <w:semiHidden/>
    <w:unhideWhenUsed/>
    <w:pPr>
      <w:spacing w:after="120"/>
      <w:ind w:left="1415"/>
      <w:contextualSpacing/>
    </w:pPr>
  </w:style>
  <w:style w:type="paragraph" w:styleId="ListNumber">
    <w:name w:val="List Number"/>
    <w:basedOn w:val="Normal"/>
    <w:uiPriority w:val="99"/>
    <w:semiHidden/>
    <w:unhideWhenUsed/>
    <w:pPr>
      <w:numPr>
        <w:numId w:val="17"/>
      </w:numPr>
      <w:contextualSpacing/>
    </w:pPr>
  </w:style>
  <w:style w:type="paragraph" w:styleId="ListNumber2">
    <w:name w:val="List Number 2"/>
    <w:basedOn w:val="Normal"/>
    <w:uiPriority w:val="99"/>
    <w:semiHidden/>
    <w:unhideWhenUsed/>
    <w:pPr>
      <w:numPr>
        <w:numId w:val="18"/>
      </w:numPr>
      <w:contextualSpacing/>
    </w:pPr>
  </w:style>
  <w:style w:type="paragraph" w:styleId="ListNumber3">
    <w:name w:val="List Number 3"/>
    <w:basedOn w:val="Normal"/>
    <w:uiPriority w:val="99"/>
    <w:semiHidden/>
    <w:unhideWhenUsed/>
    <w:pPr>
      <w:numPr>
        <w:numId w:val="19"/>
      </w:numPr>
      <w:contextualSpacing/>
    </w:pPr>
  </w:style>
  <w:style w:type="paragraph" w:styleId="ListNumber4">
    <w:name w:val="List Number 4"/>
    <w:basedOn w:val="Normal"/>
    <w:uiPriority w:val="99"/>
    <w:semiHidden/>
    <w:unhideWhenUsed/>
    <w:pPr>
      <w:numPr>
        <w:numId w:val="20"/>
      </w:numPr>
      <w:contextualSpacing/>
    </w:pPr>
  </w:style>
  <w:style w:type="paragraph" w:styleId="ListNumber5">
    <w:name w:val="List Number 5"/>
    <w:basedOn w:val="Normal"/>
    <w:uiPriority w:val="99"/>
    <w:semiHidden/>
    <w:unhideWhenUsed/>
    <w:pPr>
      <w:numPr>
        <w:numId w:val="21"/>
      </w:numPr>
      <w:contextualSpacing/>
    </w:pPr>
  </w:style>
  <w:style w:type="paragraph" w:styleId="ListParagraph">
    <w:name w:val="List Paragraph"/>
    <w:basedOn w:val="Normal"/>
    <w:uiPriority w:val="34"/>
    <w:qFormat/>
    <w:rsid w:val="003E2AE2"/>
    <w:pPr>
      <w:numPr>
        <w:numId w:val="62"/>
      </w:numPr>
      <w:spacing w:line="276" w:lineRule="auto"/>
      <w:ind w:left="874" w:hanging="437"/>
      <w:contextualSpacing/>
      <w:jc w:val="both"/>
    </w:pPr>
  </w:style>
  <w:style w:type="table" w:styleId="ListTable1Light">
    <w:name w:val="List Table 1 Light"/>
    <w:basedOn w:val="Table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PMingLiU" w:hAnsi="Courier New" w:cs="Courier New"/>
      <w:color w:val="000000"/>
      <w:sz w:val="20"/>
      <w:szCs w:val="20"/>
      <w:lang w:val="en-GB" w:bidi="ar-DZ"/>
    </w:rPr>
  </w:style>
  <w:style w:type="character" w:customStyle="1" w:styleId="MacroTextChar">
    <w:name w:val="Macro Text Char"/>
    <w:basedOn w:val="DefaultParagraphFont"/>
    <w:link w:val="MacroText"/>
    <w:semiHidden/>
    <w:rPr>
      <w:rFonts w:ascii="Courier New" w:eastAsia="PMingLiU" w:hAnsi="Courier New" w:cs="Courier New"/>
      <w:color w:val="000000"/>
      <w:sz w:val="20"/>
      <w:szCs w:val="20"/>
      <w:lang w:val="en-GB" w:bidi="ar-DZ"/>
    </w:rPr>
  </w:style>
  <w:style w:type="table" w:styleId="MediumGrid1">
    <w:name w:val="Medium Grid 1"/>
    <w:basedOn w:val="TableNormal"/>
    <w:uiPriority w:val="67"/>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color w:val="000000"/>
      <w:sz w:val="24"/>
      <w:szCs w:val="24"/>
      <w:shd w:val="pct20" w:color="auto" w:fill="auto"/>
      <w:lang w:val="en-GB" w:bidi="ar-DZ"/>
    </w:rPr>
  </w:style>
  <w:style w:type="paragraph" w:styleId="NoSpacing">
    <w:name w:val="No Spacing"/>
    <w:uiPriority w:val="1"/>
    <w:qFormat/>
    <w:pPr>
      <w:spacing w:after="0" w:line="240" w:lineRule="auto"/>
    </w:pPr>
    <w:rPr>
      <w:rFonts w:ascii="Arial" w:eastAsia="PMingLiU" w:hAnsi="Arial" w:cs="Times New Roman"/>
      <w:color w:val="000000"/>
      <w:szCs w:val="20"/>
      <w:lang w:val="en-GB" w:bidi="ar-DZ"/>
    </w:rPr>
  </w:style>
  <w:style w:type="paragraph" w:styleId="NormalWeb">
    <w:name w:val="Normal (Web)"/>
    <w:basedOn w:val="Normal"/>
    <w:uiPriority w:val="99"/>
    <w:semiHidden/>
    <w:unhideWhenUsed/>
    <w:rPr>
      <w:rFonts w:ascii="Times New Roman" w:hAnsi="Times New Roman"/>
      <w:sz w:val="24"/>
      <w:szCs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rFonts w:ascii="Arial" w:eastAsia="PMingLiU" w:hAnsi="Arial" w:cs="Times New Roman"/>
      <w:color w:val="000000"/>
      <w:szCs w:val="20"/>
      <w:lang w:val="en-GB" w:bidi="ar-DZ"/>
    </w:rPr>
  </w:style>
  <w:style w:type="character" w:styleId="PageNumber">
    <w:name w:val="page number"/>
    <w:semiHidden/>
    <w:rPr>
      <w:rFonts w:ascii="Arial" w:hAnsi="Arial"/>
      <w:sz w:val="18"/>
      <w:szCs w:val="18"/>
      <w:lang w:val="en-GB" w:bidi="ar-DZ"/>
    </w:rPr>
  </w:style>
  <w:style w:type="character" w:styleId="PlaceholderText">
    <w:name w:val="Placeholder Text"/>
    <w:basedOn w:val="DefaultParagraphFont"/>
    <w:uiPriority w:val="99"/>
    <w:semiHidden/>
    <w:rPr>
      <w:color w:val="808080"/>
      <w:lang w:val="en-GB" w:bidi="ar-DZ"/>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Pr>
      <w:rFonts w:ascii="Consolas" w:hAnsi="Consolas"/>
      <w:sz w:val="21"/>
      <w:szCs w:val="21"/>
    </w:rPr>
  </w:style>
  <w:style w:type="character" w:customStyle="1" w:styleId="PlainTextChar">
    <w:name w:val="Plain Text Char"/>
    <w:basedOn w:val="DefaultParagraphFont"/>
    <w:link w:val="PlainText"/>
    <w:uiPriority w:val="99"/>
    <w:semiHidden/>
    <w:rPr>
      <w:rFonts w:ascii="Consolas" w:eastAsia="PMingLiU" w:hAnsi="Consolas" w:cs="Times New Roman"/>
      <w:color w:val="000000"/>
      <w:sz w:val="21"/>
      <w:szCs w:val="21"/>
      <w:lang w:val="en-GB" w:bidi="ar-DZ"/>
    </w:rPr>
  </w:style>
  <w:style w:type="paragraph" w:styleId="Quote">
    <w:name w:val="Quote"/>
    <w:basedOn w:val="Normal"/>
    <w:next w:val="Normal"/>
    <w:link w:val="QuoteChar"/>
    <w:uiPriority w:val="29"/>
    <w:semiHidden/>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rFonts w:ascii="Arial" w:eastAsia="PMingLiU" w:hAnsi="Arial" w:cs="Times New Roman"/>
      <w:i/>
      <w:iCs/>
      <w:color w:val="404040" w:themeColor="text1" w:themeTint="BF"/>
      <w:szCs w:val="20"/>
      <w:lang w:val="en-GB" w:bidi="ar-DZ"/>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rFonts w:ascii="Arial" w:eastAsia="PMingLiU" w:hAnsi="Arial" w:cs="Times New Roman"/>
      <w:color w:val="000000"/>
      <w:szCs w:val="20"/>
      <w:lang w:val="en-GB" w:bidi="ar-DZ"/>
    </w:rPr>
  </w:style>
  <w:style w:type="paragraph" w:styleId="Signature">
    <w:name w:val="Signature"/>
    <w:basedOn w:val="Normal"/>
    <w:link w:val="SignatureChar"/>
    <w:uiPriority w:val="99"/>
    <w:semiHidden/>
    <w:unhideWhenUsed/>
    <w:pPr>
      <w:ind w:left="4252"/>
    </w:pPr>
  </w:style>
  <w:style w:type="character" w:customStyle="1" w:styleId="SignatureChar">
    <w:name w:val="Signature Char"/>
    <w:basedOn w:val="DefaultParagraphFont"/>
    <w:link w:val="Signature"/>
    <w:uiPriority w:val="99"/>
    <w:semiHidden/>
    <w:rPr>
      <w:rFonts w:ascii="Arial" w:eastAsia="PMingLiU" w:hAnsi="Arial" w:cs="Times New Roman"/>
      <w:color w:val="000000"/>
      <w:szCs w:val="20"/>
      <w:lang w:val="en-GB" w:bidi="ar-DZ"/>
    </w:rPr>
  </w:style>
  <w:style w:type="character" w:styleId="Strong">
    <w:name w:val="Strong"/>
    <w:basedOn w:val="DefaultParagraphFont"/>
    <w:uiPriority w:val="22"/>
    <w:semiHidden/>
    <w:qFormat/>
    <w:rPr>
      <w:b/>
      <w:bCs/>
      <w:lang w:val="en-GB" w:bidi="ar-DZ"/>
    </w:rPr>
  </w:style>
  <w:style w:type="paragraph" w:customStyle="1" w:styleId="Style1">
    <w:name w:val="Style1"/>
    <w:basedOn w:val="LeadInText"/>
    <w:semiHidden/>
    <w:qFormat/>
    <w:pPr>
      <w:spacing w:after="200" w:line="480" w:lineRule="exact"/>
    </w:pPr>
  </w:style>
  <w:style w:type="paragraph" w:styleId="Subtitle">
    <w:name w:val="Subtitle"/>
    <w:basedOn w:val="Normal"/>
    <w:next w:val="Normal"/>
    <w:link w:val="SubtitleChar"/>
    <w:uiPriority w:val="11"/>
    <w:semiHidden/>
    <w:qFormat/>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semiHidden/>
    <w:rPr>
      <w:rFonts w:eastAsiaTheme="minorEastAsia"/>
      <w:color w:val="5A5A5A" w:themeColor="text1" w:themeTint="A5"/>
      <w:spacing w:val="15"/>
      <w:lang w:val="en-GB" w:bidi="ar-DZ"/>
    </w:rPr>
  </w:style>
  <w:style w:type="character" w:styleId="SubtleEmphasis">
    <w:name w:val="Subtle Emphasis"/>
    <w:basedOn w:val="DefaultParagraphFont"/>
    <w:uiPriority w:val="19"/>
    <w:semiHidden/>
    <w:qFormat/>
    <w:rPr>
      <w:i/>
      <w:iCs/>
      <w:color w:val="404040" w:themeColor="text1" w:themeTint="BF"/>
      <w:lang w:val="en-GB" w:bidi="ar-DZ"/>
    </w:rPr>
  </w:style>
  <w:style w:type="character" w:styleId="SubtleReference">
    <w:name w:val="Subtle Reference"/>
    <w:basedOn w:val="DefaultParagraphFont"/>
    <w:uiPriority w:val="31"/>
    <w:semiHidden/>
    <w:qFormat/>
    <w:rPr>
      <w:smallCaps/>
      <w:color w:val="5A5A5A" w:themeColor="text1" w:themeTint="A5"/>
      <w:lang w:val="en-GB" w:bidi="ar-DZ"/>
    </w:rPr>
  </w:style>
  <w:style w:type="table" w:styleId="Table3Deffects1">
    <w:name w:val="Table 3D effects 1"/>
    <w:basedOn w:val="TableNormal"/>
    <w:uiPriority w:val="99"/>
    <w:semiHidden/>
    <w:unhideWhenUsed/>
    <w:pPr>
      <w:spacing w:after="0" w:line="24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after="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after="0" w:line="24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after="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after="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after="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after="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after="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after="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after="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after="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after="0" w:line="24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after="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after="0" w:line="24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after="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after="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after="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after="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after="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after="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after="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pPr>
      <w:spacing w:after="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after="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after="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after="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after="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after="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pPr>
      <w:ind w:left="220" w:hanging="220"/>
    </w:pPr>
  </w:style>
  <w:style w:type="paragraph" w:styleId="TableofFigures">
    <w:name w:val="table of figures"/>
    <w:uiPriority w:val="99"/>
    <w:pPr>
      <w:tabs>
        <w:tab w:val="left" w:pos="425"/>
        <w:tab w:val="right" w:leader="dot" w:pos="12960"/>
      </w:tabs>
      <w:spacing w:after="120" w:line="240" w:lineRule="auto"/>
      <w:ind w:left="1138" w:hanging="1138"/>
    </w:pPr>
    <w:rPr>
      <w:rFonts w:ascii="Arial" w:eastAsia="PMingLiU" w:hAnsi="Arial" w:cs="Times New Roman"/>
      <w:noProof/>
      <w:color w:val="000000"/>
      <w:szCs w:val="20"/>
      <w:lang w:val="en-GB" w:bidi="ar-DZ"/>
    </w:rPr>
  </w:style>
  <w:style w:type="table" w:styleId="TableProfessional">
    <w:name w:val="Table Professional"/>
    <w:basedOn w:val="TableNormal"/>
    <w:uiPriority w:val="99"/>
    <w:semiHidden/>
    <w:unhideWhenUsed/>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after="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after="0" w:line="24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after="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after="0" w:line="24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after="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after="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spacing w:val="-10"/>
      <w:kern w:val="28"/>
      <w:sz w:val="56"/>
      <w:szCs w:val="56"/>
      <w:lang w:val="en-GB" w:bidi="ar-DZ"/>
    </w:rPr>
  </w:style>
  <w:style w:type="paragraph" w:styleId="TOAHeading">
    <w:name w:val="toa heading"/>
    <w:basedOn w:val="Normal"/>
    <w:next w:val="Normal"/>
    <w:semiHidden/>
    <w:pPr>
      <w:spacing w:before="120"/>
    </w:pPr>
    <w:rPr>
      <w:rFonts w:cs="Arial"/>
      <w:b/>
      <w:bCs/>
      <w:sz w:val="24"/>
      <w:szCs w:val="24"/>
    </w:rPr>
  </w:style>
  <w:style w:type="paragraph" w:styleId="TOC1">
    <w:name w:val="toc 1"/>
    <w:next w:val="BodyText"/>
    <w:uiPriority w:val="39"/>
    <w:rsid w:val="007909D6"/>
    <w:pPr>
      <w:tabs>
        <w:tab w:val="left" w:pos="567"/>
        <w:tab w:val="right" w:leader="dot" w:pos="12960"/>
      </w:tabs>
      <w:spacing w:before="60" w:after="60" w:line="220" w:lineRule="atLeast"/>
    </w:pPr>
    <w:rPr>
      <w:rFonts w:ascii="Arial" w:eastAsia="Calibri" w:hAnsi="Arial" w:cs="Times New Roman"/>
      <w:noProof/>
      <w:szCs w:val="20"/>
      <w:lang w:val="en-GB" w:eastAsia="en-GB" w:bidi="ar-DZ"/>
    </w:rPr>
  </w:style>
  <w:style w:type="paragraph" w:styleId="TOC2">
    <w:name w:val="toc 2"/>
    <w:next w:val="BodyText"/>
    <w:uiPriority w:val="39"/>
    <w:rsid w:val="005351E0"/>
    <w:pPr>
      <w:tabs>
        <w:tab w:val="left" w:pos="1134"/>
        <w:tab w:val="right" w:leader="dot" w:pos="12960"/>
      </w:tabs>
      <w:spacing w:after="20" w:line="220" w:lineRule="atLeast"/>
      <w:ind w:left="1008" w:hanging="441"/>
    </w:pPr>
    <w:rPr>
      <w:rFonts w:eastAsiaTheme="minorEastAsia"/>
      <w:noProof/>
      <w:lang w:val="da-DK" w:eastAsia="da-DK"/>
    </w:rPr>
  </w:style>
  <w:style w:type="paragraph" w:styleId="TOC3">
    <w:name w:val="toc 3"/>
    <w:next w:val="BodyText"/>
    <w:uiPriority w:val="39"/>
    <w:pPr>
      <w:tabs>
        <w:tab w:val="left" w:pos="1701"/>
        <w:tab w:val="right" w:leader="dot" w:pos="12960"/>
      </w:tabs>
      <w:spacing w:after="20" w:line="220" w:lineRule="atLeast"/>
      <w:ind w:left="1628" w:hanging="634"/>
    </w:pPr>
    <w:rPr>
      <w:rFonts w:ascii="Arial" w:eastAsia="PMingLiU" w:hAnsi="Arial" w:cs="Times New Roman"/>
      <w:noProof/>
      <w:szCs w:val="18"/>
      <w:lang w:val="en-GB" w:eastAsia="en-GB" w:bidi="ar-DZ"/>
    </w:rPr>
  </w:style>
  <w:style w:type="paragraph" w:styleId="TOC4">
    <w:name w:val="toc 4"/>
    <w:next w:val="BodyText"/>
    <w:uiPriority w:val="39"/>
    <w:pPr>
      <w:tabs>
        <w:tab w:val="left" w:pos="2610"/>
        <w:tab w:val="right" w:leader="dot" w:pos="9360"/>
      </w:tabs>
      <w:spacing w:after="20" w:line="240" w:lineRule="auto"/>
      <w:ind w:left="2621" w:hanging="994"/>
    </w:pPr>
    <w:rPr>
      <w:rFonts w:ascii="Arial" w:eastAsia="PMingLiU" w:hAnsi="Arial" w:cs="Times New Roman"/>
      <w:noProof/>
      <w:color w:val="000000"/>
      <w:lang w:val="en-GB" w:bidi="ar-DZ"/>
    </w:rPr>
  </w:style>
  <w:style w:type="paragraph" w:styleId="TOC5">
    <w:name w:val="toc 5"/>
    <w:next w:val="BodyText"/>
    <w:uiPriority w:val="39"/>
    <w:pPr>
      <w:tabs>
        <w:tab w:val="left" w:pos="3690"/>
        <w:tab w:val="right" w:leader="dot" w:pos="9360"/>
      </w:tabs>
      <w:spacing w:after="20" w:line="240" w:lineRule="auto"/>
      <w:ind w:left="3686" w:hanging="1080"/>
    </w:pPr>
    <w:rPr>
      <w:rFonts w:ascii="Arial" w:eastAsia="PMingLiU" w:hAnsi="Arial" w:cs="Times New Roman"/>
      <w:noProof/>
      <w:color w:val="000000"/>
      <w:lang w:val="en-GB" w:bidi="ar-DZ"/>
    </w:rPr>
  </w:style>
  <w:style w:type="paragraph" w:styleId="TOC6">
    <w:name w:val="toc 6"/>
    <w:next w:val="BodyText"/>
    <w:uiPriority w:val="39"/>
    <w:pPr>
      <w:tabs>
        <w:tab w:val="left" w:pos="4950"/>
        <w:tab w:val="right" w:leader="dot" w:pos="9360"/>
      </w:tabs>
      <w:spacing w:after="20"/>
      <w:ind w:left="4953" w:hanging="1267"/>
    </w:pPr>
    <w:rPr>
      <w:rFonts w:ascii="Arial" w:eastAsia="PMingLiU" w:hAnsi="Arial" w:cs="Times New Roman"/>
      <w:noProof/>
      <w:color w:val="000000"/>
      <w:szCs w:val="20"/>
      <w:lang w:val="en-GB" w:bidi="ar-DZ"/>
    </w:rPr>
  </w:style>
  <w:style w:type="paragraph" w:styleId="TOC7">
    <w:name w:val="toc 7"/>
    <w:basedOn w:val="Normal"/>
    <w:next w:val="BodyText"/>
    <w:semiHidden/>
    <w:pPr>
      <w:tabs>
        <w:tab w:val="right" w:pos="8525"/>
      </w:tabs>
      <w:ind w:left="2952" w:hanging="1152"/>
    </w:pPr>
    <w:rPr>
      <w:sz w:val="20"/>
    </w:rPr>
  </w:style>
  <w:style w:type="paragraph" w:styleId="TOC8">
    <w:name w:val="toc 8"/>
    <w:basedOn w:val="Normal"/>
    <w:next w:val="BodyText"/>
    <w:semiHidden/>
    <w:pPr>
      <w:tabs>
        <w:tab w:val="right" w:pos="8525"/>
      </w:tabs>
      <w:ind w:left="3456" w:hanging="1296"/>
    </w:pPr>
    <w:rPr>
      <w:sz w:val="20"/>
    </w:rPr>
  </w:style>
  <w:style w:type="paragraph" w:styleId="TOC9">
    <w:name w:val="toc 9"/>
    <w:basedOn w:val="Normal"/>
    <w:next w:val="BodyText"/>
    <w:semiHidden/>
    <w:pPr>
      <w:tabs>
        <w:tab w:val="right" w:pos="8525"/>
      </w:tabs>
      <w:ind w:left="3960" w:hanging="1440"/>
    </w:pPr>
    <w:rPr>
      <w:sz w:val="20"/>
    </w:rPr>
  </w:style>
  <w:style w:type="paragraph" w:styleId="TOCHeading">
    <w:name w:val="TOC Heading"/>
    <w:next w:val="TOC1"/>
    <w:uiPriority w:val="2"/>
    <w:qFormat/>
    <w:pPr>
      <w:keepLines/>
      <w:spacing w:before="240" w:after="120" w:line="240" w:lineRule="auto"/>
    </w:pPr>
    <w:rPr>
      <w:rFonts w:ascii="Arial Bold" w:eastAsiaTheme="majorEastAsia" w:hAnsi="Arial Bold" w:cstheme="majorBidi"/>
      <w:b/>
      <w:sz w:val="36"/>
      <w:szCs w:val="32"/>
      <w:lang w:val="en-GB" w:bidi="ar-DZ"/>
    </w:rPr>
  </w:style>
  <w:style w:type="paragraph" w:customStyle="1" w:styleId="TOF1">
    <w:name w:val="TOF 1"/>
    <w:basedOn w:val="TOC1"/>
    <w:uiPriority w:val="2"/>
    <w:pPr>
      <w:tabs>
        <w:tab w:val="left" w:pos="1134"/>
      </w:tabs>
    </w:pPr>
  </w:style>
  <w:style w:type="paragraph" w:customStyle="1" w:styleId="TopLine">
    <w:name w:val="Top Line"/>
    <w:basedOn w:val="Normal"/>
    <w:uiPriority w:val="2"/>
    <w:pPr>
      <w:pBdr>
        <w:bottom w:val="single" w:sz="18" w:space="1" w:color="auto"/>
      </w:pBdr>
    </w:pPr>
  </w:style>
  <w:style w:type="paragraph" w:customStyle="1" w:styleId="TOT1">
    <w:name w:val="TOT 1"/>
    <w:basedOn w:val="Normal"/>
    <w:uiPriority w:val="2"/>
    <w:qFormat/>
    <w:pPr>
      <w:tabs>
        <w:tab w:val="left" w:pos="1134"/>
        <w:tab w:val="right" w:leader="dot" w:pos="8364"/>
      </w:tabs>
      <w:spacing w:before="60" w:after="60" w:line="220" w:lineRule="atLeast"/>
    </w:pPr>
    <w:rPr>
      <w:rFonts w:eastAsia="Times New Roman"/>
      <w:color w:val="auto"/>
    </w:rPr>
  </w:style>
  <w:style w:type="table" w:customStyle="1" w:styleId="TableGrid10">
    <w:name w:val="Table Grid1"/>
    <w:basedOn w:val="TableNormal"/>
    <w:next w:val="TableGrid"/>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left">
    <w:name w:val="Header.left"/>
    <w:uiPriority w:val="2"/>
    <w:qFormat/>
    <w:pPr>
      <w:spacing w:after="0" w:line="240" w:lineRule="auto"/>
    </w:pPr>
    <w:rPr>
      <w:rFonts w:ascii="Arial" w:eastAsia="PMingLiU" w:hAnsi="Arial" w:cs="Times New Roman"/>
      <w:sz w:val="18"/>
      <w:szCs w:val="20"/>
      <w:lang w:val="en-GB" w:bidi="ar-DZ"/>
    </w:rPr>
  </w:style>
  <w:style w:type="table" w:customStyle="1" w:styleId="DXC">
    <w:name w:val="DXC"/>
    <w:basedOn w:val="TableNormal"/>
    <w:uiPriority w:val="99"/>
    <w:pPr>
      <w:spacing w:after="0" w:line="240" w:lineRule="auto"/>
    </w:pPr>
    <w:rPr>
      <w:rFonts w:ascii="Arial" w:hAnsi="Arial"/>
      <w:sz w:val="18"/>
    </w:rPr>
    <w:tblPr>
      <w:jc w:val="center"/>
      <w:tblBorders>
        <w:bottom w:val="single" w:sz="4" w:space="0" w:color="808080"/>
        <w:insideH w:val="single" w:sz="4" w:space="0" w:color="808080"/>
      </w:tblBorders>
      <w:tblCellMar>
        <w:left w:w="72" w:type="dxa"/>
        <w:right w:w="72" w:type="dxa"/>
      </w:tblCellMar>
    </w:tblPr>
    <w:trPr>
      <w:jc w:val="center"/>
    </w:trPr>
    <w:tblStylePr w:type="firstRow">
      <w:rPr>
        <w:rFonts w:ascii="Arial" w:hAnsi="Arial"/>
        <w:sz w:val="18"/>
      </w:rPr>
      <w:tblPr/>
      <w:tcPr>
        <w:tcBorders>
          <w:bottom w:val="single" w:sz="12" w:space="0" w:color="auto"/>
        </w:tcBorders>
      </w:tcPr>
    </w:tblStylePr>
  </w:style>
  <w:style w:type="paragraph" w:customStyle="1" w:styleId="TableNumbers9Auto1Single">
    <w:name w:val="*Table Numbers 9 (Auto) #1 Single"/>
    <w:uiPriority w:val="1"/>
    <w:qFormat/>
    <w:pPr>
      <w:numPr>
        <w:numId w:val="31"/>
      </w:numPr>
      <w:tabs>
        <w:tab w:val="left" w:pos="360"/>
      </w:tabs>
      <w:spacing w:after="0" w:line="240" w:lineRule="auto"/>
    </w:pPr>
    <w:rPr>
      <w:rFonts w:ascii="Arial" w:eastAsia="PMingLiU" w:hAnsi="Arial" w:cs="Times New Roman"/>
      <w:color w:val="000000"/>
      <w:sz w:val="18"/>
      <w:szCs w:val="20"/>
      <w:lang w:val="en-GB" w:bidi="ar-DZ"/>
    </w:rPr>
  </w:style>
  <w:style w:type="paragraph" w:customStyle="1" w:styleId="TableNumbers9Auto2Single">
    <w:name w:val="*Table Numbers 9 (Auto) #2 Single"/>
    <w:uiPriority w:val="1"/>
    <w:qFormat/>
    <w:pPr>
      <w:numPr>
        <w:numId w:val="30"/>
      </w:numPr>
      <w:tabs>
        <w:tab w:val="left" w:pos="432"/>
      </w:tabs>
      <w:spacing w:after="0" w:line="240" w:lineRule="auto"/>
    </w:pPr>
    <w:rPr>
      <w:rFonts w:ascii="Arial" w:eastAsia="PMingLiU" w:hAnsi="Arial" w:cs="Times New Roman"/>
      <w:color w:val="000000"/>
      <w:sz w:val="18"/>
      <w:szCs w:val="20"/>
      <w:lang w:val="en-GB" w:bidi="ar-DZ"/>
    </w:rPr>
  </w:style>
  <w:style w:type="table" w:customStyle="1" w:styleId="DXCSubhead">
    <w:name w:val="DXC Subhead"/>
    <w:basedOn w:val="DXC"/>
    <w:uiPriority w:val="99"/>
    <w:tblPr>
      <w:tblBorders>
        <w:bottom w:val="single" w:sz="4" w:space="0" w:color="000000"/>
        <w:insideH w:val="single" w:sz="4" w:space="0" w:color="000000"/>
      </w:tblBorders>
      <w:tblCellMar>
        <w:top w:w="29" w:type="dxa"/>
        <w:bottom w:w="29" w:type="dxa"/>
      </w:tblCellMar>
    </w:tblPr>
    <w:tcPr>
      <w:shd w:val="clear" w:color="auto" w:fill="auto"/>
    </w:tcPr>
    <w:tblStylePr w:type="firstRow">
      <w:pPr>
        <w:jc w:val="left"/>
      </w:pPr>
      <w:rPr>
        <w:rFonts w:ascii="Arial" w:hAnsi="Arial"/>
        <w:sz w:val="18"/>
      </w:rPr>
      <w:tblPr/>
      <w:tcPr>
        <w:tcBorders>
          <w:bottom w:val="single" w:sz="4" w:space="0" w:color="D9D9D9"/>
        </w:tcBorders>
        <w:shd w:val="clear" w:color="auto" w:fill="auto"/>
      </w:tcPr>
    </w:tblStylePr>
  </w:style>
  <w:style w:type="paragraph" w:customStyle="1" w:styleId="CvrLtrBodyTextSingle">
    <w:name w:val="*Cvr Ltr Body Text Single"/>
    <w:basedOn w:val="CvrLtrBodyText"/>
    <w:uiPriority w:val="1"/>
    <w:qFormat/>
    <w:rPr>
      <w:rFonts w:eastAsia="Arial" w:cs="Arial"/>
      <w:color w:val="auto"/>
      <w:szCs w:val="18"/>
    </w:rPr>
  </w:style>
  <w:style w:type="paragraph" w:customStyle="1" w:styleId="BodyTextSingle">
    <w:name w:val="*Body Text Single"/>
    <w:basedOn w:val="BodyText"/>
    <w:uiPriority w:val="1"/>
    <w:qFormat/>
    <w:locked/>
    <w:pPr>
      <w:spacing w:after="0"/>
    </w:pPr>
  </w:style>
  <w:style w:type="paragraph" w:customStyle="1" w:styleId="NumbersAuto1Single">
    <w:name w:val="*Numbers (Auto) #1 Single"/>
    <w:basedOn w:val="AltNumbers"/>
    <w:uiPriority w:val="1"/>
    <w:rsid w:val="006F2731"/>
    <w:pPr>
      <w:tabs>
        <w:tab w:val="left" w:pos="360"/>
      </w:tabs>
      <w:ind w:left="0" w:firstLine="0"/>
    </w:pPr>
    <w:rPr>
      <w:rFonts w:eastAsia="Arial" w:cs="Arial"/>
      <w:color w:val="auto"/>
      <w:szCs w:val="18"/>
    </w:rPr>
  </w:style>
  <w:style w:type="paragraph" w:customStyle="1" w:styleId="NumbersAuto1Double">
    <w:name w:val="*Numbers (Auto) #1 Double"/>
    <w:basedOn w:val="NumbersAuto1Single"/>
    <w:uiPriority w:val="1"/>
    <w:qFormat/>
    <w:pPr>
      <w:numPr>
        <w:numId w:val="24"/>
      </w:numPr>
      <w:tabs>
        <w:tab w:val="clear" w:pos="1440"/>
      </w:tabs>
      <w:spacing w:after="120"/>
    </w:pPr>
  </w:style>
  <w:style w:type="paragraph" w:customStyle="1" w:styleId="Subheading1">
    <w:name w:val="Subheading"/>
    <w:qFormat/>
    <w:pPr>
      <w:spacing w:after="120" w:line="280" w:lineRule="exact"/>
    </w:pPr>
    <w:rPr>
      <w:rFonts w:ascii="Arial" w:eastAsiaTheme="minorEastAsia" w:hAnsi="Arial"/>
      <w:b/>
      <w:iCs/>
      <w:sz w:val="24"/>
      <w:szCs w:val="20"/>
      <w:lang w:val="en-GB" w:bidi="ar-DZ"/>
    </w:rPr>
  </w:style>
  <w:style w:type="paragraph" w:customStyle="1" w:styleId="NumbersAuto2Single">
    <w:name w:val="*Numbers (Auto) #2 Single"/>
    <w:basedOn w:val="AltNumbers"/>
    <w:uiPriority w:val="1"/>
    <w:qFormat/>
    <w:pPr>
      <w:ind w:left="0" w:firstLine="0"/>
    </w:pPr>
  </w:style>
  <w:style w:type="paragraph" w:customStyle="1" w:styleId="NumbersAuto3Single">
    <w:name w:val="*Numbers (Auto) #3 Single"/>
    <w:basedOn w:val="AltNumbers"/>
    <w:uiPriority w:val="1"/>
    <w:qFormat/>
    <w:pPr>
      <w:tabs>
        <w:tab w:val="clear" w:pos="1440"/>
        <w:tab w:val="left" w:pos="1080"/>
      </w:tabs>
      <w:ind w:left="0" w:firstLine="0"/>
    </w:pPr>
  </w:style>
  <w:style w:type="paragraph" w:customStyle="1" w:styleId="NumbersAuto2Double">
    <w:name w:val="*Numbers (Auto) #2 Double"/>
    <w:basedOn w:val="NumbersAuto2Single"/>
    <w:uiPriority w:val="1"/>
    <w:qFormat/>
    <w:pPr>
      <w:numPr>
        <w:ilvl w:val="1"/>
        <w:numId w:val="24"/>
      </w:numPr>
      <w:spacing w:after="120"/>
    </w:pPr>
  </w:style>
  <w:style w:type="paragraph" w:customStyle="1" w:styleId="NumbersAuto3Double">
    <w:name w:val="*Numbers (Auto) #3 Double"/>
    <w:basedOn w:val="BodyText"/>
    <w:uiPriority w:val="1"/>
    <w:qFormat/>
    <w:pPr>
      <w:numPr>
        <w:ilvl w:val="2"/>
        <w:numId w:val="24"/>
      </w:numPr>
      <w:tabs>
        <w:tab w:val="left" w:pos="1080"/>
      </w:tabs>
    </w:pPr>
  </w:style>
  <w:style w:type="paragraph" w:customStyle="1" w:styleId="NumbersAuto5Single">
    <w:name w:val="*Numbers (Auto) #5 Single"/>
    <w:basedOn w:val="NumbersAuto3Single"/>
    <w:uiPriority w:val="1"/>
    <w:qFormat/>
    <w:pPr>
      <w:numPr>
        <w:numId w:val="26"/>
      </w:numPr>
      <w:tabs>
        <w:tab w:val="clear" w:pos="1080"/>
        <w:tab w:val="left" w:pos="1620"/>
      </w:tabs>
      <w:ind w:left="1620"/>
    </w:pPr>
  </w:style>
  <w:style w:type="paragraph" w:customStyle="1" w:styleId="NumbersAuto4Double">
    <w:name w:val="*Numbers (Auto) #4 Double"/>
    <w:basedOn w:val="Normal"/>
    <w:uiPriority w:val="1"/>
    <w:qFormat/>
    <w:pPr>
      <w:numPr>
        <w:numId w:val="25"/>
      </w:numPr>
      <w:tabs>
        <w:tab w:val="left" w:pos="1260"/>
      </w:tabs>
      <w:spacing w:after="120"/>
      <w:ind w:left="1267"/>
    </w:pPr>
    <w:rPr>
      <w:rFonts w:eastAsia="Arial" w:cs="Arial"/>
      <w:color w:val="auto"/>
      <w:szCs w:val="18"/>
    </w:rPr>
  </w:style>
  <w:style w:type="paragraph" w:customStyle="1" w:styleId="NumbersAuto5Double">
    <w:name w:val="*Numbers (Auto) #5 Double"/>
    <w:basedOn w:val="NumbersAuto5Single"/>
    <w:uiPriority w:val="1"/>
    <w:qFormat/>
    <w:pPr>
      <w:spacing w:after="120"/>
      <w:ind w:left="1627"/>
    </w:pPr>
  </w:style>
  <w:style w:type="numbering" w:customStyle="1" w:styleId="NumberAutoSingle">
    <w:name w:val="*Number Auto Single"/>
    <w:uiPriority w:val="99"/>
    <w:pPr>
      <w:numPr>
        <w:numId w:val="22"/>
      </w:numPr>
    </w:pPr>
  </w:style>
  <w:style w:type="numbering" w:customStyle="1" w:styleId="NumbersAutoDouble">
    <w:name w:val="*Numbers Auto Double"/>
    <w:uiPriority w:val="99"/>
    <w:pPr>
      <w:numPr>
        <w:numId w:val="23"/>
      </w:numPr>
    </w:pPr>
  </w:style>
  <w:style w:type="paragraph" w:customStyle="1" w:styleId="TableNumbers10Auto2Single">
    <w:name w:val="*Table Numbers 10 (Auto) #2 Single"/>
    <w:basedOn w:val="TableNumbers9Auto2Single"/>
    <w:uiPriority w:val="1"/>
    <w:qFormat/>
    <w:pPr>
      <w:numPr>
        <w:numId w:val="0"/>
      </w:numPr>
      <w:tabs>
        <w:tab w:val="num" w:pos="1440"/>
      </w:tabs>
      <w:ind w:left="1440" w:hanging="360"/>
    </w:pPr>
    <w:rPr>
      <w:sz w:val="20"/>
    </w:rPr>
  </w:style>
  <w:style w:type="paragraph" w:customStyle="1" w:styleId="Graphic">
    <w:name w:val="Graphic"/>
    <w:qFormat/>
    <w:pPr>
      <w:spacing w:before="120" w:after="60" w:line="240" w:lineRule="auto"/>
    </w:pPr>
    <w:rPr>
      <w:rFonts w:ascii="Arial" w:eastAsia="PMingLiU" w:hAnsi="Arial" w:cs="Times New Roman"/>
      <w:noProof/>
      <w:color w:val="000000"/>
      <w:szCs w:val="20"/>
      <w:lang w:val="en-GB" w:bidi="ar-DZ"/>
    </w:rPr>
  </w:style>
  <w:style w:type="paragraph" w:customStyle="1" w:styleId="SectionHeading0">
    <w:name w:val="SectionHeading"/>
    <w:uiPriority w:val="1"/>
    <w:qFormat/>
    <w:pPr>
      <w:pageBreakBefore/>
      <w:spacing w:before="2040" w:after="0" w:line="240" w:lineRule="auto"/>
    </w:pPr>
    <w:rPr>
      <w:rFonts w:ascii="Arial" w:eastAsia="PMingLiU" w:hAnsi="Arial" w:cs="Times New Roman"/>
      <w:b/>
      <w:color w:val="000000"/>
      <w:sz w:val="48"/>
      <w:szCs w:val="20"/>
      <w:lang w:val="en-GB" w:bidi="ar-DZ"/>
    </w:rPr>
  </w:style>
  <w:style w:type="paragraph" w:customStyle="1" w:styleId="SectionText0">
    <w:name w:val="SectionText"/>
    <w:uiPriority w:val="1"/>
    <w:qFormat/>
    <w:pPr>
      <w:spacing w:before="120" w:after="0" w:line="360" w:lineRule="exact"/>
      <w:ind w:right="1152"/>
    </w:pPr>
    <w:rPr>
      <w:rFonts w:ascii="Arial" w:eastAsia="PMingLiU" w:hAnsi="Arial" w:cs="Times New Roman"/>
      <w:color w:val="000000"/>
      <w:sz w:val="28"/>
      <w:szCs w:val="20"/>
      <w:lang w:val="en-GB" w:bidi="ar-DZ"/>
    </w:rPr>
  </w:style>
  <w:style w:type="paragraph" w:customStyle="1" w:styleId="ConfidentialHead">
    <w:name w:val="ConfidentialHead"/>
    <w:next w:val="ConfidentialityNotice"/>
    <w:uiPriority w:val="1"/>
    <w:semiHidden/>
    <w:qFormat/>
    <w:pPr>
      <w:spacing w:after="120" w:line="360" w:lineRule="exact"/>
    </w:pPr>
    <w:rPr>
      <w:rFonts w:ascii="Arial" w:eastAsia="PMingLiU" w:hAnsi="Arial" w:cs="Times New Roman"/>
      <w:b/>
      <w:color w:val="000000"/>
      <w:sz w:val="28"/>
      <w:szCs w:val="20"/>
      <w:lang w:val="en-GB" w:bidi="ar-DZ"/>
    </w:rPr>
  </w:style>
  <w:style w:type="character" w:customStyle="1" w:styleId="BodyTextZchn">
    <w:name w:val="*Body Text Zchn"/>
    <w:link w:val="BodyText"/>
    <w:uiPriority w:val="1"/>
    <w:locked/>
    <w:rPr>
      <w:rFonts w:ascii="Arial" w:eastAsia="PMingLiU" w:hAnsi="Arial" w:cs="Times New Roman"/>
      <w:color w:val="000000"/>
      <w:szCs w:val="20"/>
      <w:lang w:val="en-GB" w:bidi="ar-DZ"/>
    </w:rPr>
  </w:style>
  <w:style w:type="numbering" w:customStyle="1" w:styleId="Bullet1">
    <w:name w:val="*Bullet #1"/>
    <w:uiPriority w:val="99"/>
    <w:pPr>
      <w:numPr>
        <w:numId w:val="49"/>
      </w:numPr>
    </w:pPr>
  </w:style>
  <w:style w:type="paragraph" w:customStyle="1" w:styleId="TableNumbers10Auto2Double">
    <w:name w:val="*Table Numbers 10 (Auto) #2 Double"/>
    <w:basedOn w:val="TableNumbers9Auto2Single"/>
    <w:next w:val="TableText10Single"/>
    <w:uiPriority w:val="1"/>
    <w:qFormat/>
    <w:rPr>
      <w:sz w:val="20"/>
    </w:rPr>
  </w:style>
  <w:style w:type="paragraph" w:customStyle="1" w:styleId="FigureCaption">
    <w:name w:val="~Figure Caption"/>
    <w:basedOn w:val="Caption"/>
    <w:next w:val="BodyText"/>
    <w:uiPriority w:val="1"/>
    <w:qFormat/>
    <w:pPr>
      <w:shd w:val="clear" w:color="auto" w:fill="DBDCDD"/>
      <w:spacing w:before="60"/>
      <w:ind w:left="990" w:hanging="990"/>
    </w:pPr>
    <w:rPr>
      <w:iCs/>
      <w:color w:val="auto"/>
      <w:szCs w:val="18"/>
    </w:rPr>
  </w:style>
  <w:style w:type="paragraph" w:customStyle="1" w:styleId="Subheading20">
    <w:name w:val="~Subheading 2"/>
    <w:basedOn w:val="Subheading0"/>
    <w:uiPriority w:val="1"/>
    <w:qFormat/>
    <w:rPr>
      <w:i/>
    </w:rPr>
  </w:style>
  <w:style w:type="paragraph" w:customStyle="1" w:styleId="Table">
    <w:name w:val="~Table"/>
    <w:basedOn w:val="BodyText"/>
    <w:uiPriority w:val="1"/>
    <w:qFormat/>
    <w:pPr>
      <w:shd w:val="clear" w:color="auto" w:fill="DBDCDD"/>
      <w:jc w:val="center"/>
    </w:pPr>
  </w:style>
  <w:style w:type="paragraph" w:customStyle="1" w:styleId="TableCaption">
    <w:name w:val="~Table Caption"/>
    <w:basedOn w:val="Caption"/>
    <w:uiPriority w:val="1"/>
    <w:qFormat/>
    <w:pPr>
      <w:shd w:val="clear" w:color="auto" w:fill="DBDCDD"/>
      <w:spacing w:before="60"/>
      <w:ind w:left="1107" w:hanging="1107"/>
    </w:pPr>
    <w:rPr>
      <w:iCs/>
      <w:color w:val="auto"/>
      <w:sz w:val="22"/>
      <w:szCs w:val="18"/>
    </w:rPr>
  </w:style>
  <w:style w:type="paragraph" w:customStyle="1" w:styleId="BCText">
    <w:name w:val="BCText"/>
    <w:qFormat/>
    <w:pPr>
      <w:spacing w:after="0" w:line="180" w:lineRule="exact"/>
      <w:ind w:left="-14" w:right="504"/>
    </w:pPr>
    <w:rPr>
      <w:rFonts w:ascii="Arial" w:eastAsia="PMingLiU" w:hAnsi="Arial" w:cs="Arial"/>
      <w:color w:val="231F20"/>
      <w:w w:val="105"/>
      <w:sz w:val="14"/>
      <w:szCs w:val="20"/>
      <w:lang w:val="en-GB"/>
    </w:rPr>
  </w:style>
  <w:style w:type="paragraph" w:customStyle="1" w:styleId="BCTextBold">
    <w:name w:val="BCTextBold"/>
    <w:qFormat/>
    <w:pPr>
      <w:widowControl w:val="0"/>
      <w:autoSpaceDE w:val="0"/>
      <w:autoSpaceDN w:val="0"/>
      <w:spacing w:after="0" w:line="200" w:lineRule="exact"/>
    </w:pPr>
    <w:rPr>
      <w:rFonts w:ascii="Arial Bold" w:eastAsia="PMingLiU" w:hAnsi="Arial Bold" w:cs="Times New Roman"/>
      <w:b/>
      <w:color w:val="000000"/>
      <w:sz w:val="16"/>
      <w:szCs w:val="20"/>
      <w:lang w:val="en-GB"/>
    </w:rPr>
  </w:style>
  <w:style w:type="character" w:styleId="Hashtag">
    <w:name w:val="Hashtag"/>
    <w:basedOn w:val="DefaultParagraphFont"/>
    <w:uiPriority w:val="99"/>
    <w:semiHidden/>
    <w:unhideWhenUsed/>
    <w:rPr>
      <w:color w:val="2B579A"/>
      <w:shd w:val="clear" w:color="auto" w:fill="E6E6E6"/>
      <w:lang w:val="en-GB"/>
    </w:rPr>
  </w:style>
  <w:style w:type="character" w:styleId="Mention">
    <w:name w:val="Mention"/>
    <w:basedOn w:val="DefaultParagraphFont"/>
    <w:uiPriority w:val="99"/>
    <w:semiHidden/>
    <w:unhideWhenUsed/>
    <w:rPr>
      <w:color w:val="2B579A"/>
      <w:shd w:val="clear" w:color="auto" w:fill="E6E6E6"/>
      <w:lang w:val="en-GB"/>
    </w:rPr>
  </w:style>
  <w:style w:type="character" w:styleId="SmartHyperlink">
    <w:name w:val="Smart Hyperlink"/>
    <w:basedOn w:val="DefaultParagraphFont"/>
    <w:uiPriority w:val="99"/>
    <w:semiHidden/>
    <w:unhideWhenUsed/>
    <w:rPr>
      <w:u w:val="dotted"/>
      <w:lang w:val="en-GB"/>
    </w:rPr>
  </w:style>
  <w:style w:type="paragraph" w:customStyle="1" w:styleId="NumbersAuto4Single">
    <w:name w:val="*Numbers (Auto) #4 Single"/>
    <w:basedOn w:val="NumbersAuto4Double"/>
    <w:next w:val="BodyText"/>
    <w:uiPriority w:val="1"/>
    <w:qFormat/>
    <w:pPr>
      <w:numPr>
        <w:numId w:val="0"/>
      </w:numPr>
      <w:tabs>
        <w:tab w:val="clear" w:pos="1260"/>
        <w:tab w:val="num" w:pos="864"/>
        <w:tab w:val="left" w:pos="1368"/>
        <w:tab w:val="left" w:pos="1440"/>
      </w:tabs>
      <w:spacing w:after="0"/>
      <w:ind w:left="864" w:hanging="864"/>
    </w:pPr>
    <w:rPr>
      <w:lang w:bidi="ar-SA"/>
    </w:rPr>
  </w:style>
  <w:style w:type="character" w:styleId="UnresolvedMention">
    <w:name w:val="Unresolved Mention"/>
    <w:basedOn w:val="DefaultParagraphFont"/>
    <w:uiPriority w:val="99"/>
    <w:semiHidden/>
    <w:unhideWhenUsed/>
    <w:rPr>
      <w:color w:val="808080"/>
      <w:shd w:val="clear" w:color="auto" w:fill="E6E6E6"/>
      <w:lang w:val="en-GB"/>
    </w:rPr>
  </w:style>
  <w:style w:type="paragraph" w:customStyle="1" w:styleId="Default">
    <w:name w:val="Default"/>
    <w:rsid w:val="003D2818"/>
    <w:pPr>
      <w:autoSpaceDE w:val="0"/>
      <w:autoSpaceDN w:val="0"/>
      <w:adjustRightInd w:val="0"/>
      <w:spacing w:after="0" w:line="240" w:lineRule="auto"/>
    </w:pPr>
    <w:rPr>
      <w:rFonts w:ascii="Segoe UI" w:eastAsia="Times New Roman" w:hAnsi="Segoe UI" w:cs="Segoe UI"/>
      <w:color w:val="000000"/>
      <w:sz w:val="24"/>
      <w:szCs w:val="24"/>
      <w:lang w:val="da-DK" w:eastAsia="da-DK"/>
    </w:rPr>
  </w:style>
  <w:style w:type="paragraph" w:customStyle="1" w:styleId="OpstilmbulletAltGrb-indrykforunderpkt">
    <w:name w:val="Opstil m. bullet (AltGr+b) - indryk for underpkt."/>
    <w:basedOn w:val="Normal"/>
    <w:qFormat/>
    <w:rsid w:val="00B5444B"/>
    <w:pPr>
      <w:numPr>
        <w:numId w:val="61"/>
      </w:numPr>
      <w:tabs>
        <w:tab w:val="clear" w:pos="284"/>
        <w:tab w:val="num" w:pos="567"/>
      </w:tabs>
      <w:spacing w:line="276" w:lineRule="auto"/>
      <w:ind w:left="426" w:hanging="426"/>
    </w:pPr>
    <w:rPr>
      <w:rFonts w:eastAsia="Times New Roman" w:cs="Tahoma"/>
      <w:color w:val="auto"/>
      <w:szCs w:val="24"/>
      <w:lang w:val="da-DK" w:eastAsia="da-DK" w:bidi="ar-SA"/>
    </w:rPr>
  </w:style>
  <w:style w:type="character" w:customStyle="1" w:styleId="hps">
    <w:name w:val="hps"/>
    <w:basedOn w:val="DefaultParagraphFont"/>
    <w:rsid w:val="00CD3DC9"/>
    <w:rPr>
      <w:rFonts w:ascii="Arial" w:hAnsi="Arial"/>
      <w:color w:val="FF0000"/>
      <w:sz w:val="22"/>
    </w:rPr>
  </w:style>
  <w:style w:type="paragraph" w:customStyle="1" w:styleId="EGOverskrift">
    <w:name w:val="EG Overskrift"/>
    <w:basedOn w:val="Heading1"/>
    <w:next w:val="Normal"/>
    <w:link w:val="EGOverskriftTegn"/>
    <w:qFormat/>
    <w:rsid w:val="00D33B11"/>
    <w:pPr>
      <w:widowControl w:val="0"/>
      <w:tabs>
        <w:tab w:val="clear" w:pos="425"/>
        <w:tab w:val="clear" w:pos="1008"/>
        <w:tab w:val="num" w:pos="360"/>
      </w:tabs>
      <w:spacing w:line="276" w:lineRule="auto"/>
      <w:ind w:left="0" w:firstLine="0"/>
      <w:jc w:val="both"/>
    </w:pPr>
    <w:rPr>
      <w:rFonts w:ascii="Tahoma" w:eastAsia="Times New Roman" w:hAnsi="Tahoma"/>
      <w:sz w:val="24"/>
      <w:szCs w:val="40"/>
      <w:lang w:eastAsia="en-GB"/>
    </w:rPr>
  </w:style>
  <w:style w:type="character" w:customStyle="1" w:styleId="EGOverskriftTegn">
    <w:name w:val="EG Overskrift Tegn"/>
    <w:basedOn w:val="Heading1Char"/>
    <w:link w:val="EGOverskrift"/>
    <w:rsid w:val="00D33B11"/>
    <w:rPr>
      <w:rFonts w:ascii="Tahoma" w:eastAsia="Times New Roman" w:hAnsi="Tahoma" w:cs="Arial"/>
      <w:b/>
      <w:bCs/>
      <w:kern w:val="32"/>
      <w:sz w:val="24"/>
      <w:szCs w:val="40"/>
      <w:lang w:val="en-GB" w:eastAsia="en-GB" w:bidi="ar-DZ"/>
    </w:rPr>
  </w:style>
  <w:style w:type="paragraph" w:customStyle="1" w:styleId="Opstilm123AltGrn-indrykforunderpkt">
    <w:name w:val="Opstil m. 123 (AltGr+n) - indryk for underpkt."/>
    <w:basedOn w:val="Normal"/>
    <w:qFormat/>
    <w:rsid w:val="00B5444B"/>
    <w:pPr>
      <w:numPr>
        <w:numId w:val="60"/>
      </w:numPr>
      <w:tabs>
        <w:tab w:val="clear" w:pos="283"/>
        <w:tab w:val="num" w:pos="426"/>
      </w:tabs>
      <w:spacing w:line="276" w:lineRule="auto"/>
      <w:ind w:left="426" w:hanging="426"/>
    </w:pPr>
    <w:rPr>
      <w:rFonts w:eastAsia="Times New Roman" w:cs="Tahoma"/>
      <w:color w:val="auto"/>
      <w:szCs w:val="24"/>
      <w:lang w:val="da-DK" w:eastAsia="da-DK"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221380">
      <w:bodyDiv w:val="1"/>
      <w:marLeft w:val="0"/>
      <w:marRight w:val="0"/>
      <w:marTop w:val="0"/>
      <w:marBottom w:val="0"/>
      <w:divBdr>
        <w:top w:val="none" w:sz="0" w:space="0" w:color="auto"/>
        <w:left w:val="none" w:sz="0" w:space="0" w:color="auto"/>
        <w:bottom w:val="none" w:sz="0" w:space="0" w:color="auto"/>
        <w:right w:val="none" w:sz="0" w:space="0" w:color="auto"/>
      </w:divBdr>
    </w:div>
    <w:div w:id="124140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yperlink" Target="file:///\\dkrmed1057\WOAttach\" TargetMode="External"/><Relationship Id="rId3" Type="http://schemas.openxmlformats.org/officeDocument/2006/relationships/customXml" Target="../customXml/item3.xml"/><Relationship Id="rId21" Type="http://schemas.openxmlformats.org/officeDocument/2006/relationships/hyperlink" Target="mailto:jesper.oerbaek@radiometer.dk"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file:///\\DKRMED300\TrackIt8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hyperlink" Target="https://www.youtube.com/watch?v=gmmkm9kecV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file:///\\dkrmed1057\WOAttach\" TargetMode="External"/><Relationship Id="rId28" Type="http://schemas.openxmlformats.org/officeDocument/2006/relationships/hyperlink" Target="https://dev.azure.com/RadiometerGIT/Axapta_Development"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file:///\\DKRMED300" TargetMode="External"/><Relationship Id="rId27" Type="http://schemas.openxmlformats.org/officeDocument/2006/relationships/hyperlink" Target="https://dev.azure.com/RadiometerERP/Axapta_Development" TargetMode="External"/><Relationship Id="rId30" Type="http://schemas.openxmlformats.org/officeDocument/2006/relationships/hyperlink" Target="https://www.youtube.com/watch?v=WX9TU-6qJ3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Status xmlns="310a8420-f217-44c0-9469-02eae03a6d95">Active document</DocumentStatus>
    <Level_x0020_2_x0020_process xmlns="310a8420-f217-44c0-9469-02eae03a6d95" xsi:nil="true"/>
    <ProjectPhase xmlns="310a8420-f217-44c0-9469-02eae03a6d95">2. Preparation</ProjectPhase>
    <DocumentType xmlns="310a8420-f217-44c0-9469-02eae03a6d95" xsi:nil="true"/>
    <DocumentAudience xmlns="310a8420-f217-44c0-9469-02eae03a6d95">
      <Value>Project team</Value>
    </DocumentAudience>
    <AssignedTo xmlns="310a8420-f217-44c0-9469-02eae03a6d95">
      <UserInfo>
        <DisplayName/>
        <AccountId xsi:nil="true"/>
        <AccountType/>
      </UserInfo>
    </AssignedTo>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5F3E9A9E6815D4985A1CA0C53BA2AA1" ma:contentTypeVersion="20" ma:contentTypeDescription="Create a new document." ma:contentTypeScope="" ma:versionID="88cfb70a7c4efa6eb1a336e6352dd369">
  <xsd:schema xmlns:xsd="http://www.w3.org/2001/XMLSchema" xmlns:xs="http://www.w3.org/2001/XMLSchema" xmlns:p="http://schemas.microsoft.com/office/2006/metadata/properties" xmlns:ns2="310a8420-f217-44c0-9469-02eae03a6d95" xmlns:ns3="715e9134-c580-4d9b-b513-3740d3483541" targetNamespace="http://schemas.microsoft.com/office/2006/metadata/properties" ma:root="true" ma:fieldsID="6d8cdfc816e5e2f2dee66362df3b814a" ns2:_="" ns3:_="">
    <xsd:import namespace="310a8420-f217-44c0-9469-02eae03a6d95"/>
    <xsd:import namespace="715e9134-c580-4d9b-b513-3740d3483541"/>
    <xsd:element name="properties">
      <xsd:complexType>
        <xsd:sequence>
          <xsd:element name="documentManagement">
            <xsd:complexType>
              <xsd:all>
                <xsd:element ref="ns2:ProjectPhase" minOccurs="0"/>
                <xsd:element ref="ns2:DocumentAudience" minOccurs="0"/>
                <xsd:element ref="ns2:DocumentType" minOccurs="0"/>
                <xsd:element ref="ns2:DocumentStatus" minOccurs="0"/>
                <xsd:element ref="ns2:AssignedTo" minOccurs="0"/>
                <xsd:element ref="ns2:MediaServiceMetadata" minOccurs="0"/>
                <xsd:element ref="ns2:MediaServiceFastMetadata" minOccurs="0"/>
                <xsd:element ref="ns2:Level_x0020_2_x0020_process"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evel_x0020_3_x0020_process_x003a_End_x002d_2_x002d_End_x0020_Process_x0020__x002d__x0020_Level_x0020_0" minOccurs="0"/>
                <xsd:element ref="ns2:Level_x0020_3_x0020_process_x003a_Process_x0020__x002d__x0020_Level_x0020_2_x0020__x0028_Area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0a8420-f217-44c0-9469-02eae03a6d95" elementFormDefault="qualified">
    <xsd:import namespace="http://schemas.microsoft.com/office/2006/documentManagement/types"/>
    <xsd:import namespace="http://schemas.microsoft.com/office/infopath/2007/PartnerControls"/>
    <xsd:element name="ProjectPhase" ma:index="8" nillable="true" ma:displayName="Project Phase" ma:default="2. Preparation" ma:format="Dropdown" ma:internalName="ProjectPhase">
      <xsd:simpleType>
        <xsd:restriction base="dms:Choice">
          <xsd:enumeration value="0. Go-to-Gemba"/>
          <xsd:enumeration value="1. Diagnostics"/>
          <xsd:enumeration value="2. Preparation"/>
          <xsd:enumeration value="3. Implementation &amp; Configuration"/>
          <xsd:enumeration value="4. Data Migration"/>
          <xsd:enumeration value="5. System Test &amp; Acceptance"/>
          <xsd:enumeration value="6. User Training"/>
          <xsd:enumeration value="7. Go-live &amp; Support"/>
        </xsd:restriction>
      </xsd:simpleType>
    </xsd:element>
    <xsd:element name="DocumentAudience" ma:index="9" nillable="true" ma:displayName="Document Audience - to be deleted" ma:default="Project team" ma:format="Dropdown" ma:internalName="DocumentAudience">
      <xsd:complexType>
        <xsd:complexContent>
          <xsd:extension base="dms:MultiChoice">
            <xsd:sequence>
              <xsd:element name="Value" maxOccurs="unbounded" minOccurs="0" nillable="true">
                <xsd:simpleType>
                  <xsd:restriction base="dms:Choice">
                    <xsd:enumeration value="Project team"/>
                    <xsd:enumeration value="Steering Committee"/>
                    <xsd:enumeration value="Stakeholders"/>
                    <xsd:enumeration value="Process owners / Track leads"/>
                    <xsd:enumeration value="Users"/>
                    <xsd:enumeration value="External"/>
                  </xsd:restriction>
                </xsd:simpleType>
              </xsd:element>
            </xsd:sequence>
          </xsd:extension>
        </xsd:complexContent>
      </xsd:complexType>
    </xsd:element>
    <xsd:element name="DocumentType" ma:index="10" nillable="true" ma:displayName="Document Type" ma:format="Dropdown" ma:internalName="DocumentType">
      <xsd:simpleType>
        <xsd:restriction base="dms:Choice">
          <xsd:enumeration value="Strategy, Standards &amp; Guidelines"/>
          <xsd:enumeration value="Functional Configuration Design Document (FCD)"/>
          <xsd:enumeration value="Security Roles &amp; Definitions"/>
          <xsd:enumeration value="Functional Design Document (FDD)"/>
          <xsd:enumeration value="Technical Design Document (TDD)"/>
          <xsd:enumeration value="Test Scripts"/>
          <xsd:enumeration value="Conversion &amp; Migration"/>
          <xsd:enumeration value="Training Documents"/>
          <xsd:enumeration value="-------"/>
          <xsd:enumeration value="Agenda"/>
          <xsd:enumeration value="AD-110"/>
          <xsd:enumeration value="Configuration document"/>
          <xsd:enumeration value="End Phase Report"/>
          <xsd:enumeration value="End Project Report"/>
          <xsd:enumeration value="Exception Report"/>
          <xsd:enumeration value="Highlight Report"/>
          <xsd:enumeration value="Migration document"/>
          <xsd:enumeration value="MoM"/>
          <xsd:enumeration value="Presentation"/>
          <xsd:enumeration value="Project Agreement"/>
          <xsd:enumeration value="Resource Contract"/>
          <xsd:enumeration value="SOP"/>
          <xsd:enumeration value="Sign-off document"/>
          <xsd:enumeration value="Work Package"/>
          <xsd:enumeration value="Video recording"/>
          <xsd:enumeration value="Hard Case"/>
        </xsd:restriction>
      </xsd:simpleType>
    </xsd:element>
    <xsd:element name="DocumentStatus" ma:index="11" nillable="true" ma:displayName="Document Status" ma:default="Active document" ma:format="Dropdown" ma:internalName="DocumentStatus">
      <xsd:simpleType>
        <xsd:restriction base="dms:Choice">
          <xsd:enumeration value="Active document"/>
          <xsd:enumeration value="In-Active document"/>
          <xsd:enumeration value="Obsolete document"/>
        </xsd:restriction>
      </xsd:simpleType>
    </xsd:element>
    <xsd:element name="AssignedTo" ma:index="12" nillable="true" ma:displayName="Assigned To" ma:format="Dropdown" ma:list="UserInfo" ma:SharePointGroup="0"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evel_x0020_2_x0020_process" ma:index="15" nillable="true" ma:displayName="Level 3 process" ma:list="{6dbe182b-b813-4077-a431-304e04829c98}" ma:internalName="Level_x0020_2_x0020_process" ma:readOnly="false" ma:showField="Process_x0020__x002d__x0020_Leve1">
      <xsd:simpleType>
        <xsd:restriction base="dms:Lookup"/>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Level_x0020_3_x0020_process_x003a_End_x002d_2_x002d_End_x0020_Process_x0020__x002d__x0020_Level_x0020_0" ma:index="25" nillable="true" ma:displayName="Level 3 process:End-2-End Process - Level 0" ma:list="{6dbe182b-b813-4077-a431-304e04829c98}" ma:internalName="Level_x0020_3_x0020_process_x003a_End_x002d_2_x002d_End_x0020_Process_x0020__x002d__x0020_Level_x0020_0" ma:readOnly="true" ma:showField="End_x002d_2_x002d_End_x0020_Proc" ma:web="715e9134-c580-4d9b-b513-3740d3483541">
      <xsd:simpleType>
        <xsd:restriction base="dms:Lookup"/>
      </xsd:simpleType>
    </xsd:element>
    <xsd:element name="Level_x0020_3_x0020_process_x003a_Process_x0020__x002d__x0020_Level_x0020_2_x0020__x0028_Area_x0029_" ma:index="26" nillable="true" ma:displayName="Level 3 process:Process - Level 2 (Area)" ma:list="{6dbe182b-b813-4077-a431-304e04829c98}" ma:internalName="Level_x0020_3_x0020_process_x003a_Process_x0020__x002d__x0020_Level_x0020_2_x0020__x0028_Area_x0029_" ma:readOnly="true" ma:showField="Process_x0020__x002d__x0020_Leve0" ma:web="715e9134-c580-4d9b-b513-3740d3483541">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15e9134-c580-4d9b-b513-3740d348354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CF33D-38B7-4498-A427-2432C659C3E8}">
  <ds:schemaRefs>
    <ds:schemaRef ds:uri="http://schemas.microsoft.com/sharepoint/v3/contenttype/forms"/>
  </ds:schemaRefs>
</ds:datastoreItem>
</file>

<file path=customXml/itemProps2.xml><?xml version="1.0" encoding="utf-8"?>
<ds:datastoreItem xmlns:ds="http://schemas.openxmlformats.org/officeDocument/2006/customXml" ds:itemID="{12A461A1-DC10-478D-91BE-6988322A6FC0}">
  <ds:schemaRefs>
    <ds:schemaRef ds:uri="http://schemas.microsoft.com/office/2006/metadata/properties"/>
    <ds:schemaRef ds:uri="http://schemas.microsoft.com/office/infopath/2007/PartnerControls"/>
    <ds:schemaRef ds:uri="310a8420-f217-44c0-9469-02eae03a6d95"/>
  </ds:schemaRefs>
</ds:datastoreItem>
</file>

<file path=customXml/itemProps3.xml><?xml version="1.0" encoding="utf-8"?>
<ds:datastoreItem xmlns:ds="http://schemas.openxmlformats.org/officeDocument/2006/customXml" ds:itemID="{A7029ACC-FAB0-4DAC-955D-F7AA402407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0a8420-f217-44c0-9469-02eae03a6d95"/>
    <ds:schemaRef ds:uri="715e9134-c580-4d9b-b513-3740d34835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6A2A5C-9241-461D-9214-6F91CF360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2258</Words>
  <Characters>13779</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DXC ODM_BAA109 Business Analysis Overview (BAO)_D365O</vt:lpstr>
      <vt:lpstr>DXC ODM_BAA109 Business Analysis Overview (BAO)_D365O</vt:lpstr>
    </vt:vector>
  </TitlesOfParts>
  <Company>Hewlett Packard</Company>
  <LinksUpToDate>false</LinksUpToDate>
  <CharactersWithSpaces>16005</CharactersWithSpaces>
  <SharedDoc>false</SharedDoc>
  <HLinks>
    <vt:vector size="108" baseType="variant">
      <vt:variant>
        <vt:i4>4587646</vt:i4>
      </vt:variant>
      <vt:variant>
        <vt:i4>105</vt:i4>
      </vt:variant>
      <vt:variant>
        <vt:i4>0</vt:i4>
      </vt:variant>
      <vt:variant>
        <vt:i4>5</vt:i4>
      </vt:variant>
      <vt:variant>
        <vt:lpwstr>https://egonline.sharepoint.com/sites/odm/docs/_layouts/15/WopiFrame.aspx?sourcedoc=%7BC34EDACE-0088-4A6E-AC5F-C080822694CE%7D&amp;file=BAA100%20Impact%20Analysis.xlsx&amp;action=default</vt:lpwstr>
      </vt:variant>
      <vt:variant>
        <vt:lpwstr/>
      </vt:variant>
      <vt:variant>
        <vt:i4>1703999</vt:i4>
      </vt:variant>
      <vt:variant>
        <vt:i4>98</vt:i4>
      </vt:variant>
      <vt:variant>
        <vt:i4>0</vt:i4>
      </vt:variant>
      <vt:variant>
        <vt:i4>5</vt:i4>
      </vt:variant>
      <vt:variant>
        <vt:lpwstr/>
      </vt:variant>
      <vt:variant>
        <vt:lpwstr>_Toc31723688</vt:lpwstr>
      </vt:variant>
      <vt:variant>
        <vt:i4>1376319</vt:i4>
      </vt:variant>
      <vt:variant>
        <vt:i4>92</vt:i4>
      </vt:variant>
      <vt:variant>
        <vt:i4>0</vt:i4>
      </vt:variant>
      <vt:variant>
        <vt:i4>5</vt:i4>
      </vt:variant>
      <vt:variant>
        <vt:lpwstr/>
      </vt:variant>
      <vt:variant>
        <vt:lpwstr>_Toc31723687</vt:lpwstr>
      </vt:variant>
      <vt:variant>
        <vt:i4>1310783</vt:i4>
      </vt:variant>
      <vt:variant>
        <vt:i4>86</vt:i4>
      </vt:variant>
      <vt:variant>
        <vt:i4>0</vt:i4>
      </vt:variant>
      <vt:variant>
        <vt:i4>5</vt:i4>
      </vt:variant>
      <vt:variant>
        <vt:lpwstr/>
      </vt:variant>
      <vt:variant>
        <vt:lpwstr>_Toc31723686</vt:lpwstr>
      </vt:variant>
      <vt:variant>
        <vt:i4>1507391</vt:i4>
      </vt:variant>
      <vt:variant>
        <vt:i4>80</vt:i4>
      </vt:variant>
      <vt:variant>
        <vt:i4>0</vt:i4>
      </vt:variant>
      <vt:variant>
        <vt:i4>5</vt:i4>
      </vt:variant>
      <vt:variant>
        <vt:lpwstr/>
      </vt:variant>
      <vt:variant>
        <vt:lpwstr>_Toc31723685</vt:lpwstr>
      </vt:variant>
      <vt:variant>
        <vt:i4>1441855</vt:i4>
      </vt:variant>
      <vt:variant>
        <vt:i4>74</vt:i4>
      </vt:variant>
      <vt:variant>
        <vt:i4>0</vt:i4>
      </vt:variant>
      <vt:variant>
        <vt:i4>5</vt:i4>
      </vt:variant>
      <vt:variant>
        <vt:lpwstr/>
      </vt:variant>
      <vt:variant>
        <vt:lpwstr>_Toc31723684</vt:lpwstr>
      </vt:variant>
      <vt:variant>
        <vt:i4>1114175</vt:i4>
      </vt:variant>
      <vt:variant>
        <vt:i4>68</vt:i4>
      </vt:variant>
      <vt:variant>
        <vt:i4>0</vt:i4>
      </vt:variant>
      <vt:variant>
        <vt:i4>5</vt:i4>
      </vt:variant>
      <vt:variant>
        <vt:lpwstr/>
      </vt:variant>
      <vt:variant>
        <vt:lpwstr>_Toc31723683</vt:lpwstr>
      </vt:variant>
      <vt:variant>
        <vt:i4>1048639</vt:i4>
      </vt:variant>
      <vt:variant>
        <vt:i4>62</vt:i4>
      </vt:variant>
      <vt:variant>
        <vt:i4>0</vt:i4>
      </vt:variant>
      <vt:variant>
        <vt:i4>5</vt:i4>
      </vt:variant>
      <vt:variant>
        <vt:lpwstr/>
      </vt:variant>
      <vt:variant>
        <vt:lpwstr>_Toc31723682</vt:lpwstr>
      </vt:variant>
      <vt:variant>
        <vt:i4>1245247</vt:i4>
      </vt:variant>
      <vt:variant>
        <vt:i4>56</vt:i4>
      </vt:variant>
      <vt:variant>
        <vt:i4>0</vt:i4>
      </vt:variant>
      <vt:variant>
        <vt:i4>5</vt:i4>
      </vt:variant>
      <vt:variant>
        <vt:lpwstr/>
      </vt:variant>
      <vt:variant>
        <vt:lpwstr>_Toc31723681</vt:lpwstr>
      </vt:variant>
      <vt:variant>
        <vt:i4>1179711</vt:i4>
      </vt:variant>
      <vt:variant>
        <vt:i4>50</vt:i4>
      </vt:variant>
      <vt:variant>
        <vt:i4>0</vt:i4>
      </vt:variant>
      <vt:variant>
        <vt:i4>5</vt:i4>
      </vt:variant>
      <vt:variant>
        <vt:lpwstr/>
      </vt:variant>
      <vt:variant>
        <vt:lpwstr>_Toc31723680</vt:lpwstr>
      </vt:variant>
      <vt:variant>
        <vt:i4>1769520</vt:i4>
      </vt:variant>
      <vt:variant>
        <vt:i4>44</vt:i4>
      </vt:variant>
      <vt:variant>
        <vt:i4>0</vt:i4>
      </vt:variant>
      <vt:variant>
        <vt:i4>5</vt:i4>
      </vt:variant>
      <vt:variant>
        <vt:lpwstr/>
      </vt:variant>
      <vt:variant>
        <vt:lpwstr>_Toc31723679</vt:lpwstr>
      </vt:variant>
      <vt:variant>
        <vt:i4>1703984</vt:i4>
      </vt:variant>
      <vt:variant>
        <vt:i4>38</vt:i4>
      </vt:variant>
      <vt:variant>
        <vt:i4>0</vt:i4>
      </vt:variant>
      <vt:variant>
        <vt:i4>5</vt:i4>
      </vt:variant>
      <vt:variant>
        <vt:lpwstr/>
      </vt:variant>
      <vt:variant>
        <vt:lpwstr>_Toc31723678</vt:lpwstr>
      </vt:variant>
      <vt:variant>
        <vt:i4>1376304</vt:i4>
      </vt:variant>
      <vt:variant>
        <vt:i4>32</vt:i4>
      </vt:variant>
      <vt:variant>
        <vt:i4>0</vt:i4>
      </vt:variant>
      <vt:variant>
        <vt:i4>5</vt:i4>
      </vt:variant>
      <vt:variant>
        <vt:lpwstr/>
      </vt:variant>
      <vt:variant>
        <vt:lpwstr>_Toc31723677</vt:lpwstr>
      </vt:variant>
      <vt:variant>
        <vt:i4>1310768</vt:i4>
      </vt:variant>
      <vt:variant>
        <vt:i4>26</vt:i4>
      </vt:variant>
      <vt:variant>
        <vt:i4>0</vt:i4>
      </vt:variant>
      <vt:variant>
        <vt:i4>5</vt:i4>
      </vt:variant>
      <vt:variant>
        <vt:lpwstr/>
      </vt:variant>
      <vt:variant>
        <vt:lpwstr>_Toc31723676</vt:lpwstr>
      </vt:variant>
      <vt:variant>
        <vt:i4>1507376</vt:i4>
      </vt:variant>
      <vt:variant>
        <vt:i4>20</vt:i4>
      </vt:variant>
      <vt:variant>
        <vt:i4>0</vt:i4>
      </vt:variant>
      <vt:variant>
        <vt:i4>5</vt:i4>
      </vt:variant>
      <vt:variant>
        <vt:lpwstr/>
      </vt:variant>
      <vt:variant>
        <vt:lpwstr>_Toc31723675</vt:lpwstr>
      </vt:variant>
      <vt:variant>
        <vt:i4>1441840</vt:i4>
      </vt:variant>
      <vt:variant>
        <vt:i4>14</vt:i4>
      </vt:variant>
      <vt:variant>
        <vt:i4>0</vt:i4>
      </vt:variant>
      <vt:variant>
        <vt:i4>5</vt:i4>
      </vt:variant>
      <vt:variant>
        <vt:lpwstr/>
      </vt:variant>
      <vt:variant>
        <vt:lpwstr>_Toc31723674</vt:lpwstr>
      </vt:variant>
      <vt:variant>
        <vt:i4>1114160</vt:i4>
      </vt:variant>
      <vt:variant>
        <vt:i4>8</vt:i4>
      </vt:variant>
      <vt:variant>
        <vt:i4>0</vt:i4>
      </vt:variant>
      <vt:variant>
        <vt:i4>5</vt:i4>
      </vt:variant>
      <vt:variant>
        <vt:lpwstr/>
      </vt:variant>
      <vt:variant>
        <vt:lpwstr>_Toc31723673</vt:lpwstr>
      </vt:variant>
      <vt:variant>
        <vt:i4>1048624</vt:i4>
      </vt:variant>
      <vt:variant>
        <vt:i4>2</vt:i4>
      </vt:variant>
      <vt:variant>
        <vt:i4>0</vt:i4>
      </vt:variant>
      <vt:variant>
        <vt:i4>5</vt:i4>
      </vt:variant>
      <vt:variant>
        <vt:lpwstr/>
      </vt:variant>
      <vt:variant>
        <vt:lpwstr>_Toc31723672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DXC ODM_BAA109 Business Analysis Overview (BAO)_D365O</dc:title>
  <dc:subject/>
  <dc:creator>Signe Eriksen</dc:creator>
  <cp:keywords/>
  <dc:description/>
  <cp:lastModifiedBy>Oerbaek, Jesper JESOE</cp:lastModifiedBy>
  <cp:revision>111</cp:revision>
  <cp:lastPrinted>2020-02-06T12:13:00Z</cp:lastPrinted>
  <dcterms:created xsi:type="dcterms:W3CDTF">2021-09-26T10:59:00Z</dcterms:created>
  <dcterms:modified xsi:type="dcterms:W3CDTF">2021-09-26T12:52:00Z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osal Tools Customer Name">
    <vt:lpwstr>[CustomerName]</vt:lpwstr>
  </property>
  <property fmtid="{D5CDD505-2E9C-101B-9397-08002B2CF9AE}" pid="3" name="Proposal Tools Project Name">
    <vt:lpwstr>[ProjectName]</vt:lpwstr>
  </property>
  <property fmtid="{D5CDD505-2E9C-101B-9397-08002B2CF9AE}" pid="4" name="Proposal Tools Proposal Date">
    <vt:lpwstr>[ProposalDate]</vt:lpwstr>
  </property>
  <property fmtid="{D5CDD505-2E9C-101B-9397-08002B2CF9AE}" pid="5" name="Proposal Tools Tracking Number">
    <vt:lpwstr>[TrackingNumber]</vt:lpwstr>
  </property>
  <property fmtid="{D5CDD505-2E9C-101B-9397-08002B2CF9AE}" pid="6" name="Proposal Tools Theme Word">
    <vt:lpwstr>[ThemeWord]</vt:lpwstr>
  </property>
  <property fmtid="{D5CDD505-2E9C-101B-9397-08002B2CF9AE}" pid="7" name="Proposal Tools Tagline 1">
    <vt:lpwstr>[Tagline1]</vt:lpwstr>
  </property>
  <property fmtid="{D5CDD505-2E9C-101B-9397-08002B2CF9AE}" pid="8" name="Proposal Tools Tagline 2">
    <vt:lpwstr>[Tagline2]</vt:lpwstr>
  </property>
  <property fmtid="{D5CDD505-2E9C-101B-9397-08002B2CF9AE}" pid="9" name="Proposal Tools Tagline 3">
    <vt:lpwstr>[Tagline3]</vt:lpwstr>
  </property>
  <property fmtid="{D5CDD505-2E9C-101B-9397-08002B2CF9AE}" pid="10" name="Proposal Tools Tagline 4">
    <vt:lpwstr>[Tagline4]</vt:lpwstr>
  </property>
  <property fmtid="{D5CDD505-2E9C-101B-9397-08002B2CF9AE}" pid="11" name="Proposal Tools Copyright Message">
    <vt:lpwstr>All Rights Reserved</vt:lpwstr>
  </property>
  <property fmtid="{D5CDD505-2E9C-101B-9397-08002B2CF9AE}" pid="12" name="Proposal Tools Margins">
    <vt:lpwstr>Narrow</vt:lpwstr>
  </property>
  <property fmtid="{D5CDD505-2E9C-101B-9397-08002B2CF9AE}" pid="13" name="ContentTypeId">
    <vt:lpwstr>0x01010095F3E9A9E6815D4985A1CA0C53BA2AA1</vt:lpwstr>
  </property>
  <property fmtid="{D5CDD505-2E9C-101B-9397-08002B2CF9AE}" pid="14" name="Global Keywords">
    <vt:lpwstr/>
  </property>
  <property fmtid="{D5CDD505-2E9C-101B-9397-08002B2CF9AE}" pid="15" name="Special Project DocType">
    <vt:lpwstr/>
  </property>
  <property fmtid="{D5CDD505-2E9C-101B-9397-08002B2CF9AE}" pid="16" name="MSIP_Label_f48041ff-f5de-4583-8841-e2a1851ee5d2_Enabled">
    <vt:lpwstr>true</vt:lpwstr>
  </property>
  <property fmtid="{D5CDD505-2E9C-101B-9397-08002B2CF9AE}" pid="17" name="MSIP_Label_f48041ff-f5de-4583-8841-e2a1851ee5d2_SetDate">
    <vt:lpwstr>2021-09-26T10:54:45Z</vt:lpwstr>
  </property>
  <property fmtid="{D5CDD505-2E9C-101B-9397-08002B2CF9AE}" pid="18" name="MSIP_Label_f48041ff-f5de-4583-8841-e2a1851ee5d2_Method">
    <vt:lpwstr>Privileged</vt:lpwstr>
  </property>
  <property fmtid="{D5CDD505-2E9C-101B-9397-08002B2CF9AE}" pid="19" name="MSIP_Label_f48041ff-f5de-4583-8841-e2a1851ee5d2_Name">
    <vt:lpwstr>Confidential</vt:lpwstr>
  </property>
  <property fmtid="{D5CDD505-2E9C-101B-9397-08002B2CF9AE}" pid="20" name="MSIP_Label_f48041ff-f5de-4583-8841-e2a1851ee5d2_SiteId">
    <vt:lpwstr>771c9c47-7f24-44dc-958e-34f8713a8394</vt:lpwstr>
  </property>
  <property fmtid="{D5CDD505-2E9C-101B-9397-08002B2CF9AE}" pid="21" name="MSIP_Label_f48041ff-f5de-4583-8841-e2a1851ee5d2_ActionId">
    <vt:lpwstr>ffd21df6-25a7-4516-a956-3fe0d286787b</vt:lpwstr>
  </property>
  <property fmtid="{D5CDD505-2E9C-101B-9397-08002B2CF9AE}" pid="22" name="MSIP_Label_f48041ff-f5de-4583-8841-e2a1851ee5d2_ContentBits">
    <vt:lpwstr>2</vt:lpwstr>
  </property>
</Properties>
</file>