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A3A6" w14:textId="77777777" w:rsidR="00216D28" w:rsidRPr="00766E43" w:rsidRDefault="00216D28" w:rsidP="00216D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FF0000"/>
          <w:sz w:val="32"/>
          <w:szCs w:val="32"/>
        </w:rPr>
      </w:pPr>
      <w:r w:rsidRPr="00766E43">
        <w:rPr>
          <w:color w:val="FF0000"/>
          <w:sz w:val="32"/>
          <w:szCs w:val="32"/>
        </w:rPr>
        <w:t>Problem Statement:</w:t>
      </w:r>
      <w:r w:rsidRPr="00766E43">
        <w:rPr>
          <w:rFonts w:ascii="Arial" w:hAnsi="Arial" w:cs="Arial"/>
          <w:color w:val="FF0000"/>
          <w:sz w:val="32"/>
          <w:szCs w:val="32"/>
        </w:rPr>
        <w:t xml:space="preserve"> </w:t>
      </w:r>
    </w:p>
    <w:p w14:paraId="3183A96A" w14:textId="5D87B8C1" w:rsidR="00216D28" w:rsidRPr="00766E43" w:rsidRDefault="00216D28" w:rsidP="00216D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FF0000"/>
          <w:sz w:val="32"/>
          <w:szCs w:val="32"/>
        </w:rPr>
      </w:pPr>
      <w:r w:rsidRPr="00766E43">
        <w:rPr>
          <w:rFonts w:asciiTheme="minorHAnsi" w:hAnsiTheme="minorHAnsi" w:cstheme="minorHAnsi"/>
          <w:color w:val="FF0000"/>
        </w:rPr>
        <w:t>Develop a model for language detection from transliteration text. Given English text input, the model should identify the underlying language represented by the transliterated text. The languages to be detected include Hindi, Tamil, Kannada, Malayalam, and Telugu.</w:t>
      </w:r>
    </w:p>
    <w:p w14:paraId="36202525" w14:textId="77777777" w:rsidR="00216D28" w:rsidRPr="00766E43" w:rsidRDefault="00216D28" w:rsidP="00216D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FF0000"/>
          <w:sz w:val="32"/>
          <w:szCs w:val="32"/>
        </w:rPr>
      </w:pPr>
      <w:r w:rsidRPr="00766E43">
        <w:rPr>
          <w:color w:val="FF0000"/>
          <w:sz w:val="32"/>
          <w:szCs w:val="32"/>
        </w:rPr>
        <w:t xml:space="preserve">Objectives: </w:t>
      </w:r>
    </w:p>
    <w:p w14:paraId="23071270" w14:textId="17DDE17D" w:rsidR="00216D28" w:rsidRPr="00766E43" w:rsidRDefault="00216D28" w:rsidP="00216D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FF0000"/>
        </w:rPr>
      </w:pPr>
      <w:r w:rsidRPr="00766E43">
        <w:rPr>
          <w:rFonts w:asciiTheme="minorHAnsi" w:hAnsiTheme="minorHAnsi" w:cstheme="minorHAnsi"/>
          <w:color w:val="FF0000"/>
        </w:rPr>
        <w:t>Design and implement a machine learning or deep learning model capable of accurately detecting the language of transliteration text.</w:t>
      </w:r>
    </w:p>
    <w:p w14:paraId="472B7EE5" w14:textId="0F936B96" w:rsidR="000E457C" w:rsidRDefault="00216D28">
      <w:pPr>
        <w:rPr>
          <w:rFonts w:ascii="Times New Roman" w:hAnsi="Times New Roman" w:cs="Times New Roman"/>
          <w:sz w:val="32"/>
          <w:szCs w:val="32"/>
        </w:rPr>
      </w:pPr>
      <w:r w:rsidRPr="00216D28">
        <w:rPr>
          <w:rFonts w:ascii="Times New Roman" w:hAnsi="Times New Roman" w:cs="Times New Roman"/>
          <w:sz w:val="32"/>
          <w:szCs w:val="32"/>
        </w:rPr>
        <w:t>What is Transliteration?</w:t>
      </w:r>
    </w:p>
    <w:p w14:paraId="37A62CAF" w14:textId="62F5F380" w:rsidR="00216D28" w:rsidRDefault="003A4C0D">
      <w:pPr>
        <w:rPr>
          <w:rFonts w:cstheme="minorHAnsi"/>
          <w:sz w:val="24"/>
          <w:szCs w:val="24"/>
        </w:rPr>
      </w:pPr>
      <w:r w:rsidRPr="003A4C0D">
        <w:rPr>
          <w:rFonts w:cstheme="minorHAnsi"/>
          <w:sz w:val="24"/>
          <w:szCs w:val="24"/>
        </w:rPr>
        <w:t>Transliteration is the process of converting text from one script or alphabet into another. It involves representing letters or characters from one writing system into corresponding characters of another writing system-making it easier for you to pronounce in your own language.</w:t>
      </w:r>
    </w:p>
    <w:p w14:paraId="626D301B" w14:textId="30FB1328" w:rsidR="003A4C0D" w:rsidRDefault="003A4C0D">
      <w:pPr>
        <w:rPr>
          <w:rFonts w:cstheme="minorHAnsi"/>
          <w:sz w:val="24"/>
          <w:szCs w:val="24"/>
        </w:rPr>
      </w:pPr>
      <w:r>
        <w:rPr>
          <w:rFonts w:cstheme="minorHAnsi"/>
          <w:sz w:val="24"/>
          <w:szCs w:val="24"/>
        </w:rPr>
        <w:t xml:space="preserve">For example: </w:t>
      </w:r>
      <w:r w:rsidRPr="003A4C0D">
        <w:rPr>
          <w:rFonts w:cstheme="minorHAnsi"/>
          <w:sz w:val="24"/>
          <w:szCs w:val="24"/>
        </w:rPr>
        <w:t xml:space="preserve">The Russian word for "hello" is - </w:t>
      </w:r>
      <w:proofErr w:type="spellStart"/>
      <w:r w:rsidRPr="003A4C0D">
        <w:rPr>
          <w:rFonts w:cstheme="minorHAnsi"/>
          <w:sz w:val="24"/>
          <w:szCs w:val="24"/>
        </w:rPr>
        <w:t>Здравствуйте</w:t>
      </w:r>
      <w:proofErr w:type="spellEnd"/>
      <w:r w:rsidRPr="003A4C0D">
        <w:rPr>
          <w:rFonts w:cstheme="minorHAnsi"/>
          <w:sz w:val="24"/>
          <w:szCs w:val="24"/>
        </w:rPr>
        <w:t>. In English, it is written as</w:t>
      </w:r>
      <w:r>
        <w:rPr>
          <w:rFonts w:cstheme="minorHAnsi"/>
          <w:sz w:val="24"/>
          <w:szCs w:val="24"/>
        </w:rPr>
        <w:t xml:space="preserve"> </w:t>
      </w:r>
      <w:r w:rsidRPr="003A4C0D">
        <w:rPr>
          <w:rFonts w:cstheme="minorHAnsi"/>
          <w:sz w:val="24"/>
          <w:szCs w:val="24"/>
        </w:rPr>
        <w:t>"</w:t>
      </w:r>
      <w:proofErr w:type="spellStart"/>
      <w:r w:rsidRPr="003A4C0D">
        <w:rPr>
          <w:rFonts w:cstheme="minorHAnsi"/>
          <w:sz w:val="24"/>
          <w:szCs w:val="24"/>
        </w:rPr>
        <w:t>Zdravstvuyte</w:t>
      </w:r>
      <w:proofErr w:type="spellEnd"/>
      <w:r w:rsidRPr="003A4C0D">
        <w:rPr>
          <w:rFonts w:cstheme="minorHAnsi"/>
          <w:sz w:val="24"/>
          <w:szCs w:val="24"/>
        </w:rPr>
        <w:t>" — that's transliteration! The meaning of the word is not changed, we're just changing the script so English speakers can pronounce it.</w:t>
      </w:r>
    </w:p>
    <w:p w14:paraId="4DCA51B7" w14:textId="5357B439" w:rsidR="00766E43" w:rsidRDefault="00766E43">
      <w:pPr>
        <w:rPr>
          <w:rFonts w:ascii="Times New Roman" w:hAnsi="Times New Roman" w:cs="Times New Roman"/>
          <w:sz w:val="32"/>
          <w:szCs w:val="32"/>
        </w:rPr>
      </w:pPr>
      <w:r w:rsidRPr="00766E43">
        <w:rPr>
          <w:rFonts w:ascii="Times New Roman" w:hAnsi="Times New Roman" w:cs="Times New Roman"/>
          <w:sz w:val="32"/>
          <w:szCs w:val="32"/>
        </w:rPr>
        <w:t>Types of Transliteration:</w:t>
      </w:r>
    </w:p>
    <w:p w14:paraId="17D67DFC" w14:textId="4BC53EB0" w:rsidR="00766E43" w:rsidRDefault="00626091">
      <w:pPr>
        <w:rPr>
          <w:rFonts w:cstheme="minorHAnsi"/>
          <w:sz w:val="24"/>
          <w:szCs w:val="24"/>
        </w:rPr>
      </w:pPr>
      <w:r w:rsidRPr="00626091">
        <w:rPr>
          <w:rFonts w:cstheme="minorHAnsi"/>
          <w:sz w:val="28"/>
          <w:szCs w:val="28"/>
          <w:u w:val="single"/>
        </w:rPr>
        <w:t>Phonetic:</w:t>
      </w:r>
      <w:r w:rsidRPr="00626091">
        <w:rPr>
          <w:rFonts w:cstheme="minorHAnsi"/>
          <w:sz w:val="28"/>
          <w:szCs w:val="28"/>
        </w:rPr>
        <w:t xml:space="preserve"> </w:t>
      </w:r>
      <w:r w:rsidRPr="00626091">
        <w:rPr>
          <w:rFonts w:cstheme="minorHAnsi"/>
          <w:sz w:val="24"/>
          <w:szCs w:val="24"/>
        </w:rPr>
        <w:t>Aims to capture the sounds of the original language as closely as possible</w:t>
      </w:r>
      <w:r>
        <w:rPr>
          <w:rFonts w:cstheme="minorHAnsi"/>
          <w:sz w:val="24"/>
          <w:szCs w:val="24"/>
        </w:rPr>
        <w:t xml:space="preserve">. </w:t>
      </w:r>
      <w:r w:rsidRPr="00626091">
        <w:rPr>
          <w:rFonts w:cstheme="minorHAnsi"/>
          <w:sz w:val="24"/>
          <w:szCs w:val="24"/>
        </w:rPr>
        <w:t xml:space="preserve">Helps non-native </w:t>
      </w:r>
      <w:proofErr w:type="gramStart"/>
      <w:r w:rsidRPr="00626091">
        <w:rPr>
          <w:rFonts w:cstheme="minorHAnsi"/>
          <w:sz w:val="24"/>
          <w:szCs w:val="24"/>
        </w:rPr>
        <w:t>speakers</w:t>
      </w:r>
      <w:proofErr w:type="gramEnd"/>
      <w:r w:rsidRPr="00626091">
        <w:rPr>
          <w:rFonts w:cstheme="minorHAnsi"/>
          <w:sz w:val="24"/>
          <w:szCs w:val="24"/>
        </w:rPr>
        <w:t xml:space="preserve"> approximate pronunciation more accurately.</w:t>
      </w:r>
    </w:p>
    <w:p w14:paraId="2A221FDB" w14:textId="39A85427" w:rsidR="00626091" w:rsidRDefault="00626091" w:rsidP="00626091">
      <w:pPr>
        <w:rPr>
          <w:rFonts w:cstheme="minorHAnsi"/>
          <w:sz w:val="24"/>
          <w:szCs w:val="24"/>
        </w:rPr>
      </w:pPr>
      <w:r w:rsidRPr="00626091">
        <w:rPr>
          <w:rFonts w:cstheme="minorHAnsi"/>
          <w:sz w:val="24"/>
          <w:szCs w:val="24"/>
        </w:rPr>
        <w:t>Representing the Russian word "</w:t>
      </w:r>
      <w:proofErr w:type="spellStart"/>
      <w:r w:rsidRPr="00626091">
        <w:rPr>
          <w:rFonts w:cstheme="minorHAnsi"/>
          <w:sz w:val="24"/>
          <w:szCs w:val="24"/>
        </w:rPr>
        <w:t>Привет</w:t>
      </w:r>
      <w:proofErr w:type="spellEnd"/>
      <w:r w:rsidRPr="00626091">
        <w:rPr>
          <w:rFonts w:cstheme="minorHAnsi"/>
          <w:sz w:val="24"/>
          <w:szCs w:val="24"/>
        </w:rPr>
        <w:t>" as "Privet" in the Latin alphabet</w:t>
      </w:r>
      <w:r>
        <w:rPr>
          <w:rFonts w:cstheme="minorHAnsi"/>
          <w:sz w:val="24"/>
          <w:szCs w:val="24"/>
        </w:rPr>
        <w:t xml:space="preserve"> and </w:t>
      </w:r>
      <w:r w:rsidRPr="00626091">
        <w:rPr>
          <w:rFonts w:cstheme="minorHAnsi"/>
          <w:sz w:val="24"/>
          <w:szCs w:val="24"/>
        </w:rPr>
        <w:t>the Arabic phrase "</w:t>
      </w:r>
      <w:proofErr w:type="spellStart"/>
      <w:r w:rsidRPr="00626091">
        <w:rPr>
          <w:rFonts w:cstheme="minorHAnsi"/>
          <w:sz w:val="24"/>
          <w:szCs w:val="24"/>
        </w:rPr>
        <w:t>السلام</w:t>
      </w:r>
      <w:proofErr w:type="spellEnd"/>
      <w:r w:rsidRPr="00626091">
        <w:rPr>
          <w:rFonts w:cstheme="minorHAnsi"/>
          <w:sz w:val="24"/>
          <w:szCs w:val="24"/>
        </w:rPr>
        <w:t xml:space="preserve"> </w:t>
      </w:r>
      <w:proofErr w:type="spellStart"/>
      <w:r w:rsidRPr="00626091">
        <w:rPr>
          <w:rFonts w:cstheme="minorHAnsi"/>
          <w:sz w:val="24"/>
          <w:szCs w:val="24"/>
        </w:rPr>
        <w:t>عليكم</w:t>
      </w:r>
      <w:proofErr w:type="spellEnd"/>
      <w:r w:rsidRPr="00626091">
        <w:rPr>
          <w:rFonts w:cstheme="minorHAnsi"/>
          <w:sz w:val="24"/>
          <w:szCs w:val="24"/>
        </w:rPr>
        <w:t>" as "As-</w:t>
      </w:r>
      <w:proofErr w:type="spellStart"/>
      <w:r w:rsidRPr="00626091">
        <w:rPr>
          <w:rFonts w:cstheme="minorHAnsi"/>
          <w:sz w:val="24"/>
          <w:szCs w:val="24"/>
        </w:rPr>
        <w:t>salamu</w:t>
      </w:r>
      <w:proofErr w:type="spellEnd"/>
      <w:r w:rsidRPr="00626091">
        <w:rPr>
          <w:rFonts w:cstheme="minorHAnsi"/>
          <w:sz w:val="24"/>
          <w:szCs w:val="24"/>
        </w:rPr>
        <w:t xml:space="preserve"> alaykum" in Roman letters.</w:t>
      </w:r>
    </w:p>
    <w:p w14:paraId="6E9FBA54" w14:textId="77777777" w:rsidR="00626091" w:rsidRDefault="00626091" w:rsidP="00626091">
      <w:pPr>
        <w:rPr>
          <w:rFonts w:cstheme="minorHAnsi"/>
          <w:sz w:val="24"/>
          <w:szCs w:val="24"/>
        </w:rPr>
      </w:pPr>
    </w:p>
    <w:p w14:paraId="493FDCF5" w14:textId="0A34AD01" w:rsidR="00626091" w:rsidRDefault="00626091" w:rsidP="00626091">
      <w:pPr>
        <w:rPr>
          <w:rFonts w:cstheme="minorHAnsi"/>
          <w:sz w:val="24"/>
          <w:szCs w:val="24"/>
        </w:rPr>
      </w:pPr>
      <w:r w:rsidRPr="00626091">
        <w:rPr>
          <w:rFonts w:cstheme="minorHAnsi"/>
          <w:sz w:val="28"/>
          <w:szCs w:val="28"/>
          <w:u w:val="single"/>
        </w:rPr>
        <w:t>Orthographic</w:t>
      </w:r>
      <w:r w:rsidRPr="00626091">
        <w:rPr>
          <w:rFonts w:cstheme="minorHAnsi"/>
          <w:sz w:val="24"/>
          <w:szCs w:val="24"/>
        </w:rPr>
        <w:t>: Orthographic transliteration focuses more on preserving the visual appearance or spelling of the original word. It's less concerned with capturing exact sounds and more with maintaining the integrity of the written form.</w:t>
      </w:r>
    </w:p>
    <w:p w14:paraId="1463C374" w14:textId="2052F221" w:rsidR="00626091" w:rsidRDefault="00626091" w:rsidP="00626091">
      <w:pPr>
        <w:rPr>
          <w:rFonts w:cstheme="minorHAnsi"/>
          <w:sz w:val="24"/>
          <w:szCs w:val="24"/>
        </w:rPr>
      </w:pPr>
      <w:r w:rsidRPr="00626091">
        <w:rPr>
          <w:rFonts w:cstheme="minorHAnsi"/>
          <w:sz w:val="24"/>
          <w:szCs w:val="24"/>
        </w:rPr>
        <w:t>Rendering the Japanese greeting "</w:t>
      </w:r>
      <w:proofErr w:type="spellStart"/>
      <w:r w:rsidRPr="00626091">
        <w:rPr>
          <w:rFonts w:ascii="MS Gothic" w:eastAsia="MS Gothic" w:hAnsi="MS Gothic" w:cs="MS Gothic" w:hint="eastAsia"/>
          <w:sz w:val="24"/>
          <w:szCs w:val="24"/>
        </w:rPr>
        <w:t>こんにちは</w:t>
      </w:r>
      <w:proofErr w:type="spellEnd"/>
      <w:r w:rsidRPr="00626091">
        <w:rPr>
          <w:rFonts w:cstheme="minorHAnsi"/>
          <w:sz w:val="24"/>
          <w:szCs w:val="24"/>
        </w:rPr>
        <w:t>" as "</w:t>
      </w:r>
      <w:proofErr w:type="spellStart"/>
      <w:r w:rsidRPr="00626091">
        <w:rPr>
          <w:rFonts w:cstheme="minorHAnsi"/>
          <w:sz w:val="24"/>
          <w:szCs w:val="24"/>
        </w:rPr>
        <w:t>Konnichiwa</w:t>
      </w:r>
      <w:proofErr w:type="spellEnd"/>
      <w:r w:rsidRPr="00626091">
        <w:rPr>
          <w:rFonts w:cstheme="minorHAnsi"/>
          <w:sz w:val="24"/>
          <w:szCs w:val="24"/>
        </w:rPr>
        <w:t>" in Romanization</w:t>
      </w:r>
      <w:r>
        <w:rPr>
          <w:rFonts w:cstheme="minorHAnsi"/>
          <w:sz w:val="24"/>
          <w:szCs w:val="24"/>
        </w:rPr>
        <w:t xml:space="preserve"> and </w:t>
      </w:r>
      <w:r w:rsidRPr="00626091">
        <w:rPr>
          <w:rFonts w:cstheme="minorHAnsi"/>
          <w:sz w:val="24"/>
          <w:szCs w:val="24"/>
        </w:rPr>
        <w:t>Transliterating the Greek word "α</w:t>
      </w:r>
      <w:proofErr w:type="spellStart"/>
      <w:r w:rsidRPr="00626091">
        <w:rPr>
          <w:rFonts w:cstheme="minorHAnsi"/>
          <w:sz w:val="24"/>
          <w:szCs w:val="24"/>
        </w:rPr>
        <w:t>γά</w:t>
      </w:r>
      <w:proofErr w:type="spellEnd"/>
      <w:r w:rsidRPr="00626091">
        <w:rPr>
          <w:rFonts w:cstheme="minorHAnsi"/>
          <w:sz w:val="24"/>
          <w:szCs w:val="24"/>
        </w:rPr>
        <w:t>πη" as "</w:t>
      </w:r>
      <w:proofErr w:type="spellStart"/>
      <w:r w:rsidRPr="00626091">
        <w:rPr>
          <w:rFonts w:cstheme="minorHAnsi"/>
          <w:sz w:val="24"/>
          <w:szCs w:val="24"/>
        </w:rPr>
        <w:t>agápi</w:t>
      </w:r>
      <w:proofErr w:type="spellEnd"/>
      <w:r w:rsidRPr="00626091">
        <w:rPr>
          <w:rFonts w:cstheme="minorHAnsi"/>
          <w:sz w:val="24"/>
          <w:szCs w:val="24"/>
        </w:rPr>
        <w:t>" in the Latin alphabet.</w:t>
      </w:r>
    </w:p>
    <w:p w14:paraId="6FFD5211" w14:textId="77777777" w:rsidR="00626091" w:rsidRPr="00626091" w:rsidRDefault="00626091" w:rsidP="00626091">
      <w:pPr>
        <w:rPr>
          <w:rFonts w:cstheme="minorHAnsi"/>
          <w:sz w:val="28"/>
          <w:szCs w:val="28"/>
          <w:u w:val="single"/>
        </w:rPr>
      </w:pPr>
      <w:r w:rsidRPr="00626091">
        <w:rPr>
          <w:rFonts w:cstheme="minorHAnsi"/>
          <w:sz w:val="28"/>
          <w:szCs w:val="28"/>
          <w:u w:val="single"/>
        </w:rPr>
        <w:t>Key Differences:</w:t>
      </w:r>
    </w:p>
    <w:p w14:paraId="65C80A90" w14:textId="5EE0C548" w:rsidR="00626091" w:rsidRPr="00626091" w:rsidRDefault="00626091" w:rsidP="00626091">
      <w:pPr>
        <w:rPr>
          <w:rFonts w:cstheme="minorHAnsi"/>
          <w:sz w:val="24"/>
          <w:szCs w:val="24"/>
        </w:rPr>
      </w:pPr>
      <w:r w:rsidRPr="00626091">
        <w:rPr>
          <w:rFonts w:cstheme="minorHAnsi"/>
          <w:sz w:val="24"/>
          <w:szCs w:val="24"/>
        </w:rPr>
        <w:t>Focus: Phonetic transliteration emphasizes sounds, while orthographic transliteration focuses on visual representation.</w:t>
      </w:r>
    </w:p>
    <w:p w14:paraId="464A33F8" w14:textId="77777777" w:rsidR="00626091" w:rsidRPr="00626091" w:rsidRDefault="00626091" w:rsidP="00626091">
      <w:pPr>
        <w:rPr>
          <w:rFonts w:cstheme="minorHAnsi"/>
          <w:sz w:val="24"/>
          <w:szCs w:val="24"/>
        </w:rPr>
      </w:pPr>
      <w:r w:rsidRPr="00626091">
        <w:rPr>
          <w:rFonts w:cstheme="minorHAnsi"/>
          <w:sz w:val="24"/>
          <w:szCs w:val="24"/>
        </w:rPr>
        <w:t>Purpose: Phonetic transliteration aids pronunciation for non-native speakers, whereas orthographic transliteration preserves the written form.</w:t>
      </w:r>
    </w:p>
    <w:p w14:paraId="3EC92C1F" w14:textId="27B87C06" w:rsidR="00626091" w:rsidRDefault="00626091" w:rsidP="00626091">
      <w:pPr>
        <w:rPr>
          <w:rFonts w:cstheme="minorHAnsi"/>
          <w:sz w:val="24"/>
          <w:szCs w:val="24"/>
        </w:rPr>
      </w:pPr>
      <w:r w:rsidRPr="00626091">
        <w:rPr>
          <w:rFonts w:cstheme="minorHAnsi"/>
          <w:sz w:val="24"/>
          <w:szCs w:val="24"/>
        </w:rPr>
        <w:lastRenderedPageBreak/>
        <w:t>Accuracy: Phonetic transliteration aims for sound accuracy, while orthographic transliteration aims for visual accuracy, sometimes at the expense of precise pronunciation.</w:t>
      </w:r>
    </w:p>
    <w:p w14:paraId="50E0843F" w14:textId="11581A5C" w:rsidR="003B4161" w:rsidRDefault="003B4161" w:rsidP="003B4161">
      <w:pPr>
        <w:rPr>
          <w:rFonts w:cstheme="minorHAnsi"/>
          <w:sz w:val="24"/>
          <w:szCs w:val="24"/>
        </w:rPr>
      </w:pPr>
      <w:r w:rsidRPr="003B4161">
        <w:rPr>
          <w:rFonts w:cstheme="minorHAnsi"/>
          <w:color w:val="4472C4" w:themeColor="accent1"/>
          <w:sz w:val="24"/>
          <w:szCs w:val="24"/>
        </w:rPr>
        <w:t xml:space="preserve">Translation </w:t>
      </w:r>
      <w:r w:rsidRPr="003B4161">
        <w:rPr>
          <w:rFonts w:cstheme="minorHAnsi"/>
          <w:sz w:val="24"/>
          <w:szCs w:val="24"/>
        </w:rPr>
        <w:t>involves converting the meaning and content of text from one language to another, ensuring that the essence of the original message is preserved</w:t>
      </w:r>
      <w:r w:rsidRPr="003B4161">
        <w:rPr>
          <w:rFonts w:cstheme="minorHAnsi"/>
          <w:color w:val="4472C4" w:themeColor="accent1"/>
          <w:sz w:val="24"/>
          <w:szCs w:val="24"/>
        </w:rPr>
        <w:t>. Transliteration</w:t>
      </w:r>
      <w:r w:rsidRPr="003B4161">
        <w:rPr>
          <w:rFonts w:cstheme="minorHAnsi"/>
          <w:sz w:val="24"/>
          <w:szCs w:val="24"/>
        </w:rPr>
        <w:t>, on the other hand, entails converting the script or writing system of text from one form to another, often aiming to represent the pronunciation or form of the original words. While translation deals with languages and meanings, transliteration deals with scripts and forms.</w:t>
      </w:r>
    </w:p>
    <w:p w14:paraId="6E968125" w14:textId="050568A2" w:rsidR="003B4161" w:rsidRDefault="003B4161" w:rsidP="003B4161">
      <w:pPr>
        <w:rPr>
          <w:rFonts w:cstheme="minorHAnsi"/>
          <w:sz w:val="24"/>
          <w:szCs w:val="24"/>
        </w:rPr>
      </w:pPr>
      <w:r>
        <w:rPr>
          <w:rFonts w:cstheme="minorHAnsi"/>
          <w:sz w:val="24"/>
          <w:szCs w:val="24"/>
        </w:rPr>
        <w:t xml:space="preserve">Example: Un </w:t>
      </w:r>
      <w:proofErr w:type="spellStart"/>
      <w:r>
        <w:rPr>
          <w:rFonts w:cstheme="minorHAnsi"/>
          <w:sz w:val="24"/>
          <w:szCs w:val="24"/>
        </w:rPr>
        <w:t>gato</w:t>
      </w:r>
      <w:proofErr w:type="spellEnd"/>
      <w:r>
        <w:rPr>
          <w:rFonts w:cstheme="minorHAnsi"/>
          <w:sz w:val="24"/>
          <w:szCs w:val="24"/>
        </w:rPr>
        <w:t xml:space="preserve"> y un </w:t>
      </w:r>
      <w:proofErr w:type="spellStart"/>
      <w:r>
        <w:rPr>
          <w:rFonts w:cstheme="minorHAnsi"/>
          <w:sz w:val="24"/>
          <w:szCs w:val="24"/>
        </w:rPr>
        <w:t>perro</w:t>
      </w:r>
      <w:proofErr w:type="spellEnd"/>
      <w:r>
        <w:rPr>
          <w:rFonts w:cstheme="minorHAnsi"/>
          <w:sz w:val="24"/>
          <w:szCs w:val="24"/>
        </w:rPr>
        <w:t xml:space="preserve"> – Spanish</w:t>
      </w:r>
    </w:p>
    <w:p w14:paraId="7C741922" w14:textId="7AD10FD6" w:rsidR="003B4161" w:rsidRDefault="003B4161" w:rsidP="003B4161">
      <w:pPr>
        <w:rPr>
          <w:rFonts w:cstheme="minorHAnsi"/>
          <w:sz w:val="24"/>
          <w:szCs w:val="24"/>
        </w:rPr>
      </w:pPr>
      <w:r>
        <w:rPr>
          <w:rFonts w:cstheme="minorHAnsi"/>
          <w:sz w:val="24"/>
          <w:szCs w:val="24"/>
        </w:rPr>
        <w:t>A cat and a dog- Meaning in English.</w:t>
      </w:r>
    </w:p>
    <w:p w14:paraId="2293068F" w14:textId="3CC749C0" w:rsidR="003B4161" w:rsidRDefault="000D3989" w:rsidP="003B4161">
      <w:pPr>
        <w:rPr>
          <w:rFonts w:ascii="Times New Roman" w:hAnsi="Times New Roman" w:cs="Times New Roman"/>
          <w:sz w:val="32"/>
          <w:szCs w:val="32"/>
        </w:rPr>
      </w:pPr>
      <w:r w:rsidRPr="000D3989">
        <w:rPr>
          <w:rFonts w:ascii="Times New Roman" w:hAnsi="Times New Roman" w:cs="Times New Roman"/>
          <w:sz w:val="32"/>
          <w:szCs w:val="32"/>
        </w:rPr>
        <w:t>Uses of Transliteration:</w:t>
      </w:r>
    </w:p>
    <w:p w14:paraId="67434B5C" w14:textId="6682BECE" w:rsidR="000D3989" w:rsidRPr="000D3989" w:rsidRDefault="000D3989" w:rsidP="000D3989">
      <w:pPr>
        <w:pStyle w:val="ListParagraph"/>
        <w:numPr>
          <w:ilvl w:val="0"/>
          <w:numId w:val="3"/>
        </w:numPr>
        <w:rPr>
          <w:rFonts w:cstheme="minorHAnsi"/>
          <w:sz w:val="24"/>
          <w:szCs w:val="24"/>
        </w:rPr>
      </w:pPr>
      <w:r w:rsidRPr="000D3989">
        <w:rPr>
          <w:rFonts w:cstheme="minorHAnsi"/>
          <w:sz w:val="24"/>
          <w:szCs w:val="24"/>
        </w:rPr>
        <w:t>Language Learning: Transliteration can aid language learners in understanding and pronouncing words in a new language by representing unfamiliar scripts in a familiar alphabet.</w:t>
      </w:r>
    </w:p>
    <w:p w14:paraId="215B7CCC" w14:textId="05FADD47" w:rsidR="000D3989" w:rsidRPr="000D3989" w:rsidRDefault="000D3989" w:rsidP="000D3989">
      <w:pPr>
        <w:pStyle w:val="ListParagraph"/>
        <w:numPr>
          <w:ilvl w:val="0"/>
          <w:numId w:val="3"/>
        </w:numPr>
        <w:rPr>
          <w:rFonts w:cstheme="minorHAnsi"/>
          <w:sz w:val="24"/>
          <w:szCs w:val="24"/>
        </w:rPr>
      </w:pPr>
      <w:r w:rsidRPr="000D3989">
        <w:rPr>
          <w:rFonts w:cstheme="minorHAnsi"/>
          <w:sz w:val="24"/>
          <w:szCs w:val="24"/>
        </w:rPr>
        <w:t>Cross-cultural Communication: It facilitates communication between speakers of different languages by providing a way to convey pronunciation or spelling in a mutually understandable format.</w:t>
      </w:r>
    </w:p>
    <w:p w14:paraId="25B61673" w14:textId="6CB9F01C" w:rsidR="000D3989" w:rsidRPr="000D3989" w:rsidRDefault="000D3989" w:rsidP="000D3989">
      <w:pPr>
        <w:pStyle w:val="ListParagraph"/>
        <w:numPr>
          <w:ilvl w:val="0"/>
          <w:numId w:val="3"/>
        </w:numPr>
        <w:rPr>
          <w:rFonts w:cstheme="minorHAnsi"/>
          <w:sz w:val="24"/>
          <w:szCs w:val="24"/>
        </w:rPr>
      </w:pPr>
      <w:r w:rsidRPr="000D3989">
        <w:rPr>
          <w:rFonts w:cstheme="minorHAnsi"/>
          <w:sz w:val="24"/>
          <w:szCs w:val="24"/>
        </w:rPr>
        <w:t>Online Searchability: Transliteration allows users to search for content online in languages with different scripts, as search engines often support both native scripts and their transliterated versions.</w:t>
      </w:r>
    </w:p>
    <w:p w14:paraId="5EDB97C9" w14:textId="6D5B4E26" w:rsidR="000D3989" w:rsidRPr="000D3989" w:rsidRDefault="000D3989" w:rsidP="000D3989">
      <w:pPr>
        <w:pStyle w:val="ListParagraph"/>
        <w:numPr>
          <w:ilvl w:val="0"/>
          <w:numId w:val="3"/>
        </w:numPr>
        <w:rPr>
          <w:rFonts w:cstheme="minorHAnsi"/>
          <w:sz w:val="24"/>
          <w:szCs w:val="24"/>
        </w:rPr>
      </w:pPr>
      <w:r w:rsidRPr="000D3989">
        <w:rPr>
          <w:rFonts w:cstheme="minorHAnsi"/>
          <w:sz w:val="24"/>
          <w:szCs w:val="24"/>
        </w:rPr>
        <w:t>Standardization: In multilingual contexts, transliteration can help standardize the representation of names, terms, or phrases across different languages or regions.</w:t>
      </w:r>
    </w:p>
    <w:p w14:paraId="2C95DCFA" w14:textId="507CE574" w:rsidR="000D3989" w:rsidRDefault="000D3989" w:rsidP="000D3989">
      <w:pPr>
        <w:pStyle w:val="ListParagraph"/>
        <w:numPr>
          <w:ilvl w:val="0"/>
          <w:numId w:val="3"/>
        </w:numPr>
        <w:rPr>
          <w:rFonts w:cstheme="minorHAnsi"/>
          <w:sz w:val="24"/>
          <w:szCs w:val="24"/>
        </w:rPr>
      </w:pPr>
      <w:r w:rsidRPr="000D3989">
        <w:rPr>
          <w:rFonts w:cstheme="minorHAnsi"/>
          <w:sz w:val="24"/>
          <w:szCs w:val="24"/>
        </w:rPr>
        <w:t>Accessibility: Transliteration can make content accessible to individuals who are familiar with a different script or alphabet, enabling them to understand and engage with the text.</w:t>
      </w:r>
    </w:p>
    <w:p w14:paraId="6C4672F6" w14:textId="77777777" w:rsidR="000D3989" w:rsidRPr="000D3989" w:rsidRDefault="000D3989" w:rsidP="000D3989">
      <w:pPr>
        <w:rPr>
          <w:rFonts w:ascii="Times New Roman" w:hAnsi="Times New Roman" w:cs="Times New Roman"/>
          <w:sz w:val="32"/>
          <w:szCs w:val="32"/>
        </w:rPr>
      </w:pPr>
      <w:r w:rsidRPr="000D3989">
        <w:rPr>
          <w:rFonts w:ascii="Times New Roman" w:hAnsi="Times New Roman" w:cs="Times New Roman"/>
          <w:sz w:val="32"/>
          <w:szCs w:val="32"/>
        </w:rPr>
        <w:t>Advantages of Transliteration:</w:t>
      </w:r>
    </w:p>
    <w:p w14:paraId="73852071" w14:textId="2260452E" w:rsidR="000D3989" w:rsidRPr="000D3989" w:rsidRDefault="000D3989" w:rsidP="000D3989">
      <w:pPr>
        <w:pStyle w:val="ListParagraph"/>
        <w:numPr>
          <w:ilvl w:val="0"/>
          <w:numId w:val="4"/>
        </w:numPr>
        <w:rPr>
          <w:rFonts w:cstheme="minorHAnsi"/>
          <w:sz w:val="24"/>
          <w:szCs w:val="24"/>
        </w:rPr>
      </w:pPr>
      <w:r w:rsidRPr="000D3989">
        <w:rPr>
          <w:rFonts w:cstheme="minorHAnsi"/>
          <w:sz w:val="24"/>
          <w:szCs w:val="24"/>
        </w:rPr>
        <w:t>Pronunciation Aid: It helps non-native speakers approximate the pronunciation of words in a different language by representing them in a familiar script.</w:t>
      </w:r>
    </w:p>
    <w:p w14:paraId="425A2527" w14:textId="0C13C29A" w:rsidR="000D3989" w:rsidRPr="000D3989" w:rsidRDefault="000D3989" w:rsidP="000D3989">
      <w:pPr>
        <w:pStyle w:val="ListParagraph"/>
        <w:numPr>
          <w:ilvl w:val="0"/>
          <w:numId w:val="4"/>
        </w:numPr>
        <w:rPr>
          <w:rFonts w:cstheme="minorHAnsi"/>
          <w:sz w:val="24"/>
          <w:szCs w:val="24"/>
        </w:rPr>
      </w:pPr>
      <w:r w:rsidRPr="000D3989">
        <w:rPr>
          <w:rFonts w:cstheme="minorHAnsi"/>
          <w:sz w:val="24"/>
          <w:szCs w:val="24"/>
        </w:rPr>
        <w:t>Cross-script Compatibility: Transliteration enables communication and information exchange between languages with different writing systems, promoting cultural exchange and understanding.</w:t>
      </w:r>
    </w:p>
    <w:p w14:paraId="761A0F64" w14:textId="025DDC8F" w:rsidR="000D3989" w:rsidRPr="000D3989" w:rsidRDefault="000D3989" w:rsidP="000D3989">
      <w:pPr>
        <w:pStyle w:val="ListParagraph"/>
        <w:numPr>
          <w:ilvl w:val="0"/>
          <w:numId w:val="4"/>
        </w:numPr>
        <w:rPr>
          <w:rFonts w:cstheme="minorHAnsi"/>
          <w:sz w:val="24"/>
          <w:szCs w:val="24"/>
        </w:rPr>
      </w:pPr>
      <w:r w:rsidRPr="000D3989">
        <w:rPr>
          <w:rFonts w:cstheme="minorHAnsi"/>
          <w:sz w:val="24"/>
          <w:szCs w:val="24"/>
        </w:rPr>
        <w:t>Ease of Use: Transliteration allows users to interact with content written in unfamiliar scripts without requiring them to learn a new alphabet or characters.</w:t>
      </w:r>
    </w:p>
    <w:p w14:paraId="41D281E2" w14:textId="6BB819C8" w:rsidR="000D3989" w:rsidRPr="000D3989" w:rsidRDefault="000D3989" w:rsidP="000D3989">
      <w:pPr>
        <w:pStyle w:val="ListParagraph"/>
        <w:numPr>
          <w:ilvl w:val="0"/>
          <w:numId w:val="4"/>
        </w:numPr>
        <w:rPr>
          <w:rFonts w:cstheme="minorHAnsi"/>
          <w:sz w:val="24"/>
          <w:szCs w:val="24"/>
        </w:rPr>
      </w:pPr>
      <w:r w:rsidRPr="000D3989">
        <w:rPr>
          <w:rFonts w:cstheme="minorHAnsi"/>
          <w:sz w:val="24"/>
          <w:szCs w:val="24"/>
        </w:rPr>
        <w:t>Search Engine Optimization (SEO): For businesses or organizations, transliteration can improve online visibility by ensuring that content is searchable using both native scripts and their transliterated versions.</w:t>
      </w:r>
    </w:p>
    <w:p w14:paraId="67EB4A16" w14:textId="43CD982A" w:rsidR="000D3989" w:rsidRDefault="000D3989" w:rsidP="000D3989">
      <w:pPr>
        <w:pStyle w:val="ListParagraph"/>
        <w:numPr>
          <w:ilvl w:val="0"/>
          <w:numId w:val="4"/>
        </w:numPr>
        <w:rPr>
          <w:rFonts w:cstheme="minorHAnsi"/>
          <w:sz w:val="24"/>
          <w:szCs w:val="24"/>
        </w:rPr>
      </w:pPr>
      <w:r w:rsidRPr="000D3989">
        <w:rPr>
          <w:rFonts w:cstheme="minorHAnsi"/>
          <w:sz w:val="24"/>
          <w:szCs w:val="24"/>
        </w:rPr>
        <w:t>Consistency: Transliteration can help maintain consistency in the representation of names, terms, or phrases across various documents, databases, or platforms.</w:t>
      </w:r>
    </w:p>
    <w:p w14:paraId="0AF00686" w14:textId="77777777" w:rsidR="004F0044" w:rsidRDefault="004F0044" w:rsidP="00691047">
      <w:pPr>
        <w:rPr>
          <w:rFonts w:ascii="Times New Roman" w:hAnsi="Times New Roman" w:cs="Times New Roman"/>
          <w:sz w:val="32"/>
          <w:szCs w:val="32"/>
        </w:rPr>
      </w:pPr>
    </w:p>
    <w:p w14:paraId="7375A754" w14:textId="73E65519" w:rsidR="000475BD" w:rsidRDefault="000475BD" w:rsidP="00691047">
      <w:pPr>
        <w:rPr>
          <w:rFonts w:ascii="Times New Roman" w:hAnsi="Times New Roman" w:cs="Times New Roman"/>
          <w:sz w:val="32"/>
          <w:szCs w:val="32"/>
        </w:rPr>
      </w:pPr>
      <w:r>
        <w:rPr>
          <w:rFonts w:ascii="Times New Roman" w:hAnsi="Times New Roman" w:cs="Times New Roman"/>
          <w:sz w:val="32"/>
          <w:szCs w:val="32"/>
        </w:rPr>
        <w:lastRenderedPageBreak/>
        <w:t>Datasets:</w:t>
      </w:r>
    </w:p>
    <w:p w14:paraId="64A13E82" w14:textId="77777777" w:rsidR="000475BD" w:rsidRPr="000475BD" w:rsidRDefault="000475BD" w:rsidP="000475BD">
      <w:pPr>
        <w:rPr>
          <w:rFonts w:ascii="Times New Roman" w:hAnsi="Times New Roman" w:cs="Times New Roman"/>
          <w:sz w:val="32"/>
          <w:szCs w:val="32"/>
        </w:rPr>
      </w:pPr>
      <w:r w:rsidRPr="000475BD">
        <w:rPr>
          <w:rFonts w:ascii="Times New Roman" w:hAnsi="Times New Roman" w:cs="Times New Roman"/>
          <w:sz w:val="32"/>
          <w:szCs w:val="32"/>
        </w:rPr>
        <w:t>Bhasha-</w:t>
      </w:r>
      <w:proofErr w:type="spellStart"/>
      <w:r w:rsidRPr="000475BD">
        <w:rPr>
          <w:rFonts w:ascii="Times New Roman" w:hAnsi="Times New Roman" w:cs="Times New Roman"/>
          <w:sz w:val="32"/>
          <w:szCs w:val="32"/>
        </w:rPr>
        <w:t>Abhijnaanam</w:t>
      </w:r>
      <w:proofErr w:type="spellEnd"/>
      <w:r w:rsidRPr="000475BD">
        <w:rPr>
          <w:rFonts w:ascii="Times New Roman" w:hAnsi="Times New Roman" w:cs="Times New Roman"/>
          <w:sz w:val="32"/>
          <w:szCs w:val="32"/>
        </w:rPr>
        <w:t xml:space="preserve"> Dataset:</w:t>
      </w:r>
    </w:p>
    <w:p w14:paraId="3B621CBC" w14:textId="77777777" w:rsidR="000475BD" w:rsidRDefault="000475BD" w:rsidP="000475BD">
      <w:pPr>
        <w:pStyle w:val="ListParagraph"/>
        <w:numPr>
          <w:ilvl w:val="0"/>
          <w:numId w:val="7"/>
        </w:numPr>
        <w:rPr>
          <w:rFonts w:cstheme="minorHAnsi"/>
          <w:sz w:val="24"/>
          <w:szCs w:val="24"/>
        </w:rPr>
      </w:pPr>
      <w:r w:rsidRPr="000475BD">
        <w:rPr>
          <w:rFonts w:cstheme="minorHAnsi"/>
          <w:sz w:val="24"/>
          <w:szCs w:val="24"/>
        </w:rPr>
        <w:t>Bhasha-</w:t>
      </w:r>
      <w:proofErr w:type="spellStart"/>
      <w:r w:rsidRPr="000475BD">
        <w:rPr>
          <w:rFonts w:cstheme="minorHAnsi"/>
          <w:sz w:val="24"/>
          <w:szCs w:val="24"/>
        </w:rPr>
        <w:t>Abhijnaanam</w:t>
      </w:r>
      <w:proofErr w:type="spellEnd"/>
      <w:r w:rsidRPr="000475BD">
        <w:rPr>
          <w:rFonts w:cstheme="minorHAnsi"/>
          <w:sz w:val="24"/>
          <w:szCs w:val="24"/>
        </w:rPr>
        <w:t xml:space="preserve"> is a language identification test set for native-script as well as Romanized text spanning 22 Indic languages</w:t>
      </w:r>
    </w:p>
    <w:p w14:paraId="0534939D" w14:textId="45146B38" w:rsidR="000475BD" w:rsidRPr="000475BD" w:rsidRDefault="000475BD" w:rsidP="000475BD">
      <w:pPr>
        <w:pStyle w:val="ListParagraph"/>
        <w:numPr>
          <w:ilvl w:val="0"/>
          <w:numId w:val="7"/>
        </w:numPr>
        <w:rPr>
          <w:rFonts w:cstheme="minorHAnsi"/>
          <w:sz w:val="24"/>
          <w:szCs w:val="24"/>
        </w:rPr>
      </w:pPr>
      <w:r w:rsidRPr="000475BD">
        <w:rPr>
          <w:rFonts w:cstheme="minorHAnsi"/>
          <w:sz w:val="24"/>
          <w:szCs w:val="24"/>
        </w:rPr>
        <w:t>The dataset covers languages such as Assamese, Hindi, Maithili, Nepali, Sanskrit, Tamil, Bengali, Kannada, Malayalam, Oriya, Santali, Telugu, Bodo, Kashmiri, Manipuri, Punjabi, Sindhi, Urdu, Gujarati, Konkani, and Marathi</w:t>
      </w:r>
    </w:p>
    <w:p w14:paraId="6285D4AF" w14:textId="1817CDDD" w:rsidR="000475BD" w:rsidRDefault="000475BD" w:rsidP="000475BD">
      <w:pPr>
        <w:pStyle w:val="ListParagraph"/>
        <w:numPr>
          <w:ilvl w:val="0"/>
          <w:numId w:val="7"/>
        </w:numPr>
        <w:rPr>
          <w:rFonts w:cstheme="minorHAnsi"/>
          <w:sz w:val="24"/>
          <w:szCs w:val="24"/>
        </w:rPr>
      </w:pPr>
      <w:r w:rsidRPr="000475BD">
        <w:rPr>
          <w:rFonts w:cstheme="minorHAnsi"/>
          <w:sz w:val="24"/>
          <w:szCs w:val="24"/>
        </w:rPr>
        <w:t xml:space="preserve">The dataset includes data instances with unique identifiers, native sentences, </w:t>
      </w:r>
      <w:proofErr w:type="spellStart"/>
      <w:r w:rsidRPr="000475BD">
        <w:rPr>
          <w:rFonts w:cstheme="minorHAnsi"/>
          <w:sz w:val="24"/>
          <w:szCs w:val="24"/>
        </w:rPr>
        <w:t>romanized</w:t>
      </w:r>
      <w:proofErr w:type="spellEnd"/>
      <w:r w:rsidRPr="000475BD">
        <w:rPr>
          <w:rFonts w:cstheme="minorHAnsi"/>
          <w:sz w:val="24"/>
          <w:szCs w:val="24"/>
        </w:rPr>
        <w:t xml:space="preserve"> sentences, language, script, and source information</w:t>
      </w:r>
    </w:p>
    <w:p w14:paraId="44C50205" w14:textId="77777777" w:rsidR="000475BD" w:rsidRPr="00ED6D32" w:rsidRDefault="000475BD" w:rsidP="000475BD">
      <w:pPr>
        <w:rPr>
          <w:rFonts w:ascii="Times New Roman" w:hAnsi="Times New Roman" w:cs="Times New Roman"/>
          <w:sz w:val="32"/>
          <w:szCs w:val="32"/>
        </w:rPr>
      </w:pPr>
      <w:proofErr w:type="spellStart"/>
      <w:r w:rsidRPr="00ED6D32">
        <w:rPr>
          <w:rFonts w:ascii="Times New Roman" w:hAnsi="Times New Roman" w:cs="Times New Roman"/>
          <w:sz w:val="32"/>
          <w:szCs w:val="32"/>
        </w:rPr>
        <w:t>Aksharantar</w:t>
      </w:r>
      <w:proofErr w:type="spellEnd"/>
      <w:r w:rsidRPr="00ED6D32">
        <w:rPr>
          <w:rFonts w:ascii="Times New Roman" w:hAnsi="Times New Roman" w:cs="Times New Roman"/>
          <w:sz w:val="32"/>
          <w:szCs w:val="32"/>
        </w:rPr>
        <w:t xml:space="preserve"> Dataset:</w:t>
      </w:r>
    </w:p>
    <w:p w14:paraId="251CD722" w14:textId="77777777" w:rsidR="00ED6D32" w:rsidRPr="00ED6D32" w:rsidRDefault="00ED6D32" w:rsidP="00ED6D32">
      <w:pPr>
        <w:pStyle w:val="ListParagraph"/>
        <w:numPr>
          <w:ilvl w:val="0"/>
          <w:numId w:val="8"/>
        </w:numPr>
        <w:rPr>
          <w:rFonts w:cstheme="minorHAnsi"/>
          <w:sz w:val="24"/>
          <w:szCs w:val="24"/>
        </w:rPr>
      </w:pPr>
      <w:r w:rsidRPr="00ED6D32">
        <w:rPr>
          <w:rFonts w:cstheme="minorHAnsi"/>
          <w:sz w:val="24"/>
          <w:szCs w:val="24"/>
        </w:rPr>
        <w:t xml:space="preserve">The </w:t>
      </w:r>
      <w:proofErr w:type="spellStart"/>
      <w:r w:rsidRPr="00ED6D32">
        <w:rPr>
          <w:rFonts w:cstheme="minorHAnsi"/>
          <w:sz w:val="24"/>
          <w:szCs w:val="24"/>
        </w:rPr>
        <w:t>Aksharantar</w:t>
      </w:r>
      <w:proofErr w:type="spellEnd"/>
      <w:r w:rsidRPr="00ED6D32">
        <w:rPr>
          <w:rFonts w:cstheme="minorHAnsi"/>
          <w:sz w:val="24"/>
          <w:szCs w:val="24"/>
        </w:rPr>
        <w:t xml:space="preserve"> dataset is the largest publicly available parallel corpus for transliteration tasks across 21 Indic languages</w:t>
      </w:r>
    </w:p>
    <w:p w14:paraId="20DE89F3" w14:textId="150A2250" w:rsidR="00ED6D32" w:rsidRPr="00ED6D32" w:rsidRDefault="00ED6D32" w:rsidP="00ED6D32">
      <w:pPr>
        <w:pStyle w:val="ListParagraph"/>
        <w:numPr>
          <w:ilvl w:val="0"/>
          <w:numId w:val="8"/>
        </w:numPr>
        <w:rPr>
          <w:rFonts w:cstheme="minorHAnsi"/>
          <w:sz w:val="24"/>
          <w:szCs w:val="24"/>
        </w:rPr>
      </w:pPr>
      <w:r w:rsidRPr="00ED6D32">
        <w:rPr>
          <w:rFonts w:cstheme="minorHAnsi"/>
          <w:sz w:val="24"/>
          <w:szCs w:val="24"/>
        </w:rPr>
        <w:t xml:space="preserve">It contains </w:t>
      </w:r>
      <w:proofErr w:type="gramStart"/>
      <w:r w:rsidRPr="00ED6D32">
        <w:rPr>
          <w:rFonts w:cstheme="minorHAnsi"/>
          <w:sz w:val="24"/>
          <w:szCs w:val="24"/>
        </w:rPr>
        <w:t>26 million word</w:t>
      </w:r>
      <w:proofErr w:type="gramEnd"/>
      <w:r w:rsidRPr="00ED6D32">
        <w:rPr>
          <w:rFonts w:cstheme="minorHAnsi"/>
          <w:sz w:val="24"/>
          <w:szCs w:val="24"/>
        </w:rPr>
        <w:t xml:space="preserve"> pairs spanning these languages, with each pair consisting of a word in an Indic language and its English transliteration</w:t>
      </w:r>
      <w:r>
        <w:rPr>
          <w:rFonts w:cstheme="minorHAnsi"/>
          <w:sz w:val="24"/>
          <w:szCs w:val="24"/>
        </w:rPr>
        <w:t>.</w:t>
      </w:r>
    </w:p>
    <w:p w14:paraId="71613BEB" w14:textId="77777777" w:rsidR="00ED6D32" w:rsidRPr="00ED6D32" w:rsidRDefault="00ED6D32" w:rsidP="00ED6D32">
      <w:pPr>
        <w:pStyle w:val="ListParagraph"/>
        <w:numPr>
          <w:ilvl w:val="0"/>
          <w:numId w:val="8"/>
        </w:numPr>
        <w:rPr>
          <w:rFonts w:cstheme="minorHAnsi"/>
          <w:sz w:val="24"/>
          <w:szCs w:val="24"/>
        </w:rPr>
      </w:pPr>
      <w:r w:rsidRPr="00ED6D32">
        <w:rPr>
          <w:rFonts w:cstheme="minorHAnsi"/>
          <w:sz w:val="24"/>
          <w:szCs w:val="24"/>
        </w:rPr>
        <w:t>The dataset is split into training, validation, and test subsets for each language pair</w:t>
      </w:r>
      <w:r w:rsidRPr="00ED6D32">
        <w:rPr>
          <w:rFonts w:cstheme="minorHAnsi"/>
          <w:sz w:val="24"/>
          <w:szCs w:val="24"/>
        </w:rPr>
        <w:t xml:space="preserve">. </w:t>
      </w:r>
      <w:r w:rsidRPr="00ED6D32">
        <w:rPr>
          <w:rFonts w:cstheme="minorHAnsi"/>
          <w:sz w:val="24"/>
          <w:szCs w:val="24"/>
        </w:rPr>
        <w:t>The training set is the largest, containing millions of word pairs for languages like Bengali, Gujarati, Hindi, Kannada, Malayalam, Marathi, Tamil, and Telugu</w:t>
      </w:r>
      <w:r w:rsidRPr="00ED6D32">
        <w:rPr>
          <w:rFonts w:cstheme="minorHAnsi"/>
          <w:sz w:val="24"/>
          <w:szCs w:val="24"/>
        </w:rPr>
        <w:t>.</w:t>
      </w:r>
    </w:p>
    <w:p w14:paraId="67FD11D1" w14:textId="77A6016C" w:rsidR="000475BD" w:rsidRDefault="00ED6D32" w:rsidP="00ED6D32">
      <w:pPr>
        <w:pStyle w:val="ListParagraph"/>
        <w:numPr>
          <w:ilvl w:val="0"/>
          <w:numId w:val="8"/>
        </w:numPr>
        <w:rPr>
          <w:rFonts w:cstheme="minorHAnsi"/>
          <w:sz w:val="24"/>
          <w:szCs w:val="24"/>
        </w:rPr>
      </w:pPr>
      <w:r w:rsidRPr="00ED6D32">
        <w:rPr>
          <w:rFonts w:cstheme="minorHAnsi"/>
          <w:sz w:val="24"/>
          <w:szCs w:val="24"/>
        </w:rPr>
        <w:t>Smaller language pairs like Bodo, Kashmiri, and Konkani also have thousands of word pairs in the dataset</w:t>
      </w:r>
      <w:r w:rsidRPr="00ED6D32">
        <w:rPr>
          <w:rFonts w:cstheme="minorHAnsi"/>
          <w:sz w:val="24"/>
          <w:szCs w:val="24"/>
        </w:rPr>
        <w:t>.</w:t>
      </w:r>
    </w:p>
    <w:p w14:paraId="14787CE2" w14:textId="77777777" w:rsidR="00ED6D32" w:rsidRPr="00ED6D32" w:rsidRDefault="00ED6D32" w:rsidP="00ED6D32">
      <w:pPr>
        <w:rPr>
          <w:rFonts w:cstheme="minorHAnsi"/>
          <w:sz w:val="24"/>
          <w:szCs w:val="24"/>
        </w:rPr>
      </w:pPr>
    </w:p>
    <w:p w14:paraId="5051E643" w14:textId="0E6C7FF6" w:rsidR="004F0044" w:rsidRDefault="004F0044" w:rsidP="00691047">
      <w:pPr>
        <w:rPr>
          <w:rFonts w:ascii="Times New Roman" w:hAnsi="Times New Roman" w:cs="Times New Roman"/>
          <w:sz w:val="32"/>
          <w:szCs w:val="32"/>
        </w:rPr>
      </w:pPr>
      <w:r>
        <w:rPr>
          <w:rFonts w:ascii="Times New Roman" w:hAnsi="Times New Roman" w:cs="Times New Roman"/>
          <w:sz w:val="32"/>
          <w:szCs w:val="32"/>
        </w:rPr>
        <w:t>Implementations:</w:t>
      </w:r>
    </w:p>
    <w:p w14:paraId="01025543" w14:textId="6D5EB25A" w:rsidR="004F0044" w:rsidRDefault="004F0044" w:rsidP="004F0044">
      <w:pPr>
        <w:pStyle w:val="ListParagraph"/>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IndicXlit</w:t>
      </w:r>
      <w:proofErr w:type="spellEnd"/>
      <w:r>
        <w:rPr>
          <w:rFonts w:ascii="Times New Roman" w:hAnsi="Times New Roman" w:cs="Times New Roman"/>
          <w:sz w:val="32"/>
          <w:szCs w:val="32"/>
        </w:rPr>
        <w:t xml:space="preserve"> </w:t>
      </w:r>
      <w:r w:rsidR="000475BD">
        <w:rPr>
          <w:rFonts w:ascii="Times New Roman" w:hAnsi="Times New Roman" w:cs="Times New Roman"/>
          <w:sz w:val="32"/>
          <w:szCs w:val="32"/>
        </w:rPr>
        <w:t>(</w:t>
      </w:r>
      <w:r w:rsidR="000475BD" w:rsidRPr="000475BD">
        <w:rPr>
          <w:rFonts w:ascii="Times New Roman" w:hAnsi="Times New Roman" w:cs="Times New Roman"/>
          <w:sz w:val="32"/>
          <w:szCs w:val="32"/>
        </w:rPr>
        <w:t>Indic Cross-Lingual Transliterator</w:t>
      </w:r>
      <w:r w:rsidR="000475BD">
        <w:rPr>
          <w:rFonts w:ascii="Times New Roman" w:hAnsi="Times New Roman" w:cs="Times New Roman"/>
          <w:sz w:val="32"/>
          <w:szCs w:val="32"/>
        </w:rPr>
        <w:t xml:space="preserve">) </w:t>
      </w:r>
      <w:r w:rsidR="00062BDA">
        <w:rPr>
          <w:rFonts w:ascii="Times New Roman" w:hAnsi="Times New Roman" w:cs="Times New Roman"/>
          <w:sz w:val="32"/>
          <w:szCs w:val="32"/>
        </w:rPr>
        <w:t>M</w:t>
      </w:r>
      <w:r>
        <w:rPr>
          <w:rFonts w:ascii="Times New Roman" w:hAnsi="Times New Roman" w:cs="Times New Roman"/>
          <w:sz w:val="32"/>
          <w:szCs w:val="32"/>
        </w:rPr>
        <w:t>odel:</w:t>
      </w:r>
    </w:p>
    <w:p w14:paraId="4767FF41" w14:textId="411607A2" w:rsidR="004F0044" w:rsidRDefault="004F0044" w:rsidP="004F0044">
      <w:pPr>
        <w:pStyle w:val="ListParagraph"/>
        <w:rPr>
          <w:rFonts w:cstheme="minorHAnsi"/>
          <w:sz w:val="24"/>
          <w:szCs w:val="24"/>
        </w:rPr>
      </w:pPr>
      <w:r w:rsidRPr="004F0044">
        <w:rPr>
          <w:rFonts w:cstheme="minorHAnsi"/>
          <w:sz w:val="24"/>
          <w:szCs w:val="24"/>
        </w:rPr>
        <w:t xml:space="preserve">The </w:t>
      </w:r>
      <w:proofErr w:type="spellStart"/>
      <w:r w:rsidRPr="004F0044">
        <w:rPr>
          <w:rFonts w:cstheme="minorHAnsi"/>
          <w:sz w:val="24"/>
          <w:szCs w:val="24"/>
        </w:rPr>
        <w:t>IndicXlit</w:t>
      </w:r>
      <w:proofErr w:type="spellEnd"/>
      <w:r w:rsidRPr="004F0044">
        <w:rPr>
          <w:rFonts w:cstheme="minorHAnsi"/>
          <w:sz w:val="24"/>
          <w:szCs w:val="24"/>
        </w:rPr>
        <w:t xml:space="preserve"> model is a transformer-based multilingual transliteration model that supports 21 Indic languages for converting text between Roman and native scripts.</w:t>
      </w:r>
      <w:r>
        <w:rPr>
          <w:rFonts w:cstheme="minorHAnsi"/>
          <w:sz w:val="24"/>
          <w:szCs w:val="24"/>
        </w:rPr>
        <w:t xml:space="preserve"> </w:t>
      </w:r>
      <w:r w:rsidR="00FA7186">
        <w:rPr>
          <w:rFonts w:cstheme="minorHAnsi"/>
          <w:sz w:val="24"/>
          <w:szCs w:val="24"/>
        </w:rPr>
        <w:t xml:space="preserve">It </w:t>
      </w:r>
      <w:r w:rsidR="00FA7186" w:rsidRPr="00FA7186">
        <w:rPr>
          <w:rFonts w:cstheme="minorHAnsi"/>
          <w:sz w:val="24"/>
          <w:szCs w:val="24"/>
        </w:rPr>
        <w:t>focuses on ensuring the accuracy of the transliteration process.</w:t>
      </w:r>
    </w:p>
    <w:p w14:paraId="10C937C0" w14:textId="28724641" w:rsidR="00FA7186" w:rsidRPr="00FA7186" w:rsidRDefault="00FA7186" w:rsidP="004F0044">
      <w:pPr>
        <w:pStyle w:val="ListParagraph"/>
        <w:rPr>
          <w:rFonts w:cstheme="minorHAnsi"/>
          <w:b/>
          <w:bCs/>
          <w:sz w:val="24"/>
          <w:szCs w:val="24"/>
        </w:rPr>
      </w:pPr>
      <w:proofErr w:type="spellStart"/>
      <w:r w:rsidRPr="00FA7186">
        <w:rPr>
          <w:rFonts w:cstheme="minorHAnsi"/>
          <w:b/>
          <w:bCs/>
          <w:sz w:val="24"/>
          <w:szCs w:val="24"/>
        </w:rPr>
        <w:t>Arcitecture</w:t>
      </w:r>
      <w:proofErr w:type="spellEnd"/>
      <w:r w:rsidRPr="00FA7186">
        <w:rPr>
          <w:rFonts w:cstheme="minorHAnsi"/>
          <w:b/>
          <w:bCs/>
          <w:sz w:val="24"/>
          <w:szCs w:val="24"/>
        </w:rPr>
        <w:t>:</w:t>
      </w:r>
    </w:p>
    <w:p w14:paraId="1A449D71" w14:textId="2E78A93F" w:rsidR="00FA7186" w:rsidRDefault="00FA7186" w:rsidP="00FA7186">
      <w:pPr>
        <w:pStyle w:val="ListParagraph"/>
        <w:rPr>
          <w:rFonts w:cstheme="minorHAnsi"/>
          <w:sz w:val="24"/>
          <w:szCs w:val="24"/>
        </w:rPr>
      </w:pPr>
      <w:r w:rsidRPr="00FA7186">
        <w:rPr>
          <w:rFonts w:cstheme="minorHAnsi"/>
          <w:sz w:val="24"/>
          <w:szCs w:val="24"/>
        </w:rPr>
        <w:t>The model has 6 encoder and 6 decoder layers,</w:t>
      </w:r>
      <w:r>
        <w:rPr>
          <w:rFonts w:cstheme="minorHAnsi"/>
          <w:sz w:val="24"/>
          <w:szCs w:val="24"/>
        </w:rPr>
        <w:t xml:space="preserve"> </w:t>
      </w:r>
      <w:proofErr w:type="gramStart"/>
      <w:r w:rsidRPr="00FA7186">
        <w:rPr>
          <w:rFonts w:cstheme="minorHAnsi"/>
          <w:sz w:val="24"/>
          <w:szCs w:val="24"/>
        </w:rPr>
        <w:t>256 dimensional</w:t>
      </w:r>
      <w:proofErr w:type="gramEnd"/>
      <w:r w:rsidRPr="00FA7186">
        <w:rPr>
          <w:rFonts w:cstheme="minorHAnsi"/>
          <w:sz w:val="24"/>
          <w:szCs w:val="24"/>
        </w:rPr>
        <w:t xml:space="preserve"> input embeddings, feedforward network (FFN) dimension of 1024 and</w:t>
      </w:r>
      <w:r>
        <w:rPr>
          <w:rFonts w:cstheme="minorHAnsi"/>
          <w:sz w:val="24"/>
          <w:szCs w:val="24"/>
        </w:rPr>
        <w:t xml:space="preserve"> </w:t>
      </w:r>
      <w:r w:rsidRPr="00FA7186">
        <w:rPr>
          <w:rFonts w:cstheme="minorHAnsi"/>
          <w:sz w:val="24"/>
          <w:szCs w:val="24"/>
        </w:rPr>
        <w:t>4 attention heads.</w:t>
      </w:r>
    </w:p>
    <w:p w14:paraId="68D94E96" w14:textId="0DEA450E" w:rsidR="00FA7186" w:rsidRDefault="00FA7186" w:rsidP="00FA7186">
      <w:pPr>
        <w:pStyle w:val="ListParagraph"/>
        <w:rPr>
          <w:rFonts w:cstheme="minorHAnsi"/>
          <w:sz w:val="24"/>
          <w:szCs w:val="24"/>
        </w:rPr>
      </w:pPr>
      <w:r w:rsidRPr="00FA7186">
        <w:rPr>
          <w:rFonts w:cstheme="minorHAnsi"/>
          <w:sz w:val="24"/>
          <w:szCs w:val="24"/>
        </w:rPr>
        <w:t xml:space="preserve">The </w:t>
      </w:r>
      <w:proofErr w:type="spellStart"/>
      <w:r w:rsidRPr="00FA7186">
        <w:rPr>
          <w:rFonts w:cstheme="minorHAnsi"/>
          <w:sz w:val="24"/>
          <w:szCs w:val="24"/>
        </w:rPr>
        <w:t>IndicXlit</w:t>
      </w:r>
      <w:proofErr w:type="spellEnd"/>
      <w:r w:rsidRPr="00FA7186">
        <w:rPr>
          <w:rFonts w:cstheme="minorHAnsi"/>
          <w:sz w:val="24"/>
          <w:szCs w:val="24"/>
        </w:rPr>
        <w:t xml:space="preserve"> model has approximately 11 million parameters</w:t>
      </w:r>
      <w:r>
        <w:rPr>
          <w:rFonts w:cstheme="minorHAnsi"/>
          <w:sz w:val="24"/>
          <w:szCs w:val="24"/>
        </w:rPr>
        <w:t>.</w:t>
      </w:r>
    </w:p>
    <w:p w14:paraId="78D061DF" w14:textId="5D5A3639" w:rsidR="00474CBB" w:rsidRDefault="00FA7186" w:rsidP="000D6FC3">
      <w:pPr>
        <w:pStyle w:val="ListParagraph"/>
        <w:rPr>
          <w:rFonts w:cstheme="minorHAnsi"/>
          <w:sz w:val="24"/>
          <w:szCs w:val="24"/>
        </w:rPr>
      </w:pPr>
      <w:r w:rsidRPr="00FA7186">
        <w:rPr>
          <w:rFonts w:cstheme="minorHAnsi"/>
          <w:sz w:val="24"/>
          <w:szCs w:val="24"/>
        </w:rPr>
        <w:t xml:space="preserve">The </w:t>
      </w:r>
      <w:proofErr w:type="spellStart"/>
      <w:r w:rsidRPr="00FA7186">
        <w:rPr>
          <w:rFonts w:cstheme="minorHAnsi"/>
          <w:sz w:val="24"/>
          <w:szCs w:val="24"/>
        </w:rPr>
        <w:t>IndicXlit</w:t>
      </w:r>
      <w:proofErr w:type="spellEnd"/>
      <w:r w:rsidRPr="00FA7186">
        <w:rPr>
          <w:rFonts w:cstheme="minorHAnsi"/>
          <w:sz w:val="24"/>
          <w:szCs w:val="24"/>
        </w:rPr>
        <w:t xml:space="preserve"> model is trained on the </w:t>
      </w:r>
      <w:proofErr w:type="spellStart"/>
      <w:r w:rsidRPr="00FA7186">
        <w:rPr>
          <w:rFonts w:cstheme="minorHAnsi"/>
          <w:sz w:val="24"/>
          <w:szCs w:val="24"/>
        </w:rPr>
        <w:t>Aksharantar</w:t>
      </w:r>
      <w:proofErr w:type="spellEnd"/>
      <w:r w:rsidRPr="00FA7186">
        <w:rPr>
          <w:rFonts w:cstheme="minorHAnsi"/>
          <w:sz w:val="24"/>
          <w:szCs w:val="24"/>
        </w:rPr>
        <w:t xml:space="preserve"> dataset, which is described as the largest publicly available parallel corpus containing </w:t>
      </w:r>
      <w:proofErr w:type="gramStart"/>
      <w:r w:rsidRPr="00FA7186">
        <w:rPr>
          <w:rFonts w:cstheme="minorHAnsi"/>
          <w:sz w:val="24"/>
          <w:szCs w:val="24"/>
        </w:rPr>
        <w:t>26 million word</w:t>
      </w:r>
      <w:proofErr w:type="gramEnd"/>
      <w:r w:rsidRPr="00FA7186">
        <w:rPr>
          <w:rFonts w:cstheme="minorHAnsi"/>
          <w:sz w:val="24"/>
          <w:szCs w:val="24"/>
        </w:rPr>
        <w:t xml:space="preserve"> pairs across 20 Indic languages.</w:t>
      </w:r>
    </w:p>
    <w:p w14:paraId="21559F91" w14:textId="6E6A2312" w:rsidR="00474CBB" w:rsidRDefault="00474CBB" w:rsidP="00FA7186">
      <w:pPr>
        <w:rPr>
          <w:rFonts w:cstheme="minorHAnsi"/>
          <w:sz w:val="24"/>
          <w:szCs w:val="24"/>
        </w:rPr>
      </w:pPr>
      <w:r w:rsidRPr="00474CBB">
        <w:rPr>
          <w:rFonts w:cstheme="minorHAnsi"/>
          <w:sz w:val="24"/>
          <w:szCs w:val="24"/>
        </w:rPr>
        <w:t>The model supports 21 Indic languages for transliteration tasks. These languages include Assamese, Bengali, Bodo, Gujarati, Hindi, Kannada, Kashmiri, Konkani, Maithili, Malayalam, Manipuri, Marathi, Nepali, Oriya, Punjabi, Sanskrit, Sindhi, Sinhala, Tamil, Telugu, and Urdu.</w:t>
      </w:r>
    </w:p>
    <w:p w14:paraId="1BA17801" w14:textId="77777777" w:rsidR="00474CBB" w:rsidRDefault="00474CBB" w:rsidP="00FA7186">
      <w:pPr>
        <w:rPr>
          <w:rFonts w:cstheme="minorHAnsi"/>
          <w:sz w:val="24"/>
          <w:szCs w:val="24"/>
        </w:rPr>
      </w:pPr>
    </w:p>
    <w:p w14:paraId="46CBF282" w14:textId="7AC3C37D" w:rsidR="00474CBB" w:rsidRDefault="00474CBB" w:rsidP="00FA7186">
      <w:pPr>
        <w:rPr>
          <w:rFonts w:cstheme="minorHAnsi"/>
          <w:sz w:val="24"/>
          <w:szCs w:val="24"/>
        </w:rPr>
      </w:pPr>
      <w:r w:rsidRPr="00474CBB">
        <w:rPr>
          <w:rFonts w:cstheme="minorHAnsi"/>
          <w:sz w:val="24"/>
          <w:szCs w:val="24"/>
        </w:rPr>
        <w:lastRenderedPageBreak/>
        <w:t xml:space="preserve">The Dakshina test set is used to evaluate the performance of the </w:t>
      </w:r>
      <w:proofErr w:type="spellStart"/>
      <w:r w:rsidRPr="00474CBB">
        <w:rPr>
          <w:rFonts w:cstheme="minorHAnsi"/>
          <w:sz w:val="24"/>
          <w:szCs w:val="24"/>
        </w:rPr>
        <w:t>IndicXlit</w:t>
      </w:r>
      <w:proofErr w:type="spellEnd"/>
      <w:r w:rsidRPr="00474CBB">
        <w:rPr>
          <w:rFonts w:cstheme="minorHAnsi"/>
          <w:sz w:val="24"/>
          <w:szCs w:val="24"/>
        </w:rPr>
        <w:t xml:space="preserve"> model. It serves as a benchmark dataset against which the transliteration accuracy and effectiveness of the model are measured.</w:t>
      </w:r>
      <w:r>
        <w:rPr>
          <w:rFonts w:cstheme="minorHAnsi"/>
          <w:sz w:val="24"/>
          <w:szCs w:val="24"/>
        </w:rPr>
        <w:t xml:space="preserve"> </w:t>
      </w:r>
      <w:r w:rsidRPr="00474CBB">
        <w:rPr>
          <w:rFonts w:cstheme="minorHAnsi"/>
          <w:sz w:val="24"/>
          <w:szCs w:val="24"/>
        </w:rPr>
        <w:t xml:space="preserve">The </w:t>
      </w:r>
      <w:proofErr w:type="spellStart"/>
      <w:r w:rsidRPr="00474CBB">
        <w:rPr>
          <w:rFonts w:cstheme="minorHAnsi"/>
          <w:sz w:val="24"/>
          <w:szCs w:val="24"/>
        </w:rPr>
        <w:t>IndicXlit</w:t>
      </w:r>
      <w:proofErr w:type="spellEnd"/>
      <w:r w:rsidRPr="00474CBB">
        <w:rPr>
          <w:rFonts w:cstheme="minorHAnsi"/>
          <w:sz w:val="24"/>
          <w:szCs w:val="24"/>
        </w:rPr>
        <w:t xml:space="preserve"> model's performance on the Dakshina test set is compared to the results reported in the Dakshina paper</w:t>
      </w:r>
      <w:r>
        <w:rPr>
          <w:rFonts w:cstheme="minorHAnsi"/>
          <w:sz w:val="24"/>
          <w:szCs w:val="24"/>
        </w:rPr>
        <w:t>-</w:t>
      </w:r>
    </w:p>
    <w:p w14:paraId="6F6F2A59" w14:textId="6BAAD17A" w:rsidR="00474CBB" w:rsidRDefault="00474CBB" w:rsidP="00FA7186">
      <w:pPr>
        <w:rPr>
          <w:rFonts w:cstheme="minorHAnsi"/>
          <w:sz w:val="24"/>
          <w:szCs w:val="24"/>
        </w:rPr>
      </w:pPr>
      <w:hyperlink r:id="rId5" w:history="1">
        <w:r w:rsidRPr="00C84D13">
          <w:rPr>
            <w:rStyle w:val="Hyperlink"/>
            <w:rFonts w:cstheme="minorHAnsi"/>
            <w:sz w:val="24"/>
            <w:szCs w:val="24"/>
          </w:rPr>
          <w:t>https://arxiv.org/pdf/2205.03018</w:t>
        </w:r>
      </w:hyperlink>
      <w:r>
        <w:rPr>
          <w:rFonts w:cstheme="minorHAnsi"/>
          <w:sz w:val="24"/>
          <w:szCs w:val="24"/>
        </w:rPr>
        <w:t xml:space="preserve"> - this paper provides a detailed analysis of the working and evaluation of the model.</w:t>
      </w:r>
    </w:p>
    <w:p w14:paraId="4A9ADAE0" w14:textId="355FB997" w:rsidR="00062BDA" w:rsidRPr="00062BDA" w:rsidRDefault="00062BDA" w:rsidP="00062BDA">
      <w:pPr>
        <w:pStyle w:val="ListParagraph"/>
        <w:numPr>
          <w:ilvl w:val="0"/>
          <w:numId w:val="6"/>
        </w:numPr>
        <w:rPr>
          <w:rFonts w:ascii="Times New Roman" w:hAnsi="Times New Roman" w:cs="Times New Roman"/>
          <w:sz w:val="32"/>
          <w:szCs w:val="32"/>
        </w:rPr>
      </w:pPr>
      <w:proofErr w:type="spellStart"/>
      <w:r w:rsidRPr="00062BDA">
        <w:rPr>
          <w:rFonts w:ascii="Times New Roman" w:hAnsi="Times New Roman" w:cs="Times New Roman"/>
          <w:sz w:val="32"/>
          <w:szCs w:val="32"/>
        </w:rPr>
        <w:t>IndicLID</w:t>
      </w:r>
      <w:proofErr w:type="spellEnd"/>
      <w:r>
        <w:rPr>
          <w:rFonts w:ascii="Times New Roman" w:hAnsi="Times New Roman" w:cs="Times New Roman"/>
          <w:sz w:val="32"/>
          <w:szCs w:val="32"/>
        </w:rPr>
        <w:t xml:space="preserve"> </w:t>
      </w:r>
      <w:r w:rsidR="000475BD">
        <w:rPr>
          <w:rFonts w:ascii="Times New Roman" w:hAnsi="Times New Roman" w:cs="Times New Roman"/>
          <w:sz w:val="32"/>
          <w:szCs w:val="32"/>
        </w:rPr>
        <w:t>(</w:t>
      </w:r>
      <w:r w:rsidR="000475BD" w:rsidRPr="000475BD">
        <w:rPr>
          <w:rFonts w:ascii="Times New Roman" w:hAnsi="Times New Roman" w:cs="Times New Roman"/>
          <w:sz w:val="32"/>
          <w:szCs w:val="32"/>
        </w:rPr>
        <w:t>Indic Language Identifier</w:t>
      </w:r>
      <w:r w:rsidR="000475BD">
        <w:rPr>
          <w:rFonts w:ascii="Times New Roman" w:hAnsi="Times New Roman" w:cs="Times New Roman"/>
          <w:sz w:val="32"/>
          <w:szCs w:val="32"/>
        </w:rPr>
        <w:t xml:space="preserve">) </w:t>
      </w:r>
      <w:r>
        <w:rPr>
          <w:rFonts w:ascii="Times New Roman" w:hAnsi="Times New Roman" w:cs="Times New Roman"/>
          <w:sz w:val="32"/>
          <w:szCs w:val="32"/>
        </w:rPr>
        <w:t>Model:</w:t>
      </w:r>
    </w:p>
    <w:p w14:paraId="057D140D" w14:textId="72065E34" w:rsidR="00062BDA" w:rsidRDefault="00062BDA" w:rsidP="00062BDA">
      <w:pPr>
        <w:pStyle w:val="ListParagraph"/>
        <w:rPr>
          <w:rFonts w:cstheme="minorHAnsi"/>
          <w:sz w:val="24"/>
          <w:szCs w:val="24"/>
        </w:rPr>
      </w:pPr>
      <w:r w:rsidRPr="00062BDA">
        <w:rPr>
          <w:rFonts w:cstheme="minorHAnsi"/>
          <w:sz w:val="24"/>
          <w:szCs w:val="24"/>
        </w:rPr>
        <w:t xml:space="preserve">The </w:t>
      </w:r>
      <w:proofErr w:type="spellStart"/>
      <w:r w:rsidRPr="00062BDA">
        <w:rPr>
          <w:rFonts w:cstheme="minorHAnsi"/>
          <w:sz w:val="24"/>
          <w:szCs w:val="24"/>
        </w:rPr>
        <w:t>IndicLID</w:t>
      </w:r>
      <w:proofErr w:type="spellEnd"/>
      <w:r w:rsidRPr="00062BDA">
        <w:rPr>
          <w:rFonts w:cstheme="minorHAnsi"/>
          <w:sz w:val="24"/>
          <w:szCs w:val="24"/>
        </w:rPr>
        <w:t xml:space="preserve"> model is a language identifier developed by AI4Bharat that supports all 22 Indian languages listed in the Indian constitution, both in native-script and </w:t>
      </w:r>
      <w:proofErr w:type="spellStart"/>
      <w:r w:rsidRPr="00062BDA">
        <w:rPr>
          <w:rFonts w:cstheme="minorHAnsi"/>
          <w:sz w:val="24"/>
          <w:szCs w:val="24"/>
        </w:rPr>
        <w:t>romanized</w:t>
      </w:r>
      <w:proofErr w:type="spellEnd"/>
      <w:r w:rsidRPr="00062BDA">
        <w:rPr>
          <w:rFonts w:cstheme="minorHAnsi"/>
          <w:sz w:val="24"/>
          <w:szCs w:val="24"/>
        </w:rPr>
        <w:t xml:space="preserve"> text</w:t>
      </w:r>
      <w:r>
        <w:rPr>
          <w:rFonts w:cstheme="minorHAnsi"/>
          <w:sz w:val="24"/>
          <w:szCs w:val="24"/>
        </w:rPr>
        <w:t xml:space="preserve"> and is trained on the </w:t>
      </w:r>
      <w:proofErr w:type="spellStart"/>
      <w:r>
        <w:rPr>
          <w:rFonts w:cstheme="minorHAnsi"/>
          <w:sz w:val="24"/>
          <w:szCs w:val="24"/>
        </w:rPr>
        <w:t>Aksharantar</w:t>
      </w:r>
      <w:proofErr w:type="spellEnd"/>
      <w:r>
        <w:rPr>
          <w:rFonts w:cstheme="minorHAnsi"/>
          <w:sz w:val="24"/>
          <w:szCs w:val="24"/>
        </w:rPr>
        <w:t xml:space="preserve"> dataset.</w:t>
      </w:r>
    </w:p>
    <w:p w14:paraId="4ED8096F" w14:textId="76899F3E" w:rsidR="00062BDA" w:rsidRDefault="00062BDA" w:rsidP="00062BDA">
      <w:pPr>
        <w:pStyle w:val="ListParagraph"/>
        <w:rPr>
          <w:rFonts w:cstheme="minorHAnsi"/>
          <w:sz w:val="24"/>
          <w:szCs w:val="24"/>
        </w:rPr>
      </w:pPr>
      <w:r w:rsidRPr="00062BDA">
        <w:rPr>
          <w:rFonts w:cstheme="minorHAnsi"/>
          <w:sz w:val="24"/>
          <w:szCs w:val="24"/>
        </w:rPr>
        <w:t>It is a two-stage classifier that combines a fast linear classifier with a slower classifier fine-tuned from a pre-trained language model. The model can predict 47 classes, including 24 native-script classes, 21 roman-script classes, and additional classes for English.</w:t>
      </w:r>
    </w:p>
    <w:p w14:paraId="7247B97D" w14:textId="77777777" w:rsidR="00062BDA" w:rsidRPr="00062BDA" w:rsidRDefault="00062BDA" w:rsidP="00062BDA">
      <w:pPr>
        <w:pStyle w:val="ListParagraph"/>
        <w:rPr>
          <w:rFonts w:cstheme="minorHAnsi"/>
          <w:sz w:val="24"/>
          <w:szCs w:val="24"/>
        </w:rPr>
      </w:pPr>
      <w:r w:rsidRPr="00062BDA">
        <w:rPr>
          <w:rFonts w:cstheme="minorHAnsi"/>
          <w:sz w:val="24"/>
          <w:szCs w:val="24"/>
        </w:rPr>
        <w:t xml:space="preserve">The </w:t>
      </w:r>
      <w:proofErr w:type="spellStart"/>
      <w:r w:rsidRPr="00062BDA">
        <w:rPr>
          <w:rFonts w:cstheme="minorHAnsi"/>
          <w:sz w:val="24"/>
          <w:szCs w:val="24"/>
        </w:rPr>
        <w:t>IndicLID</w:t>
      </w:r>
      <w:proofErr w:type="spellEnd"/>
      <w:r w:rsidRPr="00062BDA">
        <w:rPr>
          <w:rFonts w:cstheme="minorHAnsi"/>
          <w:sz w:val="24"/>
          <w:szCs w:val="24"/>
        </w:rPr>
        <w:t xml:space="preserve"> model consists of three main components:</w:t>
      </w:r>
    </w:p>
    <w:p w14:paraId="44A3D663" w14:textId="77777777" w:rsidR="00062BDA" w:rsidRPr="00062BDA" w:rsidRDefault="00062BDA" w:rsidP="00062BDA">
      <w:pPr>
        <w:pStyle w:val="ListParagraph"/>
        <w:rPr>
          <w:rFonts w:cstheme="minorHAnsi"/>
          <w:sz w:val="24"/>
          <w:szCs w:val="24"/>
        </w:rPr>
      </w:pPr>
      <w:proofErr w:type="spellStart"/>
      <w:r w:rsidRPr="00062BDA">
        <w:rPr>
          <w:rFonts w:cstheme="minorHAnsi"/>
          <w:sz w:val="24"/>
          <w:szCs w:val="24"/>
        </w:rPr>
        <w:t>IndicLID</w:t>
      </w:r>
      <w:proofErr w:type="spellEnd"/>
      <w:r w:rsidRPr="00062BDA">
        <w:rPr>
          <w:rFonts w:cstheme="minorHAnsi"/>
          <w:sz w:val="24"/>
          <w:szCs w:val="24"/>
        </w:rPr>
        <w:t>-BERT:</w:t>
      </w:r>
    </w:p>
    <w:p w14:paraId="15117B49" w14:textId="261CA7D8" w:rsidR="00062BDA" w:rsidRPr="00062BDA" w:rsidRDefault="00062BDA" w:rsidP="00062BDA">
      <w:pPr>
        <w:pStyle w:val="ListParagraph"/>
        <w:rPr>
          <w:rFonts w:cstheme="minorHAnsi"/>
          <w:sz w:val="24"/>
          <w:szCs w:val="24"/>
        </w:rPr>
      </w:pPr>
      <w:r w:rsidRPr="00062BDA">
        <w:rPr>
          <w:rFonts w:cstheme="minorHAnsi"/>
          <w:sz w:val="24"/>
          <w:szCs w:val="24"/>
        </w:rPr>
        <w:t>This is a slower but more accurate classifier fine-tuned from a pre-trained language model</w:t>
      </w:r>
    </w:p>
    <w:p w14:paraId="5CBD0996" w14:textId="58F536D2" w:rsidR="00062BDA" w:rsidRDefault="00062BDA" w:rsidP="00062BDA">
      <w:pPr>
        <w:pStyle w:val="ListParagraph"/>
        <w:rPr>
          <w:rFonts w:cstheme="minorHAnsi"/>
          <w:sz w:val="24"/>
          <w:szCs w:val="24"/>
        </w:rPr>
      </w:pPr>
      <w:r w:rsidRPr="00062BDA">
        <w:rPr>
          <w:rFonts w:cstheme="minorHAnsi"/>
          <w:sz w:val="24"/>
          <w:szCs w:val="24"/>
        </w:rPr>
        <w:t>It is used for predicting the language of text when the confidence of the faster linear classifier is below a certain threshold.</w:t>
      </w:r>
    </w:p>
    <w:p w14:paraId="3A63AC29" w14:textId="77777777" w:rsidR="00062BDA" w:rsidRPr="00062BDA" w:rsidRDefault="00062BDA" w:rsidP="00062BDA">
      <w:pPr>
        <w:pStyle w:val="ListParagraph"/>
        <w:rPr>
          <w:rFonts w:cstheme="minorHAnsi"/>
          <w:sz w:val="24"/>
          <w:szCs w:val="24"/>
        </w:rPr>
      </w:pPr>
    </w:p>
    <w:p w14:paraId="2D80C6EE" w14:textId="77777777" w:rsidR="00062BDA" w:rsidRPr="00062BDA" w:rsidRDefault="00062BDA" w:rsidP="00062BDA">
      <w:pPr>
        <w:pStyle w:val="ListParagraph"/>
        <w:rPr>
          <w:rFonts w:cstheme="minorHAnsi"/>
          <w:sz w:val="24"/>
          <w:szCs w:val="24"/>
        </w:rPr>
      </w:pPr>
      <w:proofErr w:type="spellStart"/>
      <w:r w:rsidRPr="00062BDA">
        <w:rPr>
          <w:rFonts w:cstheme="minorHAnsi"/>
          <w:sz w:val="24"/>
          <w:szCs w:val="24"/>
        </w:rPr>
        <w:t>IndicLID</w:t>
      </w:r>
      <w:proofErr w:type="spellEnd"/>
      <w:r w:rsidRPr="00062BDA">
        <w:rPr>
          <w:rFonts w:cstheme="minorHAnsi"/>
          <w:sz w:val="24"/>
          <w:szCs w:val="24"/>
        </w:rPr>
        <w:t>-FTN:</w:t>
      </w:r>
    </w:p>
    <w:p w14:paraId="32EDA46D" w14:textId="2B52805D" w:rsidR="00062BDA" w:rsidRPr="00062BDA" w:rsidRDefault="00062BDA" w:rsidP="00062BDA">
      <w:pPr>
        <w:pStyle w:val="ListParagraph"/>
        <w:rPr>
          <w:rFonts w:cstheme="minorHAnsi"/>
          <w:sz w:val="24"/>
          <w:szCs w:val="24"/>
        </w:rPr>
      </w:pPr>
      <w:proofErr w:type="spellStart"/>
      <w:r w:rsidRPr="00062BDA">
        <w:rPr>
          <w:rFonts w:cstheme="minorHAnsi"/>
          <w:sz w:val="24"/>
          <w:szCs w:val="24"/>
        </w:rPr>
        <w:t>IndicLID</w:t>
      </w:r>
      <w:proofErr w:type="spellEnd"/>
      <w:r w:rsidRPr="00062BDA">
        <w:rPr>
          <w:rFonts w:cstheme="minorHAnsi"/>
          <w:sz w:val="24"/>
          <w:szCs w:val="24"/>
        </w:rPr>
        <w:t>-FTN is a fast linear classifier for native-script text</w:t>
      </w:r>
    </w:p>
    <w:p w14:paraId="61C9B25A" w14:textId="77777777" w:rsidR="00062BDA" w:rsidRDefault="00062BDA" w:rsidP="00062BDA">
      <w:pPr>
        <w:pStyle w:val="ListParagraph"/>
        <w:rPr>
          <w:rFonts w:cstheme="minorHAnsi"/>
          <w:sz w:val="24"/>
          <w:szCs w:val="24"/>
        </w:rPr>
      </w:pPr>
      <w:r w:rsidRPr="00062BDA">
        <w:rPr>
          <w:rFonts w:cstheme="minorHAnsi"/>
          <w:sz w:val="24"/>
          <w:szCs w:val="24"/>
        </w:rPr>
        <w:t>It is used for quickly predicting the language of text written in the native scripts of Indian languages.</w:t>
      </w:r>
    </w:p>
    <w:p w14:paraId="5966D785" w14:textId="77777777" w:rsidR="00062BDA" w:rsidRPr="00062BDA" w:rsidRDefault="00062BDA" w:rsidP="00062BDA">
      <w:pPr>
        <w:pStyle w:val="ListParagraph"/>
        <w:rPr>
          <w:rFonts w:cstheme="minorHAnsi"/>
          <w:sz w:val="24"/>
          <w:szCs w:val="24"/>
        </w:rPr>
      </w:pPr>
    </w:p>
    <w:p w14:paraId="11CC0ED9" w14:textId="77777777" w:rsidR="00062BDA" w:rsidRPr="00062BDA" w:rsidRDefault="00062BDA" w:rsidP="00062BDA">
      <w:pPr>
        <w:pStyle w:val="ListParagraph"/>
        <w:rPr>
          <w:rFonts w:cstheme="minorHAnsi"/>
          <w:sz w:val="24"/>
          <w:szCs w:val="24"/>
        </w:rPr>
      </w:pPr>
      <w:proofErr w:type="spellStart"/>
      <w:r w:rsidRPr="00062BDA">
        <w:rPr>
          <w:rFonts w:cstheme="minorHAnsi"/>
          <w:sz w:val="24"/>
          <w:szCs w:val="24"/>
        </w:rPr>
        <w:t>IndicLID</w:t>
      </w:r>
      <w:proofErr w:type="spellEnd"/>
      <w:r w:rsidRPr="00062BDA">
        <w:rPr>
          <w:rFonts w:cstheme="minorHAnsi"/>
          <w:sz w:val="24"/>
          <w:szCs w:val="24"/>
        </w:rPr>
        <w:t>-FTR:</w:t>
      </w:r>
    </w:p>
    <w:p w14:paraId="45261E8F" w14:textId="1F7ABF15" w:rsidR="00062BDA" w:rsidRPr="00062BDA" w:rsidRDefault="00062BDA" w:rsidP="00062BDA">
      <w:pPr>
        <w:pStyle w:val="ListParagraph"/>
        <w:rPr>
          <w:rFonts w:cstheme="minorHAnsi"/>
          <w:sz w:val="24"/>
          <w:szCs w:val="24"/>
        </w:rPr>
      </w:pPr>
      <w:proofErr w:type="spellStart"/>
      <w:r w:rsidRPr="00062BDA">
        <w:rPr>
          <w:rFonts w:cstheme="minorHAnsi"/>
          <w:sz w:val="24"/>
          <w:szCs w:val="24"/>
        </w:rPr>
        <w:t>IndicLID</w:t>
      </w:r>
      <w:proofErr w:type="spellEnd"/>
      <w:r w:rsidRPr="00062BDA">
        <w:rPr>
          <w:rFonts w:cstheme="minorHAnsi"/>
          <w:sz w:val="24"/>
          <w:szCs w:val="24"/>
        </w:rPr>
        <w:t xml:space="preserve">-FTR is a fast linear classifier for </w:t>
      </w:r>
      <w:proofErr w:type="spellStart"/>
      <w:r w:rsidRPr="00062BDA">
        <w:rPr>
          <w:rFonts w:cstheme="minorHAnsi"/>
          <w:sz w:val="24"/>
          <w:szCs w:val="24"/>
        </w:rPr>
        <w:t>romanized</w:t>
      </w:r>
      <w:proofErr w:type="spellEnd"/>
      <w:r w:rsidRPr="00062BDA">
        <w:rPr>
          <w:rFonts w:cstheme="minorHAnsi"/>
          <w:sz w:val="24"/>
          <w:szCs w:val="24"/>
        </w:rPr>
        <w:t xml:space="preserve"> text</w:t>
      </w:r>
    </w:p>
    <w:p w14:paraId="0F1E855A" w14:textId="626F1D01" w:rsidR="00062BDA" w:rsidRDefault="00062BDA" w:rsidP="00062BDA">
      <w:pPr>
        <w:pStyle w:val="ListParagraph"/>
        <w:rPr>
          <w:rFonts w:cstheme="minorHAnsi"/>
          <w:sz w:val="24"/>
          <w:szCs w:val="24"/>
        </w:rPr>
      </w:pPr>
      <w:r w:rsidRPr="00062BDA">
        <w:rPr>
          <w:rFonts w:cstheme="minorHAnsi"/>
          <w:sz w:val="24"/>
          <w:szCs w:val="24"/>
        </w:rPr>
        <w:t>It is used for quickly predicting the language of text written in the Roman script, which is commonly used for representing Indian languages.</w:t>
      </w:r>
    </w:p>
    <w:p w14:paraId="0E33E127" w14:textId="47363A28" w:rsidR="000475BD" w:rsidRDefault="000475BD" w:rsidP="000475BD">
      <w:pPr>
        <w:rPr>
          <w:rFonts w:cstheme="minorHAnsi"/>
          <w:sz w:val="24"/>
          <w:szCs w:val="24"/>
        </w:rPr>
      </w:pPr>
      <w:r w:rsidRPr="000475BD">
        <w:rPr>
          <w:rFonts w:cstheme="minorHAnsi"/>
          <w:sz w:val="24"/>
          <w:szCs w:val="24"/>
        </w:rPr>
        <w:t xml:space="preserve">The </w:t>
      </w:r>
      <w:proofErr w:type="spellStart"/>
      <w:r w:rsidRPr="000475BD">
        <w:rPr>
          <w:rFonts w:cstheme="minorHAnsi"/>
          <w:sz w:val="24"/>
          <w:szCs w:val="24"/>
        </w:rPr>
        <w:t>IndicLID</w:t>
      </w:r>
      <w:proofErr w:type="spellEnd"/>
      <w:r w:rsidRPr="000475BD">
        <w:rPr>
          <w:rFonts w:cstheme="minorHAnsi"/>
          <w:sz w:val="24"/>
          <w:szCs w:val="24"/>
        </w:rPr>
        <w:t xml:space="preserve"> model is evaluated on the Bhasha-</w:t>
      </w:r>
      <w:proofErr w:type="spellStart"/>
      <w:r w:rsidRPr="000475BD">
        <w:rPr>
          <w:rFonts w:cstheme="minorHAnsi"/>
          <w:sz w:val="24"/>
          <w:szCs w:val="24"/>
        </w:rPr>
        <w:t>Abhijnaanam</w:t>
      </w:r>
      <w:proofErr w:type="spellEnd"/>
      <w:r w:rsidRPr="000475BD">
        <w:rPr>
          <w:rFonts w:cstheme="minorHAnsi"/>
          <w:sz w:val="24"/>
          <w:szCs w:val="24"/>
        </w:rPr>
        <w:t xml:space="preserve"> benchmark, which is a language identification test set for native-script as well as </w:t>
      </w:r>
      <w:proofErr w:type="spellStart"/>
      <w:r w:rsidRPr="000475BD">
        <w:rPr>
          <w:rFonts w:cstheme="minorHAnsi"/>
          <w:sz w:val="24"/>
          <w:szCs w:val="24"/>
        </w:rPr>
        <w:t>romanized</w:t>
      </w:r>
      <w:proofErr w:type="spellEnd"/>
      <w:r w:rsidRPr="000475BD">
        <w:rPr>
          <w:rFonts w:cstheme="minorHAnsi"/>
          <w:sz w:val="24"/>
          <w:szCs w:val="24"/>
        </w:rPr>
        <w:t xml:space="preserve"> text spanning 22 Indic languages</w:t>
      </w:r>
      <w:r>
        <w:rPr>
          <w:rFonts w:cstheme="minorHAnsi"/>
          <w:sz w:val="24"/>
          <w:szCs w:val="24"/>
        </w:rPr>
        <w:t xml:space="preserve">. </w:t>
      </w:r>
      <w:r w:rsidRPr="000475BD">
        <w:rPr>
          <w:rFonts w:cstheme="minorHAnsi"/>
          <w:sz w:val="24"/>
          <w:szCs w:val="24"/>
        </w:rPr>
        <w:t xml:space="preserve">The evaluation compares the performance of </w:t>
      </w:r>
      <w:proofErr w:type="spellStart"/>
      <w:r w:rsidRPr="000475BD">
        <w:rPr>
          <w:rFonts w:cstheme="minorHAnsi"/>
          <w:sz w:val="24"/>
          <w:szCs w:val="24"/>
        </w:rPr>
        <w:t>IndicLID</w:t>
      </w:r>
      <w:proofErr w:type="spellEnd"/>
      <w:r w:rsidRPr="000475BD">
        <w:rPr>
          <w:rFonts w:cstheme="minorHAnsi"/>
          <w:sz w:val="24"/>
          <w:szCs w:val="24"/>
        </w:rPr>
        <w:t xml:space="preserve"> with existing language identifiers to assess its accuracy in identifying the language of text, especially for native-script text</w:t>
      </w:r>
      <w:r>
        <w:rPr>
          <w:rFonts w:cstheme="minorHAnsi"/>
          <w:sz w:val="24"/>
          <w:szCs w:val="24"/>
        </w:rPr>
        <w:t xml:space="preserve">. </w:t>
      </w:r>
    </w:p>
    <w:p w14:paraId="74F8F539" w14:textId="3FCF4A91" w:rsidR="000475BD" w:rsidRDefault="000475BD" w:rsidP="000475BD">
      <w:pPr>
        <w:rPr>
          <w:rFonts w:cstheme="minorHAnsi"/>
          <w:sz w:val="24"/>
          <w:szCs w:val="24"/>
        </w:rPr>
      </w:pPr>
      <w:hyperlink r:id="rId6" w:history="1">
        <w:r w:rsidRPr="000475BD">
          <w:rPr>
            <w:rStyle w:val="Hyperlink"/>
            <w:rFonts w:cstheme="minorHAnsi"/>
            <w:sz w:val="24"/>
            <w:szCs w:val="24"/>
          </w:rPr>
          <w:t>https://arxiv.org/pdf/2305.15814</w:t>
        </w:r>
      </w:hyperlink>
      <w:r>
        <w:rPr>
          <w:rFonts w:cstheme="minorHAnsi"/>
          <w:sz w:val="24"/>
          <w:szCs w:val="24"/>
        </w:rPr>
        <w:t xml:space="preserve"> - </w:t>
      </w:r>
      <w:r>
        <w:rPr>
          <w:rFonts w:cstheme="minorHAnsi"/>
          <w:sz w:val="24"/>
          <w:szCs w:val="24"/>
        </w:rPr>
        <w:t>this paper provides a detailed analysis of the working and evaluation of the model.</w:t>
      </w:r>
    </w:p>
    <w:p w14:paraId="4FD5F67F" w14:textId="77777777" w:rsidR="000D6FC3" w:rsidRDefault="000D6FC3" w:rsidP="000475BD">
      <w:pPr>
        <w:rPr>
          <w:rFonts w:cstheme="minorHAnsi"/>
          <w:sz w:val="24"/>
          <w:szCs w:val="24"/>
        </w:rPr>
      </w:pPr>
    </w:p>
    <w:p w14:paraId="5EE0817A" w14:textId="77777777" w:rsidR="000D6FC3" w:rsidRPr="00262214" w:rsidRDefault="000D6FC3" w:rsidP="000475BD">
      <w:pPr>
        <w:rPr>
          <w:rFonts w:cstheme="minorHAnsi"/>
          <w:sz w:val="24"/>
          <w:szCs w:val="24"/>
        </w:rPr>
      </w:pPr>
    </w:p>
    <w:p w14:paraId="5CF1DE61" w14:textId="77777777" w:rsidR="00474CBB" w:rsidRDefault="00474CBB" w:rsidP="00FA7186">
      <w:pPr>
        <w:rPr>
          <w:rFonts w:cstheme="minorHAnsi"/>
          <w:sz w:val="24"/>
          <w:szCs w:val="24"/>
        </w:rPr>
      </w:pPr>
    </w:p>
    <w:p w14:paraId="105637E8" w14:textId="2B758D03" w:rsidR="00174A29" w:rsidRPr="00174A29" w:rsidRDefault="00174A29" w:rsidP="00FA7186">
      <w:pPr>
        <w:rPr>
          <w:rFonts w:ascii="Times New Roman" w:hAnsi="Times New Roman" w:cs="Times New Roman"/>
          <w:sz w:val="32"/>
          <w:szCs w:val="32"/>
        </w:rPr>
      </w:pPr>
      <w:r w:rsidRPr="00174A29">
        <w:rPr>
          <w:rFonts w:ascii="Times New Roman" w:hAnsi="Times New Roman" w:cs="Times New Roman"/>
          <w:sz w:val="32"/>
          <w:szCs w:val="32"/>
        </w:rPr>
        <w:lastRenderedPageBreak/>
        <w:t xml:space="preserve">Fine tuning </w:t>
      </w:r>
      <w:proofErr w:type="spellStart"/>
      <w:r w:rsidRPr="00174A29">
        <w:rPr>
          <w:rFonts w:ascii="Times New Roman" w:hAnsi="Times New Roman" w:cs="Times New Roman"/>
          <w:sz w:val="32"/>
          <w:szCs w:val="32"/>
        </w:rPr>
        <w:t>IndicXlit</w:t>
      </w:r>
      <w:proofErr w:type="spellEnd"/>
      <w:r w:rsidRPr="00174A29">
        <w:rPr>
          <w:rFonts w:ascii="Times New Roman" w:hAnsi="Times New Roman" w:cs="Times New Roman"/>
          <w:sz w:val="32"/>
          <w:szCs w:val="32"/>
        </w:rPr>
        <w:t xml:space="preserve"> model:</w:t>
      </w:r>
    </w:p>
    <w:p w14:paraId="3057A6C9" w14:textId="77777777" w:rsidR="00174A29" w:rsidRDefault="00174A29" w:rsidP="00174A29">
      <w:pPr>
        <w:pStyle w:val="ListParagraph"/>
        <w:numPr>
          <w:ilvl w:val="0"/>
          <w:numId w:val="10"/>
        </w:numPr>
        <w:rPr>
          <w:rFonts w:cstheme="minorHAnsi"/>
          <w:sz w:val="24"/>
          <w:szCs w:val="24"/>
        </w:rPr>
      </w:pPr>
      <w:r w:rsidRPr="00174A29">
        <w:rPr>
          <w:rFonts w:cstheme="minorHAnsi"/>
          <w:sz w:val="24"/>
          <w:szCs w:val="24"/>
        </w:rPr>
        <w:t>Organize Train/Test/Valid Data:</w:t>
      </w:r>
      <w:r w:rsidRPr="00174A29">
        <w:rPr>
          <w:rFonts w:cstheme="minorHAnsi"/>
          <w:sz w:val="24"/>
          <w:szCs w:val="24"/>
        </w:rPr>
        <w:t xml:space="preserve"> </w:t>
      </w:r>
      <w:r w:rsidRPr="00174A29">
        <w:rPr>
          <w:rFonts w:cstheme="minorHAnsi"/>
          <w:sz w:val="24"/>
          <w:szCs w:val="24"/>
        </w:rPr>
        <w:t>Create a directory named "corpus".</w:t>
      </w:r>
      <w:r>
        <w:rPr>
          <w:rFonts w:cstheme="minorHAnsi"/>
          <w:sz w:val="24"/>
          <w:szCs w:val="24"/>
        </w:rPr>
        <w:t xml:space="preserve"> </w:t>
      </w:r>
      <w:r w:rsidRPr="00174A29">
        <w:rPr>
          <w:rFonts w:cstheme="minorHAnsi"/>
          <w:sz w:val="24"/>
          <w:szCs w:val="24"/>
        </w:rPr>
        <w:t xml:space="preserve">Inside "corpus", create subdirectories for each language pair (e.g., </w:t>
      </w:r>
      <w:proofErr w:type="spellStart"/>
      <w:r w:rsidRPr="00174A29">
        <w:rPr>
          <w:rFonts w:cstheme="minorHAnsi"/>
          <w:sz w:val="24"/>
          <w:szCs w:val="24"/>
        </w:rPr>
        <w:t>en</w:t>
      </w:r>
      <w:proofErr w:type="spellEnd"/>
      <w:r w:rsidRPr="00174A29">
        <w:rPr>
          <w:rFonts w:cstheme="minorHAnsi"/>
          <w:sz w:val="24"/>
          <w:szCs w:val="24"/>
        </w:rPr>
        <w:t>-X).</w:t>
      </w:r>
      <w:r>
        <w:rPr>
          <w:rFonts w:cstheme="minorHAnsi"/>
          <w:sz w:val="24"/>
          <w:szCs w:val="24"/>
        </w:rPr>
        <w:t xml:space="preserve"> </w:t>
      </w:r>
      <w:r w:rsidRPr="00174A29">
        <w:rPr>
          <w:rFonts w:cstheme="minorHAnsi"/>
          <w:sz w:val="24"/>
          <w:szCs w:val="24"/>
        </w:rPr>
        <w:t>Place the training, testing, and validation data for each language pair in their respective directories.</w:t>
      </w:r>
      <w:r>
        <w:rPr>
          <w:rFonts w:cstheme="minorHAnsi"/>
          <w:sz w:val="24"/>
          <w:szCs w:val="24"/>
        </w:rPr>
        <w:t xml:space="preserve"> </w:t>
      </w:r>
      <w:r w:rsidRPr="00174A29">
        <w:rPr>
          <w:rFonts w:cstheme="minorHAnsi"/>
          <w:sz w:val="24"/>
          <w:szCs w:val="24"/>
        </w:rPr>
        <w:t>Name the training files as "</w:t>
      </w:r>
      <w:proofErr w:type="spellStart"/>
      <w:r w:rsidRPr="00174A29">
        <w:rPr>
          <w:rFonts w:cstheme="minorHAnsi"/>
          <w:sz w:val="24"/>
          <w:szCs w:val="24"/>
        </w:rPr>
        <w:t>train_</w:t>
      </w:r>
      <w:proofErr w:type="gramStart"/>
      <w:r w:rsidRPr="00174A29">
        <w:rPr>
          <w:rFonts w:cstheme="minorHAnsi"/>
          <w:sz w:val="24"/>
          <w:szCs w:val="24"/>
        </w:rPr>
        <w:t>x.en</w:t>
      </w:r>
      <w:proofErr w:type="spellEnd"/>
      <w:proofErr w:type="gramEnd"/>
      <w:r w:rsidRPr="00174A29">
        <w:rPr>
          <w:rFonts w:cstheme="minorHAnsi"/>
          <w:sz w:val="24"/>
          <w:szCs w:val="24"/>
        </w:rPr>
        <w:t>" for English-Roman characters and "</w:t>
      </w:r>
      <w:proofErr w:type="spellStart"/>
      <w:r w:rsidRPr="00174A29">
        <w:rPr>
          <w:rFonts w:cstheme="minorHAnsi"/>
          <w:sz w:val="24"/>
          <w:szCs w:val="24"/>
        </w:rPr>
        <w:t>train_x.x</w:t>
      </w:r>
      <w:proofErr w:type="spellEnd"/>
      <w:r w:rsidRPr="00174A29">
        <w:rPr>
          <w:rFonts w:cstheme="minorHAnsi"/>
          <w:sz w:val="24"/>
          <w:szCs w:val="24"/>
        </w:rPr>
        <w:t xml:space="preserve">" for English-Indic characters. </w:t>
      </w:r>
    </w:p>
    <w:p w14:paraId="1E485B7B" w14:textId="77777777" w:rsidR="00174A29" w:rsidRDefault="00174A29" w:rsidP="00174A29">
      <w:pPr>
        <w:pStyle w:val="ListParagraph"/>
        <w:numPr>
          <w:ilvl w:val="0"/>
          <w:numId w:val="10"/>
        </w:numPr>
        <w:rPr>
          <w:rFonts w:cstheme="minorHAnsi"/>
          <w:sz w:val="24"/>
          <w:szCs w:val="24"/>
        </w:rPr>
      </w:pPr>
      <w:r w:rsidRPr="00174A29">
        <w:rPr>
          <w:rFonts w:cstheme="minorHAnsi"/>
          <w:sz w:val="24"/>
          <w:szCs w:val="24"/>
        </w:rPr>
        <w:t>Download and decompress the model file and joint vocabulary files:</w:t>
      </w:r>
    </w:p>
    <w:p w14:paraId="5F183C81" w14:textId="77777777" w:rsidR="00174A29" w:rsidRDefault="00174A29" w:rsidP="00174A29">
      <w:pPr>
        <w:pStyle w:val="ListParagraph"/>
        <w:rPr>
          <w:rFonts w:cstheme="minorHAnsi"/>
          <w:sz w:val="24"/>
          <w:szCs w:val="24"/>
        </w:rPr>
      </w:pPr>
      <w:proofErr w:type="spellStart"/>
      <w:r w:rsidRPr="00174A29">
        <w:rPr>
          <w:rFonts w:cstheme="minorHAnsi"/>
          <w:sz w:val="24"/>
          <w:szCs w:val="24"/>
        </w:rPr>
        <w:t>wget</w:t>
      </w:r>
      <w:proofErr w:type="spellEnd"/>
      <w:r w:rsidRPr="00174A29">
        <w:rPr>
          <w:rFonts w:cstheme="minorHAnsi"/>
          <w:sz w:val="24"/>
          <w:szCs w:val="24"/>
        </w:rPr>
        <w:t xml:space="preserve"> https://storage.googleapis.com/indicates/indicxlit/model.zip</w:t>
      </w:r>
    </w:p>
    <w:p w14:paraId="00D4C4E2" w14:textId="77777777" w:rsidR="00174A29" w:rsidRDefault="00174A29" w:rsidP="00174A29">
      <w:pPr>
        <w:pStyle w:val="ListParagraph"/>
        <w:rPr>
          <w:rFonts w:cstheme="minorHAnsi"/>
          <w:sz w:val="24"/>
          <w:szCs w:val="24"/>
        </w:rPr>
      </w:pPr>
      <w:r w:rsidRPr="00174A29">
        <w:rPr>
          <w:rFonts w:cstheme="minorHAnsi"/>
          <w:sz w:val="24"/>
          <w:szCs w:val="24"/>
        </w:rPr>
        <w:t xml:space="preserve">unzip </w:t>
      </w:r>
      <w:proofErr w:type="spellStart"/>
      <w:r w:rsidRPr="00174A29">
        <w:rPr>
          <w:rFonts w:cstheme="minorHAnsi"/>
          <w:sz w:val="24"/>
          <w:szCs w:val="24"/>
        </w:rPr>
        <w:t>model.zip</w:t>
      </w:r>
      <w:proofErr w:type="spellEnd"/>
    </w:p>
    <w:p w14:paraId="29085ECA" w14:textId="77777777" w:rsidR="00174A29" w:rsidRDefault="00174A29" w:rsidP="00174A29">
      <w:pPr>
        <w:pStyle w:val="ListParagraph"/>
        <w:numPr>
          <w:ilvl w:val="0"/>
          <w:numId w:val="10"/>
        </w:numPr>
        <w:rPr>
          <w:rFonts w:cstheme="minorHAnsi"/>
          <w:sz w:val="24"/>
          <w:szCs w:val="24"/>
        </w:rPr>
      </w:pPr>
      <w:r w:rsidRPr="00174A29">
        <w:rPr>
          <w:rFonts w:cstheme="minorHAnsi"/>
          <w:sz w:val="24"/>
          <w:szCs w:val="24"/>
        </w:rPr>
        <w:t>Binarize the files using the joint dictionaries:</w:t>
      </w:r>
      <w:r>
        <w:rPr>
          <w:rFonts w:cstheme="minorHAnsi"/>
          <w:sz w:val="24"/>
          <w:szCs w:val="24"/>
        </w:rPr>
        <w:t xml:space="preserve"> </w:t>
      </w:r>
      <w:r w:rsidRPr="00174A29">
        <w:rPr>
          <w:rFonts w:cstheme="minorHAnsi"/>
          <w:sz w:val="24"/>
          <w:szCs w:val="24"/>
        </w:rPr>
        <w:t xml:space="preserve">Use the preprocess.py script provided with the </w:t>
      </w:r>
      <w:proofErr w:type="spellStart"/>
      <w:r w:rsidRPr="00174A29">
        <w:rPr>
          <w:rFonts w:cstheme="minorHAnsi"/>
          <w:sz w:val="24"/>
          <w:szCs w:val="24"/>
        </w:rPr>
        <w:t>IndicXLit</w:t>
      </w:r>
      <w:proofErr w:type="spellEnd"/>
      <w:r w:rsidRPr="00174A29">
        <w:rPr>
          <w:rFonts w:cstheme="minorHAnsi"/>
          <w:sz w:val="24"/>
          <w:szCs w:val="24"/>
        </w:rPr>
        <w:t xml:space="preserve"> model to binarize the training, validation, and test files.</w:t>
      </w:r>
      <w:r>
        <w:rPr>
          <w:rFonts w:cstheme="minorHAnsi"/>
          <w:sz w:val="24"/>
          <w:szCs w:val="24"/>
        </w:rPr>
        <w:t xml:space="preserve"> </w:t>
      </w:r>
      <w:r w:rsidRPr="00174A29">
        <w:rPr>
          <w:rFonts w:cstheme="minorHAnsi"/>
          <w:sz w:val="24"/>
          <w:szCs w:val="24"/>
        </w:rPr>
        <w:t>The script takes the joint dictionaries as input and generates the binarized files in a format suitable for fine-tuning.</w:t>
      </w:r>
    </w:p>
    <w:p w14:paraId="3BF52937" w14:textId="77777777" w:rsidR="00174A29" w:rsidRDefault="00174A29" w:rsidP="00174A29">
      <w:pPr>
        <w:pStyle w:val="ListParagraph"/>
        <w:numPr>
          <w:ilvl w:val="0"/>
          <w:numId w:val="10"/>
        </w:numPr>
        <w:rPr>
          <w:rFonts w:cstheme="minorHAnsi"/>
          <w:sz w:val="24"/>
          <w:szCs w:val="24"/>
        </w:rPr>
      </w:pPr>
      <w:r w:rsidRPr="00174A29">
        <w:rPr>
          <w:rFonts w:cstheme="minorHAnsi"/>
          <w:sz w:val="24"/>
          <w:szCs w:val="24"/>
        </w:rPr>
        <w:t>Adjust hyperparameters like learning rate, batch size, and number of training epochs based on your dataset and computational resources.</w:t>
      </w:r>
    </w:p>
    <w:p w14:paraId="014D88AF" w14:textId="2C3D04FD" w:rsidR="00174A29" w:rsidRDefault="00174A29" w:rsidP="00174A29">
      <w:pPr>
        <w:pStyle w:val="ListParagraph"/>
        <w:numPr>
          <w:ilvl w:val="0"/>
          <w:numId w:val="10"/>
        </w:numPr>
        <w:rPr>
          <w:rFonts w:cstheme="minorHAnsi"/>
          <w:sz w:val="24"/>
          <w:szCs w:val="24"/>
        </w:rPr>
      </w:pPr>
      <w:r w:rsidRPr="00174A29">
        <w:rPr>
          <w:rFonts w:cstheme="minorHAnsi"/>
          <w:sz w:val="24"/>
          <w:szCs w:val="24"/>
        </w:rPr>
        <w:t>Evaluate the fine-tuned model on a validation set to monitor performance and adjust parameters if needed.</w:t>
      </w:r>
    </w:p>
    <w:p w14:paraId="3A69D3D6" w14:textId="1FE7229F" w:rsidR="00174A29" w:rsidRDefault="00174A29" w:rsidP="00174A29">
      <w:pPr>
        <w:rPr>
          <w:rFonts w:cstheme="minorHAnsi"/>
          <w:sz w:val="24"/>
          <w:szCs w:val="24"/>
        </w:rPr>
      </w:pPr>
      <w:r>
        <w:rPr>
          <w:rFonts w:cstheme="minorHAnsi"/>
          <w:sz w:val="24"/>
          <w:szCs w:val="24"/>
        </w:rPr>
        <w:t xml:space="preserve">Fine tuning </w:t>
      </w:r>
      <w:proofErr w:type="spellStart"/>
      <w:r>
        <w:rPr>
          <w:rFonts w:cstheme="minorHAnsi"/>
          <w:sz w:val="24"/>
          <w:szCs w:val="24"/>
        </w:rPr>
        <w:t>IndicLID</w:t>
      </w:r>
      <w:proofErr w:type="spellEnd"/>
      <w:r>
        <w:rPr>
          <w:rFonts w:cstheme="minorHAnsi"/>
          <w:sz w:val="24"/>
          <w:szCs w:val="24"/>
        </w:rPr>
        <w:t xml:space="preserve"> model:</w:t>
      </w:r>
    </w:p>
    <w:p w14:paraId="1F3C0254" w14:textId="77777777" w:rsidR="00174A29" w:rsidRDefault="00174A29" w:rsidP="00174A29">
      <w:pPr>
        <w:pStyle w:val="ListParagraph"/>
        <w:numPr>
          <w:ilvl w:val="0"/>
          <w:numId w:val="11"/>
        </w:numPr>
        <w:rPr>
          <w:rFonts w:cstheme="minorHAnsi"/>
          <w:sz w:val="24"/>
          <w:szCs w:val="24"/>
        </w:rPr>
      </w:pPr>
      <w:r w:rsidRPr="00174A29">
        <w:rPr>
          <w:rFonts w:cstheme="minorHAnsi"/>
          <w:sz w:val="24"/>
          <w:szCs w:val="24"/>
        </w:rPr>
        <w:t>Download Pre-trained Models:</w:t>
      </w:r>
      <w:r w:rsidRPr="00174A29">
        <w:rPr>
          <w:rFonts w:cstheme="minorHAnsi"/>
          <w:sz w:val="24"/>
          <w:szCs w:val="24"/>
        </w:rPr>
        <w:t xml:space="preserve"> </w:t>
      </w:r>
      <w:r w:rsidRPr="00174A29">
        <w:rPr>
          <w:rFonts w:cstheme="minorHAnsi"/>
          <w:sz w:val="24"/>
          <w:szCs w:val="24"/>
        </w:rPr>
        <w:t xml:space="preserve">Download the pre-trained components of the </w:t>
      </w:r>
      <w:proofErr w:type="spellStart"/>
      <w:r w:rsidRPr="00174A29">
        <w:rPr>
          <w:rFonts w:cstheme="minorHAnsi"/>
          <w:sz w:val="24"/>
          <w:szCs w:val="24"/>
        </w:rPr>
        <w:t>IndicLID</w:t>
      </w:r>
      <w:proofErr w:type="spellEnd"/>
      <w:r w:rsidRPr="00174A29">
        <w:rPr>
          <w:rFonts w:cstheme="minorHAnsi"/>
          <w:sz w:val="24"/>
          <w:szCs w:val="24"/>
        </w:rPr>
        <w:t xml:space="preserve"> model from the following links:</w:t>
      </w:r>
    </w:p>
    <w:p w14:paraId="7C2108F9" w14:textId="77777777" w:rsidR="00174A29" w:rsidRDefault="00174A29" w:rsidP="00174A29">
      <w:pPr>
        <w:pStyle w:val="ListParagraph"/>
        <w:rPr>
          <w:rFonts w:cstheme="minorHAnsi"/>
          <w:sz w:val="24"/>
          <w:szCs w:val="24"/>
        </w:rPr>
      </w:pPr>
      <w:proofErr w:type="spellStart"/>
      <w:r w:rsidRPr="00174A29">
        <w:rPr>
          <w:rFonts w:cstheme="minorHAnsi"/>
          <w:sz w:val="24"/>
          <w:szCs w:val="24"/>
        </w:rPr>
        <w:t>IndicLID</w:t>
      </w:r>
      <w:proofErr w:type="spellEnd"/>
      <w:r w:rsidRPr="00174A29">
        <w:rPr>
          <w:rFonts w:cstheme="minorHAnsi"/>
          <w:sz w:val="24"/>
          <w:szCs w:val="24"/>
        </w:rPr>
        <w:t>-BERT</w:t>
      </w:r>
    </w:p>
    <w:p w14:paraId="27D1738B" w14:textId="77777777" w:rsidR="00174A29" w:rsidRDefault="00174A29" w:rsidP="00174A29">
      <w:pPr>
        <w:pStyle w:val="ListParagraph"/>
        <w:rPr>
          <w:rFonts w:cstheme="minorHAnsi"/>
          <w:sz w:val="24"/>
          <w:szCs w:val="24"/>
        </w:rPr>
      </w:pPr>
      <w:proofErr w:type="spellStart"/>
      <w:r w:rsidRPr="00174A29">
        <w:rPr>
          <w:rFonts w:cstheme="minorHAnsi"/>
          <w:sz w:val="24"/>
          <w:szCs w:val="24"/>
        </w:rPr>
        <w:t>IndicLID</w:t>
      </w:r>
      <w:proofErr w:type="spellEnd"/>
      <w:r w:rsidRPr="00174A29">
        <w:rPr>
          <w:rFonts w:cstheme="minorHAnsi"/>
          <w:sz w:val="24"/>
          <w:szCs w:val="24"/>
        </w:rPr>
        <w:t>-FTN</w:t>
      </w:r>
    </w:p>
    <w:p w14:paraId="0BE392ED" w14:textId="45389C50" w:rsidR="00174A29" w:rsidRPr="00174A29" w:rsidRDefault="00174A29" w:rsidP="00174A29">
      <w:pPr>
        <w:pStyle w:val="ListParagraph"/>
        <w:rPr>
          <w:rFonts w:cstheme="minorHAnsi"/>
          <w:sz w:val="24"/>
          <w:szCs w:val="24"/>
        </w:rPr>
      </w:pPr>
      <w:proofErr w:type="spellStart"/>
      <w:r w:rsidRPr="00174A29">
        <w:rPr>
          <w:rFonts w:cstheme="minorHAnsi"/>
          <w:sz w:val="24"/>
          <w:szCs w:val="24"/>
        </w:rPr>
        <w:t>IndicLID</w:t>
      </w:r>
      <w:proofErr w:type="spellEnd"/>
      <w:r w:rsidRPr="00174A29">
        <w:rPr>
          <w:rFonts w:cstheme="minorHAnsi"/>
          <w:sz w:val="24"/>
          <w:szCs w:val="24"/>
        </w:rPr>
        <w:t>-FTR</w:t>
      </w:r>
    </w:p>
    <w:p w14:paraId="7AC3AFFF" w14:textId="77777777" w:rsidR="00174A29" w:rsidRDefault="00174A29" w:rsidP="00174A29">
      <w:pPr>
        <w:pStyle w:val="ListParagraph"/>
        <w:numPr>
          <w:ilvl w:val="0"/>
          <w:numId w:val="11"/>
        </w:numPr>
        <w:rPr>
          <w:rFonts w:cstheme="minorHAnsi"/>
          <w:sz w:val="24"/>
          <w:szCs w:val="24"/>
        </w:rPr>
      </w:pPr>
      <w:r w:rsidRPr="00174A29">
        <w:rPr>
          <w:rFonts w:cstheme="minorHAnsi"/>
          <w:sz w:val="24"/>
          <w:szCs w:val="24"/>
        </w:rPr>
        <w:t>Hyperparameter Tuning:</w:t>
      </w:r>
      <w:r>
        <w:rPr>
          <w:rFonts w:cstheme="minorHAnsi"/>
          <w:sz w:val="24"/>
          <w:szCs w:val="24"/>
        </w:rPr>
        <w:t xml:space="preserve"> </w:t>
      </w:r>
    </w:p>
    <w:p w14:paraId="25FB4DF0" w14:textId="0686C1C1" w:rsidR="00174A29" w:rsidRPr="00174A29" w:rsidRDefault="00174A29" w:rsidP="00174A29">
      <w:pPr>
        <w:pStyle w:val="ListParagraph"/>
        <w:rPr>
          <w:rFonts w:cstheme="minorHAnsi"/>
          <w:sz w:val="24"/>
          <w:szCs w:val="24"/>
        </w:rPr>
      </w:pPr>
      <w:r w:rsidRPr="00174A29">
        <w:rPr>
          <w:rFonts w:cstheme="minorHAnsi"/>
          <w:sz w:val="24"/>
          <w:szCs w:val="24"/>
        </w:rPr>
        <w:t>Fine-tune the language model by adjusting hyperparameters such as learning rate, batch size, and number of training epochs.</w:t>
      </w:r>
      <w:r>
        <w:rPr>
          <w:rFonts w:cstheme="minorHAnsi"/>
          <w:sz w:val="24"/>
          <w:szCs w:val="24"/>
        </w:rPr>
        <w:t xml:space="preserve"> </w:t>
      </w:r>
      <w:r w:rsidRPr="00174A29">
        <w:rPr>
          <w:rFonts w:cstheme="minorHAnsi"/>
          <w:sz w:val="24"/>
          <w:szCs w:val="24"/>
        </w:rPr>
        <w:t>Use the provided pre-trained models as a starting point for fine-tuning on your specific dataset.</w:t>
      </w:r>
    </w:p>
    <w:p w14:paraId="5CFD8FE9" w14:textId="77777777" w:rsidR="00174A29" w:rsidRDefault="00174A29" w:rsidP="00174A29">
      <w:pPr>
        <w:pStyle w:val="ListParagraph"/>
        <w:numPr>
          <w:ilvl w:val="0"/>
          <w:numId w:val="11"/>
        </w:numPr>
        <w:rPr>
          <w:rFonts w:cstheme="minorHAnsi"/>
          <w:sz w:val="24"/>
          <w:szCs w:val="24"/>
        </w:rPr>
      </w:pPr>
      <w:r w:rsidRPr="00174A29">
        <w:rPr>
          <w:rFonts w:cstheme="minorHAnsi"/>
          <w:sz w:val="24"/>
          <w:szCs w:val="24"/>
        </w:rPr>
        <w:t>Evaluation:</w:t>
      </w:r>
      <w:r>
        <w:rPr>
          <w:rFonts w:cstheme="minorHAnsi"/>
          <w:sz w:val="24"/>
          <w:szCs w:val="24"/>
        </w:rPr>
        <w:t xml:space="preserve"> </w:t>
      </w:r>
    </w:p>
    <w:p w14:paraId="7382811D" w14:textId="0EAB4EE0" w:rsidR="00174A29" w:rsidRDefault="00174A29" w:rsidP="00174A29">
      <w:pPr>
        <w:pStyle w:val="ListParagraph"/>
        <w:rPr>
          <w:rFonts w:cstheme="minorHAnsi"/>
          <w:sz w:val="24"/>
          <w:szCs w:val="24"/>
        </w:rPr>
      </w:pPr>
      <w:r w:rsidRPr="00174A29">
        <w:rPr>
          <w:rFonts w:cstheme="minorHAnsi"/>
          <w:sz w:val="24"/>
          <w:szCs w:val="24"/>
        </w:rPr>
        <w:t>Evaluate the fine-tuned models using metrics like precision, recall, and F1-score to assess their performance on your language identification task.</w:t>
      </w:r>
    </w:p>
    <w:p w14:paraId="06632FD8" w14:textId="00D19C9F" w:rsidR="009D24BC" w:rsidRPr="003403CD" w:rsidRDefault="003F7A5C" w:rsidP="003403CD">
      <w:pPr>
        <w:rPr>
          <w:rFonts w:ascii="Times New Roman" w:hAnsi="Times New Roman" w:cs="Times New Roman"/>
          <w:sz w:val="32"/>
          <w:szCs w:val="32"/>
        </w:rPr>
      </w:pPr>
      <w:r w:rsidRPr="003403CD">
        <w:rPr>
          <w:rFonts w:ascii="Times New Roman" w:hAnsi="Times New Roman" w:cs="Times New Roman"/>
          <w:sz w:val="32"/>
          <w:szCs w:val="32"/>
        </w:rPr>
        <w:t>XLM-Roberta model:</w:t>
      </w:r>
    </w:p>
    <w:p w14:paraId="1D887A5A" w14:textId="375A6F63" w:rsidR="003F7A5C" w:rsidRPr="003F7A5C" w:rsidRDefault="003F7A5C" w:rsidP="003F7A5C">
      <w:pPr>
        <w:pStyle w:val="ListParagraph"/>
        <w:numPr>
          <w:ilvl w:val="0"/>
          <w:numId w:val="12"/>
        </w:numPr>
        <w:rPr>
          <w:rFonts w:cstheme="minorHAnsi"/>
          <w:sz w:val="24"/>
          <w:szCs w:val="24"/>
        </w:rPr>
      </w:pPr>
      <w:r w:rsidRPr="003F7A5C">
        <w:rPr>
          <w:rFonts w:cstheme="minorHAnsi"/>
          <w:sz w:val="24"/>
          <w:szCs w:val="24"/>
        </w:rPr>
        <w:t>XLM-</w:t>
      </w:r>
      <w:proofErr w:type="spellStart"/>
      <w:r w:rsidRPr="003F7A5C">
        <w:rPr>
          <w:rFonts w:cstheme="minorHAnsi"/>
          <w:sz w:val="24"/>
          <w:szCs w:val="24"/>
        </w:rPr>
        <w:t>RoBERTa</w:t>
      </w:r>
      <w:proofErr w:type="spellEnd"/>
      <w:r w:rsidRPr="003F7A5C">
        <w:rPr>
          <w:rFonts w:cstheme="minorHAnsi"/>
          <w:sz w:val="24"/>
          <w:szCs w:val="24"/>
        </w:rPr>
        <w:t xml:space="preserve"> is a multilingual version of </w:t>
      </w:r>
      <w:proofErr w:type="spellStart"/>
      <w:r w:rsidRPr="003F7A5C">
        <w:rPr>
          <w:rFonts w:cstheme="minorHAnsi"/>
          <w:sz w:val="24"/>
          <w:szCs w:val="24"/>
        </w:rPr>
        <w:t>RoBERTa</w:t>
      </w:r>
      <w:proofErr w:type="spellEnd"/>
      <w:r w:rsidRPr="003F7A5C">
        <w:rPr>
          <w:rFonts w:cstheme="minorHAnsi"/>
          <w:sz w:val="24"/>
          <w:szCs w:val="24"/>
        </w:rPr>
        <w:t xml:space="preserve">. It is pre-trained on 2.5TB of filtered </w:t>
      </w:r>
      <w:proofErr w:type="spellStart"/>
      <w:r w:rsidRPr="003F7A5C">
        <w:rPr>
          <w:rFonts w:cstheme="minorHAnsi"/>
          <w:sz w:val="24"/>
          <w:szCs w:val="24"/>
        </w:rPr>
        <w:t>CommonCrawl</w:t>
      </w:r>
      <w:proofErr w:type="spellEnd"/>
      <w:r w:rsidRPr="003F7A5C">
        <w:rPr>
          <w:rFonts w:cstheme="minorHAnsi"/>
          <w:sz w:val="24"/>
          <w:szCs w:val="24"/>
        </w:rPr>
        <w:t xml:space="preserve"> data containing 100 languages.</w:t>
      </w:r>
    </w:p>
    <w:p w14:paraId="17CA9821" w14:textId="77777777" w:rsidR="003F7A5C" w:rsidRPr="003F7A5C" w:rsidRDefault="003F7A5C" w:rsidP="003F7A5C">
      <w:pPr>
        <w:pStyle w:val="ListParagraph"/>
        <w:numPr>
          <w:ilvl w:val="0"/>
          <w:numId w:val="12"/>
        </w:numPr>
        <w:rPr>
          <w:rFonts w:cstheme="minorHAnsi"/>
          <w:sz w:val="24"/>
          <w:szCs w:val="24"/>
        </w:rPr>
      </w:pPr>
      <w:proofErr w:type="spellStart"/>
      <w:r w:rsidRPr="003F7A5C">
        <w:rPr>
          <w:rFonts w:cstheme="minorHAnsi"/>
          <w:sz w:val="24"/>
          <w:szCs w:val="24"/>
        </w:rPr>
        <w:t>RoBERTa</w:t>
      </w:r>
      <w:proofErr w:type="spellEnd"/>
      <w:r w:rsidRPr="003F7A5C">
        <w:rPr>
          <w:rFonts w:cstheme="minorHAnsi"/>
          <w:sz w:val="24"/>
          <w:szCs w:val="24"/>
        </w:rPr>
        <w:t xml:space="preserve"> is a transformers model pretrained on a large corpus in a self-supervised fashion.</w:t>
      </w:r>
    </w:p>
    <w:p w14:paraId="58FD8504" w14:textId="523ADDC3" w:rsidR="003F7A5C" w:rsidRDefault="003F7A5C" w:rsidP="003F7A5C">
      <w:pPr>
        <w:pStyle w:val="ListParagraph"/>
        <w:numPr>
          <w:ilvl w:val="0"/>
          <w:numId w:val="12"/>
        </w:numPr>
        <w:rPr>
          <w:rFonts w:cstheme="minorHAnsi"/>
          <w:sz w:val="24"/>
          <w:szCs w:val="24"/>
        </w:rPr>
      </w:pPr>
      <w:r w:rsidRPr="003F7A5C">
        <w:rPr>
          <w:rFonts w:cstheme="minorHAnsi"/>
          <w:sz w:val="24"/>
          <w:szCs w:val="24"/>
        </w:rPr>
        <w:t xml:space="preserve">More precisely, it was pretrained with the Masked language </w:t>
      </w:r>
      <w:proofErr w:type="spellStart"/>
      <w:r w:rsidRPr="003F7A5C">
        <w:rPr>
          <w:rFonts w:cstheme="minorHAnsi"/>
          <w:sz w:val="24"/>
          <w:szCs w:val="24"/>
        </w:rPr>
        <w:t>modeling</w:t>
      </w:r>
      <w:proofErr w:type="spellEnd"/>
      <w:r w:rsidRPr="003F7A5C">
        <w:rPr>
          <w:rFonts w:cstheme="minorHAnsi"/>
          <w:sz w:val="24"/>
          <w:szCs w:val="24"/>
        </w:rPr>
        <w:t xml:space="preserve"> (MLM) objective. Taking a sentence, the model randomly masks 15% of the words in the input then run the entire masked sentence through the model and has to predict the masked words.</w:t>
      </w:r>
    </w:p>
    <w:p w14:paraId="266543FA" w14:textId="77777777" w:rsidR="003F7A5C" w:rsidRDefault="003F7A5C" w:rsidP="003F7A5C">
      <w:pPr>
        <w:rPr>
          <w:rFonts w:cstheme="minorHAnsi"/>
          <w:sz w:val="24"/>
          <w:szCs w:val="24"/>
        </w:rPr>
      </w:pPr>
      <w:proofErr w:type="spellStart"/>
      <w:r w:rsidRPr="003F7A5C">
        <w:rPr>
          <w:rFonts w:ascii="Times New Roman" w:hAnsi="Times New Roman" w:cs="Times New Roman"/>
          <w:sz w:val="32"/>
          <w:szCs w:val="32"/>
        </w:rPr>
        <w:t>papluca</w:t>
      </w:r>
      <w:proofErr w:type="spellEnd"/>
      <w:r w:rsidRPr="003F7A5C">
        <w:rPr>
          <w:rFonts w:ascii="Times New Roman" w:hAnsi="Times New Roman" w:cs="Times New Roman"/>
          <w:sz w:val="32"/>
          <w:szCs w:val="32"/>
        </w:rPr>
        <w:t>/</w:t>
      </w:r>
      <w:proofErr w:type="spellStart"/>
      <w:r w:rsidRPr="003F7A5C">
        <w:rPr>
          <w:rFonts w:ascii="Times New Roman" w:hAnsi="Times New Roman" w:cs="Times New Roman"/>
          <w:sz w:val="32"/>
          <w:szCs w:val="32"/>
        </w:rPr>
        <w:t>xlm</w:t>
      </w:r>
      <w:proofErr w:type="spellEnd"/>
      <w:r w:rsidRPr="003F7A5C">
        <w:rPr>
          <w:rFonts w:ascii="Times New Roman" w:hAnsi="Times New Roman" w:cs="Times New Roman"/>
          <w:sz w:val="32"/>
          <w:szCs w:val="32"/>
        </w:rPr>
        <w:t>-</w:t>
      </w:r>
      <w:proofErr w:type="spellStart"/>
      <w:r w:rsidRPr="003F7A5C">
        <w:rPr>
          <w:rFonts w:ascii="Times New Roman" w:hAnsi="Times New Roman" w:cs="Times New Roman"/>
          <w:sz w:val="32"/>
          <w:szCs w:val="32"/>
        </w:rPr>
        <w:t>roberta</w:t>
      </w:r>
      <w:proofErr w:type="spellEnd"/>
      <w:r w:rsidRPr="003F7A5C">
        <w:rPr>
          <w:rFonts w:ascii="Times New Roman" w:hAnsi="Times New Roman" w:cs="Times New Roman"/>
          <w:sz w:val="32"/>
          <w:szCs w:val="32"/>
        </w:rPr>
        <w:t>-base-language-detection:</w:t>
      </w:r>
      <w:r w:rsidRPr="003F7A5C">
        <w:rPr>
          <w:rFonts w:cstheme="minorHAnsi"/>
          <w:sz w:val="24"/>
          <w:szCs w:val="24"/>
        </w:rPr>
        <w:t xml:space="preserve"> </w:t>
      </w:r>
    </w:p>
    <w:p w14:paraId="03E3A229" w14:textId="77777777" w:rsidR="003F7A5C" w:rsidRPr="003F7A5C" w:rsidRDefault="003F7A5C" w:rsidP="003F7A5C">
      <w:pPr>
        <w:pStyle w:val="ListParagraph"/>
        <w:numPr>
          <w:ilvl w:val="0"/>
          <w:numId w:val="13"/>
        </w:numPr>
        <w:rPr>
          <w:rFonts w:cstheme="minorHAnsi"/>
          <w:sz w:val="24"/>
          <w:szCs w:val="24"/>
        </w:rPr>
      </w:pPr>
      <w:r w:rsidRPr="003F7A5C">
        <w:rPr>
          <w:rFonts w:cstheme="minorHAnsi"/>
          <w:sz w:val="24"/>
          <w:szCs w:val="24"/>
        </w:rPr>
        <w:lastRenderedPageBreak/>
        <w:t xml:space="preserve">The model is a fine-tuned version of </w:t>
      </w:r>
      <w:proofErr w:type="spellStart"/>
      <w:r w:rsidRPr="003F7A5C">
        <w:rPr>
          <w:rFonts w:cstheme="minorHAnsi"/>
          <w:sz w:val="24"/>
          <w:szCs w:val="24"/>
        </w:rPr>
        <w:t>xlm</w:t>
      </w:r>
      <w:proofErr w:type="spellEnd"/>
      <w:r w:rsidRPr="003F7A5C">
        <w:rPr>
          <w:rFonts w:cstheme="minorHAnsi"/>
          <w:sz w:val="24"/>
          <w:szCs w:val="24"/>
        </w:rPr>
        <w:t>-</w:t>
      </w:r>
      <w:proofErr w:type="spellStart"/>
      <w:r w:rsidRPr="003F7A5C">
        <w:rPr>
          <w:rFonts w:cstheme="minorHAnsi"/>
          <w:sz w:val="24"/>
          <w:szCs w:val="24"/>
        </w:rPr>
        <w:t>roberta</w:t>
      </w:r>
      <w:proofErr w:type="spellEnd"/>
      <w:r w:rsidRPr="003F7A5C">
        <w:rPr>
          <w:rFonts w:cstheme="minorHAnsi"/>
          <w:sz w:val="24"/>
          <w:szCs w:val="24"/>
        </w:rPr>
        <w:t xml:space="preserve">-base on the Language Identification dataset, which is a collection of 90k samples consisting of text passages and corresponding language label. </w:t>
      </w:r>
    </w:p>
    <w:p w14:paraId="4ECBA2CA" w14:textId="264A1A67" w:rsidR="003F7A5C" w:rsidRPr="003F7A5C" w:rsidRDefault="003F7A5C" w:rsidP="003F7A5C">
      <w:pPr>
        <w:pStyle w:val="ListParagraph"/>
        <w:numPr>
          <w:ilvl w:val="0"/>
          <w:numId w:val="13"/>
        </w:numPr>
        <w:rPr>
          <w:rFonts w:cstheme="minorHAnsi"/>
          <w:sz w:val="24"/>
          <w:szCs w:val="24"/>
        </w:rPr>
      </w:pPr>
      <w:r w:rsidRPr="003F7A5C">
        <w:rPr>
          <w:rFonts w:cstheme="minorHAnsi"/>
          <w:sz w:val="24"/>
          <w:szCs w:val="24"/>
        </w:rPr>
        <w:t xml:space="preserve">The model supports the following 20 languages: </w:t>
      </w:r>
      <w:proofErr w:type="spellStart"/>
      <w:r w:rsidRPr="003F7A5C">
        <w:rPr>
          <w:rFonts w:cstheme="minorHAnsi"/>
          <w:sz w:val="24"/>
          <w:szCs w:val="24"/>
        </w:rPr>
        <w:t>arabic</w:t>
      </w:r>
      <w:proofErr w:type="spellEnd"/>
      <w:r w:rsidRPr="003F7A5C">
        <w:rPr>
          <w:rFonts w:cstheme="minorHAnsi"/>
          <w:sz w:val="24"/>
          <w:szCs w:val="24"/>
        </w:rPr>
        <w:t xml:space="preserve"> (</w:t>
      </w:r>
      <w:proofErr w:type="spellStart"/>
      <w:r w:rsidRPr="003F7A5C">
        <w:rPr>
          <w:rFonts w:cstheme="minorHAnsi"/>
          <w:sz w:val="24"/>
          <w:szCs w:val="24"/>
        </w:rPr>
        <w:t>ar</w:t>
      </w:r>
      <w:proofErr w:type="spellEnd"/>
      <w:r w:rsidRPr="003F7A5C">
        <w:rPr>
          <w:rFonts w:cstheme="minorHAnsi"/>
          <w:sz w:val="24"/>
          <w:szCs w:val="24"/>
        </w:rPr>
        <w:t xml:space="preserve">), </w:t>
      </w:r>
      <w:proofErr w:type="spellStart"/>
      <w:r w:rsidRPr="003F7A5C">
        <w:rPr>
          <w:rFonts w:cstheme="minorHAnsi"/>
          <w:sz w:val="24"/>
          <w:szCs w:val="24"/>
        </w:rPr>
        <w:t>bulgarian</w:t>
      </w:r>
      <w:proofErr w:type="spellEnd"/>
      <w:r w:rsidRPr="003F7A5C">
        <w:rPr>
          <w:rFonts w:cstheme="minorHAnsi"/>
          <w:sz w:val="24"/>
          <w:szCs w:val="24"/>
        </w:rPr>
        <w:t xml:space="preserve"> (</w:t>
      </w:r>
      <w:proofErr w:type="spellStart"/>
      <w:r w:rsidRPr="003F7A5C">
        <w:rPr>
          <w:rFonts w:cstheme="minorHAnsi"/>
          <w:sz w:val="24"/>
          <w:szCs w:val="24"/>
        </w:rPr>
        <w:t>bg</w:t>
      </w:r>
      <w:proofErr w:type="spellEnd"/>
      <w:r w:rsidRPr="003F7A5C">
        <w:rPr>
          <w:rFonts w:cstheme="minorHAnsi"/>
          <w:sz w:val="24"/>
          <w:szCs w:val="24"/>
        </w:rPr>
        <w:t xml:space="preserve">), </w:t>
      </w:r>
      <w:proofErr w:type="spellStart"/>
      <w:r w:rsidRPr="003F7A5C">
        <w:rPr>
          <w:rFonts w:cstheme="minorHAnsi"/>
          <w:sz w:val="24"/>
          <w:szCs w:val="24"/>
        </w:rPr>
        <w:t>german</w:t>
      </w:r>
      <w:proofErr w:type="spellEnd"/>
      <w:r w:rsidRPr="003F7A5C">
        <w:rPr>
          <w:rFonts w:cstheme="minorHAnsi"/>
          <w:sz w:val="24"/>
          <w:szCs w:val="24"/>
        </w:rPr>
        <w:t xml:space="preserve"> (de), modern </w:t>
      </w:r>
      <w:proofErr w:type="spellStart"/>
      <w:r w:rsidRPr="003F7A5C">
        <w:rPr>
          <w:rFonts w:cstheme="minorHAnsi"/>
          <w:sz w:val="24"/>
          <w:szCs w:val="24"/>
        </w:rPr>
        <w:t>greek</w:t>
      </w:r>
      <w:proofErr w:type="spellEnd"/>
      <w:r w:rsidRPr="003F7A5C">
        <w:rPr>
          <w:rFonts w:cstheme="minorHAnsi"/>
          <w:sz w:val="24"/>
          <w:szCs w:val="24"/>
        </w:rPr>
        <w:t xml:space="preserve"> (</w:t>
      </w:r>
      <w:proofErr w:type="spellStart"/>
      <w:r w:rsidRPr="003F7A5C">
        <w:rPr>
          <w:rFonts w:cstheme="minorHAnsi"/>
          <w:sz w:val="24"/>
          <w:szCs w:val="24"/>
        </w:rPr>
        <w:t>el</w:t>
      </w:r>
      <w:proofErr w:type="spellEnd"/>
      <w:r w:rsidRPr="003F7A5C">
        <w:rPr>
          <w:rFonts w:cstheme="minorHAnsi"/>
          <w:sz w:val="24"/>
          <w:szCs w:val="24"/>
        </w:rPr>
        <w:t xml:space="preserve">), </w:t>
      </w:r>
      <w:proofErr w:type="spellStart"/>
      <w:r w:rsidRPr="003F7A5C">
        <w:rPr>
          <w:rFonts w:cstheme="minorHAnsi"/>
          <w:sz w:val="24"/>
          <w:szCs w:val="24"/>
        </w:rPr>
        <w:t>english</w:t>
      </w:r>
      <w:proofErr w:type="spellEnd"/>
      <w:r w:rsidRPr="003F7A5C">
        <w:rPr>
          <w:rFonts w:cstheme="minorHAnsi"/>
          <w:sz w:val="24"/>
          <w:szCs w:val="24"/>
        </w:rPr>
        <w:t xml:space="preserve"> (</w:t>
      </w:r>
      <w:proofErr w:type="spellStart"/>
      <w:r w:rsidRPr="003F7A5C">
        <w:rPr>
          <w:rFonts w:cstheme="minorHAnsi"/>
          <w:sz w:val="24"/>
          <w:szCs w:val="24"/>
        </w:rPr>
        <w:t>en</w:t>
      </w:r>
      <w:proofErr w:type="spellEnd"/>
      <w:r w:rsidRPr="003F7A5C">
        <w:rPr>
          <w:rFonts w:cstheme="minorHAnsi"/>
          <w:sz w:val="24"/>
          <w:szCs w:val="24"/>
        </w:rPr>
        <w:t xml:space="preserve">), </w:t>
      </w:r>
      <w:proofErr w:type="spellStart"/>
      <w:r w:rsidRPr="003F7A5C">
        <w:rPr>
          <w:rFonts w:cstheme="minorHAnsi"/>
          <w:sz w:val="24"/>
          <w:szCs w:val="24"/>
        </w:rPr>
        <w:t>spanish</w:t>
      </w:r>
      <w:proofErr w:type="spellEnd"/>
      <w:r w:rsidRPr="003F7A5C">
        <w:rPr>
          <w:rFonts w:cstheme="minorHAnsi"/>
          <w:sz w:val="24"/>
          <w:szCs w:val="24"/>
        </w:rPr>
        <w:t xml:space="preserve"> (es), </w:t>
      </w:r>
      <w:proofErr w:type="spellStart"/>
      <w:r w:rsidRPr="003F7A5C">
        <w:rPr>
          <w:rFonts w:cstheme="minorHAnsi"/>
          <w:sz w:val="24"/>
          <w:szCs w:val="24"/>
        </w:rPr>
        <w:t>french</w:t>
      </w:r>
      <w:proofErr w:type="spellEnd"/>
      <w:r w:rsidRPr="003F7A5C">
        <w:rPr>
          <w:rFonts w:cstheme="minorHAnsi"/>
          <w:sz w:val="24"/>
          <w:szCs w:val="24"/>
        </w:rPr>
        <w:t xml:space="preserve"> (</w:t>
      </w:r>
      <w:proofErr w:type="spellStart"/>
      <w:r w:rsidRPr="003F7A5C">
        <w:rPr>
          <w:rFonts w:cstheme="minorHAnsi"/>
          <w:sz w:val="24"/>
          <w:szCs w:val="24"/>
        </w:rPr>
        <w:t>fr</w:t>
      </w:r>
      <w:proofErr w:type="spellEnd"/>
      <w:r w:rsidRPr="003F7A5C">
        <w:rPr>
          <w:rFonts w:cstheme="minorHAnsi"/>
          <w:sz w:val="24"/>
          <w:szCs w:val="24"/>
        </w:rPr>
        <w:t xml:space="preserve">), </w:t>
      </w:r>
      <w:proofErr w:type="spellStart"/>
      <w:r w:rsidRPr="003F7A5C">
        <w:rPr>
          <w:rFonts w:cstheme="minorHAnsi"/>
          <w:sz w:val="24"/>
          <w:szCs w:val="24"/>
        </w:rPr>
        <w:t>hindi</w:t>
      </w:r>
      <w:proofErr w:type="spellEnd"/>
      <w:r w:rsidRPr="003F7A5C">
        <w:rPr>
          <w:rFonts w:cstheme="minorHAnsi"/>
          <w:sz w:val="24"/>
          <w:szCs w:val="24"/>
        </w:rPr>
        <w:t xml:space="preserve"> (hi), </w:t>
      </w:r>
      <w:proofErr w:type="spellStart"/>
      <w:r w:rsidRPr="003F7A5C">
        <w:rPr>
          <w:rFonts w:cstheme="minorHAnsi"/>
          <w:sz w:val="24"/>
          <w:szCs w:val="24"/>
        </w:rPr>
        <w:t>italian</w:t>
      </w:r>
      <w:proofErr w:type="spellEnd"/>
      <w:r w:rsidRPr="003F7A5C">
        <w:rPr>
          <w:rFonts w:cstheme="minorHAnsi"/>
          <w:sz w:val="24"/>
          <w:szCs w:val="24"/>
        </w:rPr>
        <w:t xml:space="preserve"> (it), </w:t>
      </w:r>
      <w:proofErr w:type="spellStart"/>
      <w:r w:rsidRPr="003F7A5C">
        <w:rPr>
          <w:rFonts w:cstheme="minorHAnsi"/>
          <w:sz w:val="24"/>
          <w:szCs w:val="24"/>
        </w:rPr>
        <w:t>japanese</w:t>
      </w:r>
      <w:proofErr w:type="spellEnd"/>
      <w:r w:rsidRPr="003F7A5C">
        <w:rPr>
          <w:rFonts w:cstheme="minorHAnsi"/>
          <w:sz w:val="24"/>
          <w:szCs w:val="24"/>
        </w:rPr>
        <w:t xml:space="preserve"> (</w:t>
      </w:r>
      <w:proofErr w:type="spellStart"/>
      <w:r w:rsidRPr="003F7A5C">
        <w:rPr>
          <w:rFonts w:cstheme="minorHAnsi"/>
          <w:sz w:val="24"/>
          <w:szCs w:val="24"/>
        </w:rPr>
        <w:t>ja</w:t>
      </w:r>
      <w:proofErr w:type="spellEnd"/>
      <w:r w:rsidRPr="003F7A5C">
        <w:rPr>
          <w:rFonts w:cstheme="minorHAnsi"/>
          <w:sz w:val="24"/>
          <w:szCs w:val="24"/>
        </w:rPr>
        <w:t xml:space="preserve">), </w:t>
      </w:r>
      <w:proofErr w:type="spellStart"/>
      <w:r w:rsidRPr="003F7A5C">
        <w:rPr>
          <w:rFonts w:cstheme="minorHAnsi"/>
          <w:sz w:val="24"/>
          <w:szCs w:val="24"/>
        </w:rPr>
        <w:t>dutch</w:t>
      </w:r>
      <w:proofErr w:type="spellEnd"/>
      <w:r w:rsidRPr="003F7A5C">
        <w:rPr>
          <w:rFonts w:cstheme="minorHAnsi"/>
          <w:sz w:val="24"/>
          <w:szCs w:val="24"/>
        </w:rPr>
        <w:t xml:space="preserve"> (</w:t>
      </w:r>
      <w:proofErr w:type="spellStart"/>
      <w:r w:rsidRPr="003F7A5C">
        <w:rPr>
          <w:rFonts w:cstheme="minorHAnsi"/>
          <w:sz w:val="24"/>
          <w:szCs w:val="24"/>
        </w:rPr>
        <w:t>nl</w:t>
      </w:r>
      <w:proofErr w:type="spellEnd"/>
      <w:r w:rsidRPr="003F7A5C">
        <w:rPr>
          <w:rFonts w:cstheme="minorHAnsi"/>
          <w:sz w:val="24"/>
          <w:szCs w:val="24"/>
        </w:rPr>
        <w:t xml:space="preserve">), polish (pl), </w:t>
      </w:r>
      <w:proofErr w:type="spellStart"/>
      <w:r w:rsidRPr="003F7A5C">
        <w:rPr>
          <w:rFonts w:cstheme="minorHAnsi"/>
          <w:sz w:val="24"/>
          <w:szCs w:val="24"/>
        </w:rPr>
        <w:t>portuguese</w:t>
      </w:r>
      <w:proofErr w:type="spellEnd"/>
      <w:r w:rsidRPr="003F7A5C">
        <w:rPr>
          <w:rFonts w:cstheme="minorHAnsi"/>
          <w:sz w:val="24"/>
          <w:szCs w:val="24"/>
        </w:rPr>
        <w:t xml:space="preserve"> (pt), </w:t>
      </w:r>
      <w:proofErr w:type="spellStart"/>
      <w:r w:rsidRPr="003F7A5C">
        <w:rPr>
          <w:rFonts w:cstheme="minorHAnsi"/>
          <w:sz w:val="24"/>
          <w:szCs w:val="24"/>
        </w:rPr>
        <w:t>russian</w:t>
      </w:r>
      <w:proofErr w:type="spellEnd"/>
      <w:r w:rsidRPr="003F7A5C">
        <w:rPr>
          <w:rFonts w:cstheme="minorHAnsi"/>
          <w:sz w:val="24"/>
          <w:szCs w:val="24"/>
        </w:rPr>
        <w:t xml:space="preserve"> (</w:t>
      </w:r>
      <w:proofErr w:type="spellStart"/>
      <w:r w:rsidRPr="003F7A5C">
        <w:rPr>
          <w:rFonts w:cstheme="minorHAnsi"/>
          <w:sz w:val="24"/>
          <w:szCs w:val="24"/>
        </w:rPr>
        <w:t>ru</w:t>
      </w:r>
      <w:proofErr w:type="spellEnd"/>
      <w:r w:rsidRPr="003F7A5C">
        <w:rPr>
          <w:rFonts w:cstheme="minorHAnsi"/>
          <w:sz w:val="24"/>
          <w:szCs w:val="24"/>
        </w:rPr>
        <w:t xml:space="preserve">), </w:t>
      </w:r>
      <w:proofErr w:type="spellStart"/>
      <w:r w:rsidRPr="003F7A5C">
        <w:rPr>
          <w:rFonts w:cstheme="minorHAnsi"/>
          <w:sz w:val="24"/>
          <w:szCs w:val="24"/>
        </w:rPr>
        <w:t>swahili</w:t>
      </w:r>
      <w:proofErr w:type="spellEnd"/>
      <w:r w:rsidRPr="003F7A5C">
        <w:rPr>
          <w:rFonts w:cstheme="minorHAnsi"/>
          <w:sz w:val="24"/>
          <w:szCs w:val="24"/>
        </w:rPr>
        <w:t xml:space="preserve"> (</w:t>
      </w:r>
      <w:proofErr w:type="spellStart"/>
      <w:r w:rsidRPr="003F7A5C">
        <w:rPr>
          <w:rFonts w:cstheme="minorHAnsi"/>
          <w:sz w:val="24"/>
          <w:szCs w:val="24"/>
        </w:rPr>
        <w:t>sw</w:t>
      </w:r>
      <w:proofErr w:type="spellEnd"/>
      <w:r w:rsidRPr="003F7A5C">
        <w:rPr>
          <w:rFonts w:cstheme="minorHAnsi"/>
          <w:sz w:val="24"/>
          <w:szCs w:val="24"/>
        </w:rPr>
        <w:t xml:space="preserve">), </w:t>
      </w:r>
      <w:proofErr w:type="spellStart"/>
      <w:r w:rsidRPr="003F7A5C">
        <w:rPr>
          <w:rFonts w:cstheme="minorHAnsi"/>
          <w:sz w:val="24"/>
          <w:szCs w:val="24"/>
        </w:rPr>
        <w:t>thai</w:t>
      </w:r>
      <w:proofErr w:type="spellEnd"/>
      <w:r w:rsidRPr="003F7A5C">
        <w:rPr>
          <w:rFonts w:cstheme="minorHAnsi"/>
          <w:sz w:val="24"/>
          <w:szCs w:val="24"/>
        </w:rPr>
        <w:t xml:space="preserve"> (</w:t>
      </w:r>
      <w:proofErr w:type="spellStart"/>
      <w:r w:rsidRPr="003F7A5C">
        <w:rPr>
          <w:rFonts w:cstheme="minorHAnsi"/>
          <w:sz w:val="24"/>
          <w:szCs w:val="24"/>
        </w:rPr>
        <w:t>th</w:t>
      </w:r>
      <w:proofErr w:type="spellEnd"/>
      <w:r w:rsidRPr="003F7A5C">
        <w:rPr>
          <w:rFonts w:cstheme="minorHAnsi"/>
          <w:sz w:val="24"/>
          <w:szCs w:val="24"/>
        </w:rPr>
        <w:t xml:space="preserve">), </w:t>
      </w:r>
      <w:proofErr w:type="spellStart"/>
      <w:r w:rsidRPr="003F7A5C">
        <w:rPr>
          <w:rFonts w:cstheme="minorHAnsi"/>
          <w:sz w:val="24"/>
          <w:szCs w:val="24"/>
        </w:rPr>
        <w:t>turkish</w:t>
      </w:r>
      <w:proofErr w:type="spellEnd"/>
      <w:r w:rsidRPr="003F7A5C">
        <w:rPr>
          <w:rFonts w:cstheme="minorHAnsi"/>
          <w:sz w:val="24"/>
          <w:szCs w:val="24"/>
        </w:rPr>
        <w:t xml:space="preserve"> (tr), </w:t>
      </w:r>
      <w:proofErr w:type="spellStart"/>
      <w:r w:rsidRPr="003F7A5C">
        <w:rPr>
          <w:rFonts w:cstheme="minorHAnsi"/>
          <w:sz w:val="24"/>
          <w:szCs w:val="24"/>
        </w:rPr>
        <w:t>urdu</w:t>
      </w:r>
      <w:proofErr w:type="spellEnd"/>
      <w:r w:rsidRPr="003F7A5C">
        <w:rPr>
          <w:rFonts w:cstheme="minorHAnsi"/>
          <w:sz w:val="24"/>
          <w:szCs w:val="24"/>
        </w:rPr>
        <w:t xml:space="preserve"> (</w:t>
      </w:r>
      <w:proofErr w:type="spellStart"/>
      <w:r w:rsidRPr="003F7A5C">
        <w:rPr>
          <w:rFonts w:cstheme="minorHAnsi"/>
          <w:sz w:val="24"/>
          <w:szCs w:val="24"/>
        </w:rPr>
        <w:t>ur</w:t>
      </w:r>
      <w:proofErr w:type="spellEnd"/>
      <w:r w:rsidRPr="003F7A5C">
        <w:rPr>
          <w:rFonts w:cstheme="minorHAnsi"/>
          <w:sz w:val="24"/>
          <w:szCs w:val="24"/>
        </w:rPr>
        <w:t xml:space="preserve">), </w:t>
      </w:r>
      <w:proofErr w:type="spellStart"/>
      <w:r w:rsidRPr="003F7A5C">
        <w:rPr>
          <w:rFonts w:cstheme="minorHAnsi"/>
          <w:sz w:val="24"/>
          <w:szCs w:val="24"/>
        </w:rPr>
        <w:t>vietnamese</w:t>
      </w:r>
      <w:proofErr w:type="spellEnd"/>
      <w:r w:rsidRPr="003F7A5C">
        <w:rPr>
          <w:rFonts w:cstheme="minorHAnsi"/>
          <w:sz w:val="24"/>
          <w:szCs w:val="24"/>
        </w:rPr>
        <w:t xml:space="preserve"> (vi), and </w:t>
      </w:r>
      <w:proofErr w:type="spellStart"/>
      <w:r w:rsidRPr="003F7A5C">
        <w:rPr>
          <w:rFonts w:cstheme="minorHAnsi"/>
          <w:sz w:val="24"/>
          <w:szCs w:val="24"/>
        </w:rPr>
        <w:t>chinese</w:t>
      </w:r>
      <w:proofErr w:type="spellEnd"/>
      <w:r w:rsidRPr="003F7A5C">
        <w:rPr>
          <w:rFonts w:cstheme="minorHAnsi"/>
          <w:sz w:val="24"/>
          <w:szCs w:val="24"/>
        </w:rPr>
        <w:t xml:space="preserve"> (</w:t>
      </w:r>
      <w:proofErr w:type="spellStart"/>
      <w:r w:rsidRPr="003F7A5C">
        <w:rPr>
          <w:rFonts w:cstheme="minorHAnsi"/>
          <w:sz w:val="24"/>
          <w:szCs w:val="24"/>
        </w:rPr>
        <w:t>zh</w:t>
      </w:r>
      <w:proofErr w:type="spellEnd"/>
      <w:r w:rsidRPr="003F7A5C">
        <w:rPr>
          <w:rFonts w:cstheme="minorHAnsi"/>
          <w:sz w:val="24"/>
          <w:szCs w:val="24"/>
        </w:rPr>
        <w:t>)</w:t>
      </w:r>
    </w:p>
    <w:p w14:paraId="56FE4A52" w14:textId="05E466D8" w:rsidR="003F7A5C" w:rsidRDefault="003F7A5C" w:rsidP="003F7A5C">
      <w:pPr>
        <w:pStyle w:val="ListParagraph"/>
        <w:numPr>
          <w:ilvl w:val="0"/>
          <w:numId w:val="13"/>
        </w:numPr>
        <w:rPr>
          <w:rFonts w:cstheme="minorHAnsi"/>
          <w:sz w:val="24"/>
          <w:szCs w:val="24"/>
        </w:rPr>
      </w:pPr>
      <w:r w:rsidRPr="003F7A5C">
        <w:rPr>
          <w:rFonts w:cstheme="minorHAnsi"/>
          <w:sz w:val="24"/>
          <w:szCs w:val="24"/>
        </w:rPr>
        <w:t xml:space="preserve">The model achieves an average accuracy of 98.5% on the test set, outperforming the </w:t>
      </w:r>
      <w:proofErr w:type="spellStart"/>
      <w:r w:rsidRPr="003F7A5C">
        <w:rPr>
          <w:rFonts w:cstheme="minorHAnsi"/>
          <w:sz w:val="24"/>
          <w:szCs w:val="24"/>
        </w:rPr>
        <w:t>langid</w:t>
      </w:r>
      <w:proofErr w:type="spellEnd"/>
      <w:r w:rsidRPr="003F7A5C">
        <w:rPr>
          <w:rFonts w:cstheme="minorHAnsi"/>
          <w:sz w:val="24"/>
          <w:szCs w:val="24"/>
        </w:rPr>
        <w:t xml:space="preserve"> library constrained to the same 20 languages.</w:t>
      </w:r>
    </w:p>
    <w:p w14:paraId="73461946" w14:textId="77777777" w:rsidR="0045626F" w:rsidRDefault="0045626F" w:rsidP="0045626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5626F">
        <w:rPr>
          <w:rFonts w:ascii="Courier New" w:eastAsia="Times New Roman" w:hAnsi="Courier New" w:cs="Courier New"/>
          <w:color w:val="C586C0"/>
          <w:kern w:val="0"/>
          <w:sz w:val="21"/>
          <w:szCs w:val="21"/>
          <w:lang w:eastAsia="en-IN"/>
          <w14:ligatures w14:val="none"/>
        </w:rPr>
        <w:t>from</w:t>
      </w:r>
      <w:r w:rsidRPr="0045626F">
        <w:rPr>
          <w:rFonts w:ascii="Courier New" w:eastAsia="Times New Roman" w:hAnsi="Courier New" w:cs="Courier New"/>
          <w:color w:val="D4D4D4"/>
          <w:kern w:val="0"/>
          <w:sz w:val="21"/>
          <w:szCs w:val="21"/>
          <w:lang w:eastAsia="en-IN"/>
          <w14:ligatures w14:val="none"/>
        </w:rPr>
        <w:t xml:space="preserve"> transformers </w:t>
      </w:r>
      <w:r w:rsidRPr="0045626F">
        <w:rPr>
          <w:rFonts w:ascii="Courier New" w:eastAsia="Times New Roman" w:hAnsi="Courier New" w:cs="Courier New"/>
          <w:color w:val="C586C0"/>
          <w:kern w:val="0"/>
          <w:sz w:val="21"/>
          <w:szCs w:val="21"/>
          <w:lang w:eastAsia="en-IN"/>
          <w14:ligatures w14:val="none"/>
        </w:rPr>
        <w:t>import</w:t>
      </w:r>
      <w:r w:rsidRPr="0045626F">
        <w:rPr>
          <w:rFonts w:ascii="Courier New" w:eastAsia="Times New Roman" w:hAnsi="Courier New" w:cs="Courier New"/>
          <w:color w:val="D4D4D4"/>
          <w:kern w:val="0"/>
          <w:sz w:val="21"/>
          <w:szCs w:val="21"/>
          <w:lang w:eastAsia="en-IN"/>
          <w14:ligatures w14:val="none"/>
        </w:rPr>
        <w:t xml:space="preserve"> pipeline</w:t>
      </w:r>
    </w:p>
    <w:p w14:paraId="0F319546" w14:textId="77777777" w:rsidR="0045626F" w:rsidRPr="0045626F" w:rsidRDefault="0045626F" w:rsidP="0045626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5626F">
        <w:rPr>
          <w:rFonts w:ascii="Courier New" w:eastAsia="Times New Roman" w:hAnsi="Courier New" w:cs="Courier New"/>
          <w:color w:val="C586C0"/>
          <w:kern w:val="0"/>
          <w:sz w:val="21"/>
          <w:szCs w:val="21"/>
          <w:lang w:eastAsia="en-IN"/>
          <w14:ligatures w14:val="none"/>
        </w:rPr>
        <w:t>from</w:t>
      </w:r>
      <w:r w:rsidRPr="0045626F">
        <w:rPr>
          <w:rFonts w:ascii="Courier New" w:eastAsia="Times New Roman" w:hAnsi="Courier New" w:cs="Courier New"/>
          <w:color w:val="D4D4D4"/>
          <w:kern w:val="0"/>
          <w:sz w:val="21"/>
          <w:szCs w:val="21"/>
          <w:lang w:eastAsia="en-IN"/>
          <w14:ligatures w14:val="none"/>
        </w:rPr>
        <w:t xml:space="preserve"> transformers </w:t>
      </w:r>
      <w:r w:rsidRPr="0045626F">
        <w:rPr>
          <w:rFonts w:ascii="Courier New" w:eastAsia="Times New Roman" w:hAnsi="Courier New" w:cs="Courier New"/>
          <w:color w:val="C586C0"/>
          <w:kern w:val="0"/>
          <w:sz w:val="21"/>
          <w:szCs w:val="21"/>
          <w:lang w:eastAsia="en-IN"/>
          <w14:ligatures w14:val="none"/>
        </w:rPr>
        <w:t>import</w:t>
      </w:r>
      <w:r w:rsidRPr="0045626F">
        <w:rPr>
          <w:rFonts w:ascii="Courier New" w:eastAsia="Times New Roman" w:hAnsi="Courier New" w:cs="Courier New"/>
          <w:color w:val="D4D4D4"/>
          <w:kern w:val="0"/>
          <w:sz w:val="21"/>
          <w:szCs w:val="21"/>
          <w:lang w:eastAsia="en-IN"/>
          <w14:ligatures w14:val="none"/>
        </w:rPr>
        <w:t xml:space="preserve"> </w:t>
      </w:r>
      <w:proofErr w:type="spellStart"/>
      <w:r w:rsidRPr="0045626F">
        <w:rPr>
          <w:rFonts w:ascii="Courier New" w:eastAsia="Times New Roman" w:hAnsi="Courier New" w:cs="Courier New"/>
          <w:color w:val="D4D4D4"/>
          <w:kern w:val="0"/>
          <w:sz w:val="21"/>
          <w:szCs w:val="21"/>
          <w:lang w:eastAsia="en-IN"/>
          <w14:ligatures w14:val="none"/>
        </w:rPr>
        <w:t>XLMRobertaForSequenceClassification</w:t>
      </w:r>
      <w:proofErr w:type="spellEnd"/>
      <w:r w:rsidRPr="0045626F">
        <w:rPr>
          <w:rFonts w:ascii="Courier New" w:eastAsia="Times New Roman" w:hAnsi="Courier New" w:cs="Courier New"/>
          <w:color w:val="DCDCDC"/>
          <w:kern w:val="0"/>
          <w:sz w:val="21"/>
          <w:szCs w:val="21"/>
          <w:lang w:eastAsia="en-IN"/>
          <w14:ligatures w14:val="none"/>
        </w:rPr>
        <w:t>,</w:t>
      </w:r>
      <w:r w:rsidRPr="0045626F">
        <w:rPr>
          <w:rFonts w:ascii="Courier New" w:eastAsia="Times New Roman" w:hAnsi="Courier New" w:cs="Courier New"/>
          <w:color w:val="D4D4D4"/>
          <w:kern w:val="0"/>
          <w:sz w:val="21"/>
          <w:szCs w:val="21"/>
          <w:lang w:eastAsia="en-IN"/>
          <w14:ligatures w14:val="none"/>
        </w:rPr>
        <w:t xml:space="preserve"> </w:t>
      </w:r>
      <w:proofErr w:type="spellStart"/>
      <w:r w:rsidRPr="0045626F">
        <w:rPr>
          <w:rFonts w:ascii="Courier New" w:eastAsia="Times New Roman" w:hAnsi="Courier New" w:cs="Courier New"/>
          <w:color w:val="D4D4D4"/>
          <w:kern w:val="0"/>
          <w:sz w:val="21"/>
          <w:szCs w:val="21"/>
          <w:lang w:eastAsia="en-IN"/>
          <w14:ligatures w14:val="none"/>
        </w:rPr>
        <w:t>XLMRobertaTokenizer</w:t>
      </w:r>
      <w:proofErr w:type="spellEnd"/>
      <w:r w:rsidRPr="0045626F">
        <w:rPr>
          <w:rFonts w:ascii="Courier New" w:eastAsia="Times New Roman" w:hAnsi="Courier New" w:cs="Courier New"/>
          <w:color w:val="DCDCDC"/>
          <w:kern w:val="0"/>
          <w:sz w:val="21"/>
          <w:szCs w:val="21"/>
          <w:lang w:eastAsia="en-IN"/>
          <w14:ligatures w14:val="none"/>
        </w:rPr>
        <w:t>,</w:t>
      </w:r>
      <w:r w:rsidRPr="0045626F">
        <w:rPr>
          <w:rFonts w:ascii="Courier New" w:eastAsia="Times New Roman" w:hAnsi="Courier New" w:cs="Courier New"/>
          <w:color w:val="D4D4D4"/>
          <w:kern w:val="0"/>
          <w:sz w:val="21"/>
          <w:szCs w:val="21"/>
          <w:lang w:eastAsia="en-IN"/>
          <w14:ligatures w14:val="none"/>
        </w:rPr>
        <w:t xml:space="preserve"> Trainer</w:t>
      </w:r>
      <w:r w:rsidRPr="0045626F">
        <w:rPr>
          <w:rFonts w:ascii="Courier New" w:eastAsia="Times New Roman" w:hAnsi="Courier New" w:cs="Courier New"/>
          <w:color w:val="DCDCDC"/>
          <w:kern w:val="0"/>
          <w:sz w:val="21"/>
          <w:szCs w:val="21"/>
          <w:lang w:eastAsia="en-IN"/>
          <w14:ligatures w14:val="none"/>
        </w:rPr>
        <w:t>,</w:t>
      </w:r>
      <w:r w:rsidRPr="0045626F">
        <w:rPr>
          <w:rFonts w:ascii="Courier New" w:eastAsia="Times New Roman" w:hAnsi="Courier New" w:cs="Courier New"/>
          <w:color w:val="D4D4D4"/>
          <w:kern w:val="0"/>
          <w:sz w:val="21"/>
          <w:szCs w:val="21"/>
          <w:lang w:eastAsia="en-IN"/>
          <w14:ligatures w14:val="none"/>
        </w:rPr>
        <w:t xml:space="preserve"> </w:t>
      </w:r>
      <w:proofErr w:type="spellStart"/>
      <w:r w:rsidRPr="0045626F">
        <w:rPr>
          <w:rFonts w:ascii="Courier New" w:eastAsia="Times New Roman" w:hAnsi="Courier New" w:cs="Courier New"/>
          <w:color w:val="D4D4D4"/>
          <w:kern w:val="0"/>
          <w:sz w:val="21"/>
          <w:szCs w:val="21"/>
          <w:lang w:eastAsia="en-IN"/>
          <w14:ligatures w14:val="none"/>
        </w:rPr>
        <w:t>TrainingArguments</w:t>
      </w:r>
      <w:proofErr w:type="spellEnd"/>
    </w:p>
    <w:p w14:paraId="01F184DB" w14:textId="77777777" w:rsidR="0045626F" w:rsidRPr="0045626F" w:rsidRDefault="0045626F" w:rsidP="0045626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45626F">
        <w:rPr>
          <w:rFonts w:ascii="Courier New" w:eastAsia="Times New Roman" w:hAnsi="Courier New" w:cs="Courier New"/>
          <w:color w:val="D4D4D4"/>
          <w:kern w:val="0"/>
          <w:sz w:val="21"/>
          <w:szCs w:val="21"/>
          <w:lang w:eastAsia="en-IN"/>
          <w14:ligatures w14:val="none"/>
        </w:rPr>
        <w:t>model_ckpt</w:t>
      </w:r>
      <w:proofErr w:type="spellEnd"/>
      <w:r w:rsidRPr="0045626F">
        <w:rPr>
          <w:rFonts w:ascii="Courier New" w:eastAsia="Times New Roman" w:hAnsi="Courier New" w:cs="Courier New"/>
          <w:color w:val="D4D4D4"/>
          <w:kern w:val="0"/>
          <w:sz w:val="21"/>
          <w:szCs w:val="21"/>
          <w:lang w:eastAsia="en-IN"/>
          <w14:ligatures w14:val="none"/>
        </w:rPr>
        <w:t xml:space="preserve"> = </w:t>
      </w:r>
      <w:r w:rsidRPr="0045626F">
        <w:rPr>
          <w:rFonts w:ascii="Courier New" w:eastAsia="Times New Roman" w:hAnsi="Courier New" w:cs="Courier New"/>
          <w:color w:val="CE9178"/>
          <w:kern w:val="0"/>
          <w:sz w:val="21"/>
          <w:szCs w:val="21"/>
          <w:lang w:eastAsia="en-IN"/>
          <w14:ligatures w14:val="none"/>
        </w:rPr>
        <w:t>"</w:t>
      </w:r>
      <w:proofErr w:type="spellStart"/>
      <w:r w:rsidRPr="0045626F">
        <w:rPr>
          <w:rFonts w:ascii="Courier New" w:eastAsia="Times New Roman" w:hAnsi="Courier New" w:cs="Courier New"/>
          <w:color w:val="CE9178"/>
          <w:kern w:val="0"/>
          <w:sz w:val="21"/>
          <w:szCs w:val="21"/>
          <w:lang w:eastAsia="en-IN"/>
          <w14:ligatures w14:val="none"/>
        </w:rPr>
        <w:t>papluca</w:t>
      </w:r>
      <w:proofErr w:type="spellEnd"/>
      <w:r w:rsidRPr="0045626F">
        <w:rPr>
          <w:rFonts w:ascii="Courier New" w:eastAsia="Times New Roman" w:hAnsi="Courier New" w:cs="Courier New"/>
          <w:color w:val="CE9178"/>
          <w:kern w:val="0"/>
          <w:sz w:val="21"/>
          <w:szCs w:val="21"/>
          <w:lang w:eastAsia="en-IN"/>
          <w14:ligatures w14:val="none"/>
        </w:rPr>
        <w:t>/</w:t>
      </w:r>
      <w:proofErr w:type="spellStart"/>
      <w:r w:rsidRPr="0045626F">
        <w:rPr>
          <w:rFonts w:ascii="Courier New" w:eastAsia="Times New Roman" w:hAnsi="Courier New" w:cs="Courier New"/>
          <w:color w:val="CE9178"/>
          <w:kern w:val="0"/>
          <w:sz w:val="21"/>
          <w:szCs w:val="21"/>
          <w:lang w:eastAsia="en-IN"/>
          <w14:ligatures w14:val="none"/>
        </w:rPr>
        <w:t>xlm</w:t>
      </w:r>
      <w:proofErr w:type="spellEnd"/>
      <w:r w:rsidRPr="0045626F">
        <w:rPr>
          <w:rFonts w:ascii="Courier New" w:eastAsia="Times New Roman" w:hAnsi="Courier New" w:cs="Courier New"/>
          <w:color w:val="CE9178"/>
          <w:kern w:val="0"/>
          <w:sz w:val="21"/>
          <w:szCs w:val="21"/>
          <w:lang w:eastAsia="en-IN"/>
          <w14:ligatures w14:val="none"/>
        </w:rPr>
        <w:t>-</w:t>
      </w:r>
      <w:proofErr w:type="spellStart"/>
      <w:r w:rsidRPr="0045626F">
        <w:rPr>
          <w:rFonts w:ascii="Courier New" w:eastAsia="Times New Roman" w:hAnsi="Courier New" w:cs="Courier New"/>
          <w:color w:val="CE9178"/>
          <w:kern w:val="0"/>
          <w:sz w:val="21"/>
          <w:szCs w:val="21"/>
          <w:lang w:eastAsia="en-IN"/>
          <w14:ligatures w14:val="none"/>
        </w:rPr>
        <w:t>roberta</w:t>
      </w:r>
      <w:proofErr w:type="spellEnd"/>
      <w:r w:rsidRPr="0045626F">
        <w:rPr>
          <w:rFonts w:ascii="Courier New" w:eastAsia="Times New Roman" w:hAnsi="Courier New" w:cs="Courier New"/>
          <w:color w:val="CE9178"/>
          <w:kern w:val="0"/>
          <w:sz w:val="21"/>
          <w:szCs w:val="21"/>
          <w:lang w:eastAsia="en-IN"/>
          <w14:ligatures w14:val="none"/>
        </w:rPr>
        <w:t>-base-language-detection"</w:t>
      </w:r>
    </w:p>
    <w:p w14:paraId="2A4BC33C" w14:textId="4E751CF7" w:rsidR="0045626F" w:rsidRPr="0045626F" w:rsidRDefault="0045626F" w:rsidP="0045626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5626F">
        <w:rPr>
          <w:rFonts w:ascii="Courier New" w:eastAsia="Times New Roman" w:hAnsi="Courier New" w:cs="Courier New"/>
          <w:color w:val="D4D4D4"/>
          <w:kern w:val="0"/>
          <w:sz w:val="21"/>
          <w:szCs w:val="21"/>
          <w:lang w:eastAsia="en-IN"/>
          <w14:ligatures w14:val="none"/>
        </w:rPr>
        <w:t xml:space="preserve">pipe = </w:t>
      </w:r>
      <w:proofErr w:type="gramStart"/>
      <w:r w:rsidRPr="0045626F">
        <w:rPr>
          <w:rFonts w:ascii="Courier New" w:eastAsia="Times New Roman" w:hAnsi="Courier New" w:cs="Courier New"/>
          <w:color w:val="D4D4D4"/>
          <w:kern w:val="0"/>
          <w:sz w:val="21"/>
          <w:szCs w:val="21"/>
          <w:lang w:eastAsia="en-IN"/>
          <w14:ligatures w14:val="none"/>
        </w:rPr>
        <w:t>pipeline</w:t>
      </w:r>
      <w:r w:rsidRPr="0045626F">
        <w:rPr>
          <w:rFonts w:ascii="Courier New" w:eastAsia="Times New Roman" w:hAnsi="Courier New" w:cs="Courier New"/>
          <w:color w:val="DCDCDC"/>
          <w:kern w:val="0"/>
          <w:sz w:val="21"/>
          <w:szCs w:val="21"/>
          <w:lang w:eastAsia="en-IN"/>
          <w14:ligatures w14:val="none"/>
        </w:rPr>
        <w:t>(</w:t>
      </w:r>
      <w:proofErr w:type="gramEnd"/>
      <w:r w:rsidRPr="0045626F">
        <w:rPr>
          <w:rFonts w:ascii="Courier New" w:eastAsia="Times New Roman" w:hAnsi="Courier New" w:cs="Courier New"/>
          <w:color w:val="CE9178"/>
          <w:kern w:val="0"/>
          <w:sz w:val="21"/>
          <w:szCs w:val="21"/>
          <w:lang w:eastAsia="en-IN"/>
          <w14:ligatures w14:val="none"/>
        </w:rPr>
        <w:t>"text-classification"</w:t>
      </w:r>
      <w:r w:rsidRPr="0045626F">
        <w:rPr>
          <w:rFonts w:ascii="Courier New" w:eastAsia="Times New Roman" w:hAnsi="Courier New" w:cs="Courier New"/>
          <w:color w:val="DCDCDC"/>
          <w:kern w:val="0"/>
          <w:sz w:val="21"/>
          <w:szCs w:val="21"/>
          <w:lang w:eastAsia="en-IN"/>
          <w14:ligatures w14:val="none"/>
        </w:rPr>
        <w:t>,</w:t>
      </w:r>
      <w:r w:rsidRPr="0045626F">
        <w:rPr>
          <w:rFonts w:ascii="Courier New" w:eastAsia="Times New Roman" w:hAnsi="Courier New" w:cs="Courier New"/>
          <w:color w:val="D4D4D4"/>
          <w:kern w:val="0"/>
          <w:sz w:val="21"/>
          <w:szCs w:val="21"/>
          <w:lang w:eastAsia="en-IN"/>
          <w14:ligatures w14:val="none"/>
        </w:rPr>
        <w:t xml:space="preserve"> model=</w:t>
      </w:r>
      <w:proofErr w:type="spellStart"/>
      <w:r w:rsidRPr="0045626F">
        <w:rPr>
          <w:rFonts w:ascii="Courier New" w:eastAsia="Times New Roman" w:hAnsi="Courier New" w:cs="Courier New"/>
          <w:color w:val="D4D4D4"/>
          <w:kern w:val="0"/>
          <w:sz w:val="21"/>
          <w:szCs w:val="21"/>
          <w:lang w:eastAsia="en-IN"/>
          <w14:ligatures w14:val="none"/>
        </w:rPr>
        <w:t>model_ckpt</w:t>
      </w:r>
      <w:proofErr w:type="spellEnd"/>
      <w:r w:rsidRPr="0045626F">
        <w:rPr>
          <w:rFonts w:ascii="Courier New" w:eastAsia="Times New Roman" w:hAnsi="Courier New" w:cs="Courier New"/>
          <w:color w:val="DCDCDC"/>
          <w:kern w:val="0"/>
          <w:sz w:val="21"/>
          <w:szCs w:val="21"/>
          <w:lang w:eastAsia="en-IN"/>
          <w14:ligatures w14:val="none"/>
        </w:rPr>
        <w:t>)</w:t>
      </w:r>
    </w:p>
    <w:p w14:paraId="37A27A99" w14:textId="77777777" w:rsidR="0045626F" w:rsidRPr="0045626F" w:rsidRDefault="0045626F" w:rsidP="0045626F">
      <w:pPr>
        <w:rPr>
          <w:rFonts w:cstheme="minorHAnsi"/>
          <w:sz w:val="24"/>
          <w:szCs w:val="24"/>
        </w:rPr>
      </w:pPr>
    </w:p>
    <w:p w14:paraId="0DDA85DC" w14:textId="495DB5C2" w:rsidR="00474CBB" w:rsidRDefault="0045626F" w:rsidP="00FA7186">
      <w:pPr>
        <w:rPr>
          <w:rFonts w:cstheme="minorHAnsi"/>
          <w:sz w:val="24"/>
          <w:szCs w:val="24"/>
        </w:rPr>
      </w:pPr>
      <w:r>
        <w:rPr>
          <w:rFonts w:cstheme="minorHAnsi"/>
          <w:sz w:val="24"/>
          <w:szCs w:val="24"/>
        </w:rPr>
        <w:t>This model works for the Indian language Hindi. The model can be fine tuned for detecting other languages such as Tamil, Telugu, Kannada and Malayalam.</w:t>
      </w:r>
    </w:p>
    <w:p w14:paraId="05117F4D" w14:textId="2EAD891F" w:rsidR="0045626F" w:rsidRDefault="0045626F" w:rsidP="00FA7186">
      <w:pPr>
        <w:rPr>
          <w:rFonts w:cstheme="minorHAnsi"/>
          <w:sz w:val="24"/>
          <w:szCs w:val="24"/>
        </w:rPr>
      </w:pPr>
      <w:r>
        <w:rPr>
          <w:rFonts w:cstheme="minorHAnsi"/>
          <w:sz w:val="24"/>
          <w:szCs w:val="24"/>
        </w:rPr>
        <w:t>The steps include:</w:t>
      </w:r>
    </w:p>
    <w:p w14:paraId="7FEE61B0" w14:textId="36D68023" w:rsidR="0045626F" w:rsidRPr="003403CD" w:rsidRDefault="009C3A25" w:rsidP="003403CD">
      <w:pPr>
        <w:pStyle w:val="ListParagraph"/>
        <w:numPr>
          <w:ilvl w:val="0"/>
          <w:numId w:val="14"/>
        </w:numPr>
        <w:rPr>
          <w:rFonts w:cstheme="minorHAnsi"/>
          <w:sz w:val="24"/>
          <w:szCs w:val="24"/>
        </w:rPr>
      </w:pPr>
      <w:r w:rsidRPr="003403CD">
        <w:rPr>
          <w:rFonts w:cstheme="minorHAnsi"/>
          <w:sz w:val="24"/>
          <w:szCs w:val="24"/>
        </w:rPr>
        <w:t xml:space="preserve">Loading the </w:t>
      </w:r>
      <w:proofErr w:type="spellStart"/>
      <w:r w:rsidRPr="003403CD">
        <w:rPr>
          <w:rFonts w:cstheme="minorHAnsi"/>
          <w:sz w:val="24"/>
          <w:szCs w:val="24"/>
        </w:rPr>
        <w:t>Aksharantar</w:t>
      </w:r>
      <w:proofErr w:type="spellEnd"/>
      <w:r w:rsidRPr="003403CD">
        <w:rPr>
          <w:rFonts w:cstheme="minorHAnsi"/>
          <w:sz w:val="24"/>
          <w:szCs w:val="24"/>
        </w:rPr>
        <w:t xml:space="preserve"> dataset in the required format</w:t>
      </w:r>
    </w:p>
    <w:p w14:paraId="7AFF68F8" w14:textId="38937E84" w:rsidR="009C3A25" w:rsidRPr="003403CD" w:rsidRDefault="009C3A25" w:rsidP="003403CD">
      <w:pPr>
        <w:pStyle w:val="ListParagraph"/>
        <w:numPr>
          <w:ilvl w:val="0"/>
          <w:numId w:val="14"/>
        </w:numPr>
        <w:rPr>
          <w:rFonts w:cstheme="minorHAnsi"/>
          <w:sz w:val="24"/>
          <w:szCs w:val="24"/>
        </w:rPr>
      </w:pPr>
      <w:r w:rsidRPr="003403CD">
        <w:rPr>
          <w:rFonts w:cstheme="minorHAnsi"/>
          <w:sz w:val="24"/>
          <w:szCs w:val="24"/>
        </w:rPr>
        <w:t>Preprocessing the data</w:t>
      </w:r>
    </w:p>
    <w:p w14:paraId="0908105A" w14:textId="41F9A597" w:rsidR="009C3A25" w:rsidRPr="003403CD" w:rsidRDefault="009C3A25" w:rsidP="003403CD">
      <w:pPr>
        <w:pStyle w:val="ListParagraph"/>
        <w:numPr>
          <w:ilvl w:val="0"/>
          <w:numId w:val="14"/>
        </w:numPr>
        <w:rPr>
          <w:rFonts w:cstheme="minorHAnsi"/>
          <w:sz w:val="24"/>
          <w:szCs w:val="24"/>
        </w:rPr>
      </w:pPr>
      <w:r w:rsidRPr="003403CD">
        <w:rPr>
          <w:rFonts w:cstheme="minorHAnsi"/>
          <w:sz w:val="24"/>
          <w:szCs w:val="24"/>
        </w:rPr>
        <w:t>Splitting the dataset into training and testing sets</w:t>
      </w:r>
    </w:p>
    <w:p w14:paraId="7084AE25" w14:textId="7A87B8B3" w:rsidR="009C3A25" w:rsidRPr="003403CD" w:rsidRDefault="009C3A25" w:rsidP="003403CD">
      <w:pPr>
        <w:pStyle w:val="ListParagraph"/>
        <w:numPr>
          <w:ilvl w:val="0"/>
          <w:numId w:val="14"/>
        </w:numPr>
        <w:rPr>
          <w:rFonts w:cstheme="minorHAnsi"/>
          <w:sz w:val="24"/>
          <w:szCs w:val="24"/>
        </w:rPr>
      </w:pPr>
      <w:r w:rsidRPr="003403CD">
        <w:rPr>
          <w:rFonts w:cstheme="minorHAnsi"/>
          <w:sz w:val="24"/>
          <w:szCs w:val="24"/>
        </w:rPr>
        <w:t xml:space="preserve">Loading pretrained tokenizer and </w:t>
      </w:r>
      <w:r w:rsidR="003403CD" w:rsidRPr="003403CD">
        <w:rPr>
          <w:rFonts w:cstheme="minorHAnsi"/>
          <w:sz w:val="24"/>
          <w:szCs w:val="24"/>
        </w:rPr>
        <w:t>model- the text is tokenized</w:t>
      </w:r>
    </w:p>
    <w:p w14:paraId="1188E549" w14:textId="460ACF11" w:rsidR="003403CD" w:rsidRPr="003403CD" w:rsidRDefault="003403CD" w:rsidP="003403CD">
      <w:pPr>
        <w:pStyle w:val="ListParagraph"/>
        <w:numPr>
          <w:ilvl w:val="0"/>
          <w:numId w:val="14"/>
        </w:numPr>
        <w:rPr>
          <w:rFonts w:cstheme="minorHAnsi"/>
          <w:sz w:val="24"/>
          <w:szCs w:val="24"/>
        </w:rPr>
      </w:pPr>
      <w:r w:rsidRPr="003403CD">
        <w:rPr>
          <w:rFonts w:cstheme="minorHAnsi"/>
          <w:sz w:val="24"/>
          <w:szCs w:val="24"/>
        </w:rPr>
        <w:t>The model is compiled and trained</w:t>
      </w:r>
    </w:p>
    <w:p w14:paraId="6B5DE443" w14:textId="0760E57B" w:rsidR="003403CD" w:rsidRPr="003403CD" w:rsidRDefault="003403CD" w:rsidP="003403CD">
      <w:pPr>
        <w:pStyle w:val="ListParagraph"/>
        <w:numPr>
          <w:ilvl w:val="0"/>
          <w:numId w:val="14"/>
        </w:numPr>
        <w:rPr>
          <w:rFonts w:cstheme="minorHAnsi"/>
          <w:sz w:val="24"/>
          <w:szCs w:val="24"/>
        </w:rPr>
      </w:pPr>
      <w:r w:rsidRPr="003403CD">
        <w:rPr>
          <w:rFonts w:cstheme="minorHAnsi"/>
          <w:sz w:val="24"/>
          <w:szCs w:val="24"/>
        </w:rPr>
        <w:t>Evaluation of the model is done</w:t>
      </w:r>
    </w:p>
    <w:p w14:paraId="57A31950" w14:textId="5B923EA8" w:rsidR="0046367E" w:rsidRPr="003A4C0D" w:rsidRDefault="0046367E">
      <w:pPr>
        <w:rPr>
          <w:rFonts w:cstheme="minorHAnsi"/>
          <w:sz w:val="24"/>
          <w:szCs w:val="24"/>
        </w:rPr>
      </w:pPr>
    </w:p>
    <w:sectPr w:rsidR="0046367E" w:rsidRPr="003A4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13C07"/>
    <w:multiLevelType w:val="hybridMultilevel"/>
    <w:tmpl w:val="421CA3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7740"/>
    <w:multiLevelType w:val="hybridMultilevel"/>
    <w:tmpl w:val="B5843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13103"/>
    <w:multiLevelType w:val="hybridMultilevel"/>
    <w:tmpl w:val="0C6AA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0646A"/>
    <w:multiLevelType w:val="hybridMultilevel"/>
    <w:tmpl w:val="E82C8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D3886"/>
    <w:multiLevelType w:val="hybridMultilevel"/>
    <w:tmpl w:val="57C0D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71E67"/>
    <w:multiLevelType w:val="hybridMultilevel"/>
    <w:tmpl w:val="B83AF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A4412"/>
    <w:multiLevelType w:val="hybridMultilevel"/>
    <w:tmpl w:val="71C28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5B39D3"/>
    <w:multiLevelType w:val="hybridMultilevel"/>
    <w:tmpl w:val="23085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414A90"/>
    <w:multiLevelType w:val="hybridMultilevel"/>
    <w:tmpl w:val="8C7E5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B3745"/>
    <w:multiLevelType w:val="hybridMultilevel"/>
    <w:tmpl w:val="46663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A3A97"/>
    <w:multiLevelType w:val="hybridMultilevel"/>
    <w:tmpl w:val="FC5AB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93649B"/>
    <w:multiLevelType w:val="hybridMultilevel"/>
    <w:tmpl w:val="A274E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B90825"/>
    <w:multiLevelType w:val="hybridMultilevel"/>
    <w:tmpl w:val="42A64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DD603A"/>
    <w:multiLevelType w:val="multilevel"/>
    <w:tmpl w:val="C2B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3090">
    <w:abstractNumId w:val="13"/>
  </w:num>
  <w:num w:numId="2" w16cid:durableId="214007735">
    <w:abstractNumId w:val="8"/>
  </w:num>
  <w:num w:numId="3" w16cid:durableId="1208571012">
    <w:abstractNumId w:val="0"/>
  </w:num>
  <w:num w:numId="4" w16cid:durableId="1184975424">
    <w:abstractNumId w:val="4"/>
  </w:num>
  <w:num w:numId="5" w16cid:durableId="240219206">
    <w:abstractNumId w:val="9"/>
  </w:num>
  <w:num w:numId="6" w16cid:durableId="1441603808">
    <w:abstractNumId w:val="1"/>
  </w:num>
  <w:num w:numId="7" w16cid:durableId="961886531">
    <w:abstractNumId w:val="12"/>
  </w:num>
  <w:num w:numId="8" w16cid:durableId="1643996711">
    <w:abstractNumId w:val="2"/>
  </w:num>
  <w:num w:numId="9" w16cid:durableId="1536194917">
    <w:abstractNumId w:val="7"/>
  </w:num>
  <w:num w:numId="10" w16cid:durableId="116992409">
    <w:abstractNumId w:val="10"/>
  </w:num>
  <w:num w:numId="11" w16cid:durableId="2108115754">
    <w:abstractNumId w:val="5"/>
  </w:num>
  <w:num w:numId="12" w16cid:durableId="855002679">
    <w:abstractNumId w:val="6"/>
  </w:num>
  <w:num w:numId="13" w16cid:durableId="1795755531">
    <w:abstractNumId w:val="11"/>
  </w:num>
  <w:num w:numId="14" w16cid:durableId="2019578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28"/>
    <w:rsid w:val="000475BD"/>
    <w:rsid w:val="00062BDA"/>
    <w:rsid w:val="000D3989"/>
    <w:rsid w:val="000D6FC3"/>
    <w:rsid w:val="000E457C"/>
    <w:rsid w:val="00174A29"/>
    <w:rsid w:val="00216D28"/>
    <w:rsid w:val="00262214"/>
    <w:rsid w:val="003403CD"/>
    <w:rsid w:val="003A4C0D"/>
    <w:rsid w:val="003B4161"/>
    <w:rsid w:val="003F7A5C"/>
    <w:rsid w:val="0045626F"/>
    <w:rsid w:val="0046367E"/>
    <w:rsid w:val="00474CBB"/>
    <w:rsid w:val="004F0044"/>
    <w:rsid w:val="00626091"/>
    <w:rsid w:val="00691047"/>
    <w:rsid w:val="006B1482"/>
    <w:rsid w:val="00766E43"/>
    <w:rsid w:val="00954D68"/>
    <w:rsid w:val="009C3A25"/>
    <w:rsid w:val="009D24BC"/>
    <w:rsid w:val="00ED6D32"/>
    <w:rsid w:val="00FA7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E9BE"/>
  <w15:chartTrackingRefBased/>
  <w15:docId w15:val="{1568F350-D75E-4D22-930A-9CAD826B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D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B4161"/>
    <w:pPr>
      <w:ind w:left="720"/>
      <w:contextualSpacing/>
    </w:pPr>
  </w:style>
  <w:style w:type="character" w:styleId="Hyperlink">
    <w:name w:val="Hyperlink"/>
    <w:basedOn w:val="DefaultParagraphFont"/>
    <w:uiPriority w:val="99"/>
    <w:unhideWhenUsed/>
    <w:rsid w:val="0046367E"/>
    <w:rPr>
      <w:color w:val="0563C1" w:themeColor="hyperlink"/>
      <w:u w:val="single"/>
    </w:rPr>
  </w:style>
  <w:style w:type="character" w:styleId="UnresolvedMention">
    <w:name w:val="Unresolved Mention"/>
    <w:basedOn w:val="DefaultParagraphFont"/>
    <w:uiPriority w:val="99"/>
    <w:semiHidden/>
    <w:unhideWhenUsed/>
    <w:rsid w:val="0046367E"/>
    <w:rPr>
      <w:color w:val="605E5C"/>
      <w:shd w:val="clear" w:color="auto" w:fill="E1DFDD"/>
    </w:rPr>
  </w:style>
  <w:style w:type="paragraph" w:styleId="HTMLPreformatted">
    <w:name w:val="HTML Preformatted"/>
    <w:basedOn w:val="Normal"/>
    <w:link w:val="HTMLPreformattedChar"/>
    <w:uiPriority w:val="99"/>
    <w:semiHidden/>
    <w:unhideWhenUsed/>
    <w:rsid w:val="00FA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718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72820">
      <w:bodyDiv w:val="1"/>
      <w:marLeft w:val="0"/>
      <w:marRight w:val="0"/>
      <w:marTop w:val="0"/>
      <w:marBottom w:val="0"/>
      <w:divBdr>
        <w:top w:val="none" w:sz="0" w:space="0" w:color="auto"/>
        <w:left w:val="none" w:sz="0" w:space="0" w:color="auto"/>
        <w:bottom w:val="none" w:sz="0" w:space="0" w:color="auto"/>
        <w:right w:val="none" w:sz="0" w:space="0" w:color="auto"/>
      </w:divBdr>
    </w:div>
    <w:div w:id="451242576">
      <w:bodyDiv w:val="1"/>
      <w:marLeft w:val="0"/>
      <w:marRight w:val="0"/>
      <w:marTop w:val="0"/>
      <w:marBottom w:val="0"/>
      <w:divBdr>
        <w:top w:val="none" w:sz="0" w:space="0" w:color="auto"/>
        <w:left w:val="none" w:sz="0" w:space="0" w:color="auto"/>
        <w:bottom w:val="none" w:sz="0" w:space="0" w:color="auto"/>
        <w:right w:val="none" w:sz="0" w:space="0" w:color="auto"/>
      </w:divBdr>
      <w:divsChild>
        <w:div w:id="191459200">
          <w:marLeft w:val="0"/>
          <w:marRight w:val="0"/>
          <w:marTop w:val="0"/>
          <w:marBottom w:val="0"/>
          <w:divBdr>
            <w:top w:val="none" w:sz="0" w:space="0" w:color="auto"/>
            <w:left w:val="none" w:sz="0" w:space="0" w:color="auto"/>
            <w:bottom w:val="none" w:sz="0" w:space="0" w:color="auto"/>
            <w:right w:val="none" w:sz="0" w:space="0" w:color="auto"/>
          </w:divBdr>
          <w:divsChild>
            <w:div w:id="15821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5204">
      <w:bodyDiv w:val="1"/>
      <w:marLeft w:val="0"/>
      <w:marRight w:val="0"/>
      <w:marTop w:val="0"/>
      <w:marBottom w:val="0"/>
      <w:divBdr>
        <w:top w:val="none" w:sz="0" w:space="0" w:color="auto"/>
        <w:left w:val="none" w:sz="0" w:space="0" w:color="auto"/>
        <w:bottom w:val="none" w:sz="0" w:space="0" w:color="auto"/>
        <w:right w:val="none" w:sz="0" w:space="0" w:color="auto"/>
      </w:divBdr>
    </w:div>
    <w:div w:id="546644776">
      <w:bodyDiv w:val="1"/>
      <w:marLeft w:val="0"/>
      <w:marRight w:val="0"/>
      <w:marTop w:val="0"/>
      <w:marBottom w:val="0"/>
      <w:divBdr>
        <w:top w:val="none" w:sz="0" w:space="0" w:color="auto"/>
        <w:left w:val="none" w:sz="0" w:space="0" w:color="auto"/>
        <w:bottom w:val="none" w:sz="0" w:space="0" w:color="auto"/>
        <w:right w:val="none" w:sz="0" w:space="0" w:color="auto"/>
      </w:divBdr>
      <w:divsChild>
        <w:div w:id="943073218">
          <w:marLeft w:val="0"/>
          <w:marRight w:val="0"/>
          <w:marTop w:val="0"/>
          <w:marBottom w:val="0"/>
          <w:divBdr>
            <w:top w:val="none" w:sz="0" w:space="0" w:color="auto"/>
            <w:left w:val="none" w:sz="0" w:space="0" w:color="auto"/>
            <w:bottom w:val="none" w:sz="0" w:space="0" w:color="auto"/>
            <w:right w:val="none" w:sz="0" w:space="0" w:color="auto"/>
          </w:divBdr>
        </w:div>
        <w:div w:id="1596094399">
          <w:marLeft w:val="0"/>
          <w:marRight w:val="0"/>
          <w:marTop w:val="0"/>
          <w:marBottom w:val="0"/>
          <w:divBdr>
            <w:top w:val="none" w:sz="0" w:space="0" w:color="auto"/>
            <w:left w:val="none" w:sz="0" w:space="0" w:color="auto"/>
            <w:bottom w:val="none" w:sz="0" w:space="0" w:color="auto"/>
            <w:right w:val="none" w:sz="0" w:space="0" w:color="auto"/>
          </w:divBdr>
        </w:div>
        <w:div w:id="1979802375">
          <w:marLeft w:val="0"/>
          <w:marRight w:val="0"/>
          <w:marTop w:val="0"/>
          <w:marBottom w:val="0"/>
          <w:divBdr>
            <w:top w:val="none" w:sz="0" w:space="0" w:color="auto"/>
            <w:left w:val="none" w:sz="0" w:space="0" w:color="auto"/>
            <w:bottom w:val="none" w:sz="0" w:space="0" w:color="auto"/>
            <w:right w:val="none" w:sz="0" w:space="0" w:color="auto"/>
          </w:divBdr>
        </w:div>
      </w:divsChild>
    </w:div>
    <w:div w:id="547958215">
      <w:bodyDiv w:val="1"/>
      <w:marLeft w:val="0"/>
      <w:marRight w:val="0"/>
      <w:marTop w:val="0"/>
      <w:marBottom w:val="0"/>
      <w:divBdr>
        <w:top w:val="none" w:sz="0" w:space="0" w:color="auto"/>
        <w:left w:val="none" w:sz="0" w:space="0" w:color="auto"/>
        <w:bottom w:val="none" w:sz="0" w:space="0" w:color="auto"/>
        <w:right w:val="none" w:sz="0" w:space="0" w:color="auto"/>
      </w:divBdr>
      <w:divsChild>
        <w:div w:id="1486046187">
          <w:marLeft w:val="0"/>
          <w:marRight w:val="0"/>
          <w:marTop w:val="0"/>
          <w:marBottom w:val="0"/>
          <w:divBdr>
            <w:top w:val="none" w:sz="0" w:space="0" w:color="auto"/>
            <w:left w:val="none" w:sz="0" w:space="0" w:color="auto"/>
            <w:bottom w:val="none" w:sz="0" w:space="0" w:color="auto"/>
            <w:right w:val="none" w:sz="0" w:space="0" w:color="auto"/>
          </w:divBdr>
          <w:divsChild>
            <w:div w:id="559168671">
              <w:marLeft w:val="0"/>
              <w:marRight w:val="0"/>
              <w:marTop w:val="0"/>
              <w:marBottom w:val="0"/>
              <w:divBdr>
                <w:top w:val="none" w:sz="0" w:space="0" w:color="auto"/>
                <w:left w:val="none" w:sz="0" w:space="0" w:color="auto"/>
                <w:bottom w:val="none" w:sz="0" w:space="0" w:color="auto"/>
                <w:right w:val="none" w:sz="0" w:space="0" w:color="auto"/>
              </w:divBdr>
            </w:div>
            <w:div w:id="848522534">
              <w:marLeft w:val="0"/>
              <w:marRight w:val="0"/>
              <w:marTop w:val="0"/>
              <w:marBottom w:val="0"/>
              <w:divBdr>
                <w:top w:val="none" w:sz="0" w:space="0" w:color="auto"/>
                <w:left w:val="none" w:sz="0" w:space="0" w:color="auto"/>
                <w:bottom w:val="none" w:sz="0" w:space="0" w:color="auto"/>
                <w:right w:val="none" w:sz="0" w:space="0" w:color="auto"/>
              </w:divBdr>
            </w:div>
            <w:div w:id="1638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1818">
      <w:bodyDiv w:val="1"/>
      <w:marLeft w:val="0"/>
      <w:marRight w:val="0"/>
      <w:marTop w:val="0"/>
      <w:marBottom w:val="0"/>
      <w:divBdr>
        <w:top w:val="none" w:sz="0" w:space="0" w:color="auto"/>
        <w:left w:val="none" w:sz="0" w:space="0" w:color="auto"/>
        <w:bottom w:val="none" w:sz="0" w:space="0" w:color="auto"/>
        <w:right w:val="none" w:sz="0" w:space="0" w:color="auto"/>
      </w:divBdr>
      <w:divsChild>
        <w:div w:id="1547907974">
          <w:marLeft w:val="0"/>
          <w:marRight w:val="0"/>
          <w:marTop w:val="0"/>
          <w:marBottom w:val="0"/>
          <w:divBdr>
            <w:top w:val="none" w:sz="0" w:space="0" w:color="auto"/>
            <w:left w:val="none" w:sz="0" w:space="0" w:color="auto"/>
            <w:bottom w:val="none" w:sz="0" w:space="0" w:color="auto"/>
            <w:right w:val="none" w:sz="0" w:space="0" w:color="auto"/>
          </w:divBdr>
          <w:divsChild>
            <w:div w:id="511333426">
              <w:marLeft w:val="0"/>
              <w:marRight w:val="0"/>
              <w:marTop w:val="0"/>
              <w:marBottom w:val="0"/>
              <w:divBdr>
                <w:top w:val="none" w:sz="0" w:space="0" w:color="auto"/>
                <w:left w:val="none" w:sz="0" w:space="0" w:color="auto"/>
                <w:bottom w:val="none" w:sz="0" w:space="0" w:color="auto"/>
                <w:right w:val="none" w:sz="0" w:space="0" w:color="auto"/>
              </w:divBdr>
            </w:div>
            <w:div w:id="727269401">
              <w:marLeft w:val="0"/>
              <w:marRight w:val="0"/>
              <w:marTop w:val="0"/>
              <w:marBottom w:val="0"/>
              <w:divBdr>
                <w:top w:val="none" w:sz="0" w:space="0" w:color="auto"/>
                <w:left w:val="none" w:sz="0" w:space="0" w:color="auto"/>
                <w:bottom w:val="none" w:sz="0" w:space="0" w:color="auto"/>
                <w:right w:val="none" w:sz="0" w:space="0" w:color="auto"/>
              </w:divBdr>
            </w:div>
            <w:div w:id="721634056">
              <w:marLeft w:val="0"/>
              <w:marRight w:val="0"/>
              <w:marTop w:val="0"/>
              <w:marBottom w:val="0"/>
              <w:divBdr>
                <w:top w:val="none" w:sz="0" w:space="0" w:color="auto"/>
                <w:left w:val="none" w:sz="0" w:space="0" w:color="auto"/>
                <w:bottom w:val="none" w:sz="0" w:space="0" w:color="auto"/>
                <w:right w:val="none" w:sz="0" w:space="0" w:color="auto"/>
              </w:divBdr>
            </w:div>
            <w:div w:id="605384333">
              <w:marLeft w:val="0"/>
              <w:marRight w:val="0"/>
              <w:marTop w:val="0"/>
              <w:marBottom w:val="0"/>
              <w:divBdr>
                <w:top w:val="none" w:sz="0" w:space="0" w:color="auto"/>
                <w:left w:val="none" w:sz="0" w:space="0" w:color="auto"/>
                <w:bottom w:val="none" w:sz="0" w:space="0" w:color="auto"/>
                <w:right w:val="none" w:sz="0" w:space="0" w:color="auto"/>
              </w:divBdr>
            </w:div>
            <w:div w:id="970094727">
              <w:marLeft w:val="0"/>
              <w:marRight w:val="0"/>
              <w:marTop w:val="0"/>
              <w:marBottom w:val="0"/>
              <w:divBdr>
                <w:top w:val="none" w:sz="0" w:space="0" w:color="auto"/>
                <w:left w:val="none" w:sz="0" w:space="0" w:color="auto"/>
                <w:bottom w:val="none" w:sz="0" w:space="0" w:color="auto"/>
                <w:right w:val="none" w:sz="0" w:space="0" w:color="auto"/>
              </w:divBdr>
            </w:div>
            <w:div w:id="148059676">
              <w:marLeft w:val="0"/>
              <w:marRight w:val="0"/>
              <w:marTop w:val="0"/>
              <w:marBottom w:val="0"/>
              <w:divBdr>
                <w:top w:val="none" w:sz="0" w:space="0" w:color="auto"/>
                <w:left w:val="none" w:sz="0" w:space="0" w:color="auto"/>
                <w:bottom w:val="none" w:sz="0" w:space="0" w:color="auto"/>
                <w:right w:val="none" w:sz="0" w:space="0" w:color="auto"/>
              </w:divBdr>
            </w:div>
            <w:div w:id="20139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201">
      <w:bodyDiv w:val="1"/>
      <w:marLeft w:val="0"/>
      <w:marRight w:val="0"/>
      <w:marTop w:val="0"/>
      <w:marBottom w:val="0"/>
      <w:divBdr>
        <w:top w:val="none" w:sz="0" w:space="0" w:color="auto"/>
        <w:left w:val="none" w:sz="0" w:space="0" w:color="auto"/>
        <w:bottom w:val="none" w:sz="0" w:space="0" w:color="auto"/>
        <w:right w:val="none" w:sz="0" w:space="0" w:color="auto"/>
      </w:divBdr>
    </w:div>
    <w:div w:id="1363559369">
      <w:bodyDiv w:val="1"/>
      <w:marLeft w:val="0"/>
      <w:marRight w:val="0"/>
      <w:marTop w:val="0"/>
      <w:marBottom w:val="0"/>
      <w:divBdr>
        <w:top w:val="none" w:sz="0" w:space="0" w:color="auto"/>
        <w:left w:val="none" w:sz="0" w:space="0" w:color="auto"/>
        <w:bottom w:val="none" w:sz="0" w:space="0" w:color="auto"/>
        <w:right w:val="none" w:sz="0" w:space="0" w:color="auto"/>
      </w:divBdr>
      <w:divsChild>
        <w:div w:id="544298913">
          <w:marLeft w:val="0"/>
          <w:marRight w:val="0"/>
          <w:marTop w:val="0"/>
          <w:marBottom w:val="0"/>
          <w:divBdr>
            <w:top w:val="none" w:sz="0" w:space="0" w:color="auto"/>
            <w:left w:val="none" w:sz="0" w:space="0" w:color="auto"/>
            <w:bottom w:val="none" w:sz="0" w:space="0" w:color="auto"/>
            <w:right w:val="none" w:sz="0" w:space="0" w:color="auto"/>
          </w:divBdr>
          <w:divsChild>
            <w:div w:id="1716394092">
              <w:marLeft w:val="0"/>
              <w:marRight w:val="0"/>
              <w:marTop w:val="0"/>
              <w:marBottom w:val="0"/>
              <w:divBdr>
                <w:top w:val="none" w:sz="0" w:space="0" w:color="auto"/>
                <w:left w:val="none" w:sz="0" w:space="0" w:color="auto"/>
                <w:bottom w:val="none" w:sz="0" w:space="0" w:color="auto"/>
                <w:right w:val="none" w:sz="0" w:space="0" w:color="auto"/>
              </w:divBdr>
            </w:div>
            <w:div w:id="70349067">
              <w:marLeft w:val="0"/>
              <w:marRight w:val="0"/>
              <w:marTop w:val="0"/>
              <w:marBottom w:val="0"/>
              <w:divBdr>
                <w:top w:val="none" w:sz="0" w:space="0" w:color="auto"/>
                <w:left w:val="none" w:sz="0" w:space="0" w:color="auto"/>
                <w:bottom w:val="none" w:sz="0" w:space="0" w:color="auto"/>
                <w:right w:val="none" w:sz="0" w:space="0" w:color="auto"/>
              </w:divBdr>
            </w:div>
            <w:div w:id="13857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250">
      <w:bodyDiv w:val="1"/>
      <w:marLeft w:val="0"/>
      <w:marRight w:val="0"/>
      <w:marTop w:val="0"/>
      <w:marBottom w:val="0"/>
      <w:divBdr>
        <w:top w:val="none" w:sz="0" w:space="0" w:color="auto"/>
        <w:left w:val="none" w:sz="0" w:space="0" w:color="auto"/>
        <w:bottom w:val="none" w:sz="0" w:space="0" w:color="auto"/>
        <w:right w:val="none" w:sz="0" w:space="0" w:color="auto"/>
      </w:divBdr>
      <w:divsChild>
        <w:div w:id="1289777312">
          <w:marLeft w:val="0"/>
          <w:marRight w:val="0"/>
          <w:marTop w:val="0"/>
          <w:marBottom w:val="0"/>
          <w:divBdr>
            <w:top w:val="none" w:sz="0" w:space="0" w:color="auto"/>
            <w:left w:val="none" w:sz="0" w:space="0" w:color="auto"/>
            <w:bottom w:val="none" w:sz="0" w:space="0" w:color="auto"/>
            <w:right w:val="none" w:sz="0" w:space="0" w:color="auto"/>
          </w:divBdr>
        </w:div>
        <w:div w:id="1509516623">
          <w:marLeft w:val="0"/>
          <w:marRight w:val="0"/>
          <w:marTop w:val="0"/>
          <w:marBottom w:val="0"/>
          <w:divBdr>
            <w:top w:val="none" w:sz="0" w:space="0" w:color="auto"/>
            <w:left w:val="none" w:sz="0" w:space="0" w:color="auto"/>
            <w:bottom w:val="none" w:sz="0" w:space="0" w:color="auto"/>
            <w:right w:val="none" w:sz="0" w:space="0" w:color="auto"/>
          </w:divBdr>
        </w:div>
        <w:div w:id="508108814">
          <w:marLeft w:val="0"/>
          <w:marRight w:val="0"/>
          <w:marTop w:val="0"/>
          <w:marBottom w:val="0"/>
          <w:divBdr>
            <w:top w:val="none" w:sz="0" w:space="0" w:color="auto"/>
            <w:left w:val="none" w:sz="0" w:space="0" w:color="auto"/>
            <w:bottom w:val="none" w:sz="0" w:space="0" w:color="auto"/>
            <w:right w:val="none" w:sz="0" w:space="0" w:color="auto"/>
          </w:divBdr>
        </w:div>
      </w:divsChild>
    </w:div>
    <w:div w:id="1586576869">
      <w:bodyDiv w:val="1"/>
      <w:marLeft w:val="0"/>
      <w:marRight w:val="0"/>
      <w:marTop w:val="0"/>
      <w:marBottom w:val="0"/>
      <w:divBdr>
        <w:top w:val="none" w:sz="0" w:space="0" w:color="auto"/>
        <w:left w:val="none" w:sz="0" w:space="0" w:color="auto"/>
        <w:bottom w:val="none" w:sz="0" w:space="0" w:color="auto"/>
        <w:right w:val="none" w:sz="0" w:space="0" w:color="auto"/>
      </w:divBdr>
      <w:divsChild>
        <w:div w:id="1426681936">
          <w:marLeft w:val="0"/>
          <w:marRight w:val="0"/>
          <w:marTop w:val="0"/>
          <w:marBottom w:val="0"/>
          <w:divBdr>
            <w:top w:val="none" w:sz="0" w:space="0" w:color="auto"/>
            <w:left w:val="none" w:sz="0" w:space="0" w:color="auto"/>
            <w:bottom w:val="none" w:sz="0" w:space="0" w:color="auto"/>
            <w:right w:val="none" w:sz="0" w:space="0" w:color="auto"/>
          </w:divBdr>
          <w:divsChild>
            <w:div w:id="701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127">
      <w:bodyDiv w:val="1"/>
      <w:marLeft w:val="0"/>
      <w:marRight w:val="0"/>
      <w:marTop w:val="0"/>
      <w:marBottom w:val="0"/>
      <w:divBdr>
        <w:top w:val="none" w:sz="0" w:space="0" w:color="auto"/>
        <w:left w:val="none" w:sz="0" w:space="0" w:color="auto"/>
        <w:bottom w:val="none" w:sz="0" w:space="0" w:color="auto"/>
        <w:right w:val="none" w:sz="0" w:space="0" w:color="auto"/>
      </w:divBdr>
      <w:divsChild>
        <w:div w:id="83769600">
          <w:marLeft w:val="0"/>
          <w:marRight w:val="0"/>
          <w:marTop w:val="0"/>
          <w:marBottom w:val="0"/>
          <w:divBdr>
            <w:top w:val="none" w:sz="0" w:space="0" w:color="auto"/>
            <w:left w:val="none" w:sz="0" w:space="0" w:color="auto"/>
            <w:bottom w:val="none" w:sz="0" w:space="0" w:color="auto"/>
            <w:right w:val="none" w:sz="0" w:space="0" w:color="auto"/>
          </w:divBdr>
          <w:divsChild>
            <w:div w:id="1340932304">
              <w:marLeft w:val="0"/>
              <w:marRight w:val="0"/>
              <w:marTop w:val="0"/>
              <w:marBottom w:val="0"/>
              <w:divBdr>
                <w:top w:val="none" w:sz="0" w:space="0" w:color="auto"/>
                <w:left w:val="none" w:sz="0" w:space="0" w:color="auto"/>
                <w:bottom w:val="none" w:sz="0" w:space="0" w:color="auto"/>
                <w:right w:val="none" w:sz="0" w:space="0" w:color="auto"/>
              </w:divBdr>
            </w:div>
            <w:div w:id="743644292">
              <w:marLeft w:val="0"/>
              <w:marRight w:val="0"/>
              <w:marTop w:val="0"/>
              <w:marBottom w:val="0"/>
              <w:divBdr>
                <w:top w:val="none" w:sz="0" w:space="0" w:color="auto"/>
                <w:left w:val="none" w:sz="0" w:space="0" w:color="auto"/>
                <w:bottom w:val="none" w:sz="0" w:space="0" w:color="auto"/>
                <w:right w:val="none" w:sz="0" w:space="0" w:color="auto"/>
              </w:divBdr>
            </w:div>
            <w:div w:id="76365212">
              <w:marLeft w:val="0"/>
              <w:marRight w:val="0"/>
              <w:marTop w:val="0"/>
              <w:marBottom w:val="0"/>
              <w:divBdr>
                <w:top w:val="none" w:sz="0" w:space="0" w:color="auto"/>
                <w:left w:val="none" w:sz="0" w:space="0" w:color="auto"/>
                <w:bottom w:val="none" w:sz="0" w:space="0" w:color="auto"/>
                <w:right w:val="none" w:sz="0" w:space="0" w:color="auto"/>
              </w:divBdr>
            </w:div>
            <w:div w:id="592788626">
              <w:marLeft w:val="0"/>
              <w:marRight w:val="0"/>
              <w:marTop w:val="0"/>
              <w:marBottom w:val="0"/>
              <w:divBdr>
                <w:top w:val="none" w:sz="0" w:space="0" w:color="auto"/>
                <w:left w:val="none" w:sz="0" w:space="0" w:color="auto"/>
                <w:bottom w:val="none" w:sz="0" w:space="0" w:color="auto"/>
                <w:right w:val="none" w:sz="0" w:space="0" w:color="auto"/>
              </w:divBdr>
            </w:div>
            <w:div w:id="1499732390">
              <w:marLeft w:val="0"/>
              <w:marRight w:val="0"/>
              <w:marTop w:val="0"/>
              <w:marBottom w:val="0"/>
              <w:divBdr>
                <w:top w:val="none" w:sz="0" w:space="0" w:color="auto"/>
                <w:left w:val="none" w:sz="0" w:space="0" w:color="auto"/>
                <w:bottom w:val="none" w:sz="0" w:space="0" w:color="auto"/>
                <w:right w:val="none" w:sz="0" w:space="0" w:color="auto"/>
              </w:divBdr>
            </w:div>
            <w:div w:id="366370393">
              <w:marLeft w:val="0"/>
              <w:marRight w:val="0"/>
              <w:marTop w:val="0"/>
              <w:marBottom w:val="0"/>
              <w:divBdr>
                <w:top w:val="none" w:sz="0" w:space="0" w:color="auto"/>
                <w:left w:val="none" w:sz="0" w:space="0" w:color="auto"/>
                <w:bottom w:val="none" w:sz="0" w:space="0" w:color="auto"/>
                <w:right w:val="none" w:sz="0" w:space="0" w:color="auto"/>
              </w:divBdr>
            </w:div>
            <w:div w:id="4222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231">
      <w:bodyDiv w:val="1"/>
      <w:marLeft w:val="0"/>
      <w:marRight w:val="0"/>
      <w:marTop w:val="0"/>
      <w:marBottom w:val="0"/>
      <w:divBdr>
        <w:top w:val="none" w:sz="0" w:space="0" w:color="auto"/>
        <w:left w:val="none" w:sz="0" w:space="0" w:color="auto"/>
        <w:bottom w:val="none" w:sz="0" w:space="0" w:color="auto"/>
        <w:right w:val="none" w:sz="0" w:space="0" w:color="auto"/>
      </w:divBdr>
      <w:divsChild>
        <w:div w:id="524947463">
          <w:marLeft w:val="0"/>
          <w:marRight w:val="0"/>
          <w:marTop w:val="0"/>
          <w:marBottom w:val="0"/>
          <w:divBdr>
            <w:top w:val="none" w:sz="0" w:space="0" w:color="auto"/>
            <w:left w:val="none" w:sz="0" w:space="0" w:color="auto"/>
            <w:bottom w:val="none" w:sz="0" w:space="0" w:color="auto"/>
            <w:right w:val="none" w:sz="0" w:space="0" w:color="auto"/>
          </w:divBdr>
          <w:divsChild>
            <w:div w:id="13238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162">
      <w:bodyDiv w:val="1"/>
      <w:marLeft w:val="0"/>
      <w:marRight w:val="0"/>
      <w:marTop w:val="0"/>
      <w:marBottom w:val="0"/>
      <w:divBdr>
        <w:top w:val="none" w:sz="0" w:space="0" w:color="auto"/>
        <w:left w:val="none" w:sz="0" w:space="0" w:color="auto"/>
        <w:bottom w:val="none" w:sz="0" w:space="0" w:color="auto"/>
        <w:right w:val="none" w:sz="0" w:space="0" w:color="auto"/>
      </w:divBdr>
      <w:divsChild>
        <w:div w:id="1241450849">
          <w:marLeft w:val="0"/>
          <w:marRight w:val="0"/>
          <w:marTop w:val="0"/>
          <w:marBottom w:val="0"/>
          <w:divBdr>
            <w:top w:val="none" w:sz="0" w:space="0" w:color="auto"/>
            <w:left w:val="none" w:sz="0" w:space="0" w:color="auto"/>
            <w:bottom w:val="none" w:sz="0" w:space="0" w:color="auto"/>
            <w:right w:val="none" w:sz="0" w:space="0" w:color="auto"/>
          </w:divBdr>
          <w:divsChild>
            <w:div w:id="1278368912">
              <w:marLeft w:val="0"/>
              <w:marRight w:val="0"/>
              <w:marTop w:val="0"/>
              <w:marBottom w:val="0"/>
              <w:divBdr>
                <w:top w:val="none" w:sz="0" w:space="0" w:color="auto"/>
                <w:left w:val="none" w:sz="0" w:space="0" w:color="auto"/>
                <w:bottom w:val="none" w:sz="0" w:space="0" w:color="auto"/>
                <w:right w:val="none" w:sz="0" w:space="0" w:color="auto"/>
              </w:divBdr>
            </w:div>
            <w:div w:id="923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1320">
      <w:bodyDiv w:val="1"/>
      <w:marLeft w:val="0"/>
      <w:marRight w:val="0"/>
      <w:marTop w:val="0"/>
      <w:marBottom w:val="0"/>
      <w:divBdr>
        <w:top w:val="none" w:sz="0" w:space="0" w:color="auto"/>
        <w:left w:val="none" w:sz="0" w:space="0" w:color="auto"/>
        <w:bottom w:val="none" w:sz="0" w:space="0" w:color="auto"/>
        <w:right w:val="none" w:sz="0" w:space="0" w:color="auto"/>
      </w:divBdr>
      <w:divsChild>
        <w:div w:id="2096631762">
          <w:marLeft w:val="0"/>
          <w:marRight w:val="0"/>
          <w:marTop w:val="0"/>
          <w:marBottom w:val="0"/>
          <w:divBdr>
            <w:top w:val="none" w:sz="0" w:space="0" w:color="auto"/>
            <w:left w:val="none" w:sz="0" w:space="0" w:color="auto"/>
            <w:bottom w:val="none" w:sz="0" w:space="0" w:color="auto"/>
            <w:right w:val="none" w:sz="0" w:space="0" w:color="auto"/>
          </w:divBdr>
          <w:divsChild>
            <w:div w:id="18449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2917">
      <w:bodyDiv w:val="1"/>
      <w:marLeft w:val="0"/>
      <w:marRight w:val="0"/>
      <w:marTop w:val="0"/>
      <w:marBottom w:val="0"/>
      <w:divBdr>
        <w:top w:val="none" w:sz="0" w:space="0" w:color="auto"/>
        <w:left w:val="none" w:sz="0" w:space="0" w:color="auto"/>
        <w:bottom w:val="none" w:sz="0" w:space="0" w:color="auto"/>
        <w:right w:val="none" w:sz="0" w:space="0" w:color="auto"/>
      </w:divBdr>
      <w:divsChild>
        <w:div w:id="1197498077">
          <w:marLeft w:val="0"/>
          <w:marRight w:val="0"/>
          <w:marTop w:val="0"/>
          <w:marBottom w:val="0"/>
          <w:divBdr>
            <w:top w:val="none" w:sz="0" w:space="0" w:color="auto"/>
            <w:left w:val="none" w:sz="0" w:space="0" w:color="auto"/>
            <w:bottom w:val="none" w:sz="0" w:space="0" w:color="auto"/>
            <w:right w:val="none" w:sz="0" w:space="0" w:color="auto"/>
          </w:divBdr>
          <w:divsChild>
            <w:div w:id="1723209719">
              <w:marLeft w:val="0"/>
              <w:marRight w:val="0"/>
              <w:marTop w:val="0"/>
              <w:marBottom w:val="0"/>
              <w:divBdr>
                <w:top w:val="none" w:sz="0" w:space="0" w:color="auto"/>
                <w:left w:val="none" w:sz="0" w:space="0" w:color="auto"/>
                <w:bottom w:val="none" w:sz="0" w:space="0" w:color="auto"/>
                <w:right w:val="none" w:sz="0" w:space="0" w:color="auto"/>
              </w:divBdr>
            </w:div>
            <w:div w:id="17546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026">
      <w:bodyDiv w:val="1"/>
      <w:marLeft w:val="0"/>
      <w:marRight w:val="0"/>
      <w:marTop w:val="0"/>
      <w:marBottom w:val="0"/>
      <w:divBdr>
        <w:top w:val="none" w:sz="0" w:space="0" w:color="auto"/>
        <w:left w:val="none" w:sz="0" w:space="0" w:color="auto"/>
        <w:bottom w:val="none" w:sz="0" w:space="0" w:color="auto"/>
        <w:right w:val="none" w:sz="0" w:space="0" w:color="auto"/>
      </w:divBdr>
      <w:divsChild>
        <w:div w:id="1006522844">
          <w:marLeft w:val="0"/>
          <w:marRight w:val="0"/>
          <w:marTop w:val="0"/>
          <w:marBottom w:val="0"/>
          <w:divBdr>
            <w:top w:val="none" w:sz="0" w:space="0" w:color="auto"/>
            <w:left w:val="none" w:sz="0" w:space="0" w:color="auto"/>
            <w:bottom w:val="none" w:sz="0" w:space="0" w:color="auto"/>
            <w:right w:val="none" w:sz="0" w:space="0" w:color="auto"/>
          </w:divBdr>
          <w:divsChild>
            <w:div w:id="7300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05.15814" TargetMode="External"/><Relationship Id="rId5" Type="http://schemas.openxmlformats.org/officeDocument/2006/relationships/hyperlink" Target="https://arxiv.org/pdf/2205.03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6</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Samyukthas Swaminathan</dc:creator>
  <cp:keywords/>
  <dc:description/>
  <cp:lastModifiedBy>Samyukthas Swaminathan</cp:lastModifiedBy>
  <cp:revision>4</cp:revision>
  <dcterms:created xsi:type="dcterms:W3CDTF">2024-05-11T13:06:00Z</dcterms:created>
  <dcterms:modified xsi:type="dcterms:W3CDTF">2024-05-17T14:37:00Z</dcterms:modified>
</cp:coreProperties>
</file>