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D47CFC" w14:textId="6D13E350" w:rsidR="000A1B7D" w:rsidRPr="000802DA" w:rsidRDefault="006C79F3" w:rsidP="000802DA">
      <w:pPr>
        <w:pStyle w:val="OHHMainHeading"/>
        <w:rPr>
          <w:b/>
          <w:sz w:val="22"/>
          <w:szCs w:val="22"/>
          <w:lang w:val="en-US"/>
        </w:rPr>
      </w:pPr>
      <w:r>
        <w:rPr>
          <w:rFonts w:eastAsiaTheme="minorHAnsi"/>
          <w:b/>
          <w:sz w:val="22"/>
          <w:szCs w:val="22"/>
          <w:lang w:val="en-US"/>
        </w:rPr>
        <w:t>Collaboration</w:t>
      </w:r>
      <w:r w:rsidR="00AF4C36" w:rsidRPr="000802DA">
        <w:rPr>
          <w:rFonts w:eastAsiaTheme="minorHAnsi"/>
          <w:b/>
          <w:sz w:val="22"/>
          <w:szCs w:val="22"/>
          <w:lang w:val="en-US"/>
        </w:rPr>
        <w:t xml:space="preserve"> agreement</w:t>
      </w:r>
      <w:r w:rsidR="007D3A50">
        <w:rPr>
          <w:rFonts w:eastAsiaTheme="minorHAnsi"/>
          <w:b/>
          <w:sz w:val="22"/>
          <w:szCs w:val="22"/>
          <w:lang w:val="en-US"/>
        </w:rPr>
        <w:t xml:space="preserve"> (GITHUB SPECIFIC)</w:t>
      </w:r>
    </w:p>
    <w:p w14:paraId="67BD9212" w14:textId="03BD9FD1" w:rsidR="00305D3C" w:rsidRPr="00305D3C" w:rsidRDefault="00305D3C" w:rsidP="00305D3C">
      <w:pPr>
        <w:pStyle w:val="OHHpara"/>
        <w:rPr>
          <w:b w:val="0"/>
          <w:bCs/>
          <w:sz w:val="22"/>
          <w:szCs w:val="22"/>
        </w:rPr>
      </w:pPr>
      <w:r w:rsidRPr="00305D3C">
        <w:rPr>
          <w:b w:val="0"/>
          <w:bCs/>
          <w:sz w:val="22"/>
          <w:szCs w:val="22"/>
        </w:rPr>
        <w:t xml:space="preserve">This </w:t>
      </w:r>
      <w:r w:rsidR="006C79F3">
        <w:rPr>
          <w:b w:val="0"/>
          <w:bCs/>
          <w:sz w:val="22"/>
          <w:szCs w:val="22"/>
        </w:rPr>
        <w:t>collaboration</w:t>
      </w:r>
      <w:r>
        <w:rPr>
          <w:b w:val="0"/>
          <w:bCs/>
          <w:sz w:val="22"/>
          <w:szCs w:val="22"/>
        </w:rPr>
        <w:t xml:space="preserve"> agreement</w:t>
      </w:r>
      <w:r w:rsidRPr="00305D3C">
        <w:rPr>
          <w:b w:val="0"/>
          <w:bCs/>
          <w:sz w:val="22"/>
          <w:szCs w:val="22"/>
        </w:rPr>
        <w:t xml:space="preserve"> (the “</w:t>
      </w:r>
      <w:r w:rsidRPr="00305D3C">
        <w:rPr>
          <w:sz w:val="22"/>
          <w:szCs w:val="22"/>
        </w:rPr>
        <w:t>Agreement</w:t>
      </w:r>
      <w:r w:rsidRPr="00305D3C">
        <w:rPr>
          <w:b w:val="0"/>
          <w:bCs/>
          <w:sz w:val="22"/>
          <w:szCs w:val="22"/>
        </w:rPr>
        <w:t xml:space="preserve">”) is an agreement between </w:t>
      </w:r>
      <w:r>
        <w:rPr>
          <w:b w:val="0"/>
          <w:bCs/>
          <w:sz w:val="22"/>
          <w:szCs w:val="22"/>
        </w:rPr>
        <w:t>Party A and Party B</w:t>
      </w:r>
      <w:r w:rsidRPr="00305D3C">
        <w:rPr>
          <w:b w:val="0"/>
          <w:bCs/>
          <w:sz w:val="22"/>
          <w:szCs w:val="22"/>
        </w:rPr>
        <w:t xml:space="preserve"> entered into as of the date set out in the chart below (the “</w:t>
      </w:r>
      <w:r w:rsidRPr="00305D3C">
        <w:rPr>
          <w:sz w:val="22"/>
          <w:szCs w:val="22"/>
        </w:rPr>
        <w:t>Effective Date</w:t>
      </w:r>
      <w:r w:rsidRPr="00305D3C">
        <w:rPr>
          <w:b w:val="0"/>
          <w:bCs/>
          <w:sz w:val="22"/>
          <w:szCs w:val="22"/>
        </w:rPr>
        <w:t xml:space="preserve">”). This Agreement is comprised of these signature pages and the terms and conditions attached as Schedule “A”. Each Party will notify the other in writing if any of the address or contact information in the following chart changes. </w:t>
      </w:r>
    </w:p>
    <w:tbl>
      <w:tblPr>
        <w:tblW w:w="94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4"/>
        <w:gridCol w:w="2250"/>
        <w:gridCol w:w="357"/>
        <w:gridCol w:w="53"/>
        <w:gridCol w:w="2020"/>
        <w:gridCol w:w="2706"/>
      </w:tblGrid>
      <w:tr w:rsidR="00305D3C" w:rsidRPr="00305D3C" w14:paraId="15E2D0A3" w14:textId="77777777" w:rsidTr="00305D3C">
        <w:trPr>
          <w:trHeight w:val="340"/>
          <w:jc w:val="center"/>
        </w:trPr>
        <w:tc>
          <w:tcPr>
            <w:tcW w:w="9450" w:type="dxa"/>
            <w:gridSpan w:val="6"/>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vAlign w:val="center"/>
            <w:hideMark/>
          </w:tcPr>
          <w:p w14:paraId="6E999B2C" w14:textId="06296CE0" w:rsidR="00305D3C" w:rsidRPr="00305D3C" w:rsidRDefault="00305D3C" w:rsidP="00305D3C">
            <w:pPr>
              <w:pStyle w:val="OHHpara"/>
              <w:rPr>
                <w:sz w:val="22"/>
                <w:szCs w:val="22"/>
              </w:rPr>
            </w:pPr>
            <w:r>
              <w:rPr>
                <w:sz w:val="22"/>
                <w:szCs w:val="22"/>
              </w:rPr>
              <w:t>Party A (“Party A”)</w:t>
            </w:r>
          </w:p>
        </w:tc>
      </w:tr>
      <w:tr w:rsidR="00305D3C" w:rsidRPr="00305D3C" w14:paraId="509BC649" w14:textId="77777777" w:rsidTr="00305D3C">
        <w:trPr>
          <w:trHeight w:val="340"/>
          <w:jc w:val="center"/>
        </w:trPr>
        <w:tc>
          <w:tcPr>
            <w:tcW w:w="2064" w:type="dxa"/>
            <w:tcBorders>
              <w:top w:val="single" w:sz="4" w:space="0" w:color="000000"/>
              <w:left w:val="single" w:sz="4" w:space="0" w:color="000000"/>
              <w:bottom w:val="nil"/>
              <w:right w:val="nil"/>
            </w:tcBorders>
            <w:tcMar>
              <w:top w:w="0" w:type="dxa"/>
              <w:left w:w="115" w:type="dxa"/>
              <w:bottom w:w="0" w:type="dxa"/>
              <w:right w:w="115" w:type="dxa"/>
            </w:tcMar>
            <w:vAlign w:val="center"/>
            <w:hideMark/>
          </w:tcPr>
          <w:p w14:paraId="396AB530" w14:textId="77777777" w:rsidR="00305D3C" w:rsidRPr="00305D3C" w:rsidRDefault="00305D3C" w:rsidP="00305D3C">
            <w:pPr>
              <w:pStyle w:val="OHHpara"/>
              <w:rPr>
                <w:sz w:val="22"/>
                <w:szCs w:val="22"/>
              </w:rPr>
            </w:pPr>
            <w:r w:rsidRPr="00305D3C">
              <w:rPr>
                <w:sz w:val="22"/>
                <w:szCs w:val="22"/>
              </w:rPr>
              <w:t>Full Legal Name:</w:t>
            </w:r>
          </w:p>
        </w:tc>
        <w:tc>
          <w:tcPr>
            <w:tcW w:w="7386" w:type="dxa"/>
            <w:gridSpan w:val="5"/>
            <w:tcBorders>
              <w:top w:val="single" w:sz="4" w:space="0" w:color="000000"/>
              <w:left w:val="nil"/>
              <w:bottom w:val="nil"/>
              <w:right w:val="single" w:sz="4" w:space="0" w:color="000000"/>
            </w:tcBorders>
            <w:tcMar>
              <w:top w:w="0" w:type="dxa"/>
              <w:left w:w="115" w:type="dxa"/>
              <w:bottom w:w="0" w:type="dxa"/>
              <w:right w:w="115" w:type="dxa"/>
            </w:tcMar>
            <w:vAlign w:val="center"/>
          </w:tcPr>
          <w:p w14:paraId="4DB5C036" w14:textId="77777777" w:rsidR="00305D3C" w:rsidRPr="00305D3C" w:rsidRDefault="00305D3C" w:rsidP="00305D3C">
            <w:pPr>
              <w:pStyle w:val="OHHpara"/>
              <w:rPr>
                <w:sz w:val="22"/>
                <w:szCs w:val="22"/>
              </w:rPr>
            </w:pPr>
          </w:p>
        </w:tc>
      </w:tr>
      <w:tr w:rsidR="00305D3C" w:rsidRPr="00305D3C" w14:paraId="60293341" w14:textId="77777777" w:rsidTr="00305D3C">
        <w:trPr>
          <w:trHeight w:val="340"/>
          <w:jc w:val="center"/>
        </w:trPr>
        <w:tc>
          <w:tcPr>
            <w:tcW w:w="2064" w:type="dxa"/>
            <w:tcBorders>
              <w:top w:val="nil"/>
              <w:left w:val="single" w:sz="4" w:space="0" w:color="000000"/>
              <w:bottom w:val="nil"/>
              <w:right w:val="nil"/>
            </w:tcBorders>
            <w:tcMar>
              <w:top w:w="0" w:type="dxa"/>
              <w:left w:w="115" w:type="dxa"/>
              <w:bottom w:w="0" w:type="dxa"/>
              <w:right w:w="115" w:type="dxa"/>
            </w:tcMar>
            <w:vAlign w:val="center"/>
            <w:hideMark/>
          </w:tcPr>
          <w:p w14:paraId="0312C33A" w14:textId="77777777" w:rsidR="00305D3C" w:rsidRPr="00305D3C" w:rsidRDefault="00305D3C" w:rsidP="00305D3C">
            <w:pPr>
              <w:pStyle w:val="OHHpara"/>
              <w:rPr>
                <w:sz w:val="22"/>
                <w:szCs w:val="22"/>
              </w:rPr>
            </w:pPr>
            <w:r w:rsidRPr="00305D3C">
              <w:rPr>
                <w:sz w:val="22"/>
                <w:szCs w:val="22"/>
              </w:rPr>
              <w:t>Street Address:</w:t>
            </w:r>
          </w:p>
        </w:tc>
        <w:tc>
          <w:tcPr>
            <w:tcW w:w="7386" w:type="dxa"/>
            <w:gridSpan w:val="5"/>
            <w:tcBorders>
              <w:top w:val="nil"/>
              <w:left w:val="nil"/>
              <w:bottom w:val="nil"/>
              <w:right w:val="single" w:sz="4" w:space="0" w:color="000000"/>
            </w:tcBorders>
            <w:tcMar>
              <w:top w:w="0" w:type="dxa"/>
              <w:left w:w="115" w:type="dxa"/>
              <w:bottom w:w="0" w:type="dxa"/>
              <w:right w:w="115" w:type="dxa"/>
            </w:tcMar>
            <w:vAlign w:val="center"/>
          </w:tcPr>
          <w:p w14:paraId="01D84058" w14:textId="77777777" w:rsidR="00305D3C" w:rsidRPr="00305D3C" w:rsidRDefault="00305D3C" w:rsidP="00305D3C">
            <w:pPr>
              <w:pStyle w:val="OHHpara"/>
              <w:rPr>
                <w:sz w:val="22"/>
                <w:szCs w:val="22"/>
              </w:rPr>
            </w:pPr>
          </w:p>
        </w:tc>
      </w:tr>
      <w:tr w:rsidR="00305D3C" w:rsidRPr="00305D3C" w14:paraId="59188C96" w14:textId="77777777" w:rsidTr="00305D3C">
        <w:trPr>
          <w:trHeight w:val="340"/>
          <w:jc w:val="center"/>
        </w:trPr>
        <w:tc>
          <w:tcPr>
            <w:tcW w:w="2064" w:type="dxa"/>
            <w:tcBorders>
              <w:top w:val="nil"/>
              <w:left w:val="single" w:sz="4" w:space="0" w:color="000000"/>
              <w:bottom w:val="nil"/>
              <w:right w:val="nil"/>
            </w:tcBorders>
            <w:tcMar>
              <w:top w:w="0" w:type="dxa"/>
              <w:left w:w="115" w:type="dxa"/>
              <w:bottom w:w="0" w:type="dxa"/>
              <w:right w:w="115" w:type="dxa"/>
            </w:tcMar>
            <w:vAlign w:val="center"/>
            <w:hideMark/>
          </w:tcPr>
          <w:p w14:paraId="27A039CC" w14:textId="77777777" w:rsidR="00305D3C" w:rsidRPr="00305D3C" w:rsidRDefault="00305D3C" w:rsidP="00305D3C">
            <w:pPr>
              <w:pStyle w:val="OHHpara"/>
              <w:rPr>
                <w:sz w:val="22"/>
                <w:szCs w:val="22"/>
              </w:rPr>
            </w:pPr>
            <w:r w:rsidRPr="00305D3C">
              <w:rPr>
                <w:sz w:val="22"/>
                <w:szCs w:val="22"/>
              </w:rPr>
              <w:t>City:</w:t>
            </w:r>
          </w:p>
        </w:tc>
        <w:tc>
          <w:tcPr>
            <w:tcW w:w="2250" w:type="dxa"/>
            <w:tcBorders>
              <w:top w:val="nil"/>
              <w:left w:val="nil"/>
              <w:bottom w:val="nil"/>
              <w:right w:val="nil"/>
            </w:tcBorders>
            <w:tcMar>
              <w:top w:w="0" w:type="dxa"/>
              <w:left w:w="115" w:type="dxa"/>
              <w:bottom w:w="0" w:type="dxa"/>
              <w:right w:w="115" w:type="dxa"/>
            </w:tcMar>
            <w:vAlign w:val="center"/>
          </w:tcPr>
          <w:p w14:paraId="48D61C9A" w14:textId="77777777" w:rsidR="00305D3C" w:rsidRPr="00305D3C" w:rsidRDefault="00305D3C" w:rsidP="00305D3C">
            <w:pPr>
              <w:pStyle w:val="OHHpara"/>
              <w:rPr>
                <w:sz w:val="22"/>
                <w:szCs w:val="22"/>
              </w:rPr>
            </w:pPr>
          </w:p>
        </w:tc>
        <w:tc>
          <w:tcPr>
            <w:tcW w:w="2430" w:type="dxa"/>
            <w:gridSpan w:val="3"/>
            <w:tcBorders>
              <w:top w:val="nil"/>
              <w:left w:val="nil"/>
              <w:bottom w:val="nil"/>
              <w:right w:val="nil"/>
            </w:tcBorders>
            <w:tcMar>
              <w:top w:w="0" w:type="dxa"/>
              <w:left w:w="115" w:type="dxa"/>
              <w:bottom w:w="0" w:type="dxa"/>
              <w:right w:w="115" w:type="dxa"/>
            </w:tcMar>
            <w:vAlign w:val="center"/>
          </w:tcPr>
          <w:p w14:paraId="59142373" w14:textId="71076F69" w:rsidR="00305D3C" w:rsidRPr="00305D3C" w:rsidRDefault="00305D3C" w:rsidP="00305D3C">
            <w:pPr>
              <w:pStyle w:val="OHHpara"/>
              <w:rPr>
                <w:sz w:val="22"/>
                <w:szCs w:val="22"/>
              </w:rPr>
            </w:pPr>
          </w:p>
        </w:tc>
        <w:tc>
          <w:tcPr>
            <w:tcW w:w="2706" w:type="dxa"/>
            <w:tcBorders>
              <w:top w:val="nil"/>
              <w:left w:val="nil"/>
              <w:bottom w:val="nil"/>
              <w:right w:val="single" w:sz="4" w:space="0" w:color="000000"/>
            </w:tcBorders>
            <w:tcMar>
              <w:top w:w="0" w:type="dxa"/>
              <w:left w:w="115" w:type="dxa"/>
              <w:bottom w:w="0" w:type="dxa"/>
              <w:right w:w="115" w:type="dxa"/>
            </w:tcMar>
            <w:vAlign w:val="center"/>
          </w:tcPr>
          <w:p w14:paraId="74A0D501" w14:textId="77777777" w:rsidR="00305D3C" w:rsidRPr="00305D3C" w:rsidRDefault="00305D3C" w:rsidP="00305D3C">
            <w:pPr>
              <w:pStyle w:val="OHHpara"/>
              <w:rPr>
                <w:sz w:val="22"/>
                <w:szCs w:val="22"/>
              </w:rPr>
            </w:pPr>
          </w:p>
        </w:tc>
      </w:tr>
      <w:tr w:rsidR="00305D3C" w:rsidRPr="00305D3C" w14:paraId="523323B6" w14:textId="77777777" w:rsidTr="00305D3C">
        <w:trPr>
          <w:trHeight w:val="378"/>
          <w:jc w:val="center"/>
        </w:trPr>
        <w:tc>
          <w:tcPr>
            <w:tcW w:w="2064" w:type="dxa"/>
            <w:tcBorders>
              <w:top w:val="nil"/>
              <w:left w:val="single" w:sz="4" w:space="0" w:color="000000"/>
              <w:bottom w:val="nil"/>
              <w:right w:val="nil"/>
            </w:tcBorders>
            <w:tcMar>
              <w:top w:w="0" w:type="dxa"/>
              <w:left w:w="115" w:type="dxa"/>
              <w:bottom w:w="0" w:type="dxa"/>
              <w:right w:w="115" w:type="dxa"/>
            </w:tcMar>
            <w:vAlign w:val="center"/>
            <w:hideMark/>
          </w:tcPr>
          <w:p w14:paraId="1DD62ED6" w14:textId="77777777" w:rsidR="00305D3C" w:rsidRPr="00305D3C" w:rsidRDefault="00305D3C" w:rsidP="00305D3C">
            <w:pPr>
              <w:pStyle w:val="OHHpara"/>
              <w:rPr>
                <w:sz w:val="22"/>
                <w:szCs w:val="22"/>
              </w:rPr>
            </w:pPr>
            <w:r w:rsidRPr="00305D3C">
              <w:rPr>
                <w:sz w:val="22"/>
                <w:szCs w:val="22"/>
              </w:rPr>
              <w:t>Country:</w:t>
            </w:r>
          </w:p>
        </w:tc>
        <w:tc>
          <w:tcPr>
            <w:tcW w:w="2250" w:type="dxa"/>
            <w:tcBorders>
              <w:top w:val="nil"/>
              <w:left w:val="nil"/>
              <w:bottom w:val="nil"/>
              <w:right w:val="nil"/>
            </w:tcBorders>
            <w:tcMar>
              <w:top w:w="0" w:type="dxa"/>
              <w:left w:w="115" w:type="dxa"/>
              <w:bottom w:w="0" w:type="dxa"/>
              <w:right w:w="115" w:type="dxa"/>
            </w:tcMar>
            <w:vAlign w:val="center"/>
          </w:tcPr>
          <w:p w14:paraId="3CCF8123" w14:textId="77777777" w:rsidR="00305D3C" w:rsidRPr="00305D3C" w:rsidRDefault="00305D3C" w:rsidP="00305D3C">
            <w:pPr>
              <w:pStyle w:val="OHHpara"/>
              <w:rPr>
                <w:sz w:val="22"/>
                <w:szCs w:val="22"/>
              </w:rPr>
            </w:pPr>
          </w:p>
        </w:tc>
        <w:tc>
          <w:tcPr>
            <w:tcW w:w="2430" w:type="dxa"/>
            <w:gridSpan w:val="3"/>
            <w:tcBorders>
              <w:top w:val="nil"/>
              <w:left w:val="nil"/>
              <w:bottom w:val="nil"/>
              <w:right w:val="nil"/>
            </w:tcBorders>
            <w:tcMar>
              <w:top w:w="0" w:type="dxa"/>
              <w:left w:w="115" w:type="dxa"/>
              <w:bottom w:w="0" w:type="dxa"/>
              <w:right w:w="115" w:type="dxa"/>
            </w:tcMar>
            <w:vAlign w:val="center"/>
            <w:hideMark/>
          </w:tcPr>
          <w:p w14:paraId="7F99FACC" w14:textId="77777777" w:rsidR="00305D3C" w:rsidRPr="00305D3C" w:rsidRDefault="00305D3C" w:rsidP="00305D3C">
            <w:pPr>
              <w:pStyle w:val="OHHpara"/>
              <w:rPr>
                <w:sz w:val="22"/>
                <w:szCs w:val="22"/>
              </w:rPr>
            </w:pPr>
            <w:r w:rsidRPr="00305D3C">
              <w:rPr>
                <w:sz w:val="22"/>
                <w:szCs w:val="22"/>
              </w:rPr>
              <w:t>Postal Code:</w:t>
            </w:r>
          </w:p>
        </w:tc>
        <w:tc>
          <w:tcPr>
            <w:tcW w:w="2706" w:type="dxa"/>
            <w:tcBorders>
              <w:top w:val="nil"/>
              <w:left w:val="nil"/>
              <w:bottom w:val="nil"/>
              <w:right w:val="single" w:sz="4" w:space="0" w:color="000000"/>
            </w:tcBorders>
            <w:tcMar>
              <w:top w:w="0" w:type="dxa"/>
              <w:left w:w="115" w:type="dxa"/>
              <w:bottom w:w="0" w:type="dxa"/>
              <w:right w:w="115" w:type="dxa"/>
            </w:tcMar>
            <w:vAlign w:val="center"/>
          </w:tcPr>
          <w:p w14:paraId="51375134" w14:textId="77777777" w:rsidR="00305D3C" w:rsidRPr="00305D3C" w:rsidRDefault="00305D3C" w:rsidP="00305D3C">
            <w:pPr>
              <w:pStyle w:val="OHHpara"/>
              <w:rPr>
                <w:sz w:val="22"/>
                <w:szCs w:val="22"/>
              </w:rPr>
            </w:pPr>
          </w:p>
        </w:tc>
      </w:tr>
      <w:tr w:rsidR="00305D3C" w:rsidRPr="00305D3C" w14:paraId="4FB2DCEA" w14:textId="77777777" w:rsidTr="00305D3C">
        <w:trPr>
          <w:trHeight w:val="340"/>
          <w:jc w:val="center"/>
        </w:trPr>
        <w:tc>
          <w:tcPr>
            <w:tcW w:w="2064" w:type="dxa"/>
            <w:tcBorders>
              <w:top w:val="nil"/>
              <w:left w:val="single" w:sz="4" w:space="0" w:color="000000"/>
              <w:bottom w:val="nil"/>
              <w:right w:val="nil"/>
            </w:tcBorders>
            <w:tcMar>
              <w:top w:w="0" w:type="dxa"/>
              <w:left w:w="115" w:type="dxa"/>
              <w:bottom w:w="0" w:type="dxa"/>
              <w:right w:w="115" w:type="dxa"/>
            </w:tcMar>
            <w:vAlign w:val="center"/>
            <w:hideMark/>
          </w:tcPr>
          <w:p w14:paraId="0EEDE592" w14:textId="77777777" w:rsidR="00305D3C" w:rsidRPr="00305D3C" w:rsidRDefault="00305D3C" w:rsidP="00305D3C">
            <w:pPr>
              <w:pStyle w:val="OHHpara"/>
              <w:rPr>
                <w:sz w:val="22"/>
                <w:szCs w:val="22"/>
                <w:u w:val="single"/>
              </w:rPr>
            </w:pPr>
            <w:r w:rsidRPr="00305D3C">
              <w:rPr>
                <w:sz w:val="22"/>
                <w:szCs w:val="22"/>
                <w:u w:val="single"/>
              </w:rPr>
              <w:t>Notice Contact</w:t>
            </w:r>
          </w:p>
        </w:tc>
        <w:tc>
          <w:tcPr>
            <w:tcW w:w="7386" w:type="dxa"/>
            <w:gridSpan w:val="5"/>
            <w:tcBorders>
              <w:top w:val="nil"/>
              <w:left w:val="nil"/>
              <w:bottom w:val="nil"/>
              <w:right w:val="single" w:sz="4" w:space="0" w:color="000000"/>
            </w:tcBorders>
            <w:tcMar>
              <w:top w:w="0" w:type="dxa"/>
              <w:left w:w="115" w:type="dxa"/>
              <w:bottom w:w="0" w:type="dxa"/>
              <w:right w:w="115" w:type="dxa"/>
            </w:tcMar>
            <w:vAlign w:val="center"/>
          </w:tcPr>
          <w:p w14:paraId="578CCD75" w14:textId="77777777" w:rsidR="00305D3C" w:rsidRPr="00305D3C" w:rsidRDefault="00305D3C" w:rsidP="00305D3C">
            <w:pPr>
              <w:pStyle w:val="OHHpara"/>
              <w:rPr>
                <w:sz w:val="22"/>
                <w:szCs w:val="22"/>
              </w:rPr>
            </w:pPr>
          </w:p>
        </w:tc>
      </w:tr>
      <w:tr w:rsidR="00305D3C" w:rsidRPr="00305D3C" w14:paraId="5D392282" w14:textId="77777777" w:rsidTr="00305D3C">
        <w:trPr>
          <w:trHeight w:val="340"/>
          <w:jc w:val="center"/>
        </w:trPr>
        <w:tc>
          <w:tcPr>
            <w:tcW w:w="2064" w:type="dxa"/>
            <w:tcBorders>
              <w:top w:val="nil"/>
              <w:left w:val="single" w:sz="4" w:space="0" w:color="000000"/>
              <w:bottom w:val="nil"/>
              <w:right w:val="nil"/>
            </w:tcBorders>
            <w:tcMar>
              <w:top w:w="0" w:type="dxa"/>
              <w:left w:w="115" w:type="dxa"/>
              <w:bottom w:w="0" w:type="dxa"/>
              <w:right w:w="115" w:type="dxa"/>
            </w:tcMar>
            <w:vAlign w:val="center"/>
            <w:hideMark/>
          </w:tcPr>
          <w:p w14:paraId="1BD1EDED" w14:textId="77777777" w:rsidR="00305D3C" w:rsidRPr="00305D3C" w:rsidRDefault="00305D3C" w:rsidP="00305D3C">
            <w:pPr>
              <w:pStyle w:val="OHHpara"/>
              <w:rPr>
                <w:sz w:val="22"/>
                <w:szCs w:val="22"/>
              </w:rPr>
            </w:pPr>
            <w:r w:rsidRPr="00305D3C">
              <w:rPr>
                <w:sz w:val="22"/>
                <w:szCs w:val="22"/>
              </w:rPr>
              <w:t>Name:</w:t>
            </w:r>
          </w:p>
        </w:tc>
        <w:tc>
          <w:tcPr>
            <w:tcW w:w="2250" w:type="dxa"/>
            <w:tcBorders>
              <w:top w:val="nil"/>
              <w:left w:val="nil"/>
              <w:bottom w:val="nil"/>
              <w:right w:val="nil"/>
            </w:tcBorders>
            <w:tcMar>
              <w:top w:w="0" w:type="dxa"/>
              <w:left w:w="115" w:type="dxa"/>
              <w:bottom w:w="0" w:type="dxa"/>
              <w:right w:w="115" w:type="dxa"/>
            </w:tcMar>
            <w:vAlign w:val="center"/>
          </w:tcPr>
          <w:p w14:paraId="5FA16CAB" w14:textId="77777777" w:rsidR="00305D3C" w:rsidRPr="00305D3C" w:rsidRDefault="00305D3C" w:rsidP="00305D3C">
            <w:pPr>
              <w:pStyle w:val="OHHpara"/>
              <w:rPr>
                <w:sz w:val="22"/>
                <w:szCs w:val="22"/>
              </w:rPr>
            </w:pPr>
          </w:p>
        </w:tc>
        <w:tc>
          <w:tcPr>
            <w:tcW w:w="2430" w:type="dxa"/>
            <w:gridSpan w:val="3"/>
            <w:tcBorders>
              <w:top w:val="nil"/>
              <w:left w:val="nil"/>
              <w:bottom w:val="nil"/>
              <w:right w:val="nil"/>
            </w:tcBorders>
            <w:tcMar>
              <w:top w:w="0" w:type="dxa"/>
              <w:left w:w="115" w:type="dxa"/>
              <w:bottom w:w="0" w:type="dxa"/>
              <w:right w:w="115" w:type="dxa"/>
            </w:tcMar>
            <w:vAlign w:val="center"/>
            <w:hideMark/>
          </w:tcPr>
          <w:p w14:paraId="4ED2D894" w14:textId="77777777" w:rsidR="00305D3C" w:rsidRPr="00305D3C" w:rsidRDefault="00305D3C" w:rsidP="00305D3C">
            <w:pPr>
              <w:pStyle w:val="OHHpara"/>
              <w:rPr>
                <w:sz w:val="22"/>
                <w:szCs w:val="22"/>
              </w:rPr>
            </w:pPr>
            <w:r w:rsidRPr="00305D3C">
              <w:rPr>
                <w:sz w:val="22"/>
                <w:szCs w:val="22"/>
              </w:rPr>
              <w:t>Title:</w:t>
            </w:r>
          </w:p>
        </w:tc>
        <w:tc>
          <w:tcPr>
            <w:tcW w:w="2706" w:type="dxa"/>
            <w:tcBorders>
              <w:top w:val="nil"/>
              <w:left w:val="nil"/>
              <w:bottom w:val="nil"/>
              <w:right w:val="single" w:sz="4" w:space="0" w:color="000000"/>
            </w:tcBorders>
            <w:tcMar>
              <w:top w:w="0" w:type="dxa"/>
              <w:left w:w="115" w:type="dxa"/>
              <w:bottom w:w="0" w:type="dxa"/>
              <w:right w:w="115" w:type="dxa"/>
            </w:tcMar>
            <w:vAlign w:val="center"/>
          </w:tcPr>
          <w:p w14:paraId="09CB744B" w14:textId="77777777" w:rsidR="00305D3C" w:rsidRPr="00305D3C" w:rsidRDefault="00305D3C" w:rsidP="00305D3C">
            <w:pPr>
              <w:pStyle w:val="OHHpara"/>
              <w:rPr>
                <w:sz w:val="22"/>
                <w:szCs w:val="22"/>
              </w:rPr>
            </w:pPr>
          </w:p>
        </w:tc>
      </w:tr>
      <w:tr w:rsidR="00305D3C" w:rsidRPr="00305D3C" w14:paraId="1CF08C6B" w14:textId="77777777" w:rsidTr="00305D3C">
        <w:trPr>
          <w:trHeight w:val="333"/>
          <w:jc w:val="center"/>
        </w:trPr>
        <w:tc>
          <w:tcPr>
            <w:tcW w:w="2064" w:type="dxa"/>
            <w:tcBorders>
              <w:top w:val="nil"/>
              <w:left w:val="single" w:sz="4" w:space="0" w:color="000000"/>
              <w:bottom w:val="nil"/>
              <w:right w:val="nil"/>
            </w:tcBorders>
            <w:tcMar>
              <w:top w:w="0" w:type="dxa"/>
              <w:left w:w="115" w:type="dxa"/>
              <w:bottom w:w="0" w:type="dxa"/>
              <w:right w:w="115" w:type="dxa"/>
            </w:tcMar>
            <w:vAlign w:val="center"/>
            <w:hideMark/>
          </w:tcPr>
          <w:p w14:paraId="73EDB714" w14:textId="77777777" w:rsidR="00305D3C" w:rsidRPr="00305D3C" w:rsidRDefault="00305D3C" w:rsidP="00305D3C">
            <w:pPr>
              <w:pStyle w:val="OHHpara"/>
              <w:rPr>
                <w:sz w:val="22"/>
                <w:szCs w:val="22"/>
              </w:rPr>
            </w:pPr>
            <w:r w:rsidRPr="00305D3C">
              <w:rPr>
                <w:sz w:val="22"/>
                <w:szCs w:val="22"/>
              </w:rPr>
              <w:t>Phone:</w:t>
            </w:r>
          </w:p>
        </w:tc>
        <w:tc>
          <w:tcPr>
            <w:tcW w:w="2250" w:type="dxa"/>
            <w:tcBorders>
              <w:top w:val="nil"/>
              <w:left w:val="nil"/>
              <w:bottom w:val="nil"/>
              <w:right w:val="nil"/>
            </w:tcBorders>
            <w:tcMar>
              <w:top w:w="0" w:type="dxa"/>
              <w:left w:w="115" w:type="dxa"/>
              <w:bottom w:w="0" w:type="dxa"/>
              <w:right w:w="115" w:type="dxa"/>
            </w:tcMar>
            <w:vAlign w:val="center"/>
          </w:tcPr>
          <w:p w14:paraId="01958304" w14:textId="77777777" w:rsidR="00305D3C" w:rsidRPr="00305D3C" w:rsidRDefault="00305D3C" w:rsidP="00305D3C">
            <w:pPr>
              <w:pStyle w:val="OHHpara"/>
              <w:rPr>
                <w:sz w:val="22"/>
                <w:szCs w:val="22"/>
              </w:rPr>
            </w:pPr>
          </w:p>
        </w:tc>
        <w:tc>
          <w:tcPr>
            <w:tcW w:w="2430" w:type="dxa"/>
            <w:gridSpan w:val="3"/>
            <w:tcBorders>
              <w:top w:val="nil"/>
              <w:left w:val="nil"/>
              <w:bottom w:val="nil"/>
              <w:right w:val="nil"/>
            </w:tcBorders>
            <w:tcMar>
              <w:top w:w="0" w:type="dxa"/>
              <w:left w:w="115" w:type="dxa"/>
              <w:bottom w:w="0" w:type="dxa"/>
              <w:right w:w="115" w:type="dxa"/>
            </w:tcMar>
            <w:vAlign w:val="center"/>
            <w:hideMark/>
          </w:tcPr>
          <w:p w14:paraId="5FCFD099" w14:textId="77777777" w:rsidR="00305D3C" w:rsidRPr="00305D3C" w:rsidRDefault="00305D3C" w:rsidP="00305D3C">
            <w:pPr>
              <w:pStyle w:val="OHHpara"/>
              <w:rPr>
                <w:sz w:val="22"/>
                <w:szCs w:val="22"/>
              </w:rPr>
            </w:pPr>
            <w:r w:rsidRPr="00305D3C">
              <w:rPr>
                <w:sz w:val="22"/>
                <w:szCs w:val="22"/>
              </w:rPr>
              <w:t>Email Address:</w:t>
            </w:r>
          </w:p>
        </w:tc>
        <w:tc>
          <w:tcPr>
            <w:tcW w:w="2706" w:type="dxa"/>
            <w:tcBorders>
              <w:top w:val="nil"/>
              <w:left w:val="nil"/>
              <w:bottom w:val="nil"/>
              <w:right w:val="single" w:sz="4" w:space="0" w:color="000000"/>
            </w:tcBorders>
            <w:tcMar>
              <w:top w:w="0" w:type="dxa"/>
              <w:left w:w="115" w:type="dxa"/>
              <w:bottom w:w="0" w:type="dxa"/>
              <w:right w:w="115" w:type="dxa"/>
            </w:tcMar>
            <w:vAlign w:val="center"/>
          </w:tcPr>
          <w:p w14:paraId="42825480" w14:textId="77777777" w:rsidR="00305D3C" w:rsidRPr="00305D3C" w:rsidRDefault="00305D3C" w:rsidP="00305D3C">
            <w:pPr>
              <w:pStyle w:val="OHHpara"/>
              <w:rPr>
                <w:sz w:val="22"/>
                <w:szCs w:val="22"/>
              </w:rPr>
            </w:pPr>
          </w:p>
        </w:tc>
      </w:tr>
      <w:tr w:rsidR="00305D3C" w:rsidRPr="00305D3C" w14:paraId="7C7E6212" w14:textId="77777777" w:rsidTr="00305D3C">
        <w:trPr>
          <w:trHeight w:val="260"/>
          <w:jc w:val="center"/>
        </w:trPr>
        <w:tc>
          <w:tcPr>
            <w:tcW w:w="9450" w:type="dxa"/>
            <w:gridSpan w:val="6"/>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3479726" w14:textId="26C62EC2" w:rsidR="00305D3C" w:rsidRPr="00305D3C" w:rsidRDefault="00305D3C" w:rsidP="00305D3C">
            <w:pPr>
              <w:pStyle w:val="OHHpara"/>
              <w:rPr>
                <w:sz w:val="22"/>
                <w:szCs w:val="22"/>
              </w:rPr>
            </w:pPr>
            <w:r>
              <w:rPr>
                <w:sz w:val="22"/>
                <w:szCs w:val="22"/>
              </w:rPr>
              <w:t>Party B (“Party B”)</w:t>
            </w:r>
          </w:p>
        </w:tc>
      </w:tr>
      <w:tr w:rsidR="00305D3C" w:rsidRPr="00305D3C" w14:paraId="11A8E854" w14:textId="77777777" w:rsidTr="00305D3C">
        <w:trPr>
          <w:trHeight w:val="340"/>
          <w:jc w:val="center"/>
        </w:trPr>
        <w:tc>
          <w:tcPr>
            <w:tcW w:w="2064" w:type="dxa"/>
            <w:tcBorders>
              <w:top w:val="nil"/>
              <w:left w:val="single" w:sz="4" w:space="0" w:color="000000"/>
              <w:bottom w:val="nil"/>
              <w:right w:val="nil"/>
            </w:tcBorders>
            <w:tcMar>
              <w:top w:w="0" w:type="dxa"/>
              <w:left w:w="115" w:type="dxa"/>
              <w:bottom w:w="0" w:type="dxa"/>
              <w:right w:w="115" w:type="dxa"/>
            </w:tcMar>
            <w:vAlign w:val="center"/>
            <w:hideMark/>
          </w:tcPr>
          <w:p w14:paraId="17854181" w14:textId="77777777" w:rsidR="00305D3C" w:rsidRPr="00305D3C" w:rsidRDefault="00305D3C" w:rsidP="00305D3C">
            <w:pPr>
              <w:pStyle w:val="OHHpara"/>
              <w:rPr>
                <w:sz w:val="22"/>
                <w:szCs w:val="22"/>
              </w:rPr>
            </w:pPr>
            <w:r w:rsidRPr="00305D3C">
              <w:rPr>
                <w:sz w:val="22"/>
                <w:szCs w:val="22"/>
              </w:rPr>
              <w:t>Full Legal Name:</w:t>
            </w:r>
          </w:p>
        </w:tc>
        <w:tc>
          <w:tcPr>
            <w:tcW w:w="7386" w:type="dxa"/>
            <w:gridSpan w:val="5"/>
            <w:tcBorders>
              <w:top w:val="nil"/>
              <w:left w:val="nil"/>
              <w:bottom w:val="nil"/>
              <w:right w:val="single" w:sz="4" w:space="0" w:color="000000"/>
            </w:tcBorders>
            <w:tcMar>
              <w:top w:w="0" w:type="dxa"/>
              <w:left w:w="115" w:type="dxa"/>
              <w:bottom w:w="0" w:type="dxa"/>
              <w:right w:w="115" w:type="dxa"/>
            </w:tcMar>
            <w:vAlign w:val="center"/>
          </w:tcPr>
          <w:p w14:paraId="6E2EBA2B" w14:textId="27FF9F49" w:rsidR="00305D3C" w:rsidRPr="00305D3C" w:rsidRDefault="00305D3C" w:rsidP="00305D3C">
            <w:pPr>
              <w:pStyle w:val="OHHpara"/>
              <w:rPr>
                <w:sz w:val="22"/>
                <w:szCs w:val="22"/>
              </w:rPr>
            </w:pPr>
          </w:p>
        </w:tc>
      </w:tr>
      <w:tr w:rsidR="00305D3C" w:rsidRPr="00305D3C" w14:paraId="09F92C4F" w14:textId="77777777" w:rsidTr="00305D3C">
        <w:trPr>
          <w:trHeight w:val="340"/>
          <w:jc w:val="center"/>
        </w:trPr>
        <w:tc>
          <w:tcPr>
            <w:tcW w:w="2064" w:type="dxa"/>
            <w:tcBorders>
              <w:top w:val="nil"/>
              <w:left w:val="single" w:sz="4" w:space="0" w:color="000000"/>
              <w:bottom w:val="nil"/>
              <w:right w:val="nil"/>
            </w:tcBorders>
            <w:tcMar>
              <w:top w:w="0" w:type="dxa"/>
              <w:left w:w="115" w:type="dxa"/>
              <w:bottom w:w="0" w:type="dxa"/>
              <w:right w:w="115" w:type="dxa"/>
            </w:tcMar>
            <w:vAlign w:val="center"/>
            <w:hideMark/>
          </w:tcPr>
          <w:p w14:paraId="17E596CA" w14:textId="77777777" w:rsidR="00305D3C" w:rsidRPr="00305D3C" w:rsidRDefault="00305D3C" w:rsidP="00305D3C">
            <w:pPr>
              <w:pStyle w:val="OHHpara"/>
              <w:rPr>
                <w:sz w:val="22"/>
                <w:szCs w:val="22"/>
              </w:rPr>
            </w:pPr>
            <w:r w:rsidRPr="00305D3C">
              <w:rPr>
                <w:sz w:val="22"/>
                <w:szCs w:val="22"/>
              </w:rPr>
              <w:t>Street Address:</w:t>
            </w:r>
          </w:p>
        </w:tc>
        <w:tc>
          <w:tcPr>
            <w:tcW w:w="7386" w:type="dxa"/>
            <w:gridSpan w:val="5"/>
            <w:tcBorders>
              <w:top w:val="nil"/>
              <w:left w:val="nil"/>
              <w:bottom w:val="nil"/>
              <w:right w:val="single" w:sz="4" w:space="0" w:color="000000"/>
            </w:tcBorders>
            <w:tcMar>
              <w:top w:w="0" w:type="dxa"/>
              <w:left w:w="115" w:type="dxa"/>
              <w:bottom w:w="0" w:type="dxa"/>
              <w:right w:w="115" w:type="dxa"/>
            </w:tcMar>
            <w:vAlign w:val="center"/>
          </w:tcPr>
          <w:p w14:paraId="5DD686AB" w14:textId="148E759C" w:rsidR="00305D3C" w:rsidRPr="00305D3C" w:rsidRDefault="00305D3C" w:rsidP="00305D3C">
            <w:pPr>
              <w:pStyle w:val="OHHpara"/>
              <w:rPr>
                <w:sz w:val="22"/>
                <w:szCs w:val="22"/>
              </w:rPr>
            </w:pPr>
          </w:p>
        </w:tc>
      </w:tr>
      <w:tr w:rsidR="00305D3C" w:rsidRPr="00305D3C" w14:paraId="18BDC453" w14:textId="77777777" w:rsidTr="00305D3C">
        <w:trPr>
          <w:trHeight w:val="340"/>
          <w:jc w:val="center"/>
        </w:trPr>
        <w:tc>
          <w:tcPr>
            <w:tcW w:w="2064" w:type="dxa"/>
            <w:tcBorders>
              <w:top w:val="nil"/>
              <w:left w:val="single" w:sz="4" w:space="0" w:color="000000"/>
              <w:bottom w:val="nil"/>
              <w:right w:val="nil"/>
            </w:tcBorders>
            <w:tcMar>
              <w:top w:w="0" w:type="dxa"/>
              <w:left w:w="115" w:type="dxa"/>
              <w:bottom w:w="0" w:type="dxa"/>
              <w:right w:w="115" w:type="dxa"/>
            </w:tcMar>
            <w:vAlign w:val="center"/>
            <w:hideMark/>
          </w:tcPr>
          <w:p w14:paraId="3725928A" w14:textId="77777777" w:rsidR="00305D3C" w:rsidRPr="00305D3C" w:rsidRDefault="00305D3C" w:rsidP="00305D3C">
            <w:pPr>
              <w:pStyle w:val="OHHpara"/>
              <w:rPr>
                <w:sz w:val="22"/>
                <w:szCs w:val="22"/>
              </w:rPr>
            </w:pPr>
            <w:r w:rsidRPr="00305D3C">
              <w:rPr>
                <w:sz w:val="22"/>
                <w:szCs w:val="22"/>
              </w:rPr>
              <w:t>City:</w:t>
            </w:r>
          </w:p>
        </w:tc>
        <w:tc>
          <w:tcPr>
            <w:tcW w:w="2250" w:type="dxa"/>
            <w:tcBorders>
              <w:top w:val="nil"/>
              <w:left w:val="nil"/>
              <w:bottom w:val="nil"/>
              <w:right w:val="nil"/>
            </w:tcBorders>
            <w:tcMar>
              <w:top w:w="0" w:type="dxa"/>
              <w:left w:w="115" w:type="dxa"/>
              <w:bottom w:w="0" w:type="dxa"/>
              <w:right w:w="115" w:type="dxa"/>
            </w:tcMar>
            <w:vAlign w:val="center"/>
          </w:tcPr>
          <w:p w14:paraId="377388AE" w14:textId="58BA8E1E" w:rsidR="00305D3C" w:rsidRPr="00305D3C" w:rsidRDefault="00305D3C" w:rsidP="00305D3C">
            <w:pPr>
              <w:pStyle w:val="OHHpara"/>
              <w:rPr>
                <w:sz w:val="22"/>
                <w:szCs w:val="22"/>
              </w:rPr>
            </w:pPr>
          </w:p>
        </w:tc>
        <w:tc>
          <w:tcPr>
            <w:tcW w:w="2430" w:type="dxa"/>
            <w:gridSpan w:val="3"/>
            <w:tcBorders>
              <w:top w:val="nil"/>
              <w:left w:val="nil"/>
              <w:bottom w:val="nil"/>
              <w:right w:val="nil"/>
            </w:tcBorders>
            <w:tcMar>
              <w:top w:w="0" w:type="dxa"/>
              <w:left w:w="115" w:type="dxa"/>
              <w:bottom w:w="0" w:type="dxa"/>
              <w:right w:w="115" w:type="dxa"/>
            </w:tcMar>
            <w:vAlign w:val="center"/>
          </w:tcPr>
          <w:p w14:paraId="664F5F2A" w14:textId="56BB4D7E" w:rsidR="00305D3C" w:rsidRPr="00305D3C" w:rsidRDefault="00305D3C" w:rsidP="00305D3C">
            <w:pPr>
              <w:pStyle w:val="OHHpara"/>
              <w:rPr>
                <w:sz w:val="22"/>
                <w:szCs w:val="22"/>
              </w:rPr>
            </w:pPr>
            <w:r w:rsidRPr="00305D3C">
              <w:rPr>
                <w:sz w:val="22"/>
                <w:szCs w:val="22"/>
              </w:rPr>
              <w:t>Province:</w:t>
            </w:r>
          </w:p>
        </w:tc>
        <w:tc>
          <w:tcPr>
            <w:tcW w:w="2706" w:type="dxa"/>
            <w:tcBorders>
              <w:top w:val="nil"/>
              <w:left w:val="nil"/>
              <w:bottom w:val="nil"/>
              <w:right w:val="single" w:sz="4" w:space="0" w:color="000000"/>
            </w:tcBorders>
            <w:tcMar>
              <w:top w:w="0" w:type="dxa"/>
              <w:left w:w="115" w:type="dxa"/>
              <w:bottom w:w="0" w:type="dxa"/>
              <w:right w:w="115" w:type="dxa"/>
            </w:tcMar>
            <w:vAlign w:val="center"/>
          </w:tcPr>
          <w:p w14:paraId="0E02B3F0" w14:textId="38429D17" w:rsidR="00305D3C" w:rsidRPr="00305D3C" w:rsidRDefault="00305D3C" w:rsidP="00305D3C">
            <w:pPr>
              <w:pStyle w:val="OHHpara"/>
              <w:rPr>
                <w:sz w:val="22"/>
                <w:szCs w:val="22"/>
              </w:rPr>
            </w:pPr>
          </w:p>
        </w:tc>
      </w:tr>
      <w:tr w:rsidR="00305D3C" w:rsidRPr="00305D3C" w14:paraId="6A783AF6" w14:textId="77777777" w:rsidTr="00305D3C">
        <w:trPr>
          <w:trHeight w:val="340"/>
          <w:jc w:val="center"/>
        </w:trPr>
        <w:tc>
          <w:tcPr>
            <w:tcW w:w="2064" w:type="dxa"/>
            <w:tcBorders>
              <w:top w:val="nil"/>
              <w:left w:val="single" w:sz="4" w:space="0" w:color="000000"/>
              <w:bottom w:val="nil"/>
              <w:right w:val="nil"/>
            </w:tcBorders>
            <w:tcMar>
              <w:top w:w="0" w:type="dxa"/>
              <w:left w:w="115" w:type="dxa"/>
              <w:bottom w:w="0" w:type="dxa"/>
              <w:right w:w="115" w:type="dxa"/>
            </w:tcMar>
            <w:vAlign w:val="center"/>
            <w:hideMark/>
          </w:tcPr>
          <w:p w14:paraId="4321583A" w14:textId="40032016" w:rsidR="00305D3C" w:rsidRPr="00305D3C" w:rsidRDefault="00305D3C" w:rsidP="00305D3C">
            <w:pPr>
              <w:pStyle w:val="OHHpara"/>
              <w:rPr>
                <w:sz w:val="22"/>
                <w:szCs w:val="22"/>
              </w:rPr>
            </w:pPr>
            <w:r w:rsidRPr="00305D3C">
              <w:rPr>
                <w:sz w:val="22"/>
                <w:szCs w:val="22"/>
              </w:rPr>
              <w:t>Country:</w:t>
            </w:r>
          </w:p>
        </w:tc>
        <w:tc>
          <w:tcPr>
            <w:tcW w:w="2250" w:type="dxa"/>
            <w:tcBorders>
              <w:top w:val="nil"/>
              <w:left w:val="nil"/>
              <w:bottom w:val="nil"/>
              <w:right w:val="nil"/>
            </w:tcBorders>
            <w:tcMar>
              <w:top w:w="0" w:type="dxa"/>
              <w:left w:w="115" w:type="dxa"/>
              <w:bottom w:w="0" w:type="dxa"/>
              <w:right w:w="115" w:type="dxa"/>
            </w:tcMar>
            <w:vAlign w:val="center"/>
          </w:tcPr>
          <w:p w14:paraId="71428C1F" w14:textId="46FA0F28" w:rsidR="00305D3C" w:rsidRPr="00305D3C" w:rsidRDefault="00305D3C" w:rsidP="00305D3C">
            <w:pPr>
              <w:pStyle w:val="OHHpara"/>
              <w:rPr>
                <w:sz w:val="22"/>
                <w:szCs w:val="22"/>
              </w:rPr>
            </w:pPr>
          </w:p>
        </w:tc>
        <w:tc>
          <w:tcPr>
            <w:tcW w:w="2430" w:type="dxa"/>
            <w:gridSpan w:val="3"/>
            <w:tcBorders>
              <w:top w:val="nil"/>
              <w:left w:val="nil"/>
              <w:bottom w:val="nil"/>
              <w:right w:val="nil"/>
            </w:tcBorders>
            <w:tcMar>
              <w:top w:w="0" w:type="dxa"/>
              <w:left w:w="115" w:type="dxa"/>
              <w:bottom w:w="0" w:type="dxa"/>
              <w:right w:w="115" w:type="dxa"/>
            </w:tcMar>
            <w:vAlign w:val="center"/>
          </w:tcPr>
          <w:p w14:paraId="21068669" w14:textId="52F2B559" w:rsidR="00305D3C" w:rsidRPr="00305D3C" w:rsidRDefault="00305D3C" w:rsidP="00305D3C">
            <w:pPr>
              <w:pStyle w:val="OHHpara"/>
              <w:rPr>
                <w:sz w:val="22"/>
                <w:szCs w:val="22"/>
              </w:rPr>
            </w:pPr>
            <w:r w:rsidRPr="00305D3C">
              <w:rPr>
                <w:sz w:val="22"/>
                <w:szCs w:val="22"/>
              </w:rPr>
              <w:t>Postal Code:</w:t>
            </w:r>
          </w:p>
        </w:tc>
        <w:tc>
          <w:tcPr>
            <w:tcW w:w="2706" w:type="dxa"/>
            <w:tcBorders>
              <w:top w:val="nil"/>
              <w:left w:val="nil"/>
              <w:bottom w:val="nil"/>
              <w:right w:val="single" w:sz="4" w:space="0" w:color="000000"/>
            </w:tcBorders>
            <w:tcMar>
              <w:top w:w="0" w:type="dxa"/>
              <w:left w:w="115" w:type="dxa"/>
              <w:bottom w:w="0" w:type="dxa"/>
              <w:right w:w="115" w:type="dxa"/>
            </w:tcMar>
            <w:vAlign w:val="center"/>
          </w:tcPr>
          <w:p w14:paraId="125F3B72" w14:textId="07EB0AEA" w:rsidR="00305D3C" w:rsidRPr="00305D3C" w:rsidRDefault="00305D3C" w:rsidP="00305D3C">
            <w:pPr>
              <w:pStyle w:val="OHHpara"/>
              <w:rPr>
                <w:sz w:val="22"/>
                <w:szCs w:val="22"/>
              </w:rPr>
            </w:pPr>
          </w:p>
        </w:tc>
      </w:tr>
      <w:tr w:rsidR="00305D3C" w:rsidRPr="00305D3C" w14:paraId="1E554B5E" w14:textId="77777777" w:rsidTr="00305D3C">
        <w:trPr>
          <w:trHeight w:val="340"/>
          <w:jc w:val="center"/>
        </w:trPr>
        <w:tc>
          <w:tcPr>
            <w:tcW w:w="2064" w:type="dxa"/>
            <w:tcBorders>
              <w:top w:val="nil"/>
              <w:left w:val="single" w:sz="4" w:space="0" w:color="000000"/>
              <w:bottom w:val="nil"/>
              <w:right w:val="nil"/>
            </w:tcBorders>
            <w:tcMar>
              <w:top w:w="0" w:type="dxa"/>
              <w:left w:w="115" w:type="dxa"/>
              <w:bottom w:w="0" w:type="dxa"/>
              <w:right w:w="115" w:type="dxa"/>
            </w:tcMar>
            <w:vAlign w:val="center"/>
            <w:hideMark/>
          </w:tcPr>
          <w:p w14:paraId="217AD233" w14:textId="77777777" w:rsidR="00305D3C" w:rsidRPr="00305D3C" w:rsidRDefault="00305D3C" w:rsidP="00305D3C">
            <w:pPr>
              <w:pStyle w:val="OHHpara"/>
              <w:rPr>
                <w:sz w:val="22"/>
                <w:szCs w:val="22"/>
                <w:u w:val="single"/>
              </w:rPr>
            </w:pPr>
            <w:r w:rsidRPr="00305D3C">
              <w:rPr>
                <w:sz w:val="22"/>
                <w:szCs w:val="22"/>
                <w:u w:val="single"/>
              </w:rPr>
              <w:t>Notice Contact</w:t>
            </w:r>
          </w:p>
        </w:tc>
        <w:tc>
          <w:tcPr>
            <w:tcW w:w="7386" w:type="dxa"/>
            <w:gridSpan w:val="5"/>
            <w:tcBorders>
              <w:top w:val="nil"/>
              <w:left w:val="nil"/>
              <w:bottom w:val="nil"/>
              <w:right w:val="single" w:sz="4" w:space="0" w:color="000000"/>
            </w:tcBorders>
            <w:tcMar>
              <w:top w:w="0" w:type="dxa"/>
              <w:left w:w="115" w:type="dxa"/>
              <w:bottom w:w="0" w:type="dxa"/>
              <w:right w:w="115" w:type="dxa"/>
            </w:tcMar>
            <w:vAlign w:val="center"/>
          </w:tcPr>
          <w:p w14:paraId="7FDEB867" w14:textId="77777777" w:rsidR="00305D3C" w:rsidRPr="00305D3C" w:rsidRDefault="00305D3C" w:rsidP="00305D3C">
            <w:pPr>
              <w:pStyle w:val="OHHpara"/>
              <w:rPr>
                <w:sz w:val="22"/>
                <w:szCs w:val="22"/>
              </w:rPr>
            </w:pPr>
          </w:p>
        </w:tc>
      </w:tr>
      <w:tr w:rsidR="00305D3C" w:rsidRPr="00305D3C" w14:paraId="4A93EFE5" w14:textId="77777777" w:rsidTr="00305D3C">
        <w:trPr>
          <w:trHeight w:val="340"/>
          <w:jc w:val="center"/>
        </w:trPr>
        <w:tc>
          <w:tcPr>
            <w:tcW w:w="2064" w:type="dxa"/>
            <w:tcBorders>
              <w:top w:val="nil"/>
              <w:left w:val="single" w:sz="4" w:space="0" w:color="000000"/>
              <w:bottom w:val="nil"/>
              <w:right w:val="nil"/>
            </w:tcBorders>
            <w:tcMar>
              <w:top w:w="0" w:type="dxa"/>
              <w:left w:w="115" w:type="dxa"/>
              <w:bottom w:w="0" w:type="dxa"/>
              <w:right w:w="115" w:type="dxa"/>
            </w:tcMar>
            <w:vAlign w:val="center"/>
            <w:hideMark/>
          </w:tcPr>
          <w:p w14:paraId="49392A0B" w14:textId="77777777" w:rsidR="00305D3C" w:rsidRPr="00305D3C" w:rsidRDefault="00305D3C" w:rsidP="00305D3C">
            <w:pPr>
              <w:pStyle w:val="OHHpara"/>
              <w:rPr>
                <w:sz w:val="22"/>
                <w:szCs w:val="22"/>
              </w:rPr>
            </w:pPr>
            <w:r w:rsidRPr="00305D3C">
              <w:rPr>
                <w:sz w:val="22"/>
                <w:szCs w:val="22"/>
              </w:rPr>
              <w:t>Name:</w:t>
            </w:r>
          </w:p>
        </w:tc>
        <w:tc>
          <w:tcPr>
            <w:tcW w:w="2250" w:type="dxa"/>
            <w:tcBorders>
              <w:top w:val="nil"/>
              <w:left w:val="nil"/>
              <w:bottom w:val="nil"/>
              <w:right w:val="nil"/>
            </w:tcBorders>
            <w:tcMar>
              <w:top w:w="0" w:type="dxa"/>
              <w:left w:w="115" w:type="dxa"/>
              <w:bottom w:w="0" w:type="dxa"/>
              <w:right w:w="115" w:type="dxa"/>
            </w:tcMar>
            <w:vAlign w:val="center"/>
            <w:hideMark/>
          </w:tcPr>
          <w:p w14:paraId="310EBA1E" w14:textId="03608E27" w:rsidR="00305D3C" w:rsidRPr="00305D3C" w:rsidRDefault="00305D3C" w:rsidP="00305D3C">
            <w:pPr>
              <w:pStyle w:val="OHHpara"/>
              <w:rPr>
                <w:sz w:val="22"/>
                <w:szCs w:val="22"/>
              </w:rPr>
            </w:pPr>
          </w:p>
        </w:tc>
        <w:tc>
          <w:tcPr>
            <w:tcW w:w="2430" w:type="dxa"/>
            <w:gridSpan w:val="3"/>
            <w:tcBorders>
              <w:top w:val="nil"/>
              <w:left w:val="nil"/>
              <w:bottom w:val="nil"/>
              <w:right w:val="nil"/>
            </w:tcBorders>
            <w:tcMar>
              <w:top w:w="0" w:type="dxa"/>
              <w:left w:w="115" w:type="dxa"/>
              <w:bottom w:w="0" w:type="dxa"/>
              <w:right w:w="115" w:type="dxa"/>
            </w:tcMar>
            <w:vAlign w:val="center"/>
            <w:hideMark/>
          </w:tcPr>
          <w:p w14:paraId="1D06EDBD" w14:textId="77777777" w:rsidR="00305D3C" w:rsidRPr="00305D3C" w:rsidRDefault="00305D3C" w:rsidP="00305D3C">
            <w:pPr>
              <w:pStyle w:val="OHHpara"/>
              <w:rPr>
                <w:sz w:val="22"/>
                <w:szCs w:val="22"/>
              </w:rPr>
            </w:pPr>
            <w:r w:rsidRPr="00305D3C">
              <w:rPr>
                <w:sz w:val="22"/>
                <w:szCs w:val="22"/>
              </w:rPr>
              <w:t>Title:</w:t>
            </w:r>
          </w:p>
        </w:tc>
        <w:tc>
          <w:tcPr>
            <w:tcW w:w="2706" w:type="dxa"/>
            <w:tcBorders>
              <w:top w:val="nil"/>
              <w:left w:val="nil"/>
              <w:bottom w:val="nil"/>
              <w:right w:val="single" w:sz="4" w:space="0" w:color="000000"/>
            </w:tcBorders>
            <w:tcMar>
              <w:top w:w="0" w:type="dxa"/>
              <w:left w:w="115" w:type="dxa"/>
              <w:bottom w:w="0" w:type="dxa"/>
              <w:right w:w="115" w:type="dxa"/>
            </w:tcMar>
            <w:vAlign w:val="center"/>
            <w:hideMark/>
          </w:tcPr>
          <w:p w14:paraId="2DDB2129" w14:textId="6A98CF96" w:rsidR="00305D3C" w:rsidRPr="00305D3C" w:rsidRDefault="00305D3C" w:rsidP="00305D3C">
            <w:pPr>
              <w:pStyle w:val="OHHpara"/>
              <w:rPr>
                <w:sz w:val="22"/>
                <w:szCs w:val="22"/>
              </w:rPr>
            </w:pPr>
          </w:p>
        </w:tc>
      </w:tr>
      <w:tr w:rsidR="00305D3C" w:rsidRPr="00305D3C" w14:paraId="3BE4C6D6" w14:textId="77777777" w:rsidTr="00305D3C">
        <w:trPr>
          <w:trHeight w:val="340"/>
          <w:jc w:val="center"/>
        </w:trPr>
        <w:tc>
          <w:tcPr>
            <w:tcW w:w="2064" w:type="dxa"/>
            <w:tcBorders>
              <w:top w:val="nil"/>
              <w:left w:val="single" w:sz="4" w:space="0" w:color="000000"/>
              <w:bottom w:val="single" w:sz="4" w:space="0" w:color="000000"/>
              <w:right w:val="nil"/>
            </w:tcBorders>
            <w:tcMar>
              <w:top w:w="0" w:type="dxa"/>
              <w:left w:w="115" w:type="dxa"/>
              <w:bottom w:w="0" w:type="dxa"/>
              <w:right w:w="115" w:type="dxa"/>
            </w:tcMar>
            <w:vAlign w:val="center"/>
            <w:hideMark/>
          </w:tcPr>
          <w:p w14:paraId="28670167" w14:textId="77777777" w:rsidR="00305D3C" w:rsidRPr="00305D3C" w:rsidRDefault="00305D3C" w:rsidP="00305D3C">
            <w:pPr>
              <w:pStyle w:val="OHHpara"/>
              <w:rPr>
                <w:sz w:val="22"/>
                <w:szCs w:val="22"/>
              </w:rPr>
            </w:pPr>
            <w:r w:rsidRPr="00305D3C">
              <w:rPr>
                <w:sz w:val="22"/>
                <w:szCs w:val="22"/>
              </w:rPr>
              <w:t>Phone:</w:t>
            </w:r>
          </w:p>
        </w:tc>
        <w:tc>
          <w:tcPr>
            <w:tcW w:w="2250" w:type="dxa"/>
            <w:tcBorders>
              <w:top w:val="nil"/>
              <w:left w:val="nil"/>
              <w:bottom w:val="single" w:sz="4" w:space="0" w:color="000000"/>
              <w:right w:val="nil"/>
            </w:tcBorders>
            <w:tcMar>
              <w:top w:w="0" w:type="dxa"/>
              <w:left w:w="115" w:type="dxa"/>
              <w:bottom w:w="0" w:type="dxa"/>
              <w:right w:w="115" w:type="dxa"/>
            </w:tcMar>
            <w:vAlign w:val="center"/>
            <w:hideMark/>
          </w:tcPr>
          <w:p w14:paraId="12ADA4C3" w14:textId="2A3A2DC9" w:rsidR="00305D3C" w:rsidRPr="00305D3C" w:rsidRDefault="00305D3C" w:rsidP="00305D3C">
            <w:pPr>
              <w:pStyle w:val="OHHpara"/>
              <w:rPr>
                <w:b w:val="0"/>
                <w:bCs/>
                <w:sz w:val="22"/>
                <w:szCs w:val="22"/>
              </w:rPr>
            </w:pPr>
          </w:p>
        </w:tc>
        <w:tc>
          <w:tcPr>
            <w:tcW w:w="2430" w:type="dxa"/>
            <w:gridSpan w:val="3"/>
            <w:tcBorders>
              <w:top w:val="nil"/>
              <w:left w:val="nil"/>
              <w:bottom w:val="single" w:sz="4" w:space="0" w:color="000000"/>
              <w:right w:val="nil"/>
            </w:tcBorders>
            <w:tcMar>
              <w:top w:w="0" w:type="dxa"/>
              <w:left w:w="115" w:type="dxa"/>
              <w:bottom w:w="0" w:type="dxa"/>
              <w:right w:w="115" w:type="dxa"/>
            </w:tcMar>
            <w:vAlign w:val="center"/>
            <w:hideMark/>
          </w:tcPr>
          <w:p w14:paraId="2A96863D" w14:textId="77777777" w:rsidR="00305D3C" w:rsidRPr="00305D3C" w:rsidRDefault="00305D3C" w:rsidP="00305D3C">
            <w:pPr>
              <w:pStyle w:val="OHHpara"/>
              <w:rPr>
                <w:sz w:val="22"/>
                <w:szCs w:val="22"/>
              </w:rPr>
            </w:pPr>
            <w:r w:rsidRPr="00305D3C">
              <w:rPr>
                <w:sz w:val="22"/>
                <w:szCs w:val="22"/>
              </w:rPr>
              <w:t>Email Address:</w:t>
            </w:r>
          </w:p>
        </w:tc>
        <w:tc>
          <w:tcPr>
            <w:tcW w:w="2706" w:type="dxa"/>
            <w:tcBorders>
              <w:top w:val="nil"/>
              <w:left w:val="nil"/>
              <w:bottom w:val="single" w:sz="4" w:space="0" w:color="000000"/>
              <w:right w:val="single" w:sz="4" w:space="0" w:color="000000"/>
            </w:tcBorders>
            <w:tcMar>
              <w:top w:w="0" w:type="dxa"/>
              <w:left w:w="115" w:type="dxa"/>
              <w:bottom w:w="0" w:type="dxa"/>
              <w:right w:w="115" w:type="dxa"/>
            </w:tcMar>
            <w:vAlign w:val="center"/>
            <w:hideMark/>
          </w:tcPr>
          <w:p w14:paraId="6BA88AE1" w14:textId="29576B5C" w:rsidR="00305D3C" w:rsidRPr="00305D3C" w:rsidRDefault="00305D3C" w:rsidP="00305D3C">
            <w:pPr>
              <w:pStyle w:val="OHHpara"/>
              <w:rPr>
                <w:sz w:val="22"/>
                <w:szCs w:val="22"/>
              </w:rPr>
            </w:pPr>
          </w:p>
        </w:tc>
      </w:tr>
      <w:tr w:rsidR="00305D3C" w:rsidRPr="00305D3C" w14:paraId="65E89DEE" w14:textId="77777777" w:rsidTr="00FA5DA4">
        <w:trPr>
          <w:jc w:val="center"/>
        </w:trPr>
        <w:tc>
          <w:tcPr>
            <w:tcW w:w="9450" w:type="dxa"/>
            <w:gridSpan w:val="6"/>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tcPr>
          <w:p w14:paraId="76D509DF" w14:textId="35E10D28" w:rsidR="00305D3C" w:rsidRPr="00305D3C" w:rsidRDefault="00305D3C" w:rsidP="00305D3C">
            <w:pPr>
              <w:pStyle w:val="OHHpara"/>
              <w:jc w:val="center"/>
              <w:rPr>
                <w:sz w:val="22"/>
                <w:szCs w:val="22"/>
              </w:rPr>
            </w:pPr>
            <w:r>
              <w:rPr>
                <w:sz w:val="22"/>
                <w:szCs w:val="22"/>
              </w:rPr>
              <w:t xml:space="preserve">Collaboration and </w:t>
            </w:r>
            <w:proofErr w:type="spellStart"/>
            <w:r>
              <w:rPr>
                <w:sz w:val="22"/>
                <w:szCs w:val="22"/>
              </w:rPr>
              <w:t>GitHUB</w:t>
            </w:r>
            <w:proofErr w:type="spellEnd"/>
            <w:r>
              <w:rPr>
                <w:sz w:val="22"/>
                <w:szCs w:val="22"/>
              </w:rPr>
              <w:t xml:space="preserve"> Details</w:t>
            </w:r>
          </w:p>
        </w:tc>
      </w:tr>
      <w:tr w:rsidR="00305D3C" w:rsidRPr="00305D3C" w14:paraId="7088E199" w14:textId="77777777" w:rsidTr="00305D3C">
        <w:trPr>
          <w:trHeight w:val="593"/>
          <w:jc w:val="center"/>
        </w:trPr>
        <w:tc>
          <w:tcPr>
            <w:tcW w:w="4724" w:type="dxa"/>
            <w:gridSpan w:val="4"/>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15" w:type="dxa"/>
              <w:bottom w:w="0" w:type="dxa"/>
              <w:right w:w="115" w:type="dxa"/>
            </w:tcMar>
          </w:tcPr>
          <w:p w14:paraId="52ACC533" w14:textId="22C4234C" w:rsidR="00305D3C" w:rsidRPr="00305D3C" w:rsidRDefault="00305D3C" w:rsidP="00305D3C">
            <w:pPr>
              <w:pStyle w:val="OHHpara"/>
              <w:rPr>
                <w:sz w:val="22"/>
                <w:szCs w:val="22"/>
              </w:rPr>
            </w:pPr>
            <w:r>
              <w:rPr>
                <w:sz w:val="22"/>
                <w:szCs w:val="22"/>
              </w:rPr>
              <w:t xml:space="preserve">Open Source Collaboration </w:t>
            </w:r>
          </w:p>
        </w:tc>
        <w:tc>
          <w:tcPr>
            <w:tcW w:w="4726" w:type="dxa"/>
            <w:gridSpan w:val="2"/>
            <w:tcBorders>
              <w:top w:val="single" w:sz="4" w:space="0" w:color="000000"/>
              <w:left w:val="single" w:sz="4" w:space="0" w:color="000000"/>
              <w:bottom w:val="single" w:sz="4" w:space="0" w:color="000000"/>
              <w:right w:val="single" w:sz="4" w:space="0" w:color="000000"/>
            </w:tcBorders>
            <w:shd w:val="clear" w:color="auto" w:fill="auto"/>
          </w:tcPr>
          <w:p w14:paraId="49161DFA" w14:textId="773312F4" w:rsidR="00305D3C" w:rsidRPr="00305D3C" w:rsidRDefault="00305D3C" w:rsidP="00305D3C">
            <w:pPr>
              <w:pStyle w:val="OHHpara"/>
              <w:rPr>
                <w:sz w:val="22"/>
                <w:szCs w:val="22"/>
              </w:rPr>
            </w:pPr>
            <w:r>
              <w:rPr>
                <w:sz w:val="22"/>
                <w:szCs w:val="22"/>
              </w:rPr>
              <w:t>[Yes/No]</w:t>
            </w:r>
          </w:p>
        </w:tc>
      </w:tr>
      <w:tr w:rsidR="00305D3C" w:rsidRPr="00305D3C" w14:paraId="793B2F97" w14:textId="77777777" w:rsidTr="00305D3C">
        <w:trPr>
          <w:trHeight w:val="494"/>
          <w:jc w:val="center"/>
        </w:trPr>
        <w:tc>
          <w:tcPr>
            <w:tcW w:w="4724" w:type="dxa"/>
            <w:gridSpan w:val="4"/>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15" w:type="dxa"/>
              <w:bottom w:w="0" w:type="dxa"/>
              <w:right w:w="115" w:type="dxa"/>
            </w:tcMar>
          </w:tcPr>
          <w:p w14:paraId="7BB554F2" w14:textId="58A8147B" w:rsidR="00305D3C" w:rsidRDefault="00305D3C" w:rsidP="00305D3C">
            <w:pPr>
              <w:pStyle w:val="OHHpara"/>
              <w:rPr>
                <w:sz w:val="22"/>
                <w:szCs w:val="22"/>
              </w:rPr>
            </w:pPr>
            <w:proofErr w:type="spellStart"/>
            <w:r>
              <w:rPr>
                <w:sz w:val="22"/>
                <w:szCs w:val="22"/>
              </w:rPr>
              <w:t>Github</w:t>
            </w:r>
            <w:proofErr w:type="spellEnd"/>
            <w:r>
              <w:rPr>
                <w:sz w:val="22"/>
                <w:szCs w:val="22"/>
              </w:rPr>
              <w:t xml:space="preserve"> Repository</w:t>
            </w:r>
          </w:p>
        </w:tc>
        <w:tc>
          <w:tcPr>
            <w:tcW w:w="4726" w:type="dxa"/>
            <w:gridSpan w:val="2"/>
            <w:tcBorders>
              <w:top w:val="single" w:sz="4" w:space="0" w:color="000000"/>
              <w:left w:val="single" w:sz="4" w:space="0" w:color="000000"/>
              <w:bottom w:val="single" w:sz="4" w:space="0" w:color="000000"/>
              <w:right w:val="single" w:sz="4" w:space="0" w:color="000000"/>
            </w:tcBorders>
            <w:shd w:val="clear" w:color="auto" w:fill="auto"/>
          </w:tcPr>
          <w:p w14:paraId="7688CD5C" w14:textId="4326906B" w:rsidR="00305D3C" w:rsidRDefault="00305D3C" w:rsidP="00305D3C">
            <w:pPr>
              <w:pStyle w:val="OHHpara"/>
              <w:rPr>
                <w:sz w:val="22"/>
                <w:szCs w:val="22"/>
              </w:rPr>
            </w:pPr>
            <w:r>
              <w:rPr>
                <w:sz w:val="22"/>
                <w:szCs w:val="22"/>
              </w:rPr>
              <w:t>[X] (the “</w:t>
            </w:r>
            <w:proofErr w:type="spellStart"/>
            <w:r>
              <w:rPr>
                <w:sz w:val="22"/>
                <w:szCs w:val="22"/>
              </w:rPr>
              <w:t>Github</w:t>
            </w:r>
            <w:proofErr w:type="spellEnd"/>
            <w:r>
              <w:rPr>
                <w:sz w:val="22"/>
                <w:szCs w:val="22"/>
              </w:rPr>
              <w:t xml:space="preserve"> Repository”)</w:t>
            </w:r>
          </w:p>
        </w:tc>
      </w:tr>
      <w:tr w:rsidR="00305D3C" w:rsidRPr="00305D3C" w14:paraId="22C9B965" w14:textId="77777777" w:rsidTr="00305D3C">
        <w:trPr>
          <w:trHeight w:val="494"/>
          <w:jc w:val="center"/>
        </w:trPr>
        <w:tc>
          <w:tcPr>
            <w:tcW w:w="4724" w:type="dxa"/>
            <w:gridSpan w:val="4"/>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15" w:type="dxa"/>
              <w:bottom w:w="0" w:type="dxa"/>
              <w:right w:w="115" w:type="dxa"/>
            </w:tcMar>
          </w:tcPr>
          <w:p w14:paraId="33D2D2CF" w14:textId="77777777" w:rsidR="00305D3C" w:rsidRDefault="00305D3C" w:rsidP="00305D3C">
            <w:pPr>
              <w:pStyle w:val="OHHpara"/>
              <w:rPr>
                <w:sz w:val="22"/>
                <w:szCs w:val="22"/>
              </w:rPr>
            </w:pPr>
            <w:r>
              <w:rPr>
                <w:sz w:val="22"/>
                <w:szCs w:val="22"/>
              </w:rPr>
              <w:t>Party A – Background IP</w:t>
            </w:r>
          </w:p>
          <w:p w14:paraId="4E43AC5B" w14:textId="39EE2A8A" w:rsidR="00305D3C" w:rsidRPr="00305D3C" w:rsidRDefault="00305D3C" w:rsidP="00305D3C">
            <w:pPr>
              <w:pStyle w:val="OHHpara"/>
              <w:rPr>
                <w:sz w:val="22"/>
                <w:szCs w:val="22"/>
              </w:rPr>
            </w:pPr>
            <w:r>
              <w:rPr>
                <w:sz w:val="22"/>
                <w:szCs w:val="22"/>
              </w:rPr>
              <w:t>(i.e. IP that it is Bringing to the table)</w:t>
            </w:r>
          </w:p>
        </w:tc>
        <w:tc>
          <w:tcPr>
            <w:tcW w:w="4726" w:type="dxa"/>
            <w:gridSpan w:val="2"/>
            <w:tcBorders>
              <w:top w:val="single" w:sz="4" w:space="0" w:color="000000"/>
              <w:left w:val="single" w:sz="4" w:space="0" w:color="000000"/>
              <w:bottom w:val="single" w:sz="4" w:space="0" w:color="000000"/>
              <w:right w:val="single" w:sz="4" w:space="0" w:color="000000"/>
            </w:tcBorders>
            <w:shd w:val="clear" w:color="auto" w:fill="auto"/>
          </w:tcPr>
          <w:p w14:paraId="15380FFA" w14:textId="5F017B5A" w:rsidR="00305D3C" w:rsidRPr="00305D3C" w:rsidRDefault="00305D3C" w:rsidP="00305D3C">
            <w:pPr>
              <w:pStyle w:val="OHHpara"/>
              <w:rPr>
                <w:sz w:val="22"/>
                <w:szCs w:val="22"/>
              </w:rPr>
            </w:pPr>
            <w:proofErr w:type="spellStart"/>
            <w:r>
              <w:rPr>
                <w:sz w:val="22"/>
                <w:szCs w:val="22"/>
              </w:rPr>
              <w:t>GitHubRepository</w:t>
            </w:r>
            <w:proofErr w:type="spellEnd"/>
            <w:r>
              <w:rPr>
                <w:sz w:val="22"/>
                <w:szCs w:val="22"/>
              </w:rPr>
              <w:t>/</w:t>
            </w:r>
            <w:proofErr w:type="spellStart"/>
            <w:r>
              <w:rPr>
                <w:sz w:val="22"/>
                <w:szCs w:val="22"/>
              </w:rPr>
              <w:t>Party_A_IP</w:t>
            </w:r>
            <w:proofErr w:type="spellEnd"/>
          </w:p>
        </w:tc>
      </w:tr>
      <w:tr w:rsidR="00305D3C" w:rsidRPr="00305D3C" w14:paraId="4952B734" w14:textId="77777777" w:rsidTr="00305D3C">
        <w:trPr>
          <w:trHeight w:val="530"/>
          <w:jc w:val="center"/>
        </w:trPr>
        <w:tc>
          <w:tcPr>
            <w:tcW w:w="4724" w:type="dxa"/>
            <w:gridSpan w:val="4"/>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15" w:type="dxa"/>
              <w:bottom w:w="0" w:type="dxa"/>
              <w:right w:w="115" w:type="dxa"/>
            </w:tcMar>
          </w:tcPr>
          <w:p w14:paraId="398A38B2" w14:textId="77777777" w:rsidR="00305D3C" w:rsidRDefault="00305D3C" w:rsidP="00305D3C">
            <w:pPr>
              <w:pStyle w:val="OHHpara"/>
              <w:rPr>
                <w:sz w:val="22"/>
                <w:szCs w:val="22"/>
              </w:rPr>
            </w:pPr>
            <w:r>
              <w:rPr>
                <w:sz w:val="22"/>
                <w:szCs w:val="22"/>
              </w:rPr>
              <w:t>Party B – Background IP</w:t>
            </w:r>
          </w:p>
          <w:p w14:paraId="2AE79053" w14:textId="06ADD7D7" w:rsidR="00305D3C" w:rsidRPr="00305D3C" w:rsidRDefault="00305D3C" w:rsidP="00305D3C">
            <w:pPr>
              <w:pStyle w:val="OHHpara"/>
              <w:rPr>
                <w:sz w:val="22"/>
                <w:szCs w:val="22"/>
              </w:rPr>
            </w:pPr>
            <w:r>
              <w:rPr>
                <w:sz w:val="22"/>
                <w:szCs w:val="22"/>
              </w:rPr>
              <w:lastRenderedPageBreak/>
              <w:t>(i.e. IP it is bringing to the table)</w:t>
            </w:r>
          </w:p>
        </w:tc>
        <w:tc>
          <w:tcPr>
            <w:tcW w:w="4726" w:type="dxa"/>
            <w:gridSpan w:val="2"/>
            <w:tcBorders>
              <w:top w:val="single" w:sz="4" w:space="0" w:color="000000"/>
              <w:left w:val="single" w:sz="4" w:space="0" w:color="000000"/>
              <w:bottom w:val="single" w:sz="4" w:space="0" w:color="000000"/>
              <w:right w:val="single" w:sz="4" w:space="0" w:color="000000"/>
            </w:tcBorders>
          </w:tcPr>
          <w:p w14:paraId="109899D8" w14:textId="1E6AB68D" w:rsidR="00305D3C" w:rsidRPr="00305D3C" w:rsidRDefault="00305D3C" w:rsidP="00305D3C">
            <w:pPr>
              <w:pStyle w:val="OHHpara"/>
              <w:rPr>
                <w:b w:val="0"/>
                <w:bCs/>
                <w:sz w:val="22"/>
                <w:szCs w:val="22"/>
              </w:rPr>
            </w:pPr>
            <w:proofErr w:type="spellStart"/>
            <w:r>
              <w:rPr>
                <w:sz w:val="22"/>
                <w:szCs w:val="22"/>
              </w:rPr>
              <w:lastRenderedPageBreak/>
              <w:t>GitHubRepository</w:t>
            </w:r>
            <w:proofErr w:type="spellEnd"/>
            <w:r>
              <w:rPr>
                <w:sz w:val="22"/>
                <w:szCs w:val="22"/>
              </w:rPr>
              <w:t>/</w:t>
            </w:r>
            <w:proofErr w:type="spellStart"/>
            <w:r>
              <w:rPr>
                <w:sz w:val="22"/>
                <w:szCs w:val="22"/>
              </w:rPr>
              <w:t>Party_B_IP</w:t>
            </w:r>
            <w:proofErr w:type="spellEnd"/>
          </w:p>
        </w:tc>
      </w:tr>
      <w:tr w:rsidR="00305D3C" w:rsidRPr="00305D3C" w14:paraId="31FAD6CE" w14:textId="77777777" w:rsidTr="00305D3C">
        <w:trPr>
          <w:trHeight w:val="71"/>
          <w:jc w:val="center"/>
        </w:trPr>
        <w:tc>
          <w:tcPr>
            <w:tcW w:w="9450" w:type="dxa"/>
            <w:gridSpan w:val="6"/>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5329E96" w14:textId="77777777" w:rsidR="00305D3C" w:rsidRPr="00305D3C" w:rsidRDefault="00305D3C" w:rsidP="00305D3C">
            <w:pPr>
              <w:pStyle w:val="OHHpara"/>
              <w:rPr>
                <w:sz w:val="22"/>
                <w:szCs w:val="22"/>
              </w:rPr>
            </w:pPr>
            <w:r w:rsidRPr="00305D3C">
              <w:rPr>
                <w:sz w:val="22"/>
                <w:szCs w:val="22"/>
              </w:rPr>
              <w:t>Agreement Details</w:t>
            </w:r>
          </w:p>
        </w:tc>
      </w:tr>
      <w:tr w:rsidR="00305D3C" w:rsidRPr="00305D3C" w14:paraId="1541BE5B" w14:textId="77777777" w:rsidTr="00305D3C">
        <w:trPr>
          <w:jc w:val="center"/>
        </w:trPr>
        <w:tc>
          <w:tcPr>
            <w:tcW w:w="4671" w:type="dxa"/>
            <w:gridSpan w:val="3"/>
            <w:tcBorders>
              <w:top w:val="single" w:sz="4" w:space="0" w:color="000000"/>
              <w:left w:val="single" w:sz="4" w:space="0" w:color="000000"/>
              <w:bottom w:val="nil"/>
              <w:right w:val="nil"/>
            </w:tcBorders>
            <w:tcMar>
              <w:top w:w="0" w:type="dxa"/>
              <w:left w:w="115" w:type="dxa"/>
              <w:bottom w:w="0" w:type="dxa"/>
              <w:right w:w="115" w:type="dxa"/>
            </w:tcMar>
            <w:hideMark/>
          </w:tcPr>
          <w:p w14:paraId="7F0F6F7A" w14:textId="0CB12D3E" w:rsidR="00305D3C" w:rsidRPr="00305D3C" w:rsidRDefault="00305D3C" w:rsidP="00305D3C">
            <w:pPr>
              <w:pStyle w:val="OHHpara"/>
              <w:rPr>
                <w:sz w:val="22"/>
                <w:szCs w:val="22"/>
              </w:rPr>
            </w:pPr>
            <w:r w:rsidRPr="00305D3C">
              <w:rPr>
                <w:sz w:val="22"/>
                <w:szCs w:val="22"/>
              </w:rPr>
              <w:t xml:space="preserve">Effective Date of Agreement: </w:t>
            </w:r>
            <w:r>
              <w:rPr>
                <w:sz w:val="22"/>
                <w:szCs w:val="22"/>
              </w:rPr>
              <w:t>[X]</w:t>
            </w:r>
          </w:p>
        </w:tc>
        <w:tc>
          <w:tcPr>
            <w:tcW w:w="4779" w:type="dxa"/>
            <w:gridSpan w:val="3"/>
            <w:tcBorders>
              <w:top w:val="single" w:sz="4" w:space="0" w:color="000000"/>
              <w:left w:val="nil"/>
              <w:bottom w:val="nil"/>
              <w:right w:val="single" w:sz="4" w:space="0" w:color="000000"/>
            </w:tcBorders>
            <w:tcMar>
              <w:top w:w="0" w:type="dxa"/>
              <w:left w:w="115" w:type="dxa"/>
              <w:bottom w:w="0" w:type="dxa"/>
              <w:right w:w="115" w:type="dxa"/>
            </w:tcMar>
            <w:hideMark/>
          </w:tcPr>
          <w:p w14:paraId="0E34A8F0" w14:textId="7C5BCB92" w:rsidR="00305D3C" w:rsidRPr="00305D3C" w:rsidRDefault="00305D3C" w:rsidP="00305D3C">
            <w:pPr>
              <w:pStyle w:val="OHHpara"/>
              <w:rPr>
                <w:sz w:val="22"/>
                <w:szCs w:val="22"/>
              </w:rPr>
            </w:pPr>
            <w:r w:rsidRPr="00305D3C">
              <w:rPr>
                <w:sz w:val="22"/>
                <w:szCs w:val="22"/>
              </w:rPr>
              <w:t xml:space="preserve">End Date: </w:t>
            </w:r>
            <w:r>
              <w:rPr>
                <w:sz w:val="22"/>
                <w:szCs w:val="22"/>
              </w:rPr>
              <w:t>[X]</w:t>
            </w:r>
          </w:p>
        </w:tc>
      </w:tr>
    </w:tbl>
    <w:p w14:paraId="16306142" w14:textId="6CEE8F1F" w:rsidR="00305D3C" w:rsidRPr="00305D3C" w:rsidRDefault="00305D3C" w:rsidP="00305D3C">
      <w:pPr>
        <w:pStyle w:val="OHHpara"/>
        <w:rPr>
          <w:sz w:val="22"/>
          <w:szCs w:val="22"/>
        </w:rPr>
      </w:pPr>
      <w:r w:rsidRPr="00305D3C">
        <w:rPr>
          <w:sz w:val="22"/>
          <w:szCs w:val="22"/>
        </w:rPr>
        <w:t>By signing below, each Party acknowledges that it has read and understood the terms of this Agreement as set out in the chart above and in Schedule “A” hereto and, for good and valuable consideration, agrees to be bound by these terms:</w:t>
      </w:r>
    </w:p>
    <w:tbl>
      <w:tblPr>
        <w:tblW w:w="9555" w:type="dxa"/>
        <w:tblLayout w:type="fixed"/>
        <w:tblLook w:val="04A0" w:firstRow="1" w:lastRow="0" w:firstColumn="1" w:lastColumn="0" w:noHBand="0" w:noVBand="1"/>
      </w:tblPr>
      <w:tblGrid>
        <w:gridCol w:w="899"/>
        <w:gridCol w:w="3419"/>
        <w:gridCol w:w="450"/>
        <w:gridCol w:w="900"/>
        <w:gridCol w:w="3887"/>
      </w:tblGrid>
      <w:tr w:rsidR="00305D3C" w:rsidRPr="00305D3C" w14:paraId="023FF9CC" w14:textId="77777777" w:rsidTr="00305D3C">
        <w:trPr>
          <w:trHeight w:val="800"/>
        </w:trPr>
        <w:tc>
          <w:tcPr>
            <w:tcW w:w="4320" w:type="dxa"/>
            <w:gridSpan w:val="2"/>
            <w:hideMark/>
          </w:tcPr>
          <w:p w14:paraId="590FDD4B" w14:textId="53DEE72C" w:rsidR="00305D3C" w:rsidRPr="00305D3C" w:rsidRDefault="00C52456" w:rsidP="00305D3C">
            <w:pPr>
              <w:pStyle w:val="OHHpara"/>
              <w:rPr>
                <w:sz w:val="22"/>
                <w:szCs w:val="22"/>
              </w:rPr>
            </w:pPr>
            <w:r>
              <w:rPr>
                <w:sz w:val="22"/>
                <w:szCs w:val="22"/>
              </w:rPr>
              <w:t>[Insert Full Legal Name of Party A]</w:t>
            </w:r>
          </w:p>
        </w:tc>
        <w:tc>
          <w:tcPr>
            <w:tcW w:w="450" w:type="dxa"/>
            <w:vMerge w:val="restart"/>
          </w:tcPr>
          <w:p w14:paraId="50A9688D" w14:textId="77777777" w:rsidR="00305D3C" w:rsidRPr="00305D3C" w:rsidRDefault="00305D3C" w:rsidP="00305D3C">
            <w:pPr>
              <w:pStyle w:val="OHHpara"/>
              <w:rPr>
                <w:sz w:val="22"/>
                <w:szCs w:val="22"/>
              </w:rPr>
            </w:pPr>
          </w:p>
        </w:tc>
        <w:tc>
          <w:tcPr>
            <w:tcW w:w="4788" w:type="dxa"/>
            <w:gridSpan w:val="2"/>
            <w:hideMark/>
          </w:tcPr>
          <w:p w14:paraId="0E1CCF0E" w14:textId="5F7419C1" w:rsidR="00305D3C" w:rsidRPr="00305D3C" w:rsidRDefault="00C52456" w:rsidP="00305D3C">
            <w:pPr>
              <w:pStyle w:val="OHHpara"/>
              <w:rPr>
                <w:sz w:val="22"/>
                <w:szCs w:val="22"/>
              </w:rPr>
            </w:pPr>
            <w:r>
              <w:rPr>
                <w:sz w:val="22"/>
                <w:szCs w:val="22"/>
              </w:rPr>
              <w:t>[Insert Full Legal Name of Party B]</w:t>
            </w:r>
          </w:p>
        </w:tc>
      </w:tr>
      <w:tr w:rsidR="00305D3C" w:rsidRPr="00305D3C" w14:paraId="5C1AAFF1" w14:textId="77777777" w:rsidTr="00305D3C">
        <w:tc>
          <w:tcPr>
            <w:tcW w:w="900" w:type="dxa"/>
            <w:hideMark/>
          </w:tcPr>
          <w:p w14:paraId="6B5EB2F1" w14:textId="77777777" w:rsidR="00305D3C" w:rsidRPr="00305D3C" w:rsidRDefault="00305D3C" w:rsidP="00305D3C">
            <w:pPr>
              <w:pStyle w:val="OHHpara"/>
              <w:rPr>
                <w:sz w:val="22"/>
                <w:szCs w:val="22"/>
              </w:rPr>
            </w:pPr>
            <w:r w:rsidRPr="00305D3C">
              <w:rPr>
                <w:sz w:val="22"/>
                <w:szCs w:val="22"/>
              </w:rPr>
              <w:t>By:</w:t>
            </w:r>
          </w:p>
        </w:tc>
        <w:tc>
          <w:tcPr>
            <w:tcW w:w="3420" w:type="dxa"/>
          </w:tcPr>
          <w:p w14:paraId="2B03AB5C" w14:textId="77777777" w:rsidR="00305D3C" w:rsidRPr="00305D3C" w:rsidRDefault="00305D3C" w:rsidP="00305D3C">
            <w:pPr>
              <w:pStyle w:val="OHHpara"/>
              <w:rPr>
                <w:sz w:val="22"/>
                <w:szCs w:val="22"/>
              </w:rPr>
            </w:pPr>
          </w:p>
        </w:tc>
        <w:tc>
          <w:tcPr>
            <w:tcW w:w="450" w:type="dxa"/>
            <w:vMerge/>
            <w:vAlign w:val="center"/>
            <w:hideMark/>
          </w:tcPr>
          <w:p w14:paraId="46D1B0E1" w14:textId="77777777" w:rsidR="00305D3C" w:rsidRPr="00305D3C" w:rsidRDefault="00305D3C" w:rsidP="00305D3C">
            <w:pPr>
              <w:pStyle w:val="OHHpara"/>
              <w:rPr>
                <w:sz w:val="22"/>
                <w:szCs w:val="22"/>
              </w:rPr>
            </w:pPr>
          </w:p>
        </w:tc>
        <w:tc>
          <w:tcPr>
            <w:tcW w:w="900" w:type="dxa"/>
            <w:hideMark/>
          </w:tcPr>
          <w:p w14:paraId="757B7403" w14:textId="77777777" w:rsidR="00305D3C" w:rsidRPr="00305D3C" w:rsidRDefault="00305D3C" w:rsidP="00305D3C">
            <w:pPr>
              <w:pStyle w:val="OHHpara"/>
              <w:rPr>
                <w:sz w:val="22"/>
                <w:szCs w:val="22"/>
              </w:rPr>
            </w:pPr>
            <w:r w:rsidRPr="00305D3C">
              <w:rPr>
                <w:sz w:val="22"/>
                <w:szCs w:val="22"/>
              </w:rPr>
              <w:t>By:</w:t>
            </w:r>
          </w:p>
        </w:tc>
        <w:tc>
          <w:tcPr>
            <w:tcW w:w="3888" w:type="dxa"/>
            <w:tcBorders>
              <w:top w:val="nil"/>
              <w:left w:val="nil"/>
              <w:bottom w:val="single" w:sz="4" w:space="0" w:color="000000"/>
              <w:right w:val="nil"/>
            </w:tcBorders>
          </w:tcPr>
          <w:p w14:paraId="1C1E93D9" w14:textId="77777777" w:rsidR="00305D3C" w:rsidRPr="00305D3C" w:rsidRDefault="00305D3C" w:rsidP="00305D3C">
            <w:pPr>
              <w:pStyle w:val="OHHpara"/>
              <w:rPr>
                <w:sz w:val="22"/>
                <w:szCs w:val="22"/>
              </w:rPr>
            </w:pPr>
          </w:p>
        </w:tc>
      </w:tr>
      <w:tr w:rsidR="00305D3C" w:rsidRPr="00305D3C" w14:paraId="3FE66940" w14:textId="77777777" w:rsidTr="00305D3C">
        <w:tc>
          <w:tcPr>
            <w:tcW w:w="900" w:type="dxa"/>
          </w:tcPr>
          <w:p w14:paraId="06DC8EAA" w14:textId="77777777" w:rsidR="00305D3C" w:rsidRPr="00305D3C" w:rsidRDefault="00305D3C" w:rsidP="00305D3C">
            <w:pPr>
              <w:pStyle w:val="OHHpara"/>
              <w:rPr>
                <w:sz w:val="22"/>
                <w:szCs w:val="22"/>
              </w:rPr>
            </w:pPr>
          </w:p>
        </w:tc>
        <w:tc>
          <w:tcPr>
            <w:tcW w:w="3420" w:type="dxa"/>
            <w:tcBorders>
              <w:top w:val="single" w:sz="4" w:space="0" w:color="000000"/>
              <w:left w:val="nil"/>
              <w:bottom w:val="nil"/>
              <w:right w:val="nil"/>
            </w:tcBorders>
          </w:tcPr>
          <w:p w14:paraId="5659C8A1" w14:textId="77777777" w:rsidR="00305D3C" w:rsidRPr="00305D3C" w:rsidRDefault="00305D3C" w:rsidP="00305D3C">
            <w:pPr>
              <w:pStyle w:val="OHHpara"/>
              <w:rPr>
                <w:sz w:val="22"/>
                <w:szCs w:val="22"/>
              </w:rPr>
            </w:pPr>
          </w:p>
        </w:tc>
        <w:tc>
          <w:tcPr>
            <w:tcW w:w="450" w:type="dxa"/>
            <w:vMerge/>
            <w:vAlign w:val="center"/>
            <w:hideMark/>
          </w:tcPr>
          <w:p w14:paraId="4D729D28" w14:textId="77777777" w:rsidR="00305D3C" w:rsidRPr="00305D3C" w:rsidRDefault="00305D3C" w:rsidP="00305D3C">
            <w:pPr>
              <w:pStyle w:val="OHHpara"/>
              <w:rPr>
                <w:sz w:val="22"/>
                <w:szCs w:val="22"/>
              </w:rPr>
            </w:pPr>
          </w:p>
        </w:tc>
        <w:tc>
          <w:tcPr>
            <w:tcW w:w="900" w:type="dxa"/>
          </w:tcPr>
          <w:p w14:paraId="4103EB1C" w14:textId="77777777" w:rsidR="00305D3C" w:rsidRPr="00305D3C" w:rsidRDefault="00305D3C" w:rsidP="00305D3C">
            <w:pPr>
              <w:pStyle w:val="OHHpara"/>
              <w:rPr>
                <w:sz w:val="22"/>
                <w:szCs w:val="22"/>
              </w:rPr>
            </w:pPr>
          </w:p>
        </w:tc>
        <w:tc>
          <w:tcPr>
            <w:tcW w:w="3888" w:type="dxa"/>
          </w:tcPr>
          <w:p w14:paraId="4E5F7A5F" w14:textId="77777777" w:rsidR="00305D3C" w:rsidRPr="00305D3C" w:rsidRDefault="00305D3C" w:rsidP="00305D3C">
            <w:pPr>
              <w:pStyle w:val="OHHpara"/>
              <w:rPr>
                <w:sz w:val="22"/>
                <w:szCs w:val="22"/>
              </w:rPr>
            </w:pPr>
          </w:p>
        </w:tc>
      </w:tr>
      <w:tr w:rsidR="00305D3C" w:rsidRPr="00305D3C" w14:paraId="51DA3AD5" w14:textId="77777777" w:rsidTr="00305D3C">
        <w:tc>
          <w:tcPr>
            <w:tcW w:w="900" w:type="dxa"/>
            <w:hideMark/>
          </w:tcPr>
          <w:p w14:paraId="056094D2" w14:textId="77777777" w:rsidR="00305D3C" w:rsidRPr="00305D3C" w:rsidRDefault="00305D3C" w:rsidP="00305D3C">
            <w:pPr>
              <w:pStyle w:val="OHHpara"/>
              <w:rPr>
                <w:sz w:val="22"/>
                <w:szCs w:val="22"/>
              </w:rPr>
            </w:pPr>
            <w:r w:rsidRPr="00305D3C">
              <w:rPr>
                <w:sz w:val="22"/>
                <w:szCs w:val="22"/>
              </w:rPr>
              <w:t>Name:</w:t>
            </w:r>
          </w:p>
        </w:tc>
        <w:tc>
          <w:tcPr>
            <w:tcW w:w="3420" w:type="dxa"/>
            <w:tcBorders>
              <w:top w:val="nil"/>
              <w:left w:val="nil"/>
              <w:bottom w:val="single" w:sz="4" w:space="0" w:color="000000"/>
              <w:right w:val="nil"/>
            </w:tcBorders>
          </w:tcPr>
          <w:p w14:paraId="6539E439" w14:textId="77777777" w:rsidR="00305D3C" w:rsidRPr="00305D3C" w:rsidRDefault="00305D3C" w:rsidP="00305D3C">
            <w:pPr>
              <w:pStyle w:val="OHHpara"/>
              <w:rPr>
                <w:sz w:val="22"/>
                <w:szCs w:val="22"/>
              </w:rPr>
            </w:pPr>
          </w:p>
        </w:tc>
        <w:tc>
          <w:tcPr>
            <w:tcW w:w="450" w:type="dxa"/>
            <w:vMerge/>
            <w:vAlign w:val="center"/>
            <w:hideMark/>
          </w:tcPr>
          <w:p w14:paraId="78F557CA" w14:textId="77777777" w:rsidR="00305D3C" w:rsidRPr="00305D3C" w:rsidRDefault="00305D3C" w:rsidP="00305D3C">
            <w:pPr>
              <w:pStyle w:val="OHHpara"/>
              <w:rPr>
                <w:sz w:val="22"/>
                <w:szCs w:val="22"/>
              </w:rPr>
            </w:pPr>
          </w:p>
        </w:tc>
        <w:tc>
          <w:tcPr>
            <w:tcW w:w="900" w:type="dxa"/>
            <w:hideMark/>
          </w:tcPr>
          <w:p w14:paraId="7735CE99" w14:textId="77777777" w:rsidR="00305D3C" w:rsidRPr="00305D3C" w:rsidRDefault="00305D3C" w:rsidP="00305D3C">
            <w:pPr>
              <w:pStyle w:val="OHHpara"/>
              <w:rPr>
                <w:sz w:val="22"/>
                <w:szCs w:val="22"/>
              </w:rPr>
            </w:pPr>
            <w:r w:rsidRPr="00305D3C">
              <w:rPr>
                <w:sz w:val="22"/>
                <w:szCs w:val="22"/>
              </w:rPr>
              <w:t>Name:</w:t>
            </w:r>
          </w:p>
        </w:tc>
        <w:tc>
          <w:tcPr>
            <w:tcW w:w="3888" w:type="dxa"/>
            <w:tcBorders>
              <w:top w:val="nil"/>
              <w:left w:val="nil"/>
              <w:bottom w:val="single" w:sz="4" w:space="0" w:color="000000"/>
              <w:right w:val="nil"/>
            </w:tcBorders>
          </w:tcPr>
          <w:p w14:paraId="6643CB46" w14:textId="77777777" w:rsidR="00305D3C" w:rsidRPr="00305D3C" w:rsidRDefault="00305D3C" w:rsidP="00305D3C">
            <w:pPr>
              <w:pStyle w:val="OHHpara"/>
              <w:rPr>
                <w:sz w:val="22"/>
                <w:szCs w:val="22"/>
              </w:rPr>
            </w:pPr>
          </w:p>
        </w:tc>
      </w:tr>
      <w:tr w:rsidR="00305D3C" w:rsidRPr="00305D3C" w14:paraId="099E905D" w14:textId="77777777" w:rsidTr="00305D3C">
        <w:tc>
          <w:tcPr>
            <w:tcW w:w="900" w:type="dxa"/>
          </w:tcPr>
          <w:p w14:paraId="3C0FE7A1" w14:textId="77777777" w:rsidR="00305D3C" w:rsidRPr="00305D3C" w:rsidRDefault="00305D3C" w:rsidP="00305D3C">
            <w:pPr>
              <w:pStyle w:val="OHHpara"/>
              <w:rPr>
                <w:sz w:val="22"/>
                <w:szCs w:val="22"/>
              </w:rPr>
            </w:pPr>
          </w:p>
        </w:tc>
        <w:tc>
          <w:tcPr>
            <w:tcW w:w="3420" w:type="dxa"/>
            <w:tcBorders>
              <w:top w:val="single" w:sz="4" w:space="0" w:color="000000"/>
              <w:left w:val="nil"/>
              <w:bottom w:val="nil"/>
              <w:right w:val="nil"/>
            </w:tcBorders>
          </w:tcPr>
          <w:p w14:paraId="4935D4B1" w14:textId="77777777" w:rsidR="00305D3C" w:rsidRPr="00305D3C" w:rsidRDefault="00305D3C" w:rsidP="00305D3C">
            <w:pPr>
              <w:pStyle w:val="OHHpara"/>
              <w:rPr>
                <w:sz w:val="22"/>
                <w:szCs w:val="22"/>
              </w:rPr>
            </w:pPr>
          </w:p>
        </w:tc>
        <w:tc>
          <w:tcPr>
            <w:tcW w:w="450" w:type="dxa"/>
            <w:vMerge/>
            <w:vAlign w:val="center"/>
            <w:hideMark/>
          </w:tcPr>
          <w:p w14:paraId="312D75E6" w14:textId="77777777" w:rsidR="00305D3C" w:rsidRPr="00305D3C" w:rsidRDefault="00305D3C" w:rsidP="00305D3C">
            <w:pPr>
              <w:pStyle w:val="OHHpara"/>
              <w:rPr>
                <w:sz w:val="22"/>
                <w:szCs w:val="22"/>
              </w:rPr>
            </w:pPr>
          </w:p>
        </w:tc>
        <w:tc>
          <w:tcPr>
            <w:tcW w:w="900" w:type="dxa"/>
          </w:tcPr>
          <w:p w14:paraId="3810CC1A" w14:textId="77777777" w:rsidR="00305D3C" w:rsidRPr="00305D3C" w:rsidRDefault="00305D3C" w:rsidP="00305D3C">
            <w:pPr>
              <w:pStyle w:val="OHHpara"/>
              <w:rPr>
                <w:sz w:val="22"/>
                <w:szCs w:val="22"/>
              </w:rPr>
            </w:pPr>
          </w:p>
        </w:tc>
        <w:tc>
          <w:tcPr>
            <w:tcW w:w="3888" w:type="dxa"/>
            <w:tcBorders>
              <w:top w:val="single" w:sz="4" w:space="0" w:color="000000"/>
              <w:left w:val="nil"/>
              <w:bottom w:val="nil"/>
              <w:right w:val="nil"/>
            </w:tcBorders>
          </w:tcPr>
          <w:p w14:paraId="7772C939" w14:textId="77777777" w:rsidR="00305D3C" w:rsidRPr="00305D3C" w:rsidRDefault="00305D3C" w:rsidP="00305D3C">
            <w:pPr>
              <w:pStyle w:val="OHHpara"/>
              <w:rPr>
                <w:sz w:val="22"/>
                <w:szCs w:val="22"/>
              </w:rPr>
            </w:pPr>
          </w:p>
        </w:tc>
      </w:tr>
      <w:tr w:rsidR="00305D3C" w:rsidRPr="00305D3C" w14:paraId="7A757397" w14:textId="77777777" w:rsidTr="00305D3C">
        <w:tc>
          <w:tcPr>
            <w:tcW w:w="900" w:type="dxa"/>
          </w:tcPr>
          <w:p w14:paraId="2314EE9E" w14:textId="77777777" w:rsidR="00305D3C" w:rsidRPr="00305D3C" w:rsidRDefault="00305D3C" w:rsidP="00305D3C">
            <w:pPr>
              <w:pStyle w:val="OHHpara"/>
              <w:rPr>
                <w:sz w:val="22"/>
                <w:szCs w:val="22"/>
              </w:rPr>
            </w:pPr>
          </w:p>
        </w:tc>
        <w:tc>
          <w:tcPr>
            <w:tcW w:w="3420" w:type="dxa"/>
          </w:tcPr>
          <w:p w14:paraId="7512EB07" w14:textId="77777777" w:rsidR="00305D3C" w:rsidRPr="00305D3C" w:rsidRDefault="00305D3C" w:rsidP="00305D3C">
            <w:pPr>
              <w:pStyle w:val="OHHpara"/>
              <w:rPr>
                <w:sz w:val="22"/>
                <w:szCs w:val="22"/>
              </w:rPr>
            </w:pPr>
          </w:p>
        </w:tc>
        <w:tc>
          <w:tcPr>
            <w:tcW w:w="450" w:type="dxa"/>
          </w:tcPr>
          <w:p w14:paraId="71CF5E41" w14:textId="77777777" w:rsidR="00305D3C" w:rsidRPr="00305D3C" w:rsidRDefault="00305D3C" w:rsidP="00305D3C">
            <w:pPr>
              <w:pStyle w:val="OHHpara"/>
              <w:rPr>
                <w:sz w:val="22"/>
                <w:szCs w:val="22"/>
              </w:rPr>
            </w:pPr>
          </w:p>
        </w:tc>
        <w:tc>
          <w:tcPr>
            <w:tcW w:w="900" w:type="dxa"/>
          </w:tcPr>
          <w:p w14:paraId="3B5FE76A" w14:textId="77777777" w:rsidR="00305D3C" w:rsidRPr="00305D3C" w:rsidRDefault="00305D3C" w:rsidP="00305D3C">
            <w:pPr>
              <w:pStyle w:val="OHHpara"/>
              <w:rPr>
                <w:sz w:val="22"/>
                <w:szCs w:val="22"/>
              </w:rPr>
            </w:pPr>
          </w:p>
        </w:tc>
        <w:tc>
          <w:tcPr>
            <w:tcW w:w="3888" w:type="dxa"/>
          </w:tcPr>
          <w:p w14:paraId="693D9476" w14:textId="77777777" w:rsidR="00305D3C" w:rsidRPr="00305D3C" w:rsidRDefault="00305D3C" w:rsidP="00305D3C">
            <w:pPr>
              <w:pStyle w:val="OHHpara"/>
              <w:rPr>
                <w:sz w:val="22"/>
                <w:szCs w:val="22"/>
              </w:rPr>
            </w:pPr>
          </w:p>
        </w:tc>
      </w:tr>
      <w:tr w:rsidR="00305D3C" w:rsidRPr="00305D3C" w14:paraId="1355FD75" w14:textId="77777777" w:rsidTr="00305D3C">
        <w:tc>
          <w:tcPr>
            <w:tcW w:w="900" w:type="dxa"/>
            <w:hideMark/>
          </w:tcPr>
          <w:p w14:paraId="06E06A4F" w14:textId="77777777" w:rsidR="00305D3C" w:rsidRPr="00305D3C" w:rsidRDefault="00305D3C" w:rsidP="00305D3C">
            <w:pPr>
              <w:pStyle w:val="OHHpara"/>
              <w:rPr>
                <w:sz w:val="22"/>
                <w:szCs w:val="22"/>
              </w:rPr>
            </w:pPr>
            <w:r w:rsidRPr="00305D3C">
              <w:rPr>
                <w:sz w:val="22"/>
                <w:szCs w:val="22"/>
              </w:rPr>
              <w:t>Title:</w:t>
            </w:r>
          </w:p>
        </w:tc>
        <w:tc>
          <w:tcPr>
            <w:tcW w:w="3420" w:type="dxa"/>
            <w:tcBorders>
              <w:top w:val="nil"/>
              <w:left w:val="nil"/>
              <w:bottom w:val="single" w:sz="4" w:space="0" w:color="000000"/>
              <w:right w:val="nil"/>
            </w:tcBorders>
          </w:tcPr>
          <w:p w14:paraId="6A5B1550" w14:textId="77777777" w:rsidR="00305D3C" w:rsidRPr="00305D3C" w:rsidRDefault="00305D3C" w:rsidP="00305D3C">
            <w:pPr>
              <w:pStyle w:val="OHHpara"/>
              <w:rPr>
                <w:sz w:val="22"/>
                <w:szCs w:val="22"/>
              </w:rPr>
            </w:pPr>
          </w:p>
        </w:tc>
        <w:tc>
          <w:tcPr>
            <w:tcW w:w="450" w:type="dxa"/>
          </w:tcPr>
          <w:p w14:paraId="434D9C3E" w14:textId="77777777" w:rsidR="00305D3C" w:rsidRPr="00305D3C" w:rsidRDefault="00305D3C" w:rsidP="00305D3C">
            <w:pPr>
              <w:pStyle w:val="OHHpara"/>
              <w:rPr>
                <w:sz w:val="22"/>
                <w:szCs w:val="22"/>
              </w:rPr>
            </w:pPr>
          </w:p>
        </w:tc>
        <w:tc>
          <w:tcPr>
            <w:tcW w:w="900" w:type="dxa"/>
            <w:hideMark/>
          </w:tcPr>
          <w:p w14:paraId="136FCBDF" w14:textId="77777777" w:rsidR="00305D3C" w:rsidRPr="00305D3C" w:rsidRDefault="00305D3C" w:rsidP="00305D3C">
            <w:pPr>
              <w:pStyle w:val="OHHpara"/>
              <w:rPr>
                <w:sz w:val="22"/>
                <w:szCs w:val="22"/>
              </w:rPr>
            </w:pPr>
            <w:r w:rsidRPr="00305D3C">
              <w:rPr>
                <w:sz w:val="22"/>
                <w:szCs w:val="22"/>
              </w:rPr>
              <w:t>Title:</w:t>
            </w:r>
          </w:p>
        </w:tc>
        <w:tc>
          <w:tcPr>
            <w:tcW w:w="3888" w:type="dxa"/>
            <w:tcBorders>
              <w:top w:val="nil"/>
              <w:left w:val="nil"/>
              <w:bottom w:val="single" w:sz="4" w:space="0" w:color="000000"/>
              <w:right w:val="nil"/>
            </w:tcBorders>
          </w:tcPr>
          <w:p w14:paraId="42ECD937" w14:textId="77777777" w:rsidR="00305D3C" w:rsidRPr="00305D3C" w:rsidRDefault="00305D3C" w:rsidP="00305D3C">
            <w:pPr>
              <w:pStyle w:val="OHHpara"/>
              <w:rPr>
                <w:sz w:val="22"/>
                <w:szCs w:val="22"/>
              </w:rPr>
            </w:pPr>
          </w:p>
        </w:tc>
      </w:tr>
      <w:tr w:rsidR="00305D3C" w:rsidRPr="00305D3C" w14:paraId="7CBA6B0A" w14:textId="77777777" w:rsidTr="00305D3C">
        <w:tc>
          <w:tcPr>
            <w:tcW w:w="900" w:type="dxa"/>
          </w:tcPr>
          <w:p w14:paraId="64E92940" w14:textId="77777777" w:rsidR="00305D3C" w:rsidRPr="00305D3C" w:rsidRDefault="00305D3C" w:rsidP="00305D3C">
            <w:pPr>
              <w:pStyle w:val="OHHpara"/>
              <w:rPr>
                <w:sz w:val="22"/>
                <w:szCs w:val="22"/>
              </w:rPr>
            </w:pPr>
          </w:p>
        </w:tc>
        <w:tc>
          <w:tcPr>
            <w:tcW w:w="3420" w:type="dxa"/>
            <w:tcBorders>
              <w:top w:val="single" w:sz="4" w:space="0" w:color="000000"/>
              <w:left w:val="nil"/>
              <w:bottom w:val="nil"/>
              <w:right w:val="nil"/>
            </w:tcBorders>
          </w:tcPr>
          <w:p w14:paraId="5FE05B7B" w14:textId="77777777" w:rsidR="00305D3C" w:rsidRPr="00305D3C" w:rsidRDefault="00305D3C" w:rsidP="00305D3C">
            <w:pPr>
              <w:pStyle w:val="OHHpara"/>
              <w:rPr>
                <w:sz w:val="22"/>
                <w:szCs w:val="22"/>
              </w:rPr>
            </w:pPr>
          </w:p>
        </w:tc>
        <w:tc>
          <w:tcPr>
            <w:tcW w:w="450" w:type="dxa"/>
          </w:tcPr>
          <w:p w14:paraId="3D2278B7" w14:textId="77777777" w:rsidR="00305D3C" w:rsidRPr="00305D3C" w:rsidRDefault="00305D3C" w:rsidP="00305D3C">
            <w:pPr>
              <w:pStyle w:val="OHHpara"/>
              <w:rPr>
                <w:sz w:val="22"/>
                <w:szCs w:val="22"/>
              </w:rPr>
            </w:pPr>
          </w:p>
        </w:tc>
        <w:tc>
          <w:tcPr>
            <w:tcW w:w="900" w:type="dxa"/>
          </w:tcPr>
          <w:p w14:paraId="6E7DE80F" w14:textId="77777777" w:rsidR="00305D3C" w:rsidRPr="00305D3C" w:rsidRDefault="00305D3C" w:rsidP="00305D3C">
            <w:pPr>
              <w:pStyle w:val="OHHpara"/>
              <w:rPr>
                <w:sz w:val="22"/>
                <w:szCs w:val="22"/>
              </w:rPr>
            </w:pPr>
          </w:p>
        </w:tc>
        <w:tc>
          <w:tcPr>
            <w:tcW w:w="3888" w:type="dxa"/>
            <w:tcBorders>
              <w:top w:val="single" w:sz="4" w:space="0" w:color="000000"/>
              <w:left w:val="nil"/>
              <w:bottom w:val="nil"/>
              <w:right w:val="nil"/>
            </w:tcBorders>
          </w:tcPr>
          <w:p w14:paraId="6F3C70A5" w14:textId="77777777" w:rsidR="00305D3C" w:rsidRPr="00305D3C" w:rsidRDefault="00305D3C" w:rsidP="00305D3C">
            <w:pPr>
              <w:pStyle w:val="OHHpara"/>
              <w:rPr>
                <w:sz w:val="22"/>
                <w:szCs w:val="22"/>
              </w:rPr>
            </w:pPr>
          </w:p>
        </w:tc>
      </w:tr>
      <w:tr w:rsidR="00305D3C" w:rsidRPr="00305D3C" w14:paraId="34C76F73" w14:textId="77777777" w:rsidTr="00305D3C">
        <w:tc>
          <w:tcPr>
            <w:tcW w:w="900" w:type="dxa"/>
          </w:tcPr>
          <w:p w14:paraId="16A95DA4" w14:textId="77777777" w:rsidR="00305D3C" w:rsidRPr="00305D3C" w:rsidRDefault="00305D3C" w:rsidP="00305D3C">
            <w:pPr>
              <w:pStyle w:val="OHHpara"/>
              <w:rPr>
                <w:sz w:val="22"/>
                <w:szCs w:val="22"/>
              </w:rPr>
            </w:pPr>
          </w:p>
        </w:tc>
        <w:tc>
          <w:tcPr>
            <w:tcW w:w="3870" w:type="dxa"/>
            <w:gridSpan w:val="2"/>
          </w:tcPr>
          <w:p w14:paraId="7A7A0B8E" w14:textId="77777777" w:rsidR="00305D3C" w:rsidRPr="00305D3C" w:rsidRDefault="00305D3C" w:rsidP="00305D3C">
            <w:pPr>
              <w:pStyle w:val="OHHpara"/>
              <w:rPr>
                <w:sz w:val="22"/>
                <w:szCs w:val="22"/>
              </w:rPr>
            </w:pPr>
          </w:p>
        </w:tc>
        <w:tc>
          <w:tcPr>
            <w:tcW w:w="900" w:type="dxa"/>
          </w:tcPr>
          <w:p w14:paraId="371A4285" w14:textId="77777777" w:rsidR="00305D3C" w:rsidRPr="00305D3C" w:rsidRDefault="00305D3C" w:rsidP="00305D3C">
            <w:pPr>
              <w:pStyle w:val="OHHpara"/>
              <w:rPr>
                <w:sz w:val="22"/>
                <w:szCs w:val="22"/>
              </w:rPr>
            </w:pPr>
          </w:p>
        </w:tc>
        <w:tc>
          <w:tcPr>
            <w:tcW w:w="3888" w:type="dxa"/>
          </w:tcPr>
          <w:p w14:paraId="0576AC94" w14:textId="77777777" w:rsidR="00305D3C" w:rsidRPr="00305D3C" w:rsidRDefault="00305D3C" w:rsidP="00305D3C">
            <w:pPr>
              <w:pStyle w:val="OHHpara"/>
              <w:rPr>
                <w:sz w:val="22"/>
                <w:szCs w:val="22"/>
              </w:rPr>
            </w:pPr>
          </w:p>
        </w:tc>
      </w:tr>
    </w:tbl>
    <w:p w14:paraId="620B65C4" w14:textId="77777777" w:rsidR="00305D3C" w:rsidRPr="00305D3C" w:rsidRDefault="00305D3C" w:rsidP="00305D3C">
      <w:pPr>
        <w:pStyle w:val="OHHpara"/>
        <w:rPr>
          <w:sz w:val="22"/>
          <w:szCs w:val="22"/>
        </w:rPr>
        <w:sectPr w:rsidR="00305D3C" w:rsidRPr="00305D3C">
          <w:pgSz w:w="12240" w:h="15840"/>
          <w:pgMar w:top="1440" w:right="1440" w:bottom="1008" w:left="1440" w:header="706" w:footer="706" w:gutter="0"/>
          <w:pgNumType w:start="1"/>
          <w:cols w:space="720"/>
        </w:sectPr>
      </w:pPr>
    </w:p>
    <w:p w14:paraId="27DBF956" w14:textId="4C75BF5A" w:rsidR="004B1CEC" w:rsidRPr="00195D5B" w:rsidRDefault="00195D5B" w:rsidP="00195D5B">
      <w:pPr>
        <w:pStyle w:val="OHHpara"/>
        <w:jc w:val="center"/>
        <w:rPr>
          <w:sz w:val="22"/>
          <w:szCs w:val="22"/>
          <w:u w:val="single"/>
        </w:rPr>
      </w:pPr>
      <w:r w:rsidRPr="00195D5B">
        <w:rPr>
          <w:sz w:val="22"/>
          <w:szCs w:val="22"/>
          <w:u w:val="single"/>
        </w:rPr>
        <w:lastRenderedPageBreak/>
        <w:t>Schedule “A” – General Terms</w:t>
      </w:r>
    </w:p>
    <w:p w14:paraId="13D555EA" w14:textId="696CA209" w:rsidR="000A1B7D" w:rsidRPr="006F5BC2" w:rsidRDefault="000A1B7D" w:rsidP="006F5BC2">
      <w:pPr>
        <w:pStyle w:val="StandardL1"/>
      </w:pPr>
      <w:bookmarkStart w:id="0" w:name="_Ref456124689"/>
      <w:r w:rsidRPr="006F5BC2">
        <w:t>Definitions</w:t>
      </w:r>
      <w:bookmarkEnd w:id="0"/>
      <w:r w:rsidR="004B1CEC" w:rsidRPr="006F5BC2">
        <w:t xml:space="preserve"> </w:t>
      </w:r>
    </w:p>
    <w:p w14:paraId="75A5B302" w14:textId="28A1FCD1" w:rsidR="000802DA" w:rsidRPr="000802DA" w:rsidRDefault="000802DA" w:rsidP="006F5BC2">
      <w:pPr>
        <w:pStyle w:val="StandardL2"/>
      </w:pPr>
      <w:r w:rsidRPr="000802DA">
        <w:t>“</w:t>
      </w:r>
      <w:r w:rsidRPr="000802DA">
        <w:rPr>
          <w:b/>
        </w:rPr>
        <w:t>Agreement</w:t>
      </w:r>
      <w:r w:rsidRPr="000802DA">
        <w:t>” means this agreement, including its recitals and exhibits annexed hereto or otherwise incorporated herein, and all Change Orders entered pursuant hereto, as amended from time to time.</w:t>
      </w:r>
    </w:p>
    <w:p w14:paraId="3E383905" w14:textId="79605B91" w:rsidR="007F3300" w:rsidRPr="004F2FDF" w:rsidRDefault="007F3300" w:rsidP="006F5BC2">
      <w:pPr>
        <w:pStyle w:val="StandardL2"/>
        <w:rPr>
          <w:highlight w:val="yellow"/>
        </w:rPr>
      </w:pPr>
      <w:r w:rsidRPr="004F2FDF">
        <w:rPr>
          <w:highlight w:val="yellow"/>
        </w:rPr>
        <w:t>“</w:t>
      </w:r>
      <w:r w:rsidRPr="004F2FDF">
        <w:rPr>
          <w:b/>
          <w:highlight w:val="yellow"/>
        </w:rPr>
        <w:t>Background IP</w:t>
      </w:r>
      <w:r w:rsidRPr="004F2FDF">
        <w:rPr>
          <w:highlight w:val="yellow"/>
        </w:rPr>
        <w:t xml:space="preserve">” means </w:t>
      </w:r>
      <w:proofErr w:type="gramStart"/>
      <w:r w:rsidRPr="004F2FDF">
        <w:rPr>
          <w:highlight w:val="yellow"/>
        </w:rPr>
        <w:t>any and all</w:t>
      </w:r>
      <w:proofErr w:type="gramEnd"/>
      <w:r w:rsidRPr="004F2FDF">
        <w:rPr>
          <w:highlight w:val="yellow"/>
        </w:rPr>
        <w:t xml:space="preserve"> </w:t>
      </w:r>
      <w:r w:rsidR="002163C7" w:rsidRPr="004F2FDF">
        <w:rPr>
          <w:highlight w:val="yellow"/>
        </w:rPr>
        <w:t xml:space="preserve">Information or </w:t>
      </w:r>
      <w:r w:rsidRPr="004F2FDF">
        <w:rPr>
          <w:highlight w:val="yellow"/>
        </w:rPr>
        <w:t>Intellectual Property</w:t>
      </w:r>
      <w:r w:rsidR="000802DA" w:rsidRPr="004F2FDF">
        <w:rPr>
          <w:highlight w:val="yellow"/>
        </w:rPr>
        <w:t xml:space="preserve"> </w:t>
      </w:r>
      <w:r w:rsidR="002163C7" w:rsidRPr="004F2FDF">
        <w:rPr>
          <w:highlight w:val="yellow"/>
        </w:rPr>
        <w:t>Rights</w:t>
      </w:r>
      <w:r w:rsidR="004F2FDF" w:rsidRPr="004F2FDF">
        <w:rPr>
          <w:highlight w:val="yellow"/>
        </w:rPr>
        <w:t>:</w:t>
      </w:r>
    </w:p>
    <w:p w14:paraId="0DF04CB6" w14:textId="198C0795" w:rsidR="007F3300" w:rsidRPr="004F2FDF" w:rsidRDefault="004F2FDF" w:rsidP="006F5BC2">
      <w:pPr>
        <w:pStyle w:val="StandardL3"/>
        <w:rPr>
          <w:highlight w:val="yellow"/>
        </w:rPr>
      </w:pPr>
      <w:r w:rsidRPr="004F2FDF">
        <w:rPr>
          <w:highlight w:val="yellow"/>
        </w:rPr>
        <w:t xml:space="preserve">in respect of Party A, at the </w:t>
      </w:r>
      <w:r w:rsidRPr="004F2FDF">
        <w:rPr>
          <w:b/>
          <w:bCs/>
          <w:highlight w:val="yellow"/>
          <w:u w:val="single"/>
        </w:rPr>
        <w:t>GitHub location</w:t>
      </w:r>
      <w:r w:rsidRPr="004F2FDF">
        <w:rPr>
          <w:highlight w:val="yellow"/>
        </w:rPr>
        <w:t xml:space="preserve"> set out on the cover page; or</w:t>
      </w:r>
    </w:p>
    <w:p w14:paraId="55D59585" w14:textId="43A1B098" w:rsidR="004F2FDF" w:rsidRPr="004F2FDF" w:rsidRDefault="004F2FDF" w:rsidP="004F2FDF">
      <w:pPr>
        <w:pStyle w:val="StandardL3"/>
        <w:rPr>
          <w:highlight w:val="yellow"/>
        </w:rPr>
      </w:pPr>
      <w:r w:rsidRPr="004F2FDF">
        <w:rPr>
          <w:highlight w:val="yellow"/>
        </w:rPr>
        <w:t xml:space="preserve">in respect of Party B, at the </w:t>
      </w:r>
      <w:r w:rsidRPr="004F2FDF">
        <w:rPr>
          <w:b/>
          <w:bCs/>
          <w:highlight w:val="yellow"/>
          <w:u w:val="single"/>
        </w:rPr>
        <w:t>GitHub location</w:t>
      </w:r>
      <w:r w:rsidRPr="004F2FDF">
        <w:rPr>
          <w:highlight w:val="yellow"/>
        </w:rPr>
        <w:t xml:space="preserve"> set out on the cover page.</w:t>
      </w:r>
    </w:p>
    <w:p w14:paraId="2FD34938" w14:textId="5F9B6475" w:rsidR="00323D8B" w:rsidRPr="000802DA" w:rsidRDefault="00323D8B" w:rsidP="006F5BC2">
      <w:pPr>
        <w:pStyle w:val="StandardL2"/>
      </w:pPr>
      <w:r>
        <w:t>“</w:t>
      </w:r>
      <w:r w:rsidRPr="00323D8B">
        <w:rPr>
          <w:b/>
        </w:rPr>
        <w:t>Claim</w:t>
      </w:r>
      <w:r>
        <w:t xml:space="preserve">” means any actual, </w:t>
      </w:r>
      <w:proofErr w:type="gramStart"/>
      <w:r>
        <w:t>threated</w:t>
      </w:r>
      <w:proofErr w:type="gramEnd"/>
      <w:r>
        <w:t xml:space="preserve"> or potential civil, criminal, administrative, regulatory, arbitral or investigative demand, allegation, action, suit, investigation or proceeding or any other claim or demand.</w:t>
      </w:r>
    </w:p>
    <w:p w14:paraId="4B434616" w14:textId="25DBB565" w:rsidR="000802DA" w:rsidRDefault="000802DA" w:rsidP="006F5BC2">
      <w:pPr>
        <w:pStyle w:val="StandardL2"/>
      </w:pPr>
      <w:r>
        <w:t>“</w:t>
      </w:r>
      <w:r w:rsidRPr="00E203D6">
        <w:rPr>
          <w:b/>
        </w:rPr>
        <w:t>Encumbrances</w:t>
      </w:r>
      <w:r>
        <w:t>” means pledges, liens, charges, security interests, leases, title retention agreements, mortgages, restrictions, options or adverse Claims or encumbrances of any kind or character whatsoever.</w:t>
      </w:r>
    </w:p>
    <w:p w14:paraId="3D2C2BE2" w14:textId="2D00921C" w:rsidR="000802DA" w:rsidRDefault="000802DA" w:rsidP="006F5BC2">
      <w:pPr>
        <w:pStyle w:val="StandardL2"/>
      </w:pPr>
      <w:r w:rsidRPr="000802DA">
        <w:t>“</w:t>
      </w:r>
      <w:r w:rsidRPr="000802DA">
        <w:rPr>
          <w:b/>
        </w:rPr>
        <w:t>Foreground IP</w:t>
      </w:r>
      <w:r w:rsidRPr="000802DA">
        <w:t xml:space="preserve">” means any and all </w:t>
      </w:r>
      <w:r w:rsidR="002163C7">
        <w:t xml:space="preserve">Information or </w:t>
      </w:r>
      <w:r w:rsidRPr="000802DA">
        <w:t>Intellectual Property</w:t>
      </w:r>
      <w:r w:rsidR="000012F9">
        <w:t xml:space="preserve"> Rights</w:t>
      </w:r>
      <w:r w:rsidR="002163C7">
        <w:t xml:space="preserve"> </w:t>
      </w:r>
      <w:r w:rsidRPr="000802DA">
        <w:t>made, conceived, developed, created, acquired or reduced to practice by a Party o</w:t>
      </w:r>
      <w:r w:rsidR="00323D8B">
        <w:t xml:space="preserve">r its Personnel during the course of </w:t>
      </w:r>
      <w:r w:rsidR="00AF4FDD">
        <w:t>or in</w:t>
      </w:r>
      <w:r w:rsidR="00323D8B">
        <w:t xml:space="preserve"> connection with</w:t>
      </w:r>
      <w:r w:rsidRPr="000802DA">
        <w:t xml:space="preserve"> the </w:t>
      </w:r>
      <w:r w:rsidR="00AF4FDD">
        <w:t>Joint Development Program</w:t>
      </w:r>
      <w:r w:rsidR="002163C7">
        <w:t xml:space="preserve">, </w:t>
      </w:r>
      <w:r w:rsidR="00323D8B">
        <w:t>but excluding any Background IP.</w:t>
      </w:r>
    </w:p>
    <w:p w14:paraId="52F325E3" w14:textId="3D56E0FF" w:rsidR="000802DA" w:rsidRDefault="000802DA" w:rsidP="006F5BC2">
      <w:pPr>
        <w:pStyle w:val="StandardL2"/>
      </w:pPr>
      <w:r w:rsidRPr="000802DA">
        <w:t>“</w:t>
      </w:r>
      <w:r w:rsidRPr="000802DA">
        <w:rPr>
          <w:b/>
        </w:rPr>
        <w:t>Information</w:t>
      </w:r>
      <w:r w:rsidRPr="000802DA">
        <w:t xml:space="preserve">” means material, information or data in any form or notation and however stored, fixed, expressed or embodied (whether embodied in a material, tangible or electronic form) whether originals or copies, including: all processes, business rules, business processes, business process flows, know-how, procedures, standards, specifications, designs and formulas; databases; ideas; opinions; software; content; documentation; information relating to hardware; all information and data of a business nature including information and data related to past, present and prospective businesses, products and services, internal management and finances, marketing plans and techniques, records, reports, price lists, financial results, customers, employees, agents and other representatives, operations, facilities, assets and programs.  Information will be considered as such whether or not it is protected by or embodies any Intellectual Property Right and whether or not it is in human or </w:t>
      </w:r>
      <w:proofErr w:type="gramStart"/>
      <w:r w:rsidRPr="000802DA">
        <w:t>machine readable</w:t>
      </w:r>
      <w:proofErr w:type="gramEnd"/>
      <w:r w:rsidRPr="000802DA">
        <w:t xml:space="preserve"> form.</w:t>
      </w:r>
    </w:p>
    <w:p w14:paraId="10CCFBB0" w14:textId="1250C569" w:rsidR="007E113F" w:rsidRDefault="007E113F" w:rsidP="006F5BC2">
      <w:pPr>
        <w:pStyle w:val="StandardL2"/>
      </w:pPr>
      <w:r>
        <w:t>“</w:t>
      </w:r>
      <w:r w:rsidRPr="007E113F">
        <w:rPr>
          <w:b/>
        </w:rPr>
        <w:t>Intellectual Property Rights</w:t>
      </w:r>
      <w:r>
        <w:t xml:space="preserve">” means all intellectual property rights, throughout the world, whether registered or not, including patents (including patent applications and issued patents therefor and equivalent rights (including utility models, originals, </w:t>
      </w:r>
      <w:proofErr w:type="spellStart"/>
      <w:r>
        <w:t>provisionals</w:t>
      </w:r>
      <w:proofErr w:type="spellEnd"/>
      <w:r>
        <w:t xml:space="preserve">, </w:t>
      </w:r>
      <w:proofErr w:type="spellStart"/>
      <w:r>
        <w:t>divisionals</w:t>
      </w:r>
      <w:proofErr w:type="spellEnd"/>
      <w:r>
        <w:t xml:space="preserve">, reissues, renewals, re-examinations, continuations, continuations-in-part, continuing prosecution applications, requests for continuing examinations, and extensions and applications for the foregoing) and national and multinational counterparts of such patent applications and issued patents applied for or registered in any and all countries of the world), utility certificates, utility models, industrial design rights, copyrights, database rights, trade secrets, any protection offered by applicable law to Information, semiconductor IC topography rights, mask works and all </w:t>
      </w:r>
      <w:r>
        <w:lastRenderedPageBreak/>
        <w:t>registrations, applications, renewals, extensions, combinations, divisions, continuations or reissues of any of the foregoing.</w:t>
      </w:r>
    </w:p>
    <w:p w14:paraId="231AF1D1" w14:textId="6C674975" w:rsidR="00F30B89" w:rsidRPr="000802DA" w:rsidRDefault="007E113F" w:rsidP="006F5BC2">
      <w:pPr>
        <w:pStyle w:val="StandardL2"/>
      </w:pPr>
      <w:r w:rsidRPr="000802DA">
        <w:t xml:space="preserve"> </w:t>
      </w:r>
      <w:r w:rsidR="00F30B89" w:rsidRPr="000802DA">
        <w:t>“</w:t>
      </w:r>
      <w:r w:rsidR="00F30B89" w:rsidRPr="000802DA">
        <w:rPr>
          <w:b/>
        </w:rPr>
        <w:t>Modifications</w:t>
      </w:r>
      <w:r w:rsidR="00F30B89" w:rsidRPr="000802DA">
        <w:t>”</w:t>
      </w:r>
      <w:r w:rsidR="00F30B89" w:rsidRPr="000802DA">
        <w:rPr>
          <w:b/>
        </w:rPr>
        <w:t xml:space="preserve"> </w:t>
      </w:r>
      <w:r w:rsidR="00F30B89" w:rsidRPr="000802DA">
        <w:t xml:space="preserve">means modifications, improvements, customizations, updates, enhancements, aggregations, compilations, derivative works, </w:t>
      </w:r>
      <w:proofErr w:type="gramStart"/>
      <w:r w:rsidR="00F30B89" w:rsidRPr="000802DA">
        <w:t>translations</w:t>
      </w:r>
      <w:proofErr w:type="gramEnd"/>
      <w:r w:rsidR="00F30B89" w:rsidRPr="000802DA">
        <w:t xml:space="preserve"> and adaptations, and </w:t>
      </w:r>
      <w:r w:rsidR="00F30B89" w:rsidRPr="000802DA">
        <w:rPr>
          <w:b/>
        </w:rPr>
        <w:t>“Modify”</w:t>
      </w:r>
      <w:r w:rsidR="00F30B89" w:rsidRPr="000802DA">
        <w:t xml:space="preserve"> has a corresponding meaning.</w:t>
      </w:r>
    </w:p>
    <w:p w14:paraId="33599566" w14:textId="2C1C016F" w:rsidR="003508B0" w:rsidRDefault="007E113F" w:rsidP="006F5BC2">
      <w:pPr>
        <w:pStyle w:val="StandardL2"/>
      </w:pPr>
      <w:r>
        <w:t xml:space="preserve"> </w:t>
      </w:r>
      <w:r w:rsidR="003508B0">
        <w:t>“</w:t>
      </w:r>
      <w:r w:rsidR="003508B0" w:rsidRPr="003508B0">
        <w:rPr>
          <w:b/>
        </w:rPr>
        <w:t>Person</w:t>
      </w:r>
      <w:r w:rsidR="003508B0">
        <w:t xml:space="preserve">” means any individual, sole proprietorship, partnership, firm, entity, association, syndicate, organization, trust, body corporate or governmental authority, and where the context requires, any of the foregoing when they are acting as trustee, executor, administrator or other legal representative. </w:t>
      </w:r>
    </w:p>
    <w:p w14:paraId="38ACC9B3" w14:textId="7A8F5A0B" w:rsidR="00323D8B" w:rsidRDefault="00323D8B" w:rsidP="006F5BC2">
      <w:pPr>
        <w:pStyle w:val="StandardL2"/>
      </w:pPr>
      <w:r>
        <w:t>“</w:t>
      </w:r>
      <w:r w:rsidRPr="00323D8B">
        <w:rPr>
          <w:b/>
        </w:rPr>
        <w:t>Personnel</w:t>
      </w:r>
      <w:r>
        <w:t xml:space="preserve">” means, in respect of a Party, its employees, agents and </w:t>
      </w:r>
      <w:r w:rsidR="00AF4FDD">
        <w:t xml:space="preserve">any </w:t>
      </w:r>
      <w:r>
        <w:t>contractors who perform any services for or on behalf of the Party.</w:t>
      </w:r>
    </w:p>
    <w:p w14:paraId="11B8AAE2" w14:textId="0CF96182" w:rsidR="007F3300" w:rsidRDefault="007F3300" w:rsidP="006F5BC2">
      <w:pPr>
        <w:pStyle w:val="StandardL2"/>
      </w:pPr>
      <w:r w:rsidRPr="000802DA">
        <w:t>“</w:t>
      </w:r>
      <w:r w:rsidRPr="000802DA">
        <w:rPr>
          <w:b/>
        </w:rPr>
        <w:t>Project Plan</w:t>
      </w:r>
      <w:r w:rsidRPr="000802DA">
        <w:t xml:space="preserve">” means </w:t>
      </w:r>
      <w:r w:rsidR="00F30B89" w:rsidRPr="000802DA">
        <w:t xml:space="preserve">the </w:t>
      </w:r>
      <w:r w:rsidR="006F5BC2">
        <w:t>project</w:t>
      </w:r>
      <w:r w:rsidRPr="000802DA">
        <w:t xml:space="preserve"> plan to be established for the development of </w:t>
      </w:r>
      <w:r w:rsidR="002163C7">
        <w:t>d</w:t>
      </w:r>
      <w:r w:rsidRPr="000802DA">
        <w:t>eliverables</w:t>
      </w:r>
      <w:r w:rsidR="004727DB">
        <w:t xml:space="preserve"> agreed to by the parties and</w:t>
      </w:r>
      <w:r w:rsidRPr="000802DA">
        <w:t xml:space="preserve"> as may be amended from time to time</w:t>
      </w:r>
      <w:r w:rsidR="00F30B89" w:rsidRPr="000802DA">
        <w:t xml:space="preserve"> pursuant to </w:t>
      </w:r>
      <w:r w:rsidR="00AF4FDD">
        <w:t xml:space="preserve">Section </w:t>
      </w:r>
      <w:r w:rsidR="00AF4FDD">
        <w:fldChar w:fldCharType="begin"/>
      </w:r>
      <w:r w:rsidR="00AF4FDD">
        <w:instrText xml:space="preserve"> REF _Ref483472973 \w \h </w:instrText>
      </w:r>
      <w:r w:rsidR="00AF4FDD">
        <w:fldChar w:fldCharType="separate"/>
      </w:r>
      <w:r w:rsidR="00AF4FDD">
        <w:t>2(b)</w:t>
      </w:r>
      <w:r w:rsidR="00AF4FDD">
        <w:fldChar w:fldCharType="end"/>
      </w:r>
      <w:r w:rsidRPr="000802DA">
        <w:t>.</w:t>
      </w:r>
    </w:p>
    <w:p w14:paraId="03AD98E3" w14:textId="509AC998" w:rsidR="006F5BC2" w:rsidRDefault="006F5BC2" w:rsidP="006F5BC2">
      <w:pPr>
        <w:pStyle w:val="StandardL2"/>
      </w:pPr>
      <w:r>
        <w:t>“</w:t>
      </w:r>
      <w:r w:rsidRPr="006F5BC2">
        <w:rPr>
          <w:b/>
        </w:rPr>
        <w:t>Term</w:t>
      </w:r>
      <w:r>
        <w:t>” means the Initial Term and any Renewal Term.</w:t>
      </w:r>
    </w:p>
    <w:p w14:paraId="661369AA" w14:textId="3CD11CB3" w:rsidR="00C322BD" w:rsidRPr="000802DA" w:rsidRDefault="00C322BD" w:rsidP="006F5BC2">
      <w:pPr>
        <w:pStyle w:val="StandardL1"/>
      </w:pPr>
      <w:r w:rsidRPr="000802DA">
        <w:t>Joint Development Project</w:t>
      </w:r>
      <w:r w:rsidR="007F3300" w:rsidRPr="000802DA">
        <w:t xml:space="preserve"> and Management</w:t>
      </w:r>
    </w:p>
    <w:p w14:paraId="655003FA" w14:textId="57F965BF" w:rsidR="007F3300" w:rsidRPr="000802DA" w:rsidRDefault="00F30B89" w:rsidP="006F5BC2">
      <w:pPr>
        <w:pStyle w:val="StandardL2"/>
      </w:pPr>
      <w:bookmarkStart w:id="1" w:name="_Ref482177290"/>
      <w:r w:rsidRPr="000802DA">
        <w:rPr>
          <w:u w:val="single"/>
        </w:rPr>
        <w:t>Performance of the Project Plan.</w:t>
      </w:r>
      <w:r w:rsidRPr="000802DA">
        <w:t xml:space="preserve"> Each Party will, and will </w:t>
      </w:r>
      <w:r w:rsidR="007F3300" w:rsidRPr="000802DA">
        <w:t xml:space="preserve">cooperate with each other </w:t>
      </w:r>
      <w:r w:rsidRPr="000802DA">
        <w:t xml:space="preserve">to, perform their respective </w:t>
      </w:r>
      <w:r w:rsidR="007F3300" w:rsidRPr="000802DA">
        <w:t xml:space="preserve">obligations under </w:t>
      </w:r>
      <w:r w:rsidRPr="000802DA">
        <w:t>the Project Plan</w:t>
      </w:r>
      <w:r w:rsidR="000802DA" w:rsidRPr="000802DA">
        <w:t xml:space="preserve"> in accordance with the terms set out therein.</w:t>
      </w:r>
      <w:bookmarkEnd w:id="1"/>
      <w:r w:rsidR="000802DA" w:rsidRPr="000802DA">
        <w:t xml:space="preserve">  </w:t>
      </w:r>
    </w:p>
    <w:p w14:paraId="41BD7AE5" w14:textId="6CEFF82C" w:rsidR="000802DA" w:rsidRPr="000802DA" w:rsidRDefault="000802DA" w:rsidP="006F5BC2">
      <w:pPr>
        <w:pStyle w:val="StandardL2"/>
      </w:pPr>
      <w:bookmarkStart w:id="2" w:name="_Ref483472973"/>
      <w:r w:rsidRPr="000802DA">
        <w:rPr>
          <w:u w:val="single"/>
        </w:rPr>
        <w:t>Changes to the Project Plan</w:t>
      </w:r>
      <w:r w:rsidRPr="000802DA">
        <w:t>.</w:t>
      </w:r>
      <w:r>
        <w:t xml:space="preserve"> Upon mutual agreement, t</w:t>
      </w:r>
      <w:r w:rsidRPr="000802DA">
        <w:t>he Parties may change</w:t>
      </w:r>
      <w:r>
        <w:t xml:space="preserve"> </w:t>
      </w:r>
      <w:r w:rsidRPr="000802DA">
        <w:t>the Project Plan</w:t>
      </w:r>
      <w:r>
        <w:t xml:space="preserve"> </w:t>
      </w:r>
      <w:r w:rsidRPr="000802DA">
        <w:t xml:space="preserve">by executing a written document describing the change.  Notwithstanding the foregoing, if the Parties desire to change to any provision of this Agreement other than the Project Plan, the Parties must execute a formal amendment to this Agreement in accordance with Section </w:t>
      </w:r>
      <w:r w:rsidRPr="000802DA">
        <w:fldChar w:fldCharType="begin"/>
      </w:r>
      <w:r w:rsidRPr="000802DA">
        <w:instrText xml:space="preserve"> REF _Ref482176158 \w \h </w:instrText>
      </w:r>
      <w:r>
        <w:instrText xml:space="preserve"> \* MERGEFORMAT </w:instrText>
      </w:r>
      <w:r w:rsidRPr="000802DA">
        <w:fldChar w:fldCharType="separate"/>
      </w:r>
      <w:r w:rsidR="00165BA0">
        <w:t>9(l)</w:t>
      </w:r>
      <w:r w:rsidRPr="000802DA">
        <w:fldChar w:fldCharType="end"/>
      </w:r>
      <w:r w:rsidRPr="000802DA">
        <w:t>.</w:t>
      </w:r>
      <w:bookmarkEnd w:id="2"/>
    </w:p>
    <w:p w14:paraId="59C3616C" w14:textId="1172F5C5" w:rsidR="000802DA" w:rsidRPr="000802DA" w:rsidRDefault="000802DA" w:rsidP="006F5BC2">
      <w:pPr>
        <w:pStyle w:val="StandardL2"/>
      </w:pPr>
      <w:r w:rsidRPr="000802DA">
        <w:rPr>
          <w:u w:val="single"/>
        </w:rPr>
        <w:t>Costs and Expenses.</w:t>
      </w:r>
      <w:r w:rsidRPr="000802DA">
        <w:t xml:space="preserve"> Unless otherwise expressly set out in the Project Plan, each Party will be responsible for its own costs and expenses in connection with this Agreement and the Project Plan.</w:t>
      </w:r>
    </w:p>
    <w:p w14:paraId="565B00A5" w14:textId="300B9E03" w:rsidR="00C322BD" w:rsidRPr="000802DA" w:rsidRDefault="00C322BD" w:rsidP="006F5BC2">
      <w:pPr>
        <w:pStyle w:val="StandardL1"/>
      </w:pPr>
      <w:r w:rsidRPr="000802DA">
        <w:t>Intellectual Property</w:t>
      </w:r>
      <w:r w:rsidR="00F30B89" w:rsidRPr="000802DA">
        <w:t xml:space="preserve"> Ownership and License</w:t>
      </w:r>
    </w:p>
    <w:p w14:paraId="500853F3" w14:textId="71CE3966" w:rsidR="007F3300" w:rsidRPr="006F5BC2" w:rsidRDefault="007F3300" w:rsidP="006F5BC2">
      <w:pPr>
        <w:pStyle w:val="StandardL2"/>
        <w:rPr>
          <w:u w:val="single"/>
        </w:rPr>
      </w:pPr>
      <w:bookmarkStart w:id="3" w:name="_Ref422407377"/>
      <w:r w:rsidRPr="006F5BC2">
        <w:rPr>
          <w:u w:val="single"/>
        </w:rPr>
        <w:t>Background IP</w:t>
      </w:r>
      <w:r w:rsidR="00F30B89" w:rsidRPr="006F5BC2">
        <w:rPr>
          <w:u w:val="single"/>
        </w:rPr>
        <w:t>.</w:t>
      </w:r>
    </w:p>
    <w:p w14:paraId="49B2853E" w14:textId="09F1FC50" w:rsidR="000802DA" w:rsidRPr="000802DA" w:rsidRDefault="00F30B89" w:rsidP="004F2FDF">
      <w:pPr>
        <w:pStyle w:val="StandardL3"/>
      </w:pPr>
      <w:bookmarkStart w:id="4" w:name="_Ref482189143"/>
      <w:bookmarkStart w:id="5" w:name="_Ref449691096"/>
      <w:r w:rsidRPr="000802DA">
        <w:t xml:space="preserve">Each Party owns all rights, </w:t>
      </w:r>
      <w:proofErr w:type="gramStart"/>
      <w:r w:rsidRPr="000802DA">
        <w:t>title</w:t>
      </w:r>
      <w:proofErr w:type="gramEnd"/>
      <w:r w:rsidRPr="000802DA">
        <w:t xml:space="preserve"> and interest in and to its Background IP.</w:t>
      </w:r>
      <w:r w:rsidR="000802DA">
        <w:t xml:space="preserve"> </w:t>
      </w:r>
      <w:bookmarkEnd w:id="4"/>
    </w:p>
    <w:p w14:paraId="2539CB21" w14:textId="2E2551B0" w:rsidR="000802DA" w:rsidRDefault="000802DA" w:rsidP="006F5BC2">
      <w:pPr>
        <w:pStyle w:val="StandardL3"/>
      </w:pPr>
      <w:bookmarkStart w:id="6" w:name="_Ref482189150"/>
      <w:bookmarkStart w:id="7" w:name="_Ref482104354"/>
      <w:bookmarkStart w:id="8" w:name="_Ref482185492"/>
      <w:r>
        <w:t>Each Party assigns</w:t>
      </w:r>
      <w:r w:rsidR="00323D8B">
        <w:t xml:space="preserve"> (and will cause its Personnel to assign)</w:t>
      </w:r>
      <w:r>
        <w:t xml:space="preserve"> to the other Party all of its Intellectual Property Rights in and to any Modifications of the other Party’s Background IP and </w:t>
      </w:r>
      <w:r w:rsidR="00323D8B">
        <w:t>waives (</w:t>
      </w:r>
      <w:r>
        <w:t xml:space="preserve">and cause its </w:t>
      </w:r>
      <w:r w:rsidR="00323D8B">
        <w:t xml:space="preserve">Personnel </w:t>
      </w:r>
      <w:r>
        <w:t>to waive) any applicable moral rights thereto.</w:t>
      </w:r>
      <w:bookmarkEnd w:id="6"/>
    </w:p>
    <w:p w14:paraId="6CCFDC04" w14:textId="39A2B4D1" w:rsidR="007F3300" w:rsidRPr="000802DA" w:rsidRDefault="000802DA" w:rsidP="006F5BC2">
      <w:pPr>
        <w:pStyle w:val="StandardL3"/>
      </w:pPr>
      <w:bookmarkStart w:id="9" w:name="_Ref482206824"/>
      <w:r>
        <w:t xml:space="preserve">Each </w:t>
      </w:r>
      <w:r w:rsidR="007F3300" w:rsidRPr="000802DA">
        <w:t>Party grants</w:t>
      </w:r>
      <w:r w:rsidR="00323D8B">
        <w:t xml:space="preserve"> </w:t>
      </w:r>
      <w:r w:rsidR="007F3300" w:rsidRPr="000802DA">
        <w:t xml:space="preserve">to such other Party a </w:t>
      </w:r>
      <w:r w:rsidRPr="000012F9">
        <w:t xml:space="preserve">world-wide, royalty-free, fully paid-up, </w:t>
      </w:r>
      <w:r w:rsidR="00F30B89" w:rsidRPr="000012F9">
        <w:t>revocable, non-exclusive, non-t</w:t>
      </w:r>
      <w:r w:rsidRPr="000012F9">
        <w:t xml:space="preserve">ransferrable, non-sublicensable </w:t>
      </w:r>
      <w:r w:rsidR="007F3300" w:rsidRPr="000012F9">
        <w:t>licence</w:t>
      </w:r>
      <w:r w:rsidR="00F30B89" w:rsidRPr="000802DA">
        <w:t xml:space="preserve"> during the Term</w:t>
      </w:r>
      <w:r w:rsidR="007F3300" w:rsidRPr="000802DA">
        <w:t xml:space="preserve"> to</w:t>
      </w:r>
      <w:r w:rsidR="007E113F">
        <w:t xml:space="preserve"> use any </w:t>
      </w:r>
      <w:r w:rsidR="007F3300" w:rsidRPr="000802DA">
        <w:t>Background IP</w:t>
      </w:r>
      <w:r w:rsidR="007E113F">
        <w:t xml:space="preserve"> that the Party provides the other Party to use</w:t>
      </w:r>
      <w:r w:rsidR="007F3300" w:rsidRPr="000802DA">
        <w:t xml:space="preserve"> </w:t>
      </w:r>
      <w:r w:rsidR="007F3300" w:rsidRPr="000802DA">
        <w:lastRenderedPageBreak/>
        <w:t xml:space="preserve">solely in connection with and for the purpose of </w:t>
      </w:r>
      <w:r>
        <w:t>performing</w:t>
      </w:r>
      <w:r w:rsidR="007F3300" w:rsidRPr="000802DA">
        <w:t xml:space="preserve"> the </w:t>
      </w:r>
      <w:r>
        <w:t xml:space="preserve">obligations </w:t>
      </w:r>
      <w:r w:rsidR="007F3300" w:rsidRPr="000802DA">
        <w:t xml:space="preserve">of the </w:t>
      </w:r>
      <w:r>
        <w:t xml:space="preserve">other </w:t>
      </w:r>
      <w:r w:rsidR="007F3300" w:rsidRPr="000802DA">
        <w:t>Par</w:t>
      </w:r>
      <w:r>
        <w:t>ty</w:t>
      </w:r>
      <w:r w:rsidR="007F3300" w:rsidRPr="000802DA">
        <w:t xml:space="preserve"> under the Project Plan</w:t>
      </w:r>
      <w:bookmarkEnd w:id="5"/>
      <w:bookmarkEnd w:id="7"/>
      <w:r>
        <w:t xml:space="preserve">, but only to the extent that such use is technically indispensable for the performance of such </w:t>
      </w:r>
      <w:r w:rsidR="00EF6195">
        <w:t>obligations</w:t>
      </w:r>
      <w:r>
        <w:t>. For clarity and notwithstanding the foregoing, no license</w:t>
      </w:r>
      <w:r w:rsidR="00EF6195">
        <w:t>s</w:t>
      </w:r>
      <w:r>
        <w:t xml:space="preserve"> are granted pursuant to this Section </w:t>
      </w:r>
      <w:r w:rsidR="00884DAC">
        <w:fldChar w:fldCharType="begin"/>
      </w:r>
      <w:r w:rsidR="00884DAC">
        <w:instrText xml:space="preserve"> REF _Ref482206824 \w \h </w:instrText>
      </w:r>
      <w:r w:rsidR="00884DAC">
        <w:fldChar w:fldCharType="separate"/>
      </w:r>
      <w:r w:rsidR="00165BA0">
        <w:t>3(a)(iii)</w:t>
      </w:r>
      <w:r w:rsidR="00884DAC">
        <w:fldChar w:fldCharType="end"/>
      </w:r>
      <w:r>
        <w:t xml:space="preserve"> by either Party under Background </w:t>
      </w:r>
      <w:r w:rsidR="006F5BC2">
        <w:t>IP</w:t>
      </w:r>
      <w:r>
        <w:t xml:space="preserve"> that is not licensable, or, if licensable, would require payment of royalty or other consideration by the licensing Party to a third party.</w:t>
      </w:r>
      <w:bookmarkEnd w:id="8"/>
      <w:bookmarkEnd w:id="9"/>
    </w:p>
    <w:p w14:paraId="7883DDBB" w14:textId="77777777" w:rsidR="00F30B89" w:rsidRPr="006F5BC2" w:rsidRDefault="007F3300" w:rsidP="006F5BC2">
      <w:pPr>
        <w:pStyle w:val="StandardL2"/>
        <w:rPr>
          <w:u w:val="single"/>
        </w:rPr>
      </w:pPr>
      <w:bookmarkStart w:id="10" w:name="_Ref482189159"/>
      <w:r w:rsidRPr="006F5BC2">
        <w:rPr>
          <w:u w:val="single"/>
        </w:rPr>
        <w:t>Foreground IP</w:t>
      </w:r>
      <w:bookmarkStart w:id="11" w:name="_Ref449691099"/>
      <w:r w:rsidRPr="006F5BC2">
        <w:rPr>
          <w:b/>
          <w:u w:val="single"/>
        </w:rPr>
        <w:t>.</w:t>
      </w:r>
      <w:bookmarkEnd w:id="10"/>
      <w:r w:rsidRPr="006F5BC2">
        <w:rPr>
          <w:u w:val="single"/>
        </w:rPr>
        <w:t xml:space="preserve"> </w:t>
      </w:r>
    </w:p>
    <w:p w14:paraId="21A0FF88" w14:textId="13374DA6" w:rsidR="00F30B89" w:rsidRPr="00C52456" w:rsidRDefault="004727DB" w:rsidP="006F5BC2">
      <w:pPr>
        <w:pStyle w:val="StandardL3"/>
        <w:rPr>
          <w:highlight w:val="yellow"/>
        </w:rPr>
      </w:pPr>
      <w:bookmarkStart w:id="12" w:name="_Ref482104673"/>
      <w:proofErr w:type="spellStart"/>
      <w:r w:rsidRPr="00C52456">
        <w:rPr>
          <w:highlight w:val="yellow"/>
        </w:rPr>
        <w:t>PartyA</w:t>
      </w:r>
      <w:proofErr w:type="spellEnd"/>
      <w:r w:rsidR="00F30B89" w:rsidRPr="00C52456">
        <w:rPr>
          <w:highlight w:val="yellow"/>
        </w:rPr>
        <w:t xml:space="preserve"> </w:t>
      </w:r>
      <w:r w:rsidR="007F3300" w:rsidRPr="00C52456">
        <w:rPr>
          <w:highlight w:val="yellow"/>
        </w:rPr>
        <w:t>own</w:t>
      </w:r>
      <w:r w:rsidR="00F30B89" w:rsidRPr="00C52456">
        <w:rPr>
          <w:highlight w:val="yellow"/>
        </w:rPr>
        <w:t>s</w:t>
      </w:r>
      <w:r w:rsidR="007F3300" w:rsidRPr="00C52456">
        <w:rPr>
          <w:highlight w:val="yellow"/>
        </w:rPr>
        <w:t xml:space="preserve"> all right, title and interest in the Foreground IP</w:t>
      </w:r>
      <w:bookmarkEnd w:id="12"/>
      <w:r w:rsidR="002163C7" w:rsidRPr="00C52456">
        <w:rPr>
          <w:highlight w:val="yellow"/>
        </w:rPr>
        <w:t>.</w:t>
      </w:r>
    </w:p>
    <w:p w14:paraId="14DB2331" w14:textId="4661040D" w:rsidR="000802DA" w:rsidRPr="00C52456" w:rsidRDefault="004727DB" w:rsidP="006F5BC2">
      <w:pPr>
        <w:pStyle w:val="StandardL3"/>
        <w:rPr>
          <w:highlight w:val="yellow"/>
        </w:rPr>
      </w:pPr>
      <w:bookmarkStart w:id="13" w:name="_Ref482104363"/>
      <w:proofErr w:type="spellStart"/>
      <w:r w:rsidRPr="00C52456">
        <w:rPr>
          <w:highlight w:val="yellow"/>
        </w:rPr>
        <w:t>PartyB</w:t>
      </w:r>
      <w:proofErr w:type="spellEnd"/>
      <w:r w:rsidR="00EF6195" w:rsidRPr="00C52456">
        <w:rPr>
          <w:highlight w:val="yellow"/>
        </w:rPr>
        <w:t xml:space="preserve"> assigns (and will cause its Personnel to assign)</w:t>
      </w:r>
      <w:r w:rsidR="000802DA" w:rsidRPr="00C52456">
        <w:rPr>
          <w:highlight w:val="yellow"/>
        </w:rPr>
        <w:t xml:space="preserve"> to </w:t>
      </w:r>
      <w:proofErr w:type="spellStart"/>
      <w:r w:rsidRPr="00C52456">
        <w:rPr>
          <w:highlight w:val="yellow"/>
        </w:rPr>
        <w:t>PartyA</w:t>
      </w:r>
      <w:proofErr w:type="spellEnd"/>
      <w:r w:rsidR="000802DA" w:rsidRPr="00C52456">
        <w:rPr>
          <w:highlight w:val="yellow"/>
        </w:rPr>
        <w:t xml:space="preserve"> </w:t>
      </w:r>
      <w:proofErr w:type="gramStart"/>
      <w:r w:rsidR="000802DA" w:rsidRPr="00C52456">
        <w:rPr>
          <w:highlight w:val="yellow"/>
        </w:rPr>
        <w:t>all of</w:t>
      </w:r>
      <w:proofErr w:type="gramEnd"/>
      <w:r w:rsidR="000802DA" w:rsidRPr="00C52456">
        <w:rPr>
          <w:highlight w:val="yellow"/>
        </w:rPr>
        <w:t xml:space="preserve"> its Intellectual Property Rights in and to any Foreground IP and waive</w:t>
      </w:r>
      <w:r w:rsidR="00AF4FDD" w:rsidRPr="00C52456">
        <w:rPr>
          <w:highlight w:val="yellow"/>
        </w:rPr>
        <w:t>s</w:t>
      </w:r>
      <w:r w:rsidR="000802DA" w:rsidRPr="00C52456">
        <w:rPr>
          <w:highlight w:val="yellow"/>
        </w:rPr>
        <w:t xml:space="preserve"> (and </w:t>
      </w:r>
      <w:r w:rsidR="00AF4FDD" w:rsidRPr="00C52456">
        <w:rPr>
          <w:highlight w:val="yellow"/>
        </w:rPr>
        <w:t xml:space="preserve">will </w:t>
      </w:r>
      <w:r w:rsidR="000802DA" w:rsidRPr="00C52456">
        <w:rPr>
          <w:highlight w:val="yellow"/>
        </w:rPr>
        <w:t xml:space="preserve">cause its </w:t>
      </w:r>
      <w:r w:rsidR="00323D8B" w:rsidRPr="00C52456">
        <w:rPr>
          <w:highlight w:val="yellow"/>
        </w:rPr>
        <w:t>Personnel</w:t>
      </w:r>
      <w:r w:rsidR="000802DA" w:rsidRPr="00C52456">
        <w:rPr>
          <w:highlight w:val="yellow"/>
        </w:rPr>
        <w:t xml:space="preserve"> to waive) any applicable moral rights to the foregoing.</w:t>
      </w:r>
    </w:p>
    <w:p w14:paraId="65B6D4A7" w14:textId="79496215" w:rsidR="00F30B89" w:rsidRPr="00C52456" w:rsidRDefault="004727DB" w:rsidP="004F2FDF">
      <w:pPr>
        <w:pStyle w:val="StandardL3"/>
        <w:rPr>
          <w:highlight w:val="yellow"/>
        </w:rPr>
      </w:pPr>
      <w:bookmarkStart w:id="14" w:name="_Ref482206846"/>
      <w:proofErr w:type="spellStart"/>
      <w:r w:rsidRPr="00C52456">
        <w:rPr>
          <w:highlight w:val="yellow"/>
        </w:rPr>
        <w:t>PartyA</w:t>
      </w:r>
      <w:proofErr w:type="spellEnd"/>
      <w:r w:rsidR="00F30B89" w:rsidRPr="00C52456">
        <w:rPr>
          <w:highlight w:val="yellow"/>
        </w:rPr>
        <w:t xml:space="preserve"> grants to </w:t>
      </w:r>
      <w:proofErr w:type="spellStart"/>
      <w:r w:rsidRPr="00C52456">
        <w:rPr>
          <w:highlight w:val="yellow"/>
        </w:rPr>
        <w:t>PartyB</w:t>
      </w:r>
      <w:proofErr w:type="spellEnd"/>
      <w:r w:rsidR="00F30B89" w:rsidRPr="00C52456">
        <w:rPr>
          <w:highlight w:val="yellow"/>
        </w:rPr>
        <w:t xml:space="preserve"> a </w:t>
      </w:r>
      <w:r w:rsidR="00EF6195" w:rsidRPr="00C52456">
        <w:rPr>
          <w:highlight w:val="yellow"/>
        </w:rPr>
        <w:t xml:space="preserve">perpetual, </w:t>
      </w:r>
      <w:r w:rsidR="000802DA" w:rsidRPr="00C52456">
        <w:rPr>
          <w:highlight w:val="yellow"/>
        </w:rPr>
        <w:t>world-</w:t>
      </w:r>
      <w:r w:rsidR="00EF6195" w:rsidRPr="00C52456">
        <w:rPr>
          <w:highlight w:val="yellow"/>
        </w:rPr>
        <w:t>w</w:t>
      </w:r>
      <w:r w:rsidR="000802DA" w:rsidRPr="00C52456">
        <w:rPr>
          <w:highlight w:val="yellow"/>
        </w:rPr>
        <w:t xml:space="preserve">ide, royalty-free, fully paid-up, </w:t>
      </w:r>
      <w:r w:rsidR="00F30B89" w:rsidRPr="00C52456">
        <w:rPr>
          <w:highlight w:val="yellow"/>
        </w:rPr>
        <w:t xml:space="preserve">non-exclusive, </w:t>
      </w:r>
      <w:r w:rsidR="004F2FDF" w:rsidRPr="00C52456">
        <w:rPr>
          <w:highlight w:val="yellow"/>
        </w:rPr>
        <w:t xml:space="preserve">transferrable, assignable </w:t>
      </w:r>
      <w:r w:rsidR="00885AEB" w:rsidRPr="00C52456">
        <w:rPr>
          <w:highlight w:val="yellow"/>
        </w:rPr>
        <w:t xml:space="preserve">and </w:t>
      </w:r>
      <w:r w:rsidR="00F30B89" w:rsidRPr="00C52456">
        <w:rPr>
          <w:highlight w:val="yellow"/>
        </w:rPr>
        <w:t>sublicensabl</w:t>
      </w:r>
      <w:r w:rsidR="004F2FDF" w:rsidRPr="00C52456">
        <w:rPr>
          <w:highlight w:val="yellow"/>
        </w:rPr>
        <w:t xml:space="preserve">e license and right to use the Foreground IP. </w:t>
      </w:r>
      <w:bookmarkEnd w:id="13"/>
      <w:bookmarkEnd w:id="14"/>
    </w:p>
    <w:p w14:paraId="35ACDAA1" w14:textId="4A1979EC" w:rsidR="000A1B7D" w:rsidRPr="000802DA" w:rsidRDefault="000A1B7D" w:rsidP="006F5BC2">
      <w:pPr>
        <w:pStyle w:val="StandardL1"/>
      </w:pPr>
      <w:bookmarkStart w:id="15" w:name="_Ref423349595"/>
      <w:bookmarkStart w:id="16" w:name="_Ref432095197"/>
      <w:bookmarkStart w:id="17" w:name="_Ref422314293"/>
      <w:bookmarkStart w:id="18" w:name="_Ref443998738"/>
      <w:bookmarkEnd w:id="11"/>
      <w:bookmarkEnd w:id="3"/>
      <w:r w:rsidRPr="000802DA">
        <w:t>Confidential Information</w:t>
      </w:r>
      <w:bookmarkEnd w:id="15"/>
      <w:bookmarkEnd w:id="16"/>
      <w:bookmarkEnd w:id="17"/>
      <w:bookmarkEnd w:id="18"/>
    </w:p>
    <w:p w14:paraId="5D7576DE" w14:textId="5B03EE35" w:rsidR="000A1B7D" w:rsidRPr="000802DA" w:rsidRDefault="000A1B7D" w:rsidP="006F5BC2">
      <w:pPr>
        <w:pStyle w:val="StandardL2"/>
      </w:pPr>
      <w:bookmarkStart w:id="19" w:name="_Ref422407385"/>
      <w:r w:rsidRPr="000802DA">
        <w:rPr>
          <w:u w:val="single"/>
        </w:rPr>
        <w:t>Definitions.</w:t>
      </w:r>
      <w:r w:rsidRPr="000802DA">
        <w:t xml:space="preserve">  For </w:t>
      </w:r>
      <w:r w:rsidR="00BB3D04" w:rsidRPr="000802DA">
        <w:t xml:space="preserve">the </w:t>
      </w:r>
      <w:r w:rsidRPr="000802DA">
        <w:t>purposes of this Agreement, a Party receiving Confidential Information (as defined below) will be the “</w:t>
      </w:r>
      <w:r w:rsidRPr="000802DA">
        <w:rPr>
          <w:b/>
        </w:rPr>
        <w:t>Recipient</w:t>
      </w:r>
      <w:r w:rsidRPr="000802DA">
        <w:t>”</w:t>
      </w:r>
      <w:r w:rsidR="00534840" w:rsidRPr="000802DA">
        <w:t>,</w:t>
      </w:r>
      <w:r w:rsidRPr="000802DA">
        <w:t xml:space="preserve"> the Party disclosing such information will be the “</w:t>
      </w:r>
      <w:r w:rsidRPr="000802DA">
        <w:rPr>
          <w:b/>
        </w:rPr>
        <w:t>Discloser</w:t>
      </w:r>
      <w:r w:rsidRPr="000802DA">
        <w:t>” and “</w:t>
      </w:r>
      <w:r w:rsidRPr="000802DA">
        <w:rPr>
          <w:b/>
        </w:rPr>
        <w:t>Confidential Information</w:t>
      </w:r>
      <w:r w:rsidRPr="000802DA">
        <w:t xml:space="preserve">” means information </w:t>
      </w:r>
      <w:r w:rsidR="00675BB9" w:rsidRPr="000802DA">
        <w:t>marked or otherwise identified in writing by a Party as proprietary or confidential, or information that, under the circumstances surrounding the disclosure, the Recipient should recognize as being confidential</w:t>
      </w:r>
      <w:r w:rsidRPr="000802DA">
        <w:t>; provided that Discloser’s Confidential Information does not include: (</w:t>
      </w:r>
      <w:proofErr w:type="spellStart"/>
      <w:r w:rsidRPr="000802DA">
        <w:t>i</w:t>
      </w:r>
      <w:proofErr w:type="spellEnd"/>
      <w:r w:rsidRPr="000802DA">
        <w:t xml:space="preserve">) information already known or independently developed by Recipient </w:t>
      </w:r>
      <w:r w:rsidR="00B20A93" w:rsidRPr="000802DA">
        <w:t>without</w:t>
      </w:r>
      <w:r w:rsidRPr="000802DA">
        <w:t xml:space="preserve"> access to Discloser’s Confidential Information; (ii) information that is publicly available through no wrongful act of Recipient; or (iii) information received by Recipient from a third party who was free to disclose it without confidentiality obligations</w:t>
      </w:r>
      <w:bookmarkEnd w:id="19"/>
      <w:r w:rsidRPr="000802DA">
        <w:t xml:space="preserve">. </w:t>
      </w:r>
    </w:p>
    <w:p w14:paraId="7E5DF990" w14:textId="75667DE3" w:rsidR="000A1B7D" w:rsidRPr="000802DA" w:rsidRDefault="000A1B7D" w:rsidP="006F5BC2">
      <w:pPr>
        <w:pStyle w:val="StandardL2"/>
      </w:pPr>
      <w:bookmarkStart w:id="20" w:name="_Ref422314300"/>
      <w:r w:rsidRPr="000802DA">
        <w:rPr>
          <w:u w:val="single"/>
        </w:rPr>
        <w:t>Confidentiality Covenant</w:t>
      </w:r>
      <w:r w:rsidR="00534840" w:rsidRPr="000802DA">
        <w:rPr>
          <w:u w:val="single"/>
        </w:rPr>
        <w:t>s</w:t>
      </w:r>
      <w:r w:rsidRPr="000802DA">
        <w:rPr>
          <w:u w:val="single"/>
        </w:rPr>
        <w:t>.</w:t>
      </w:r>
      <w:r w:rsidRPr="000802DA">
        <w:t xml:space="preserve">  Recipient hereby agrees that during the Term and at all times thereafter it will not: (</w:t>
      </w:r>
      <w:proofErr w:type="spellStart"/>
      <w:r w:rsidRPr="000802DA">
        <w:t>i</w:t>
      </w:r>
      <w:proofErr w:type="spellEnd"/>
      <w:r w:rsidRPr="000802DA">
        <w:t xml:space="preserve">) disclose Confidential Information of the Discloser to any person, except to its own personnel or affiliates having a “need to know” and that have entered into written agreements no less protective of such Confidential Information than this Agreement, and to such other recipients as the Discloser may approve in writing; (ii) use Confidential Information of the Discloser except to exercise its license rights or perform its obligations under this Agreement; or (iii) alter or remove from any Confidential Information of the Discloser any proprietary legend. </w:t>
      </w:r>
      <w:r w:rsidR="00B20A93" w:rsidRPr="000802DA">
        <w:t>Each Party will take reasonable precautions to safeguard the other Party’s Confidential Information</w:t>
      </w:r>
      <w:r w:rsidR="001D05D5" w:rsidRPr="000802DA">
        <w:t xml:space="preserve">.  Those precautions will be at least as great as the precautions that the </w:t>
      </w:r>
      <w:r w:rsidR="00534840" w:rsidRPr="000802DA">
        <w:t>Recipient</w:t>
      </w:r>
      <w:r w:rsidR="001D05D5" w:rsidRPr="000802DA">
        <w:t xml:space="preserve"> takes to protect its own Confidential Information of a similar type</w:t>
      </w:r>
      <w:r w:rsidRPr="000802DA">
        <w:t xml:space="preserve">. </w:t>
      </w:r>
      <w:bookmarkEnd w:id="20"/>
    </w:p>
    <w:p w14:paraId="763BFE1F" w14:textId="561F4246" w:rsidR="000A1B7D" w:rsidRPr="000802DA" w:rsidRDefault="000A1B7D" w:rsidP="006F5BC2">
      <w:pPr>
        <w:pStyle w:val="StandardL2"/>
      </w:pPr>
      <w:r w:rsidRPr="000802DA">
        <w:rPr>
          <w:u w:val="single"/>
        </w:rPr>
        <w:t>Exceptions to Confidentiality</w:t>
      </w:r>
      <w:r w:rsidRPr="000802DA">
        <w:t xml:space="preserve">.  Notwithstanding Section </w:t>
      </w:r>
      <w:r w:rsidRPr="000802DA">
        <w:fldChar w:fldCharType="begin"/>
      </w:r>
      <w:r w:rsidRPr="000802DA">
        <w:instrText xml:space="preserve"> REF _Ref422314300 \w \h  \* MERGEFORMAT </w:instrText>
      </w:r>
      <w:r w:rsidRPr="000802DA">
        <w:fldChar w:fldCharType="separate"/>
      </w:r>
      <w:r w:rsidR="00165BA0">
        <w:t>5(b)</w:t>
      </w:r>
      <w:r w:rsidRPr="000802DA">
        <w:fldChar w:fldCharType="end"/>
      </w:r>
      <w:r w:rsidRPr="000802DA">
        <w:t>, Recipient may disclose Discloser’s Confidential Information: (</w:t>
      </w:r>
      <w:proofErr w:type="spellStart"/>
      <w:r w:rsidRPr="000802DA">
        <w:t>i</w:t>
      </w:r>
      <w:proofErr w:type="spellEnd"/>
      <w:r w:rsidRPr="000802DA">
        <w:t>) to the extent that such disclosure is required by applicable law or by the order of a court or similar judicial or administrative body, provided that</w:t>
      </w:r>
      <w:r w:rsidR="001D05D5" w:rsidRPr="000802DA">
        <w:t>, except to the extent prohibited by law,</w:t>
      </w:r>
      <w:r w:rsidRPr="000802DA">
        <w:t xml:space="preserve"> the Recipient promptly notifies the Discloser in writing of such required disclosure and cooperates with the Discloser to seek </w:t>
      </w:r>
      <w:r w:rsidRPr="000802DA">
        <w:lastRenderedPageBreak/>
        <w:t xml:space="preserve">an appropriate protective order; (ii) to its legal counsel and other professional advisors if and to the extent such persons need to know such Confidential Information in order to provide applicable professional advisory services </w:t>
      </w:r>
      <w:r w:rsidR="00BB3D04" w:rsidRPr="000802DA">
        <w:t>in connection with</w:t>
      </w:r>
      <w:r w:rsidR="00E35A4C" w:rsidRPr="000802DA">
        <w:t xml:space="preserve"> </w:t>
      </w:r>
      <w:r w:rsidR="001D05D5" w:rsidRPr="000802DA">
        <w:t>the Party’</w:t>
      </w:r>
      <w:r w:rsidRPr="000802DA">
        <w:t xml:space="preserve">s business; or (iii) </w:t>
      </w:r>
      <w:r w:rsidR="00323D8B">
        <w:t>upon the written consent of the Discloser.</w:t>
      </w:r>
    </w:p>
    <w:p w14:paraId="7690F25B" w14:textId="1FF7F599" w:rsidR="000A1B7D" w:rsidRPr="000802DA" w:rsidRDefault="00F30B89" w:rsidP="006F5BC2">
      <w:pPr>
        <w:pStyle w:val="StandardL1"/>
      </w:pPr>
      <w:bookmarkStart w:id="21" w:name="_Ref458010554"/>
      <w:bookmarkStart w:id="22" w:name="_Ref422314311"/>
      <w:r w:rsidRPr="000802DA">
        <w:t>Representations; Warranties</w:t>
      </w:r>
      <w:bookmarkEnd w:id="21"/>
      <w:bookmarkEnd w:id="22"/>
    </w:p>
    <w:p w14:paraId="19B0F4A4" w14:textId="7CD31778" w:rsidR="00F30B89" w:rsidRPr="000802DA" w:rsidRDefault="00F30B89" w:rsidP="006F5BC2">
      <w:pPr>
        <w:pStyle w:val="StandardL2"/>
      </w:pPr>
      <w:bookmarkStart w:id="23" w:name="_Ref449691337"/>
      <w:bookmarkStart w:id="24" w:name="_Ref458010584"/>
      <w:r w:rsidRPr="000802DA">
        <w:rPr>
          <w:u w:val="single"/>
        </w:rPr>
        <w:t>Mutual Representations.</w:t>
      </w:r>
      <w:r w:rsidRPr="000802DA">
        <w:t xml:space="preserve"> Each Party  represents and warrants to, and covenants with the other Party that:</w:t>
      </w:r>
      <w:bookmarkEnd w:id="23"/>
      <w:r w:rsidRPr="000802DA">
        <w:t xml:space="preserve"> </w:t>
      </w:r>
    </w:p>
    <w:p w14:paraId="34A5F9D1" w14:textId="5239EE09" w:rsidR="00F30B89" w:rsidRPr="000802DA" w:rsidRDefault="00F30B89" w:rsidP="006F5BC2">
      <w:pPr>
        <w:pStyle w:val="StandardL3"/>
      </w:pPr>
      <w:r w:rsidRPr="000802DA">
        <w:t xml:space="preserve">the Party has full power, rights and authority to enter into and perform its obligations pursuant to this Agreement and to consummate the transactions contemplated </w:t>
      </w:r>
      <w:proofErr w:type="gramStart"/>
      <w:r w:rsidRPr="000802DA">
        <w:t>herein;</w:t>
      </w:r>
      <w:proofErr w:type="gramEnd"/>
    </w:p>
    <w:p w14:paraId="5E6D9047" w14:textId="2BB12527" w:rsidR="00F30B89" w:rsidRPr="000802DA" w:rsidRDefault="00F30B89" w:rsidP="006F5BC2">
      <w:pPr>
        <w:pStyle w:val="StandardL3"/>
      </w:pPr>
      <w:r w:rsidRPr="000802DA">
        <w:t xml:space="preserve">the execution, delivery and performance of this Agreement have been duly authorized by all necessary corporate action and constitute a legal, </w:t>
      </w:r>
      <w:proofErr w:type="gramStart"/>
      <w:r w:rsidRPr="000802DA">
        <w:t>valid</w:t>
      </w:r>
      <w:proofErr w:type="gramEnd"/>
      <w:r w:rsidRPr="000802DA">
        <w:t xml:space="preserve"> and binding obligation; and</w:t>
      </w:r>
    </w:p>
    <w:p w14:paraId="2FE192D2" w14:textId="692C0859" w:rsidR="00F30B89" w:rsidRPr="000802DA" w:rsidRDefault="00F30B89" w:rsidP="006F5BC2">
      <w:pPr>
        <w:pStyle w:val="StandardL3"/>
      </w:pPr>
      <w:r w:rsidRPr="000802DA">
        <w:t>the Party is fully competent and has the required expertise</w:t>
      </w:r>
      <w:r w:rsidR="00323D8B">
        <w:t>,</w:t>
      </w:r>
      <w:r w:rsidRPr="000802DA">
        <w:t xml:space="preserve"> </w:t>
      </w:r>
      <w:proofErr w:type="gramStart"/>
      <w:r w:rsidRPr="000802DA">
        <w:t>resources</w:t>
      </w:r>
      <w:proofErr w:type="gramEnd"/>
      <w:r w:rsidRPr="000802DA">
        <w:t xml:space="preserve"> </w:t>
      </w:r>
      <w:r w:rsidR="00323D8B">
        <w:t xml:space="preserve">and Personnel </w:t>
      </w:r>
      <w:r w:rsidRPr="000802DA">
        <w:t xml:space="preserve">to duly perform and complete its </w:t>
      </w:r>
      <w:r w:rsidR="00323D8B">
        <w:t>obligations under this Agreement</w:t>
      </w:r>
      <w:r w:rsidRPr="000802DA">
        <w:t>; and</w:t>
      </w:r>
    </w:p>
    <w:p w14:paraId="059B3683" w14:textId="3C39DC9D" w:rsidR="00F30B89" w:rsidRPr="000802DA" w:rsidRDefault="00F30B89" w:rsidP="006F5BC2">
      <w:pPr>
        <w:pStyle w:val="StandardL3"/>
      </w:pPr>
      <w:r w:rsidRPr="000802DA">
        <w:t>in performing its obligations under this Agreement, it will comply with all applicable laws.</w:t>
      </w:r>
    </w:p>
    <w:p w14:paraId="3FE1B382" w14:textId="78421416" w:rsidR="00F30B89" w:rsidRPr="000802DA" w:rsidRDefault="00F30B89" w:rsidP="006F5BC2">
      <w:pPr>
        <w:pStyle w:val="StandardL2"/>
      </w:pPr>
      <w:bookmarkStart w:id="25" w:name="_Ref482188856"/>
      <w:r w:rsidRPr="000802DA">
        <w:rPr>
          <w:u w:val="single"/>
        </w:rPr>
        <w:t>DISCLAIMER.</w:t>
      </w:r>
      <w:r w:rsidRPr="000802DA">
        <w:t xml:space="preserve"> EXCEPT AS EXPRESSLY SET FORTH IN THIS AGREEMENT, THE EXPRESS REPRESENTATIONS AND WARRANTIES STATED IN THIS </w:t>
      </w:r>
      <w:r w:rsidR="000802DA">
        <w:t xml:space="preserve">SECTION </w:t>
      </w:r>
      <w:r w:rsidR="000802DA">
        <w:fldChar w:fldCharType="begin"/>
      </w:r>
      <w:r w:rsidR="000802DA">
        <w:instrText xml:space="preserve"> REF _Ref482188856 \w \h </w:instrText>
      </w:r>
      <w:r w:rsidR="000802DA">
        <w:fldChar w:fldCharType="separate"/>
      </w:r>
      <w:r w:rsidR="00165BA0">
        <w:t>6(c)</w:t>
      </w:r>
      <w:r w:rsidR="000802DA">
        <w:fldChar w:fldCharType="end"/>
      </w:r>
      <w:r w:rsidRPr="000802DA">
        <w:t xml:space="preserve"> ARE IN LIEU OF ALL OTHER REPRESENTATIONS, WARRANTIES AND CONDITIONS, EXPRESS, IMPLIED, STATUTORY, OR ARISING FROM A COURSE OF CONDUCT, PERFORMANCE, DEALING OR OTHERWISE, OR INCLUDING WARRANTIES AND CONDITIONS OF MERCHANTABLE QUALITY, MERCHANTABILITY, DURABILITY AND FITNESS FOR A PARTICULAR PURPOSE. EACH PARTY HEREBY DISCLAIMS ANY REPRESENTATION, OR WARRANTY THAT THE DEVELOPMENT, MANUFACTURE OR COMMERCIALIZATION OF ANY PRODUCT PURSUANT TO THIS AGREEMENT WILL BE SUCCESSFUL.</w:t>
      </w:r>
      <w:bookmarkEnd w:id="25"/>
    </w:p>
    <w:p w14:paraId="3299DF5A" w14:textId="6210C89E" w:rsidR="000A1B7D" w:rsidRPr="000802DA" w:rsidRDefault="000A1B7D" w:rsidP="006F5BC2">
      <w:pPr>
        <w:pStyle w:val="StandardL1"/>
      </w:pPr>
      <w:bookmarkStart w:id="26" w:name="_Ref422314397"/>
      <w:bookmarkEnd w:id="24"/>
      <w:r w:rsidRPr="000802DA">
        <w:t>Limitation of Liabilities</w:t>
      </w:r>
      <w:bookmarkEnd w:id="26"/>
    </w:p>
    <w:p w14:paraId="6D950ED1" w14:textId="7A2478F9" w:rsidR="000A1B7D" w:rsidRPr="000802DA" w:rsidRDefault="00C52456" w:rsidP="00C52456">
      <w:pPr>
        <w:pStyle w:val="StandardL2"/>
        <w:numPr>
          <w:ilvl w:val="0"/>
          <w:numId w:val="0"/>
        </w:numPr>
      </w:pPr>
      <w:bookmarkStart w:id="27" w:name="_Ref422314335"/>
      <w:r w:rsidRPr="000802DA">
        <w:t xml:space="preserve">EXCEPT FOR BREACHES OF </w:t>
      </w:r>
      <w:r w:rsidRPr="006F5BC2">
        <w:t xml:space="preserve">SECTION </w:t>
      </w:r>
      <w:r w:rsidRPr="006F5BC2">
        <w:fldChar w:fldCharType="begin"/>
      </w:r>
      <w:r w:rsidRPr="006F5BC2">
        <w:instrText xml:space="preserve"> REF _Ref443998738 \w \h </w:instrText>
      </w:r>
      <w:r>
        <w:instrText xml:space="preserve"> \* MERGEFORMAT </w:instrText>
      </w:r>
      <w:r w:rsidRPr="006F5BC2">
        <w:fldChar w:fldCharType="separate"/>
      </w:r>
      <w:r>
        <w:t>5</w:t>
      </w:r>
      <w:r w:rsidRPr="006F5BC2">
        <w:fldChar w:fldCharType="end"/>
      </w:r>
      <w:r>
        <w:t xml:space="preserve"> (CONFIDENTIALITY)</w:t>
      </w:r>
      <w:r w:rsidRPr="000802DA">
        <w:t xml:space="preserve">, </w:t>
      </w:r>
      <w:r w:rsidR="000A1B7D" w:rsidRPr="000802DA">
        <w:t xml:space="preserve">TO THE MAXIMUM EXTENT PERMITTED UNDER APPLICABLE LAW, IN NO EVENT WILL </w:t>
      </w:r>
      <w:r w:rsidR="00F30B89" w:rsidRPr="000802DA">
        <w:t>EITHER PARTY</w:t>
      </w:r>
      <w:r w:rsidR="000A1B7D" w:rsidRPr="000802DA">
        <w:t xml:space="preserve"> BE LIABLE TO </w:t>
      </w:r>
      <w:r w:rsidR="00F30B89" w:rsidRPr="000802DA">
        <w:t>THE OTHER PARTY</w:t>
      </w:r>
      <w:r w:rsidR="000A1B7D" w:rsidRPr="000802DA">
        <w:t xml:space="preserve"> FOR ANY: (I) SPECIAL, EXEMPLARY, PUNITIVE, INDIRECT, INCI</w:t>
      </w:r>
      <w:r w:rsidR="00533C21" w:rsidRPr="000802DA">
        <w:t>DENTAL OR CONSEQUENTIAL DAMAGES;</w:t>
      </w:r>
      <w:r w:rsidR="000A1B7D" w:rsidRPr="000802DA">
        <w:t xml:space="preserve"> (II) LOST SAVINGS, PROFIT, DATA, USE, OR GOODWILL; (I</w:t>
      </w:r>
      <w:r w:rsidR="00C44291" w:rsidRPr="000802DA">
        <w:t>II) BUSINESS INTERRUPTION; (IV)</w:t>
      </w:r>
      <w:r w:rsidR="000A1B7D" w:rsidRPr="000802DA">
        <w:t xml:space="preserve"> COSTS FOR THE PROCUREMENT OF SUBSTITUTE PRODUCTS OR SERVICES; (V) PERSONAL INJURY OR DEATH; OR (VI) PERSONAL OR PROPERTY DAMAGE ARISING OUT OF OR IN ANY WAY CONNECTED TO THIS AGREEMENT, REGARDLESS OF CAUSE OF ACTION OR THE THEORY OF LIABILITY, WHETHER IN CONTRACT, TORT (INCLUDING NEGLIGENCE</w:t>
      </w:r>
      <w:r w:rsidR="009A5A0E" w:rsidRPr="000802DA">
        <w:t xml:space="preserve"> OR</w:t>
      </w:r>
      <w:r w:rsidR="000A1B7D" w:rsidRPr="000802DA">
        <w:t xml:space="preserve"> GROSS NEGLIGENCE)</w:t>
      </w:r>
      <w:r w:rsidR="009A5A0E" w:rsidRPr="000802DA">
        <w:t>,</w:t>
      </w:r>
      <w:r w:rsidR="000A1B7D" w:rsidRPr="000802DA">
        <w:t xml:space="preserve"> OR OTHERWISE</w:t>
      </w:r>
      <w:r w:rsidR="009A5A0E" w:rsidRPr="000802DA">
        <w:t>,</w:t>
      </w:r>
      <w:r w:rsidR="000A1B7D" w:rsidRPr="000802DA">
        <w:t xml:space="preserve"> AND EVEN IF NOTIFIED IN ADVANCE OF THE POSSIBILITIES OF SUCH DAMAGES. </w:t>
      </w:r>
      <w:bookmarkEnd w:id="27"/>
    </w:p>
    <w:p w14:paraId="0A666236" w14:textId="77777777" w:rsidR="000A1B7D" w:rsidRPr="000802DA" w:rsidRDefault="000A1B7D" w:rsidP="006F5BC2">
      <w:pPr>
        <w:pStyle w:val="StandardL1"/>
      </w:pPr>
      <w:bookmarkStart w:id="28" w:name="_Ref422314063"/>
      <w:r w:rsidRPr="000802DA">
        <w:t>Term</w:t>
      </w:r>
      <w:bookmarkEnd w:id="28"/>
      <w:r w:rsidRPr="000802DA">
        <w:t xml:space="preserve"> and Termination</w:t>
      </w:r>
    </w:p>
    <w:p w14:paraId="0281F1F3" w14:textId="774625C7" w:rsidR="000A1B7D" w:rsidRPr="000802DA" w:rsidRDefault="000A1B7D" w:rsidP="006F5BC2">
      <w:pPr>
        <w:pStyle w:val="StandardL2"/>
      </w:pPr>
      <w:bookmarkStart w:id="29" w:name="_Ref422314105"/>
      <w:bookmarkStart w:id="30" w:name="_Ref469054591"/>
      <w:r w:rsidRPr="000802DA">
        <w:rPr>
          <w:u w:val="single"/>
        </w:rPr>
        <w:t>Term</w:t>
      </w:r>
      <w:r w:rsidRPr="000802DA">
        <w:t xml:space="preserve">.  This Agreement will commence on the Effective Date and continue to be in effect </w:t>
      </w:r>
      <w:r w:rsidR="008B70D0" w:rsidRPr="000802DA">
        <w:t xml:space="preserve">for a period </w:t>
      </w:r>
      <w:r w:rsidR="004F2FDF">
        <w:t>set out on the cover page</w:t>
      </w:r>
      <w:r w:rsidRPr="000802DA">
        <w:rPr>
          <w:b/>
        </w:rPr>
        <w:t xml:space="preserve"> </w:t>
      </w:r>
      <w:r w:rsidRPr="000802DA">
        <w:t>(the “</w:t>
      </w:r>
      <w:r w:rsidR="007F3300" w:rsidRPr="000802DA">
        <w:rPr>
          <w:b/>
        </w:rPr>
        <w:t xml:space="preserve">Initial </w:t>
      </w:r>
      <w:r w:rsidRPr="000802DA">
        <w:rPr>
          <w:b/>
        </w:rPr>
        <w:t>Term</w:t>
      </w:r>
      <w:r w:rsidRPr="000802DA">
        <w:t>”).</w:t>
      </w:r>
      <w:bookmarkEnd w:id="29"/>
      <w:r w:rsidRPr="000802DA">
        <w:t xml:space="preserve"> </w:t>
      </w:r>
      <w:r w:rsidR="00601C2B" w:rsidRPr="000802DA">
        <w:t xml:space="preserve"> </w:t>
      </w:r>
      <w:r w:rsidR="007F3300" w:rsidRPr="000802DA">
        <w:t xml:space="preserve">This Agreement may be </w:t>
      </w:r>
      <w:r w:rsidR="007F3300" w:rsidRPr="000802DA">
        <w:lastRenderedPageBreak/>
        <w:t xml:space="preserve">renewed for successive </w:t>
      </w:r>
      <w:r w:rsidR="004F2FDF">
        <w:t>periods in time</w:t>
      </w:r>
      <w:r w:rsidR="007F3300" w:rsidRPr="000802DA">
        <w:t xml:space="preserve"> (each a “</w:t>
      </w:r>
      <w:r w:rsidR="007F3300" w:rsidRPr="000802DA">
        <w:rPr>
          <w:b/>
        </w:rPr>
        <w:t>Renewal Term</w:t>
      </w:r>
      <w:r w:rsidR="007F3300" w:rsidRPr="000802DA">
        <w:t>”) by mutual agreement of the Parties</w:t>
      </w:r>
      <w:r w:rsidR="00601C2B" w:rsidRPr="000802DA">
        <w:t xml:space="preserve"> prior to the end of the then current Term.</w:t>
      </w:r>
      <w:r w:rsidR="007F3300" w:rsidRPr="000802DA">
        <w:t xml:space="preserve"> </w:t>
      </w:r>
      <w:bookmarkEnd w:id="30"/>
    </w:p>
    <w:p w14:paraId="3E99B118" w14:textId="2C6D3033" w:rsidR="00D7364D" w:rsidRPr="000802DA" w:rsidRDefault="00D7364D" w:rsidP="006F5BC2">
      <w:pPr>
        <w:pStyle w:val="StandardL2"/>
        <w:rPr>
          <w:b/>
        </w:rPr>
      </w:pPr>
      <w:bookmarkStart w:id="31" w:name="_Ref452488617"/>
      <w:r w:rsidRPr="000802DA">
        <w:rPr>
          <w:u w:val="single"/>
        </w:rPr>
        <w:t xml:space="preserve">Termination </w:t>
      </w:r>
      <w:r w:rsidR="001005FA" w:rsidRPr="000802DA">
        <w:rPr>
          <w:u w:val="single"/>
        </w:rPr>
        <w:t>f</w:t>
      </w:r>
      <w:r w:rsidRPr="000802DA">
        <w:rPr>
          <w:u w:val="single"/>
        </w:rPr>
        <w:t>or Convenience.</w:t>
      </w:r>
      <w:r w:rsidRPr="000802DA">
        <w:t xml:space="preserve"> </w:t>
      </w:r>
      <w:bookmarkStart w:id="32" w:name="_Ref425956632"/>
      <w:r w:rsidRPr="000802DA">
        <w:t xml:space="preserve">Either Party may terminate this Agreement at any time by providing advance written notice of not less than </w:t>
      </w:r>
      <w:r w:rsidR="004F2FDF">
        <w:rPr>
          <w:b/>
        </w:rPr>
        <w:t>[45]</w:t>
      </w:r>
      <w:r w:rsidRPr="000802DA">
        <w:t xml:space="preserve"> days to the other Party.</w:t>
      </w:r>
      <w:bookmarkEnd w:id="31"/>
      <w:bookmarkEnd w:id="32"/>
      <w:r w:rsidRPr="000802DA">
        <w:rPr>
          <w:b/>
        </w:rPr>
        <w:t xml:space="preserve"> </w:t>
      </w:r>
    </w:p>
    <w:p w14:paraId="4E2BB757" w14:textId="0573B50B" w:rsidR="000A1B7D" w:rsidRPr="000802DA" w:rsidRDefault="000A1B7D" w:rsidP="006F5BC2">
      <w:pPr>
        <w:pStyle w:val="StandardL2"/>
      </w:pPr>
      <w:r w:rsidRPr="000802DA">
        <w:rPr>
          <w:u w:val="single"/>
        </w:rPr>
        <w:t>Termination for Cause</w:t>
      </w:r>
      <w:r w:rsidRPr="000802DA">
        <w:t xml:space="preserve">.  Either Party may, in addition to other relief, suspend or terminate this Agreement if the other Party commits a material breach of any provision of this Agreement and fails within </w:t>
      </w:r>
      <w:r w:rsidR="007F3300" w:rsidRPr="006F5BC2">
        <w:t>10</w:t>
      </w:r>
      <w:r w:rsidRPr="000802DA">
        <w:t xml:space="preserve"> </w:t>
      </w:r>
      <w:r w:rsidR="0017602F" w:rsidRPr="000802DA">
        <w:t xml:space="preserve">calendar </w:t>
      </w:r>
      <w:r w:rsidRPr="000802DA">
        <w:t>days after receipt of notice of such breach to correct such material breach</w:t>
      </w:r>
      <w:r w:rsidR="005B3ADE" w:rsidRPr="000802DA">
        <w:t>.</w:t>
      </w:r>
    </w:p>
    <w:p w14:paraId="6DC6D452" w14:textId="14118152" w:rsidR="00F30B89" w:rsidRPr="000802DA" w:rsidRDefault="007F3300" w:rsidP="006F5BC2">
      <w:pPr>
        <w:pStyle w:val="StandardL2"/>
      </w:pPr>
      <w:bookmarkStart w:id="33" w:name="_Ref422314406"/>
      <w:r w:rsidRPr="000802DA">
        <w:rPr>
          <w:u w:val="single"/>
        </w:rPr>
        <w:t>Termination Obligations</w:t>
      </w:r>
      <w:r w:rsidR="00D57008" w:rsidRPr="000802DA">
        <w:t xml:space="preserve">.  </w:t>
      </w:r>
      <w:r w:rsidR="00B84D73" w:rsidRPr="000802DA">
        <w:t xml:space="preserve">Within </w:t>
      </w:r>
      <w:r w:rsidR="00A52378">
        <w:t>30</w:t>
      </w:r>
      <w:r w:rsidR="00B84D73" w:rsidRPr="000802DA">
        <w:t xml:space="preserve"> calendar days following termination, </w:t>
      </w:r>
      <w:r w:rsidR="00F30B89" w:rsidRPr="000802DA">
        <w:t>each Party will:</w:t>
      </w:r>
    </w:p>
    <w:p w14:paraId="5183B46E" w14:textId="7E9AD564" w:rsidR="006F5BC2" w:rsidRDefault="006F5BC2" w:rsidP="006F5BC2">
      <w:pPr>
        <w:pStyle w:val="StandardL3"/>
      </w:pPr>
      <w:r>
        <w:t xml:space="preserve">return the other Party’s </w:t>
      </w:r>
      <w:r w:rsidR="007E113F">
        <w:t>materials</w:t>
      </w:r>
      <w:r>
        <w:t>, systems, and Information in the Party’s possession or control;</w:t>
      </w:r>
      <w:r w:rsidR="00A52378">
        <w:t xml:space="preserve"> and</w:t>
      </w:r>
    </w:p>
    <w:p w14:paraId="33C80BBB" w14:textId="456A6BE4" w:rsidR="00A52378" w:rsidRPr="000802DA" w:rsidRDefault="00F30B89" w:rsidP="00A52378">
      <w:pPr>
        <w:pStyle w:val="StandardL3"/>
      </w:pPr>
      <w:r w:rsidRPr="000802DA">
        <w:t>return or destroy the other Party’s Confidentia</w:t>
      </w:r>
      <w:r w:rsidR="00A52378">
        <w:t>l Information.</w:t>
      </w:r>
    </w:p>
    <w:p w14:paraId="7E256A0F" w14:textId="2C0C0C68" w:rsidR="000A1B7D" w:rsidRPr="000802DA" w:rsidRDefault="000A1B7D" w:rsidP="006F5BC2">
      <w:pPr>
        <w:pStyle w:val="StandardL2"/>
      </w:pPr>
      <w:bookmarkStart w:id="34" w:name="_Ref469054316"/>
      <w:r w:rsidRPr="000802DA">
        <w:rPr>
          <w:u w:val="single"/>
        </w:rPr>
        <w:t>Survival</w:t>
      </w:r>
      <w:r w:rsidRPr="000802DA">
        <w:t>. The following Sections, together with any other provision of this Agreement which expressly or by its nature survives termination or expiration, or which contemplates performance or observance subsequent to termination or expiration of this Agreement, will survive expiration or termination of this Agreement for any reason: Section</w:t>
      </w:r>
      <w:r w:rsidR="000802DA">
        <w:t xml:space="preserve"> </w:t>
      </w:r>
      <w:r w:rsidR="000802DA">
        <w:fldChar w:fldCharType="begin"/>
      </w:r>
      <w:r w:rsidR="000802DA">
        <w:instrText xml:space="preserve"> REF _Ref482189143 \w \h </w:instrText>
      </w:r>
      <w:r w:rsidR="000802DA">
        <w:fldChar w:fldCharType="separate"/>
      </w:r>
      <w:r w:rsidR="00165BA0">
        <w:t>3(a)(</w:t>
      </w:r>
      <w:proofErr w:type="spellStart"/>
      <w:r w:rsidR="00165BA0">
        <w:t>i</w:t>
      </w:r>
      <w:proofErr w:type="spellEnd"/>
      <w:r w:rsidR="00165BA0">
        <w:t>)</w:t>
      </w:r>
      <w:r w:rsidR="000802DA">
        <w:fldChar w:fldCharType="end"/>
      </w:r>
      <w:r w:rsidR="000802DA">
        <w:t xml:space="preserve"> (Background IP Ownership), Section </w:t>
      </w:r>
      <w:r w:rsidR="000802DA">
        <w:fldChar w:fldCharType="begin"/>
      </w:r>
      <w:r w:rsidR="000802DA">
        <w:instrText xml:space="preserve"> REF _Ref482189150 \w \h </w:instrText>
      </w:r>
      <w:r w:rsidR="000802DA">
        <w:fldChar w:fldCharType="separate"/>
      </w:r>
      <w:r w:rsidR="00165BA0">
        <w:t>3(a)(ii)</w:t>
      </w:r>
      <w:r w:rsidR="000802DA">
        <w:fldChar w:fldCharType="end"/>
      </w:r>
      <w:r w:rsidR="000802DA">
        <w:t xml:space="preserve"> (Assignment of Modifications to Background IP), Section </w:t>
      </w:r>
      <w:r w:rsidR="000802DA">
        <w:fldChar w:fldCharType="begin"/>
      </w:r>
      <w:r w:rsidR="000802DA">
        <w:instrText xml:space="preserve"> REF _Ref482189159 \w \h </w:instrText>
      </w:r>
      <w:r w:rsidR="000802DA">
        <w:fldChar w:fldCharType="separate"/>
      </w:r>
      <w:r w:rsidR="00165BA0">
        <w:t>3(b)</w:t>
      </w:r>
      <w:r w:rsidR="000802DA">
        <w:fldChar w:fldCharType="end"/>
      </w:r>
      <w:r w:rsidR="000802DA">
        <w:t xml:space="preserve"> (Foreground IP), </w:t>
      </w:r>
      <w:r w:rsidRPr="000802DA">
        <w:t xml:space="preserve">Section </w:t>
      </w:r>
      <w:r w:rsidR="00D833E7" w:rsidRPr="000802DA">
        <w:fldChar w:fldCharType="begin"/>
      </w:r>
      <w:r w:rsidR="00D833E7" w:rsidRPr="000802DA">
        <w:instrText xml:space="preserve"> REF _Ref443998738 \r \h </w:instrText>
      </w:r>
      <w:r w:rsidR="000802DA">
        <w:instrText xml:space="preserve"> \* MERGEFORMAT </w:instrText>
      </w:r>
      <w:r w:rsidR="00D833E7" w:rsidRPr="000802DA">
        <w:fldChar w:fldCharType="separate"/>
      </w:r>
      <w:r w:rsidR="00165BA0">
        <w:t>5</w:t>
      </w:r>
      <w:r w:rsidR="00D833E7" w:rsidRPr="000802DA">
        <w:fldChar w:fldCharType="end"/>
      </w:r>
      <w:r w:rsidRPr="000802DA">
        <w:t xml:space="preserve"> (Confidential Information), Section </w:t>
      </w:r>
      <w:r w:rsidR="00D833E7" w:rsidRPr="000802DA">
        <w:fldChar w:fldCharType="begin"/>
      </w:r>
      <w:r w:rsidR="00D833E7" w:rsidRPr="000802DA">
        <w:instrText xml:space="preserve"> REF _Ref458010554 \r \h </w:instrText>
      </w:r>
      <w:r w:rsidR="000802DA">
        <w:instrText xml:space="preserve"> \* MERGEFORMAT </w:instrText>
      </w:r>
      <w:r w:rsidR="00D833E7" w:rsidRPr="000802DA">
        <w:fldChar w:fldCharType="separate"/>
      </w:r>
      <w:r w:rsidR="00165BA0">
        <w:t>6</w:t>
      </w:r>
      <w:r w:rsidR="00D833E7" w:rsidRPr="000802DA">
        <w:fldChar w:fldCharType="end"/>
      </w:r>
      <w:r w:rsidR="007E76BB" w:rsidRPr="000802DA">
        <w:t xml:space="preserve"> </w:t>
      </w:r>
      <w:r w:rsidRPr="000802DA">
        <w:t xml:space="preserve">(Warranty; Disclaimer), Section </w:t>
      </w:r>
      <w:r w:rsidRPr="000802DA">
        <w:fldChar w:fldCharType="begin"/>
      </w:r>
      <w:r w:rsidRPr="000802DA">
        <w:instrText xml:space="preserve"> REF _Ref422314397 \w \h  \* MERGEFORMAT </w:instrText>
      </w:r>
      <w:r w:rsidRPr="000802DA">
        <w:fldChar w:fldCharType="separate"/>
      </w:r>
      <w:r w:rsidR="00165BA0">
        <w:t>7</w:t>
      </w:r>
      <w:r w:rsidRPr="000802DA">
        <w:fldChar w:fldCharType="end"/>
      </w:r>
      <w:r w:rsidRPr="000802DA">
        <w:t xml:space="preserve"> (Limitation of Liabilities), Section </w:t>
      </w:r>
      <w:r w:rsidR="00D833E7" w:rsidRPr="000802DA">
        <w:fldChar w:fldCharType="begin"/>
      </w:r>
      <w:r w:rsidR="00D833E7" w:rsidRPr="000802DA">
        <w:instrText xml:space="preserve"> REF _Ref469054316 \w \h </w:instrText>
      </w:r>
      <w:r w:rsidR="000802DA">
        <w:instrText xml:space="preserve"> \* MERGEFORMAT </w:instrText>
      </w:r>
      <w:r w:rsidR="00D833E7" w:rsidRPr="000802DA">
        <w:fldChar w:fldCharType="separate"/>
      </w:r>
      <w:r w:rsidR="00165BA0">
        <w:t>8(e)</w:t>
      </w:r>
      <w:r w:rsidR="00D833E7" w:rsidRPr="000802DA">
        <w:fldChar w:fldCharType="end"/>
      </w:r>
      <w:r w:rsidR="00E42464" w:rsidRPr="000802DA">
        <w:t xml:space="preserve"> </w:t>
      </w:r>
      <w:r w:rsidRPr="000802DA">
        <w:t xml:space="preserve">(Survival), and Section </w:t>
      </w:r>
      <w:r w:rsidRPr="000802DA">
        <w:fldChar w:fldCharType="begin"/>
      </w:r>
      <w:r w:rsidRPr="000802DA">
        <w:instrText xml:space="preserve"> REF _Ref422314412 \w \h  \* MERGEFORMAT </w:instrText>
      </w:r>
      <w:r w:rsidRPr="000802DA">
        <w:fldChar w:fldCharType="separate"/>
      </w:r>
      <w:r w:rsidR="00165BA0">
        <w:t>9</w:t>
      </w:r>
      <w:r w:rsidRPr="000802DA">
        <w:fldChar w:fldCharType="end"/>
      </w:r>
      <w:r w:rsidRPr="000802DA">
        <w:t xml:space="preserve"> (General Provisions).</w:t>
      </w:r>
      <w:bookmarkEnd w:id="33"/>
      <w:bookmarkEnd w:id="34"/>
      <w:r w:rsidR="000802DA">
        <w:t xml:space="preserve"> </w:t>
      </w:r>
    </w:p>
    <w:p w14:paraId="7C62B00A" w14:textId="4A8AF253" w:rsidR="000A1B7D" w:rsidRPr="000802DA" w:rsidRDefault="000A1B7D" w:rsidP="006F5BC2">
      <w:pPr>
        <w:pStyle w:val="StandardL1"/>
      </w:pPr>
      <w:bookmarkStart w:id="35" w:name="_Ref422314412"/>
      <w:r w:rsidRPr="000802DA">
        <w:t>General Provisions</w:t>
      </w:r>
      <w:bookmarkEnd w:id="35"/>
    </w:p>
    <w:p w14:paraId="54690202" w14:textId="4CA44287" w:rsidR="007F3300" w:rsidRPr="000802DA" w:rsidRDefault="000A1B7D" w:rsidP="00C52456">
      <w:pPr>
        <w:pStyle w:val="StandardL2"/>
      </w:pPr>
      <w:r w:rsidRPr="000802DA">
        <w:rPr>
          <w:u w:val="single"/>
        </w:rPr>
        <w:t>Notices.</w:t>
      </w:r>
      <w:r w:rsidRPr="000802DA">
        <w:t xml:space="preserve">  Notices sent to either Party will be effective when delivered in person or by email, one day after being sent by overnight courier, or </w:t>
      </w:r>
      <w:r w:rsidR="00D97A02" w:rsidRPr="000802DA">
        <w:t xml:space="preserve">five </w:t>
      </w:r>
      <w:r w:rsidRPr="000802DA">
        <w:t>days after being sent by first class mail postage prepaid to the official contact designated by the Part</w:t>
      </w:r>
      <w:r w:rsidR="000A253D" w:rsidRPr="000802DA">
        <w:t xml:space="preserve">y to whom a notice is being given.  </w:t>
      </w:r>
      <w:r w:rsidRPr="000802DA">
        <w:t>Notices must be in writing and sent</w:t>
      </w:r>
      <w:r w:rsidR="00C52456">
        <w:t xml:space="preserve"> to the contact information set out on the cover page.</w:t>
      </w:r>
    </w:p>
    <w:p w14:paraId="0D380F90" w14:textId="4DDC8D77" w:rsidR="000A1B7D" w:rsidRPr="000802DA" w:rsidRDefault="000A1B7D" w:rsidP="006F5BC2">
      <w:pPr>
        <w:pStyle w:val="StandardL2"/>
      </w:pPr>
      <w:r w:rsidRPr="000802DA">
        <w:rPr>
          <w:u w:val="single"/>
        </w:rPr>
        <w:t>Assignment</w:t>
      </w:r>
      <w:r w:rsidRPr="000802DA">
        <w:t xml:space="preserve">. </w:t>
      </w:r>
      <w:r w:rsidR="006F5BC2">
        <w:t>Neither Party will assign this Agreement</w:t>
      </w:r>
      <w:r w:rsidRPr="000802DA">
        <w:t xml:space="preserve"> to any third party without </w:t>
      </w:r>
      <w:r w:rsidR="006F5BC2">
        <w:t>the other Party</w:t>
      </w:r>
      <w:r w:rsidR="00A01D31" w:rsidRPr="000802DA">
        <w:t>’</w:t>
      </w:r>
      <w:r w:rsidRPr="000802DA">
        <w:t>s prior written consent.  Any assignment in violation of this Section will be void. This Agreement will inure to the benefit of and be binding upon the Parties, their permitted successors and permitted assignees.</w:t>
      </w:r>
      <w:r w:rsidR="006F5BC2">
        <w:t xml:space="preserve"> </w:t>
      </w:r>
    </w:p>
    <w:p w14:paraId="1EAD9241" w14:textId="0D449824" w:rsidR="00916F47" w:rsidRPr="000802DA" w:rsidRDefault="000A1B7D" w:rsidP="006F5BC2">
      <w:pPr>
        <w:pStyle w:val="StandardL2"/>
      </w:pPr>
      <w:r w:rsidRPr="000802DA">
        <w:rPr>
          <w:u w:val="single"/>
        </w:rPr>
        <w:t>Choice of Law</w:t>
      </w:r>
      <w:r w:rsidRPr="000802DA">
        <w:t>.  This Agreement and any action related thereto will be governed by and construed in accordance w</w:t>
      </w:r>
      <w:r w:rsidR="00F11BCC" w:rsidRPr="000802DA">
        <w:t xml:space="preserve">ith the substantive laws of the </w:t>
      </w:r>
      <w:r w:rsidR="00C52456" w:rsidRPr="00C52456">
        <w:rPr>
          <w:b/>
          <w:bCs/>
        </w:rPr>
        <w:t>[</w:t>
      </w:r>
      <w:r w:rsidR="00F11BCC" w:rsidRPr="00C52456">
        <w:rPr>
          <w:b/>
          <w:bCs/>
        </w:rPr>
        <w:t>Province of</w:t>
      </w:r>
      <w:r w:rsidR="00CA72A5" w:rsidRPr="00C52456">
        <w:rPr>
          <w:rStyle w:val="Prompt"/>
          <w:b/>
          <w:bCs/>
        </w:rPr>
        <w:t xml:space="preserve"> </w:t>
      </w:r>
      <w:r w:rsidR="007F3300" w:rsidRPr="00C52456">
        <w:rPr>
          <w:rStyle w:val="Prompt"/>
          <w:b/>
          <w:bCs/>
        </w:rPr>
        <w:t>Ontario</w:t>
      </w:r>
      <w:r w:rsidR="00CA72A5" w:rsidRPr="00C52456">
        <w:rPr>
          <w:rStyle w:val="Prompt"/>
          <w:b/>
          <w:bCs/>
        </w:rPr>
        <w:t xml:space="preserve"> </w:t>
      </w:r>
      <w:r w:rsidRPr="00C52456">
        <w:rPr>
          <w:b/>
          <w:bCs/>
        </w:rPr>
        <w:t>and the federal laws of Canada applicable therein</w:t>
      </w:r>
      <w:r w:rsidR="00C52456" w:rsidRPr="00C52456">
        <w:rPr>
          <w:b/>
          <w:bCs/>
        </w:rPr>
        <w:t>]</w:t>
      </w:r>
      <w:r w:rsidRPr="000802DA">
        <w:t>, without regard to conflicts of law principles.  The Parties will initiate any lawsuits in connection with this Agreement in</w:t>
      </w:r>
      <w:r w:rsidR="0043524B" w:rsidRPr="000802DA">
        <w:t xml:space="preserve"> </w:t>
      </w:r>
      <w:r w:rsidR="007F3300" w:rsidRPr="000802DA">
        <w:t>Toronto</w:t>
      </w:r>
      <w:r w:rsidR="00F46B23" w:rsidRPr="000802DA">
        <w:t xml:space="preserve">, </w:t>
      </w:r>
      <w:r w:rsidR="007F3300" w:rsidRPr="000802DA">
        <w:t>ON,</w:t>
      </w:r>
      <w:r w:rsidR="0043524B" w:rsidRPr="000802DA">
        <w:t xml:space="preserve"> </w:t>
      </w:r>
      <w:r w:rsidR="00546D6D" w:rsidRPr="000802DA">
        <w:t xml:space="preserve">Canada, </w:t>
      </w:r>
      <w:r w:rsidRPr="000802DA">
        <w:t xml:space="preserve">and irrevocably attorn to the exclusive personal jurisdiction and venue </w:t>
      </w:r>
      <w:r w:rsidR="007F3300" w:rsidRPr="000802DA">
        <w:t xml:space="preserve">of the courts sitting therein. </w:t>
      </w:r>
      <w:r w:rsidR="0043524B" w:rsidRPr="000802DA">
        <w:t xml:space="preserve">This choice of jurisdiction does not prevent </w:t>
      </w:r>
      <w:proofErr w:type="spellStart"/>
      <w:r w:rsidR="004727DB">
        <w:t>PartyA</w:t>
      </w:r>
      <w:proofErr w:type="spellEnd"/>
      <w:r w:rsidR="0043524B" w:rsidRPr="000802DA">
        <w:t xml:space="preserve"> from seeking injunctive relief with respect to a violation of </w:t>
      </w:r>
      <w:r w:rsidR="002163C7">
        <w:t>I</w:t>
      </w:r>
      <w:r w:rsidR="0043524B" w:rsidRPr="000802DA">
        <w:t xml:space="preserve">ntellectual </w:t>
      </w:r>
      <w:r w:rsidR="002163C7">
        <w:t>P</w:t>
      </w:r>
      <w:r w:rsidR="0043524B" w:rsidRPr="000802DA">
        <w:t xml:space="preserve">roperty </w:t>
      </w:r>
      <w:r w:rsidR="002163C7">
        <w:t>R</w:t>
      </w:r>
      <w:r w:rsidR="0043524B" w:rsidRPr="000802DA">
        <w:t xml:space="preserve">ights or confidentiality obligations in any appropriate jurisdiction. </w:t>
      </w:r>
    </w:p>
    <w:p w14:paraId="05420666" w14:textId="286E4C7D" w:rsidR="000A1B7D" w:rsidRPr="000802DA" w:rsidRDefault="000A1B7D" w:rsidP="006F5BC2">
      <w:pPr>
        <w:pStyle w:val="StandardL2"/>
        <w:rPr>
          <w:b/>
        </w:rPr>
      </w:pPr>
      <w:r w:rsidRPr="000802DA">
        <w:rPr>
          <w:u w:val="single"/>
        </w:rPr>
        <w:t>Construction.</w:t>
      </w:r>
      <w:r w:rsidRPr="000802DA">
        <w:t xml:space="preserve">  Except as otherwise provided in this Agreement, the Parties</w:t>
      </w:r>
      <w:r w:rsidR="00003FD1" w:rsidRPr="000802DA">
        <w:t>’</w:t>
      </w:r>
      <w:r w:rsidRPr="000802DA">
        <w:t xml:space="preserve"> rights and remedies under this Agreement are cumulative.  The term</w:t>
      </w:r>
      <w:r w:rsidR="002D214E" w:rsidRPr="000802DA">
        <w:t>s</w:t>
      </w:r>
      <w:r w:rsidRPr="000802DA">
        <w:t xml:space="preserve"> “include” and “including” </w:t>
      </w:r>
      <w:r w:rsidRPr="000802DA">
        <w:lastRenderedPageBreak/>
        <w:t xml:space="preserve">mean, respectively, “include without limitation” and “including without limitation.” The headings of sections of this Agreement are for reference purposes only and have no substantive effect. The </w:t>
      </w:r>
      <w:r w:rsidR="007F3300" w:rsidRPr="000802DA">
        <w:t>terms “consent” or “discretion”</w:t>
      </w:r>
      <w:r w:rsidRPr="000802DA">
        <w:t xml:space="preserve"> means the right of </w:t>
      </w:r>
      <w:r w:rsidR="007F3300" w:rsidRPr="000802DA">
        <w:t xml:space="preserve">the applicable Party </w:t>
      </w:r>
      <w:r w:rsidRPr="000802DA">
        <w:t xml:space="preserve">to withhold such consent or exercise such discretion, as applicable, arbitrarily and without any implied obligation to act reasonably or explain its decision to </w:t>
      </w:r>
      <w:r w:rsidR="007F3300" w:rsidRPr="000802DA">
        <w:t>the other Party</w:t>
      </w:r>
      <w:r w:rsidRPr="000802DA">
        <w:t>.</w:t>
      </w:r>
    </w:p>
    <w:p w14:paraId="50FC322C" w14:textId="36A7B580" w:rsidR="000A1B7D" w:rsidRPr="000802DA" w:rsidRDefault="000A1B7D" w:rsidP="006F5BC2">
      <w:pPr>
        <w:pStyle w:val="StandardL2"/>
      </w:pPr>
      <w:bookmarkStart w:id="36" w:name="_Ref458006235"/>
      <w:r w:rsidRPr="000802DA">
        <w:rPr>
          <w:u w:val="single"/>
        </w:rPr>
        <w:t>Force Majeure.</w:t>
      </w:r>
      <w:r w:rsidRPr="000802DA">
        <w:t xml:space="preserve">  Neither Party will be liable for delays caused by any event or circumstances beyond </w:t>
      </w:r>
      <w:r w:rsidR="006F5BC2">
        <w:t>the Party</w:t>
      </w:r>
      <w:r w:rsidRPr="000802DA">
        <w:t xml:space="preserve">’s reasonable control, including acts of God, acts of government, flood, fire, earthquakes, civil unrest, acts of terror, strikes or other labour problems, Internet </w:t>
      </w:r>
      <w:r w:rsidR="006F3160" w:rsidRPr="000802DA">
        <w:t>service</w:t>
      </w:r>
      <w:r w:rsidRPr="000802DA">
        <w:t xml:space="preserve"> failures or delays</w:t>
      </w:r>
      <w:r w:rsidR="00A01D31" w:rsidRPr="000802DA">
        <w:t>.</w:t>
      </w:r>
      <w:bookmarkEnd w:id="36"/>
    </w:p>
    <w:p w14:paraId="761DA7E2" w14:textId="24ADB0DE" w:rsidR="000A1B7D" w:rsidRPr="000802DA" w:rsidRDefault="000A1B7D" w:rsidP="006F5BC2">
      <w:pPr>
        <w:pStyle w:val="StandardL2"/>
      </w:pPr>
      <w:r w:rsidRPr="000802DA">
        <w:rPr>
          <w:u w:val="single"/>
        </w:rPr>
        <w:t>Severab</w:t>
      </w:r>
      <w:r w:rsidR="002D3E4A" w:rsidRPr="000802DA">
        <w:rPr>
          <w:u w:val="single"/>
        </w:rPr>
        <w:t>ility</w:t>
      </w:r>
      <w:r w:rsidRPr="000802DA">
        <w:rPr>
          <w:u w:val="single"/>
        </w:rPr>
        <w:t>.</w:t>
      </w:r>
      <w:r w:rsidRPr="000802DA">
        <w:t xml:space="preserve">  Any provision of this Agreement found by a tribunal or court of competent jurisdiction to be illegal or unenforceable will be severed from this Agreement and all other provisions of this Agreement will remain in full force and effect.</w:t>
      </w:r>
    </w:p>
    <w:p w14:paraId="6ABE8A80" w14:textId="77777777" w:rsidR="000A1B7D" w:rsidRPr="000802DA" w:rsidRDefault="000A1B7D" w:rsidP="006F5BC2">
      <w:pPr>
        <w:pStyle w:val="StandardL2"/>
      </w:pPr>
      <w:r w:rsidRPr="000802DA">
        <w:rPr>
          <w:u w:val="single"/>
        </w:rPr>
        <w:t>Waiver.</w:t>
      </w:r>
      <w:r w:rsidRPr="000802DA">
        <w:t xml:space="preserve">  A waiver of any provision of this Agreement must be in writing and a waiver in one instance will not preclude enforcement of such provision on other occasions.</w:t>
      </w:r>
    </w:p>
    <w:p w14:paraId="2AD44504" w14:textId="6DB025E7" w:rsidR="000A1B7D" w:rsidRPr="000802DA" w:rsidRDefault="000A1B7D" w:rsidP="006F5BC2">
      <w:pPr>
        <w:pStyle w:val="StandardL2"/>
      </w:pPr>
      <w:r w:rsidRPr="000802DA">
        <w:rPr>
          <w:u w:val="single"/>
        </w:rPr>
        <w:t>Independent Contractors.</w:t>
      </w:r>
      <w:r w:rsidRPr="000802DA">
        <w:t xml:space="preserve">  </w:t>
      </w:r>
      <w:proofErr w:type="spellStart"/>
      <w:r w:rsidR="004727DB">
        <w:t>PartyA</w:t>
      </w:r>
      <w:r w:rsidRPr="000802DA">
        <w:t>’s</w:t>
      </w:r>
      <w:proofErr w:type="spellEnd"/>
      <w:r w:rsidRPr="000802DA">
        <w:t xml:space="preserve"> relationship to </w:t>
      </w:r>
      <w:proofErr w:type="spellStart"/>
      <w:r w:rsidR="004727DB">
        <w:t>PartyB</w:t>
      </w:r>
      <w:proofErr w:type="spellEnd"/>
      <w:r w:rsidRPr="000802DA">
        <w:t xml:space="preserve"> is that of an independent contractor, and neither </w:t>
      </w:r>
      <w:r w:rsidR="0018567E" w:rsidRPr="000802DA">
        <w:t>P</w:t>
      </w:r>
      <w:r w:rsidRPr="000802DA">
        <w:t xml:space="preserve">arty is an agent or partner of the other.  </w:t>
      </w:r>
      <w:r w:rsidR="006F3160" w:rsidRPr="000802DA">
        <w:t xml:space="preserve">Neither </w:t>
      </w:r>
      <w:r w:rsidR="0018567E" w:rsidRPr="000802DA">
        <w:t>P</w:t>
      </w:r>
      <w:r w:rsidR="006F3160" w:rsidRPr="000802DA">
        <w:t xml:space="preserve">arty </w:t>
      </w:r>
      <w:r w:rsidRPr="000802DA">
        <w:t xml:space="preserve">will </w:t>
      </w:r>
      <w:proofErr w:type="gramStart"/>
      <w:r w:rsidRPr="000802DA">
        <w:t>have, and</w:t>
      </w:r>
      <w:proofErr w:type="gramEnd"/>
      <w:r w:rsidRPr="000802DA">
        <w:t xml:space="preserve"> will not represent to any third party that it has, any authority to act on behalf of </w:t>
      </w:r>
      <w:r w:rsidR="006F3160" w:rsidRPr="000802DA">
        <w:t>the other Party</w:t>
      </w:r>
      <w:r w:rsidR="000F77C2" w:rsidRPr="000802DA">
        <w:t>.</w:t>
      </w:r>
    </w:p>
    <w:p w14:paraId="1B8EEF98" w14:textId="2C643C71" w:rsidR="006F5BC2" w:rsidRDefault="00F30B89" w:rsidP="006F5BC2">
      <w:pPr>
        <w:pStyle w:val="StandardL2"/>
      </w:pPr>
      <w:r w:rsidRPr="000802DA">
        <w:rPr>
          <w:u w:val="single"/>
        </w:rPr>
        <w:t>Export Control</w:t>
      </w:r>
      <w:r w:rsidR="006F5BC2">
        <w:t>.</w:t>
      </w:r>
      <w:r w:rsidRPr="000802DA">
        <w:t xml:space="preserve"> Each Party </w:t>
      </w:r>
      <w:r w:rsidR="006F5BC2">
        <w:t xml:space="preserve">will comply with all export laws and regulations that may apply to goods and Information, including any Intellectual Property, that is assigned, </w:t>
      </w:r>
      <w:proofErr w:type="gramStart"/>
      <w:r w:rsidR="006F5BC2">
        <w:t>licensed</w:t>
      </w:r>
      <w:proofErr w:type="gramEnd"/>
      <w:r w:rsidR="006F5BC2">
        <w:t xml:space="preserve"> or made available to such Party.</w:t>
      </w:r>
    </w:p>
    <w:p w14:paraId="5AEABA21" w14:textId="3A72ACCC" w:rsidR="006F5BC2" w:rsidRPr="006F5BC2" w:rsidRDefault="006F5BC2" w:rsidP="006F5BC2">
      <w:pPr>
        <w:pStyle w:val="StandardL2"/>
      </w:pPr>
      <w:bookmarkStart w:id="37" w:name="_Ref482208198"/>
      <w:bookmarkStart w:id="38" w:name="_Ref449690968"/>
      <w:r w:rsidRPr="006F5BC2">
        <w:rPr>
          <w:u w:val="single"/>
        </w:rPr>
        <w:t>Non-Solicitation.</w:t>
      </w:r>
      <w:r>
        <w:t xml:space="preserve"> </w:t>
      </w:r>
      <w:r w:rsidR="00885AEB">
        <w:t>Except with the other Party’s prior written consent, n</w:t>
      </w:r>
      <w:r>
        <w:t xml:space="preserve">either Party will directly or indirectly solicit the other Party’s employees during the Term and for a period of </w:t>
      </w:r>
      <w:r w:rsidR="00885AEB">
        <w:t>1 year</w:t>
      </w:r>
      <w:r>
        <w:t xml:space="preserve"> after the termination or expiration of this Agreement; provided, however, that this Section </w:t>
      </w:r>
      <w:r>
        <w:fldChar w:fldCharType="begin"/>
      </w:r>
      <w:r>
        <w:instrText xml:space="preserve"> REF _Ref482208198 \w \h </w:instrText>
      </w:r>
      <w:r>
        <w:fldChar w:fldCharType="separate"/>
      </w:r>
      <w:r w:rsidR="00165BA0">
        <w:t>9(j)</w:t>
      </w:r>
      <w:r>
        <w:fldChar w:fldCharType="end"/>
      </w:r>
      <w:r>
        <w:t xml:space="preserve"> will not limit either Party from soliciting or hiring any Person who responds to a general advertisement or solicitation, including to advertisements or solicitations through newspapers, trade publications, or efforts by any recruiting or employment agencies, not specifically directed at the employees of the other Party.</w:t>
      </w:r>
      <w:bookmarkEnd w:id="37"/>
      <w:r>
        <w:t xml:space="preserve"> </w:t>
      </w:r>
    </w:p>
    <w:bookmarkEnd w:id="38"/>
    <w:p w14:paraId="2C686F3D" w14:textId="7C963E09" w:rsidR="000A1B7D" w:rsidRPr="000802DA" w:rsidRDefault="000A1B7D" w:rsidP="006F5BC2">
      <w:pPr>
        <w:pStyle w:val="StandardL2"/>
      </w:pPr>
      <w:r w:rsidRPr="000802DA">
        <w:rPr>
          <w:u w:val="single"/>
        </w:rPr>
        <w:t>Entire Agreement.</w:t>
      </w:r>
      <w:r w:rsidRPr="000802DA">
        <w:t xml:space="preserve">  This Agreement constitutes the entire agreement between the Parties with respect to the subject matter of this Agreement and supersedes all </w:t>
      </w:r>
      <w:r w:rsidR="00C26094" w:rsidRPr="000802DA">
        <w:t xml:space="preserve">prior or contemporaneous agreements, </w:t>
      </w:r>
      <w:proofErr w:type="gramStart"/>
      <w:r w:rsidR="00C26094" w:rsidRPr="000802DA">
        <w:t>representations</w:t>
      </w:r>
      <w:proofErr w:type="gramEnd"/>
      <w:r w:rsidR="00C26094" w:rsidRPr="000802DA">
        <w:t xml:space="preserve"> or </w:t>
      </w:r>
      <w:r w:rsidRPr="000802DA">
        <w:t>other communications, whether written or oral.</w:t>
      </w:r>
    </w:p>
    <w:p w14:paraId="2074920C" w14:textId="63364AA1" w:rsidR="007E113F" w:rsidRPr="00195D5B" w:rsidRDefault="000A1B7D" w:rsidP="00660A26">
      <w:pPr>
        <w:pStyle w:val="StandardL2"/>
        <w:spacing w:after="160" w:line="259" w:lineRule="auto"/>
        <w:rPr>
          <w:b/>
        </w:rPr>
      </w:pPr>
      <w:bookmarkStart w:id="39" w:name="_Ref482176158"/>
      <w:bookmarkStart w:id="40" w:name="_Ref452543787"/>
      <w:r w:rsidRPr="00195D5B">
        <w:rPr>
          <w:u w:val="single"/>
        </w:rPr>
        <w:t>Amendments.</w:t>
      </w:r>
      <w:r w:rsidRPr="000802DA">
        <w:t xml:space="preserve">  </w:t>
      </w:r>
      <w:r w:rsidR="00C26094" w:rsidRPr="000802DA">
        <w:t>N</w:t>
      </w:r>
      <w:r w:rsidRPr="000802DA">
        <w:t>o amendment, supplement, modification, waiver, or termination of this Agreement and, unless otherwise expressly specified in this Agreement, no consent or approval by any Party, will be binding unless executed in writing by the Party or Parties to be bound thereby.</w:t>
      </w:r>
      <w:bookmarkEnd w:id="39"/>
      <w:r w:rsidRPr="000802DA">
        <w:t xml:space="preserve"> </w:t>
      </w:r>
      <w:bookmarkEnd w:id="40"/>
    </w:p>
    <w:sectPr w:rsidR="007E113F" w:rsidRPr="00195D5B" w:rsidSect="002D214E">
      <w:headerReference w:type="default" r:id="rId23"/>
      <w:footerReference w:type="default" r:id="rId24"/>
      <w:headerReference w:type="first" r:id="rId25"/>
      <w:footerReference w:type="first" r:id="rId26"/>
      <w:pgSz w:w="12240" w:h="15840"/>
      <w:pgMar w:top="1440" w:right="1440" w:bottom="1008" w:left="1440" w:header="706" w:footer="70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93BE11" w14:textId="77777777" w:rsidR="00F50622" w:rsidRDefault="00F50622">
      <w:r>
        <w:separator/>
      </w:r>
    </w:p>
  </w:endnote>
  <w:endnote w:type="continuationSeparator" w:id="0">
    <w:p w14:paraId="18630361" w14:textId="77777777" w:rsidR="00F50622" w:rsidRDefault="00F50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4217C" w14:textId="77777777" w:rsidR="002D214E" w:rsidRDefault="002D214E">
    <w:pPr>
      <w:tabs>
        <w:tab w:val="right" w:pos="9360"/>
      </w:tabs>
    </w:pPr>
    <w:r>
      <w:rPr>
        <w:noProof/>
        <w:sz w:val="20"/>
        <w:lang w:eastAsia="en-CA"/>
      </w:rPr>
      <mc:AlternateContent>
        <mc:Choice Requires="wps">
          <w:drawing>
            <wp:anchor distT="0" distB="0" distL="114300" distR="114300" simplePos="0" relativeHeight="251677696" behindDoc="0" locked="1" layoutInCell="0" allowOverlap="1" wp14:anchorId="19457A80" wp14:editId="19793BEC">
              <wp:simplePos x="0" y="0"/>
              <wp:positionH relativeFrom="margin">
                <wp:posOffset>0</wp:posOffset>
              </wp:positionH>
              <wp:positionV relativeFrom="paragraph">
                <wp:posOffset>137160</wp:posOffset>
              </wp:positionV>
              <wp:extent cx="2743200" cy="457200"/>
              <wp:effectExtent l="0" t="0" r="0" b="0"/>
              <wp:wrapNone/>
              <wp:docPr id="5" name="DocsID_PF42634520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3467BB" w14:textId="77777777" w:rsidR="002D214E" w:rsidRDefault="006C79F3">
                          <w:pPr>
                            <w:pStyle w:val="DocsID"/>
                          </w:pPr>
                          <w:r>
                            <w:fldChar w:fldCharType="begin"/>
                          </w:r>
                          <w:r>
                            <w:instrText xml:space="preserve"> DOCPROPERTY "DocsID"  \* MERGEFORMAT </w:instrText>
                          </w:r>
                          <w:r>
                            <w:fldChar w:fldCharType="separate"/>
                          </w:r>
                          <w:r w:rsidR="00894194">
                            <w:t>LEGAL_1:44179348.3</w:t>
                          </w:r>
                          <w:r>
                            <w:fldChar w:fldCharType="end"/>
                          </w:r>
                        </w:p>
                      </w:txbxContent>
                    </wps:txbx>
                    <wps:bodyPr rot="0" vert="horz" wrap="square" lIns="0" tIns="0" rIns="0" bIns="2286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457A80" id="_x0000_t202" coordsize="21600,21600" o:spt="202" path="m,l,21600r21600,l21600,xe">
              <v:stroke joinstyle="miter"/>
              <v:path gradientshapeok="t" o:connecttype="rect"/>
            </v:shapetype>
            <v:shape id="DocsID_PF4263452021" o:spid="_x0000_s1026" type="#_x0000_t202" style="position:absolute;margin-left:0;margin-top:10.8pt;width:3in;height:3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" o:allowincell="f" stroked="f">
              <v:textbox inset="0,0,0,18pt">
                <w:txbxContent>
                  <w:p w14:paraId="693467BB" w14:textId="77777777" w:rsidR="002D214E" w:rsidRDefault="00A52378">
                    <w:pPr>
                      <w:pStyle w:val="DocsID"/>
                    </w:pPr>
                    <w:fldSimple w:instr=" DOCPROPERTY &quot;DocsID&quot;  \* MERGEFORMAT ">
                      <w:r w:rsidR="00894194">
                        <w:t>LEGAL_1:44179348.3</w:t>
                      </w:r>
                    </w:fldSimple>
                  </w:p>
                </w:txbxContent>
              </v:textbox>
              <w10:wrap anchorx="margin"/>
              <w10:anchorlock/>
            </v:shape>
          </w:pict>
        </mc:Fallback>
      </mc:AlternateContent>
    </w:r>
    <w:r w:rsidRPr="00F87CD8">
      <w:rPr>
        <w:rFonts w:ascii="Arial Black" w:hAnsi="Arial Black"/>
        <w:b/>
        <w:noProof/>
        <w:color w:val="800000"/>
        <w:sz w:val="28"/>
        <w:lang w:eastAsia="en-CA"/>
      </w:rPr>
      <mc:AlternateContent>
        <mc:Choice Requires="wps">
          <w:drawing>
            <wp:anchor distT="0" distB="0" distL="114300" distR="114300" simplePos="0" relativeHeight="251676672" behindDoc="1" locked="1" layoutInCell="0" allowOverlap="1" wp14:anchorId="5AFC81C8" wp14:editId="240BC693">
              <wp:simplePos x="0" y="0"/>
              <wp:positionH relativeFrom="page">
                <wp:posOffset>182880</wp:posOffset>
              </wp:positionH>
              <wp:positionV relativeFrom="page">
                <wp:align>bottom</wp:align>
              </wp:positionV>
              <wp:extent cx="502920" cy="5486400"/>
              <wp:effectExtent l="0" t="0" r="11430" b="0"/>
              <wp:wrapNone/>
              <wp:docPr id="6" name="Draft_PF4263375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 cy="5486400"/>
                      </a:xfrm>
                      <a:prstGeom prst="rect">
                        <a:avLst/>
                      </a:prstGeom>
                      <a:noFill/>
                      <a:ln>
                        <a:noFill/>
                      </a:ln>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07563" w14:textId="77777777" w:rsidR="002D214E" w:rsidRDefault="002D214E">
                          <w:pPr>
                            <w:pStyle w:val="Watermark"/>
                          </w:pPr>
                          <w:r>
                            <w:t>Draft</w:t>
                          </w:r>
                        </w:p>
                      </w:txbxContent>
                    </wps:txbx>
                    <wps:bodyPr rot="0" vert="vert270"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w14:anchorId="5AFC81C8" id="Draft_PF4263375131" o:spid="_x0000_s1027" type="#_x0000_t202" style="position:absolute;margin-left:14.4pt;margin-top:0;width:39.6pt;height:6in;z-index:-251639808;visibility:visible;mso-wrap-style:square;mso-width-percent:0;mso-height-percent:0;mso-wrap-distance-left:9pt;mso-wrap-distance-top:0;mso-wrap-distance-right:9pt;mso-wrap-distance-bottom:0;mso-position-horizontal:absolute;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" o:allowincell="f" filled="f" stroked="f">
              <v:fill opacity="32896f"/>
              <v:textbox style="layout-flow:vertical;mso-layout-flow-alt:bottom-to-top" inset="0,0,0,0">
                <w:txbxContent>
                  <w:p w14:paraId="2E307563" w14:textId="77777777" w:rsidR="002D214E" w:rsidRDefault="002D214E">
                    <w:pPr>
                      <w:pStyle w:val="Watermark"/>
                    </w:pPr>
                    <w:r>
                      <w:t>Draft</w:t>
                    </w:r>
                  </w:p>
                </w:txbxContent>
              </v:textbox>
              <w10:wrap anchorx="pag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13E21E" w14:textId="77777777" w:rsidR="002D214E" w:rsidRDefault="002D214E">
    <w:pPr>
      <w:pStyle w:val="Footer"/>
    </w:pPr>
    <w:r>
      <w:rPr>
        <w:noProof/>
        <w:sz w:val="20"/>
        <w:lang w:eastAsia="en-CA"/>
      </w:rPr>
      <mc:AlternateContent>
        <mc:Choice Requires="wps">
          <w:drawing>
            <wp:anchor distT="0" distB="0" distL="114300" distR="114300" simplePos="0" relativeHeight="251674624" behindDoc="0" locked="1" layoutInCell="0" allowOverlap="1" wp14:anchorId="6AD67821" wp14:editId="40CB8505">
              <wp:simplePos x="0" y="0"/>
              <wp:positionH relativeFrom="margin">
                <wp:posOffset>0</wp:posOffset>
              </wp:positionH>
              <wp:positionV relativeFrom="paragraph">
                <wp:posOffset>137160</wp:posOffset>
              </wp:positionV>
              <wp:extent cx="2743200" cy="457200"/>
              <wp:effectExtent l="0" t="0" r="0" b="0"/>
              <wp:wrapNone/>
              <wp:docPr id="2" name="DocsID_FF42634520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E8CA23" w14:textId="77777777" w:rsidR="002D214E" w:rsidRDefault="006C79F3">
                          <w:pPr>
                            <w:pStyle w:val="DocsID"/>
                          </w:pPr>
                          <w:r>
                            <w:fldChar w:fldCharType="begin"/>
                          </w:r>
                          <w:r>
                            <w:instrText xml:space="preserve"> DOCPROPERTY "DocsID"  \* MERGEFORMAT </w:instrText>
                          </w:r>
                          <w:r>
                            <w:fldChar w:fldCharType="separate"/>
                          </w:r>
                          <w:r w:rsidR="00894194">
                            <w:t>LEGAL_1:44179348.3</w:t>
                          </w:r>
                          <w:r>
                            <w:fldChar w:fldCharType="end"/>
                          </w:r>
                        </w:p>
                      </w:txbxContent>
                    </wps:txbx>
                    <wps:bodyPr rot="0" vert="horz" wrap="square" lIns="0" tIns="0" rIns="0" bIns="2286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D67821" id="_x0000_t202" coordsize="21600,21600" o:spt="202" path="m,l,21600r21600,l21600,xe">
              <v:stroke joinstyle="miter"/>
              <v:path gradientshapeok="t" o:connecttype="rect"/>
            </v:shapetype>
            <v:shape id="DocsID_FF4263452021" o:spid="_x0000_s1028" type="#_x0000_t202" style="position:absolute;margin-left:0;margin-top:10.8pt;width:3in;height:36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" o:allowincell="f" stroked="f">
              <v:textbox inset="0,0,0,18pt">
                <w:txbxContent>
                  <w:p w14:paraId="7CE8CA23" w14:textId="77777777" w:rsidR="002D214E" w:rsidRDefault="00A52378">
                    <w:pPr>
                      <w:pStyle w:val="DocsID"/>
                    </w:pPr>
                    <w:fldSimple w:instr=" DOCPROPERTY &quot;DocsID&quot;  \* MERGEFORMAT ">
                      <w:r w:rsidR="00894194">
                        <w:t>LEGAL_1:44179348.3</w:t>
                      </w:r>
                    </w:fldSimple>
                  </w:p>
                </w:txbxContent>
              </v:textbox>
              <w10:wrap anchorx="margin"/>
              <w10:anchorlock/>
            </v:shape>
          </w:pict>
        </mc:Fallback>
      </mc:AlternateContent>
    </w:r>
    <w:r w:rsidRPr="00F87CD8">
      <w:rPr>
        <w:rFonts w:ascii="Arial Black" w:hAnsi="Arial Black"/>
        <w:b/>
        <w:noProof/>
        <w:color w:val="800000"/>
        <w:sz w:val="28"/>
        <w:lang w:eastAsia="en-CA"/>
      </w:rPr>
      <mc:AlternateContent>
        <mc:Choice Requires="wps">
          <w:drawing>
            <wp:anchor distT="0" distB="0" distL="114300" distR="114300" simplePos="0" relativeHeight="251673600" behindDoc="1" locked="1" layoutInCell="0" allowOverlap="1" wp14:anchorId="5ABAF48B" wp14:editId="51446FA2">
              <wp:simplePos x="0" y="0"/>
              <wp:positionH relativeFrom="page">
                <wp:posOffset>182880</wp:posOffset>
              </wp:positionH>
              <wp:positionV relativeFrom="page">
                <wp:align>bottom</wp:align>
              </wp:positionV>
              <wp:extent cx="502920" cy="5486400"/>
              <wp:effectExtent l="0" t="0" r="11430" b="0"/>
              <wp:wrapNone/>
              <wp:docPr id="4" name="Draft_FF4263375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 cy="5486400"/>
                      </a:xfrm>
                      <a:prstGeom prst="rect">
                        <a:avLst/>
                      </a:prstGeom>
                      <a:noFill/>
                      <a:ln>
                        <a:noFill/>
                      </a:ln>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354AF" w14:textId="77777777" w:rsidR="002D214E" w:rsidRDefault="002D214E">
                          <w:pPr>
                            <w:pStyle w:val="Watermark"/>
                          </w:pPr>
                          <w:r>
                            <w:t>Draft</w:t>
                          </w:r>
                        </w:p>
                      </w:txbxContent>
                    </wps:txbx>
                    <wps:bodyPr rot="0" vert="vert270"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w14:anchorId="5ABAF48B" id="Draft_FF4263375131" o:spid="_x0000_s1029" type="#_x0000_t202" style="position:absolute;margin-left:14.4pt;margin-top:0;width:39.6pt;height:6in;z-index:-251642880;visibility:visible;mso-wrap-style:square;mso-width-percent:0;mso-height-percent:0;mso-wrap-distance-left:9pt;mso-wrap-distance-top:0;mso-wrap-distance-right:9pt;mso-wrap-distance-bottom:0;mso-position-horizontal:absolute;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" o:allowincell="f" filled="f" stroked="f">
              <v:fill opacity="32896f"/>
              <v:textbox style="layout-flow:vertical;mso-layout-flow-alt:bottom-to-top" inset="0,0,0,0">
                <w:txbxContent>
                  <w:p w14:paraId="4DB354AF" w14:textId="77777777" w:rsidR="002D214E" w:rsidRDefault="002D214E">
                    <w:pPr>
                      <w:pStyle w:val="Watermark"/>
                    </w:pPr>
                    <w:r>
                      <w:t>Draft</w:t>
                    </w:r>
                  </w:p>
                </w:txbxContent>
              </v:textbox>
              <w10:wrap anchorx="page" anchory="page"/>
              <w10:anchorlock/>
            </v:shape>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E771ED" w14:textId="77777777" w:rsidR="00F50622" w:rsidRDefault="00F50622">
      <w:r>
        <w:separator/>
      </w:r>
    </w:p>
  </w:footnote>
  <w:footnote w:type="continuationSeparator" w:id="0">
    <w:p w14:paraId="493F1924" w14:textId="77777777" w:rsidR="00F50622" w:rsidRDefault="00F506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3B3F6D" w14:textId="48423045" w:rsidR="002D214E" w:rsidRPr="002D214E" w:rsidRDefault="002D214E" w:rsidP="002D214E">
    <w:pPr>
      <w:pStyle w:val="Header"/>
      <w:jc w:val="center"/>
      <w:rPr>
        <w:rStyle w:val="PageNumber"/>
      </w:rPr>
    </w:pPr>
    <w:r w:rsidRPr="002D214E">
      <w:rPr>
        <w:rStyle w:val="PageNumber"/>
      </w:rPr>
      <w:t xml:space="preserve">- </w:t>
    </w:r>
    <w:r w:rsidRPr="002D214E">
      <w:rPr>
        <w:rStyle w:val="PageNumber"/>
      </w:rPr>
      <w:fldChar w:fldCharType="begin"/>
    </w:r>
    <w:r w:rsidRPr="002D214E">
      <w:rPr>
        <w:rStyle w:val="PageNumber"/>
      </w:rPr>
      <w:instrText xml:space="preserve"> PAGE  \* MERGEFORMAT </w:instrText>
    </w:r>
    <w:r w:rsidRPr="002D214E">
      <w:rPr>
        <w:rStyle w:val="PageNumber"/>
      </w:rPr>
      <w:fldChar w:fldCharType="separate"/>
    </w:r>
    <w:r w:rsidR="00A52378">
      <w:rPr>
        <w:rStyle w:val="PageNumber"/>
        <w:noProof/>
      </w:rPr>
      <w:t>3</w:t>
    </w:r>
    <w:r w:rsidRPr="002D214E">
      <w:rPr>
        <w:rStyle w:val="PageNumber"/>
      </w:rPr>
      <w:fldChar w:fldCharType="end"/>
    </w:r>
    <w:r w:rsidRPr="002D214E">
      <w:rPr>
        <w:rStyle w:val="PageNumber"/>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9E9AAB" w14:textId="72CDC4F9" w:rsidR="002D214E" w:rsidRDefault="002D21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BE2BB2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46AD03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BACB4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4B47A0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14B5A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DA6F1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420F7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234D06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2CCBB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32249E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EF0F15"/>
    <w:multiLevelType w:val="multilevel"/>
    <w:tmpl w:val="EB9AF9AE"/>
    <w:name w:val="zzmpLegal||Legal|2|1|1|1|0|41||1|0|32||1|0|32||1|0|32||1|0|32||mpNA||mpNA||mpNA||mpNA||"/>
    <w:lvl w:ilvl="0">
      <w:start w:val="1"/>
      <w:numFmt w:val="decimal"/>
      <w:pStyle w:val="LegalL1"/>
      <w:lvlText w:val="%1."/>
      <w:lvlJc w:val="left"/>
      <w:pPr>
        <w:tabs>
          <w:tab w:val="num" w:pos="720"/>
        </w:tabs>
        <w:ind w:left="720" w:hanging="720"/>
      </w:pPr>
      <w:rPr>
        <w:rFonts w:ascii="Times New Roman" w:hAnsi="Times New Roman" w:cs="Times New Roman"/>
        <w:b/>
        <w:i w:val="0"/>
        <w:sz w:val="22"/>
        <w:u w:val="none"/>
      </w:rPr>
    </w:lvl>
    <w:lvl w:ilvl="1">
      <w:start w:val="1"/>
      <w:numFmt w:val="decimal"/>
      <w:pStyle w:val="LegalL2"/>
      <w:lvlText w:val="%1.%2"/>
      <w:lvlJc w:val="left"/>
      <w:pPr>
        <w:tabs>
          <w:tab w:val="num" w:pos="1440"/>
        </w:tabs>
        <w:ind w:left="1440" w:hanging="720"/>
      </w:pPr>
      <w:rPr>
        <w:rFonts w:ascii="Times New Roman" w:hAnsi="Times New Roman" w:cs="Times New Roman"/>
        <w:b w:val="0"/>
        <w:i w:val="0"/>
        <w:caps w:val="0"/>
        <w:strike w:val="0"/>
        <w:dstrike w:val="0"/>
        <w:vanish w:val="0"/>
        <w:color w:val="000000"/>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LegalL3"/>
      <w:lvlText w:val="%1.%2.%3"/>
      <w:lvlJc w:val="left"/>
      <w:pPr>
        <w:tabs>
          <w:tab w:val="num" w:pos="2160"/>
        </w:tabs>
        <w:ind w:left="2160" w:hanging="720"/>
      </w:pPr>
      <w:rPr>
        <w:rFonts w:ascii="Times New Roman" w:hAnsi="Times New Roman" w:cs="Times New Roman"/>
        <w:b w:val="0"/>
        <w:i w:val="0"/>
        <w:caps w:val="0"/>
        <w:strike w:val="0"/>
        <w:dstrike w:val="0"/>
        <w:vanish w:val="0"/>
        <w:color w:val="000000"/>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LegalL4"/>
      <w:lvlText w:val="%1.%2.%3.%4"/>
      <w:lvlJc w:val="left"/>
      <w:pPr>
        <w:tabs>
          <w:tab w:val="num" w:pos="3168"/>
        </w:tabs>
        <w:ind w:left="3168" w:hanging="1008"/>
      </w:pPr>
      <w:rPr>
        <w:rFonts w:ascii="Times New Roman" w:hAnsi="Times New Roman" w:cs="Times New Roman"/>
        <w:b w:val="0"/>
        <w:i w:val="0"/>
        <w:caps w:val="0"/>
        <w:strike w:val="0"/>
        <w:dstrike w:val="0"/>
        <w:vanish w:val="0"/>
        <w:color w:val="000000"/>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LegalL5"/>
      <w:lvlText w:val="%1.%2.%3.%4.%5"/>
      <w:lvlJc w:val="left"/>
      <w:pPr>
        <w:tabs>
          <w:tab w:val="num" w:pos="4320"/>
        </w:tabs>
        <w:ind w:left="4320" w:hanging="1152"/>
      </w:pPr>
      <w:rPr>
        <w:rFonts w:ascii="Times New Roman" w:hAnsi="Times New Roman" w:cs="Times New Roman"/>
        <w:b w:val="0"/>
        <w:i w:val="0"/>
        <w:caps w:val="0"/>
        <w:strike w:val="0"/>
        <w:dstrike w:val="0"/>
        <w:vanish w:val="0"/>
        <w:color w:val="000000"/>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337E3987"/>
    <w:multiLevelType w:val="hybridMultilevel"/>
    <w:tmpl w:val="43D6F366"/>
    <w:lvl w:ilvl="0" w:tplc="593E0260">
      <w:start w:val="1"/>
      <w:numFmt w:val="bullet"/>
      <w:lvlText w:val=""/>
      <w:lvlJc w:val="left"/>
      <w:pPr>
        <w:ind w:left="720" w:hanging="360"/>
      </w:pPr>
      <w:rPr>
        <w:rFonts w:ascii="Symbol" w:hAnsi="Symbol" w:hint="default"/>
      </w:rPr>
    </w:lvl>
    <w:lvl w:ilvl="1" w:tplc="9CB697AE">
      <w:start w:val="1"/>
      <w:numFmt w:val="bullet"/>
      <w:lvlText w:val="o"/>
      <w:lvlJc w:val="left"/>
      <w:pPr>
        <w:ind w:left="1440" w:hanging="360"/>
      </w:pPr>
      <w:rPr>
        <w:rFonts w:ascii="Courier New" w:hAnsi="Courier New" w:cs="Times New Roman" w:hint="default"/>
      </w:rPr>
    </w:lvl>
    <w:lvl w:ilvl="2" w:tplc="60A8A4F0">
      <w:start w:val="1"/>
      <w:numFmt w:val="bullet"/>
      <w:lvlText w:val=""/>
      <w:lvlJc w:val="left"/>
      <w:pPr>
        <w:ind w:left="2160" w:hanging="360"/>
      </w:pPr>
      <w:rPr>
        <w:rFonts w:ascii="Wingdings" w:hAnsi="Wingdings" w:hint="default"/>
      </w:rPr>
    </w:lvl>
    <w:lvl w:ilvl="3" w:tplc="13BEDAFC">
      <w:start w:val="1"/>
      <w:numFmt w:val="bullet"/>
      <w:lvlText w:val=""/>
      <w:lvlJc w:val="left"/>
      <w:pPr>
        <w:ind w:left="2880" w:hanging="360"/>
      </w:pPr>
      <w:rPr>
        <w:rFonts w:ascii="Symbol" w:hAnsi="Symbol" w:hint="default"/>
      </w:rPr>
    </w:lvl>
    <w:lvl w:ilvl="4" w:tplc="7166C562">
      <w:start w:val="1"/>
      <w:numFmt w:val="bullet"/>
      <w:lvlText w:val="o"/>
      <w:lvlJc w:val="left"/>
      <w:pPr>
        <w:ind w:left="3600" w:hanging="360"/>
      </w:pPr>
      <w:rPr>
        <w:rFonts w:ascii="Courier New" w:hAnsi="Courier New" w:cs="Times New Roman" w:hint="default"/>
      </w:rPr>
    </w:lvl>
    <w:lvl w:ilvl="5" w:tplc="E14CCD8E">
      <w:start w:val="1"/>
      <w:numFmt w:val="bullet"/>
      <w:lvlText w:val=""/>
      <w:lvlJc w:val="left"/>
      <w:pPr>
        <w:ind w:left="4320" w:hanging="360"/>
      </w:pPr>
      <w:rPr>
        <w:rFonts w:ascii="Wingdings" w:hAnsi="Wingdings" w:hint="default"/>
      </w:rPr>
    </w:lvl>
    <w:lvl w:ilvl="6" w:tplc="5D0CEF7E">
      <w:start w:val="1"/>
      <w:numFmt w:val="bullet"/>
      <w:lvlText w:val=""/>
      <w:lvlJc w:val="left"/>
      <w:pPr>
        <w:ind w:left="5040" w:hanging="360"/>
      </w:pPr>
      <w:rPr>
        <w:rFonts w:ascii="Symbol" w:hAnsi="Symbol" w:hint="default"/>
      </w:rPr>
    </w:lvl>
    <w:lvl w:ilvl="7" w:tplc="4F7E25B4">
      <w:start w:val="1"/>
      <w:numFmt w:val="bullet"/>
      <w:lvlText w:val="o"/>
      <w:lvlJc w:val="left"/>
      <w:pPr>
        <w:ind w:left="5760" w:hanging="360"/>
      </w:pPr>
      <w:rPr>
        <w:rFonts w:ascii="Courier New" w:hAnsi="Courier New" w:cs="Times New Roman" w:hint="default"/>
      </w:rPr>
    </w:lvl>
    <w:lvl w:ilvl="8" w:tplc="D832ADC6">
      <w:start w:val="1"/>
      <w:numFmt w:val="bullet"/>
      <w:lvlText w:val=""/>
      <w:lvlJc w:val="left"/>
      <w:pPr>
        <w:ind w:left="6480" w:hanging="360"/>
      </w:pPr>
      <w:rPr>
        <w:rFonts w:ascii="Wingdings" w:hAnsi="Wingdings" w:hint="default"/>
      </w:rPr>
    </w:lvl>
  </w:abstractNum>
  <w:abstractNum w:abstractNumId="12" w15:restartNumberingAfterBreak="0">
    <w:nsid w:val="3C931134"/>
    <w:multiLevelType w:val="hybridMultilevel"/>
    <w:tmpl w:val="472E21FE"/>
    <w:lvl w:ilvl="0" w:tplc="10090015">
      <w:start w:val="1"/>
      <w:numFmt w:val="upperLetter"/>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EC4315D"/>
    <w:multiLevelType w:val="hybridMultilevel"/>
    <w:tmpl w:val="F42E2708"/>
    <w:lvl w:ilvl="0" w:tplc="BED0E826">
      <w:start w:val="1"/>
      <w:numFmt w:val="bullet"/>
      <w:lvlText w:val=""/>
      <w:lvlJc w:val="left"/>
      <w:pPr>
        <w:ind w:left="720" w:hanging="360"/>
      </w:pPr>
      <w:rPr>
        <w:rFonts w:ascii="Symbol" w:hAnsi="Symbol" w:hint="default"/>
      </w:rPr>
    </w:lvl>
    <w:lvl w:ilvl="1" w:tplc="8AD0CE5E" w:tentative="1">
      <w:start w:val="1"/>
      <w:numFmt w:val="bullet"/>
      <w:lvlText w:val="o"/>
      <w:lvlJc w:val="left"/>
      <w:pPr>
        <w:ind w:left="1440" w:hanging="360"/>
      </w:pPr>
      <w:rPr>
        <w:rFonts w:ascii="Courier New" w:hAnsi="Courier New" w:cs="Courier New" w:hint="default"/>
      </w:rPr>
    </w:lvl>
    <w:lvl w:ilvl="2" w:tplc="95682AA6" w:tentative="1">
      <w:start w:val="1"/>
      <w:numFmt w:val="bullet"/>
      <w:lvlText w:val=""/>
      <w:lvlJc w:val="left"/>
      <w:pPr>
        <w:ind w:left="2160" w:hanging="360"/>
      </w:pPr>
      <w:rPr>
        <w:rFonts w:ascii="Wingdings" w:hAnsi="Wingdings" w:hint="default"/>
      </w:rPr>
    </w:lvl>
    <w:lvl w:ilvl="3" w:tplc="7932DB9A" w:tentative="1">
      <w:start w:val="1"/>
      <w:numFmt w:val="bullet"/>
      <w:lvlText w:val=""/>
      <w:lvlJc w:val="left"/>
      <w:pPr>
        <w:ind w:left="2880" w:hanging="360"/>
      </w:pPr>
      <w:rPr>
        <w:rFonts w:ascii="Symbol" w:hAnsi="Symbol" w:hint="default"/>
      </w:rPr>
    </w:lvl>
    <w:lvl w:ilvl="4" w:tplc="54081402" w:tentative="1">
      <w:start w:val="1"/>
      <w:numFmt w:val="bullet"/>
      <w:lvlText w:val="o"/>
      <w:lvlJc w:val="left"/>
      <w:pPr>
        <w:ind w:left="3600" w:hanging="360"/>
      </w:pPr>
      <w:rPr>
        <w:rFonts w:ascii="Courier New" w:hAnsi="Courier New" w:cs="Courier New" w:hint="default"/>
      </w:rPr>
    </w:lvl>
    <w:lvl w:ilvl="5" w:tplc="12F23C2A" w:tentative="1">
      <w:start w:val="1"/>
      <w:numFmt w:val="bullet"/>
      <w:lvlText w:val=""/>
      <w:lvlJc w:val="left"/>
      <w:pPr>
        <w:ind w:left="4320" w:hanging="360"/>
      </w:pPr>
      <w:rPr>
        <w:rFonts w:ascii="Wingdings" w:hAnsi="Wingdings" w:hint="default"/>
      </w:rPr>
    </w:lvl>
    <w:lvl w:ilvl="6" w:tplc="7B92F3C6" w:tentative="1">
      <w:start w:val="1"/>
      <w:numFmt w:val="bullet"/>
      <w:lvlText w:val=""/>
      <w:lvlJc w:val="left"/>
      <w:pPr>
        <w:ind w:left="5040" w:hanging="360"/>
      </w:pPr>
      <w:rPr>
        <w:rFonts w:ascii="Symbol" w:hAnsi="Symbol" w:hint="default"/>
      </w:rPr>
    </w:lvl>
    <w:lvl w:ilvl="7" w:tplc="AB5C9C84" w:tentative="1">
      <w:start w:val="1"/>
      <w:numFmt w:val="bullet"/>
      <w:lvlText w:val="o"/>
      <w:lvlJc w:val="left"/>
      <w:pPr>
        <w:ind w:left="5760" w:hanging="360"/>
      </w:pPr>
      <w:rPr>
        <w:rFonts w:ascii="Courier New" w:hAnsi="Courier New" w:cs="Courier New" w:hint="default"/>
      </w:rPr>
    </w:lvl>
    <w:lvl w:ilvl="8" w:tplc="EB48AD6E" w:tentative="1">
      <w:start w:val="1"/>
      <w:numFmt w:val="bullet"/>
      <w:lvlText w:val=""/>
      <w:lvlJc w:val="left"/>
      <w:pPr>
        <w:ind w:left="6480" w:hanging="360"/>
      </w:pPr>
      <w:rPr>
        <w:rFonts w:ascii="Wingdings" w:hAnsi="Wingdings" w:hint="default"/>
      </w:rPr>
    </w:lvl>
  </w:abstractNum>
  <w:abstractNum w:abstractNumId="14" w15:restartNumberingAfterBreak="0">
    <w:nsid w:val="491F5CE7"/>
    <w:multiLevelType w:val="hybridMultilevel"/>
    <w:tmpl w:val="C33EC8A4"/>
    <w:lvl w:ilvl="0" w:tplc="D7683DA4">
      <w:start w:val="1"/>
      <w:numFmt w:val="bullet"/>
      <w:lvlText w:val=""/>
      <w:lvlJc w:val="left"/>
      <w:pPr>
        <w:ind w:left="720" w:hanging="360"/>
      </w:pPr>
      <w:rPr>
        <w:rFonts w:ascii="Symbol" w:hAnsi="Symbol" w:hint="default"/>
      </w:rPr>
    </w:lvl>
    <w:lvl w:ilvl="1" w:tplc="1CC86374">
      <w:start w:val="1"/>
      <w:numFmt w:val="bullet"/>
      <w:lvlText w:val="o"/>
      <w:lvlJc w:val="left"/>
      <w:pPr>
        <w:ind w:left="1440" w:hanging="360"/>
      </w:pPr>
      <w:rPr>
        <w:rFonts w:ascii="Courier New" w:hAnsi="Courier New" w:cs="Times New Roman" w:hint="default"/>
      </w:rPr>
    </w:lvl>
    <w:lvl w:ilvl="2" w:tplc="B7C8E698">
      <w:start w:val="1"/>
      <w:numFmt w:val="bullet"/>
      <w:lvlText w:val=""/>
      <w:lvlJc w:val="left"/>
      <w:pPr>
        <w:ind w:left="2160" w:hanging="360"/>
      </w:pPr>
      <w:rPr>
        <w:rFonts w:ascii="Wingdings" w:hAnsi="Wingdings" w:hint="default"/>
      </w:rPr>
    </w:lvl>
    <w:lvl w:ilvl="3" w:tplc="EF64980A">
      <w:start w:val="1"/>
      <w:numFmt w:val="bullet"/>
      <w:lvlText w:val=""/>
      <w:lvlJc w:val="left"/>
      <w:pPr>
        <w:ind w:left="2880" w:hanging="360"/>
      </w:pPr>
      <w:rPr>
        <w:rFonts w:ascii="Symbol" w:hAnsi="Symbol" w:hint="default"/>
      </w:rPr>
    </w:lvl>
    <w:lvl w:ilvl="4" w:tplc="3D9A892A">
      <w:start w:val="1"/>
      <w:numFmt w:val="bullet"/>
      <w:lvlText w:val="o"/>
      <w:lvlJc w:val="left"/>
      <w:pPr>
        <w:ind w:left="3600" w:hanging="360"/>
      </w:pPr>
      <w:rPr>
        <w:rFonts w:ascii="Courier New" w:hAnsi="Courier New" w:cs="Times New Roman" w:hint="default"/>
      </w:rPr>
    </w:lvl>
    <w:lvl w:ilvl="5" w:tplc="A76AFE0C">
      <w:start w:val="1"/>
      <w:numFmt w:val="bullet"/>
      <w:lvlText w:val=""/>
      <w:lvlJc w:val="left"/>
      <w:pPr>
        <w:ind w:left="4320" w:hanging="360"/>
      </w:pPr>
      <w:rPr>
        <w:rFonts w:ascii="Wingdings" w:hAnsi="Wingdings" w:hint="default"/>
      </w:rPr>
    </w:lvl>
    <w:lvl w:ilvl="6" w:tplc="95D20CF6">
      <w:start w:val="1"/>
      <w:numFmt w:val="bullet"/>
      <w:lvlText w:val=""/>
      <w:lvlJc w:val="left"/>
      <w:pPr>
        <w:ind w:left="5040" w:hanging="360"/>
      </w:pPr>
      <w:rPr>
        <w:rFonts w:ascii="Symbol" w:hAnsi="Symbol" w:hint="default"/>
      </w:rPr>
    </w:lvl>
    <w:lvl w:ilvl="7" w:tplc="B63A748E">
      <w:start w:val="1"/>
      <w:numFmt w:val="bullet"/>
      <w:lvlText w:val="o"/>
      <w:lvlJc w:val="left"/>
      <w:pPr>
        <w:ind w:left="5760" w:hanging="360"/>
      </w:pPr>
      <w:rPr>
        <w:rFonts w:ascii="Courier New" w:hAnsi="Courier New" w:cs="Times New Roman" w:hint="default"/>
      </w:rPr>
    </w:lvl>
    <w:lvl w:ilvl="8" w:tplc="0C86C8DC">
      <w:start w:val="1"/>
      <w:numFmt w:val="bullet"/>
      <w:lvlText w:val=""/>
      <w:lvlJc w:val="left"/>
      <w:pPr>
        <w:ind w:left="6480" w:hanging="360"/>
      </w:pPr>
      <w:rPr>
        <w:rFonts w:ascii="Wingdings" w:hAnsi="Wingdings" w:hint="default"/>
      </w:rPr>
    </w:lvl>
  </w:abstractNum>
  <w:abstractNum w:abstractNumId="15" w15:restartNumberingAfterBreak="0">
    <w:nsid w:val="4CD2578D"/>
    <w:multiLevelType w:val="hybridMultilevel"/>
    <w:tmpl w:val="22AEEE74"/>
    <w:lvl w:ilvl="0" w:tplc="19007BC4">
      <w:start w:val="1"/>
      <w:numFmt w:val="decimal"/>
      <w:lvlText w:val="%1."/>
      <w:lvlJc w:val="left"/>
      <w:pPr>
        <w:ind w:left="720" w:hanging="360"/>
      </w:pPr>
    </w:lvl>
    <w:lvl w:ilvl="1" w:tplc="93DE0FA4">
      <w:start w:val="1"/>
      <w:numFmt w:val="lowerLetter"/>
      <w:lvlText w:val="%2."/>
      <w:lvlJc w:val="left"/>
      <w:pPr>
        <w:ind w:left="1440" w:hanging="360"/>
      </w:pPr>
    </w:lvl>
    <w:lvl w:ilvl="2" w:tplc="7004B622" w:tentative="1">
      <w:start w:val="1"/>
      <w:numFmt w:val="lowerRoman"/>
      <w:lvlText w:val="%3."/>
      <w:lvlJc w:val="right"/>
      <w:pPr>
        <w:ind w:left="2160" w:hanging="180"/>
      </w:pPr>
    </w:lvl>
    <w:lvl w:ilvl="3" w:tplc="CBF2921C" w:tentative="1">
      <w:start w:val="1"/>
      <w:numFmt w:val="decimal"/>
      <w:lvlText w:val="%4."/>
      <w:lvlJc w:val="left"/>
      <w:pPr>
        <w:ind w:left="2880" w:hanging="360"/>
      </w:pPr>
    </w:lvl>
    <w:lvl w:ilvl="4" w:tplc="B6C40580" w:tentative="1">
      <w:start w:val="1"/>
      <w:numFmt w:val="lowerLetter"/>
      <w:lvlText w:val="%5."/>
      <w:lvlJc w:val="left"/>
      <w:pPr>
        <w:ind w:left="3600" w:hanging="360"/>
      </w:pPr>
    </w:lvl>
    <w:lvl w:ilvl="5" w:tplc="75E092E8" w:tentative="1">
      <w:start w:val="1"/>
      <w:numFmt w:val="lowerRoman"/>
      <w:lvlText w:val="%6."/>
      <w:lvlJc w:val="right"/>
      <w:pPr>
        <w:ind w:left="4320" w:hanging="180"/>
      </w:pPr>
    </w:lvl>
    <w:lvl w:ilvl="6" w:tplc="41C20D10" w:tentative="1">
      <w:start w:val="1"/>
      <w:numFmt w:val="decimal"/>
      <w:lvlText w:val="%7."/>
      <w:lvlJc w:val="left"/>
      <w:pPr>
        <w:ind w:left="5040" w:hanging="360"/>
      </w:pPr>
    </w:lvl>
    <w:lvl w:ilvl="7" w:tplc="6C58CAC2" w:tentative="1">
      <w:start w:val="1"/>
      <w:numFmt w:val="lowerLetter"/>
      <w:lvlText w:val="%8."/>
      <w:lvlJc w:val="left"/>
      <w:pPr>
        <w:ind w:left="5760" w:hanging="360"/>
      </w:pPr>
    </w:lvl>
    <w:lvl w:ilvl="8" w:tplc="05AE6390" w:tentative="1">
      <w:start w:val="1"/>
      <w:numFmt w:val="lowerRoman"/>
      <w:lvlText w:val="%9."/>
      <w:lvlJc w:val="right"/>
      <w:pPr>
        <w:ind w:left="6480" w:hanging="180"/>
      </w:pPr>
    </w:lvl>
  </w:abstractNum>
  <w:abstractNum w:abstractNumId="16" w15:restartNumberingAfterBreak="0">
    <w:nsid w:val="4F0947F0"/>
    <w:multiLevelType w:val="hybridMultilevel"/>
    <w:tmpl w:val="D6727CB0"/>
    <w:lvl w:ilvl="0" w:tplc="8C60E80A">
      <w:start w:val="1"/>
      <w:numFmt w:val="bullet"/>
      <w:lvlText w:val=""/>
      <w:lvlJc w:val="left"/>
      <w:pPr>
        <w:ind w:left="720" w:hanging="360"/>
      </w:pPr>
      <w:rPr>
        <w:rFonts w:ascii="Symbol" w:hAnsi="Symbol" w:hint="default"/>
      </w:rPr>
    </w:lvl>
    <w:lvl w:ilvl="1" w:tplc="540CC6AE">
      <w:start w:val="1"/>
      <w:numFmt w:val="bullet"/>
      <w:lvlText w:val="o"/>
      <w:lvlJc w:val="left"/>
      <w:pPr>
        <w:ind w:left="1440" w:hanging="360"/>
      </w:pPr>
      <w:rPr>
        <w:rFonts w:ascii="Courier New" w:hAnsi="Courier New" w:cs="Times New Roman" w:hint="default"/>
      </w:rPr>
    </w:lvl>
    <w:lvl w:ilvl="2" w:tplc="8D6617A6">
      <w:start w:val="1"/>
      <w:numFmt w:val="bullet"/>
      <w:lvlText w:val=""/>
      <w:lvlJc w:val="left"/>
      <w:pPr>
        <w:ind w:left="2160" w:hanging="360"/>
      </w:pPr>
      <w:rPr>
        <w:rFonts w:ascii="Wingdings" w:hAnsi="Wingdings" w:hint="default"/>
      </w:rPr>
    </w:lvl>
    <w:lvl w:ilvl="3" w:tplc="9F3AE30A">
      <w:start w:val="1"/>
      <w:numFmt w:val="bullet"/>
      <w:lvlText w:val=""/>
      <w:lvlJc w:val="left"/>
      <w:pPr>
        <w:ind w:left="2880" w:hanging="360"/>
      </w:pPr>
      <w:rPr>
        <w:rFonts w:ascii="Symbol" w:hAnsi="Symbol" w:hint="default"/>
      </w:rPr>
    </w:lvl>
    <w:lvl w:ilvl="4" w:tplc="7924E668">
      <w:start w:val="1"/>
      <w:numFmt w:val="bullet"/>
      <w:lvlText w:val="o"/>
      <w:lvlJc w:val="left"/>
      <w:pPr>
        <w:ind w:left="3600" w:hanging="360"/>
      </w:pPr>
      <w:rPr>
        <w:rFonts w:ascii="Courier New" w:hAnsi="Courier New" w:cs="Times New Roman" w:hint="default"/>
      </w:rPr>
    </w:lvl>
    <w:lvl w:ilvl="5" w:tplc="E508F3F0">
      <w:start w:val="1"/>
      <w:numFmt w:val="bullet"/>
      <w:lvlText w:val=""/>
      <w:lvlJc w:val="left"/>
      <w:pPr>
        <w:ind w:left="4320" w:hanging="360"/>
      </w:pPr>
      <w:rPr>
        <w:rFonts w:ascii="Wingdings" w:hAnsi="Wingdings" w:hint="default"/>
      </w:rPr>
    </w:lvl>
    <w:lvl w:ilvl="6" w:tplc="C1FC5E3E">
      <w:start w:val="1"/>
      <w:numFmt w:val="bullet"/>
      <w:lvlText w:val=""/>
      <w:lvlJc w:val="left"/>
      <w:pPr>
        <w:ind w:left="5040" w:hanging="360"/>
      </w:pPr>
      <w:rPr>
        <w:rFonts w:ascii="Symbol" w:hAnsi="Symbol" w:hint="default"/>
      </w:rPr>
    </w:lvl>
    <w:lvl w:ilvl="7" w:tplc="CB60DF60">
      <w:start w:val="1"/>
      <w:numFmt w:val="bullet"/>
      <w:lvlText w:val="o"/>
      <w:lvlJc w:val="left"/>
      <w:pPr>
        <w:ind w:left="5760" w:hanging="360"/>
      </w:pPr>
      <w:rPr>
        <w:rFonts w:ascii="Courier New" w:hAnsi="Courier New" w:cs="Times New Roman" w:hint="default"/>
      </w:rPr>
    </w:lvl>
    <w:lvl w:ilvl="8" w:tplc="F120EC82">
      <w:start w:val="1"/>
      <w:numFmt w:val="bullet"/>
      <w:lvlText w:val=""/>
      <w:lvlJc w:val="left"/>
      <w:pPr>
        <w:ind w:left="6480" w:hanging="360"/>
      </w:pPr>
      <w:rPr>
        <w:rFonts w:ascii="Wingdings" w:hAnsi="Wingdings" w:hint="default"/>
      </w:rPr>
    </w:lvl>
  </w:abstractNum>
  <w:abstractNum w:abstractNumId="17" w15:restartNumberingAfterBreak="0">
    <w:nsid w:val="6EBE4F26"/>
    <w:multiLevelType w:val="hybridMultilevel"/>
    <w:tmpl w:val="818C669A"/>
    <w:lvl w:ilvl="0" w:tplc="D1D0A244">
      <w:start w:val="1"/>
      <w:numFmt w:val="upperLetter"/>
      <w:lvlText w:val="%1."/>
      <w:lvlJc w:val="left"/>
      <w:pPr>
        <w:ind w:left="780" w:hanging="4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0A24CC3"/>
    <w:multiLevelType w:val="multilevel"/>
    <w:tmpl w:val="01F8F56A"/>
    <w:lvl w:ilvl="0">
      <w:start w:val="1"/>
      <w:numFmt w:val="decimal"/>
      <w:pStyle w:val="StandardL1"/>
      <w:lvlText w:val="%1."/>
      <w:lvlJc w:val="left"/>
      <w:pPr>
        <w:tabs>
          <w:tab w:val="num" w:pos="2790"/>
        </w:tabs>
        <w:ind w:left="2790" w:hanging="720"/>
      </w:pPr>
      <w:rPr>
        <w:b/>
        <w:i w:val="0"/>
        <w:caps w:val="0"/>
        <w:u w:val="none"/>
      </w:rPr>
    </w:lvl>
    <w:lvl w:ilvl="1">
      <w:start w:val="1"/>
      <w:numFmt w:val="lowerLetter"/>
      <w:pStyle w:val="StandardL2"/>
      <w:lvlText w:val="(%2)"/>
      <w:lvlJc w:val="left"/>
      <w:pPr>
        <w:tabs>
          <w:tab w:val="num" w:pos="1440"/>
        </w:tabs>
        <w:ind w:left="1440" w:hanging="720"/>
      </w:pPr>
      <w:rPr>
        <w:rFonts w:asciiTheme="minorHAnsi" w:hAnsiTheme="minorHAnsi" w:cs="Times New Roman" w:hint="default"/>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pStyle w:val="StandardL3"/>
      <w:lvlText w:val="(%3)"/>
      <w:lvlJc w:val="left"/>
      <w:pPr>
        <w:tabs>
          <w:tab w:val="num" w:pos="2160"/>
        </w:tabs>
        <w:ind w:left="2160" w:hanging="7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pStyle w:val="StandardL4"/>
      <w:lvlText w:val="(%4)"/>
      <w:lvlJc w:val="left"/>
      <w:pPr>
        <w:tabs>
          <w:tab w:val="num" w:pos="2880"/>
        </w:tabs>
        <w:ind w:left="2880" w:hanging="720"/>
      </w:pPr>
      <w:rPr>
        <w:rFonts w:asciiTheme="minorHAnsi" w:hAnsiTheme="minorHAnsi" w:hint="default"/>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StandardL5"/>
      <w:lvlText w:val="(%5)"/>
      <w:lvlJc w:val="left"/>
      <w:pPr>
        <w:tabs>
          <w:tab w:val="num" w:pos="3600"/>
        </w:tabs>
        <w:ind w:left="3600" w:hanging="7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upperLetter"/>
      <w:pStyle w:val="StandardL6"/>
      <w:lvlText w:val="%6."/>
      <w:lvlJc w:val="left"/>
      <w:pPr>
        <w:tabs>
          <w:tab w:val="num" w:pos="4320"/>
        </w:tabs>
        <w:ind w:left="4320" w:hanging="7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pStyle w:val="StandardL7"/>
      <w:lvlText w:val="%7."/>
      <w:lvlJc w:val="left"/>
      <w:pPr>
        <w:tabs>
          <w:tab w:val="num" w:pos="5040"/>
        </w:tabs>
        <w:ind w:left="5040" w:hanging="7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pStyle w:val="StandardL8"/>
      <w:lvlText w:val="%8)"/>
      <w:lvlJc w:val="left"/>
      <w:pPr>
        <w:tabs>
          <w:tab w:val="num" w:pos="5760"/>
        </w:tabs>
        <w:ind w:left="5760" w:hanging="7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pStyle w:val="StandardL9"/>
      <w:lvlText w:val="%9)"/>
      <w:lvlJc w:val="left"/>
      <w:pPr>
        <w:tabs>
          <w:tab w:val="num" w:pos="6480"/>
        </w:tabs>
        <w:ind w:left="6480" w:hanging="7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8"/>
  </w:num>
  <w:num w:numId="13">
    <w:abstractNumId w:val="18"/>
  </w:num>
  <w:num w:numId="14">
    <w:abstractNumId w:val="18"/>
  </w:num>
  <w:num w:numId="15">
    <w:abstractNumId w:val="18"/>
  </w:num>
  <w:num w:numId="16">
    <w:abstractNumId w:val="18"/>
  </w:num>
  <w:num w:numId="17">
    <w:abstractNumId w:val="18"/>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6"/>
  </w:num>
  <w:num w:numId="33">
    <w:abstractNumId w:val="11"/>
  </w:num>
  <w:num w:numId="34">
    <w:abstractNumId w:val="14"/>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num>
  <w:num w:numId="3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3"/>
  </w:num>
  <w:num w:numId="4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8"/>
  </w:num>
  <w:num w:numId="43">
    <w:abstractNumId w:val="12"/>
  </w:num>
  <w:num w:numId="44">
    <w:abstractNumId w:val="17"/>
  </w:num>
  <w:num w:numId="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Type" w:val="plain"/>
    <w:docVar w:name="zzmpLTFontsClean" w:val="True"/>
    <w:docVar w:name="zzmpnSession" w:val="0.2134973"/>
  </w:docVars>
  <w:rsids>
    <w:rsidRoot w:val="00D7586A"/>
    <w:rsid w:val="000012F9"/>
    <w:rsid w:val="00001560"/>
    <w:rsid w:val="00002631"/>
    <w:rsid w:val="00003FD1"/>
    <w:rsid w:val="00007826"/>
    <w:rsid w:val="00010426"/>
    <w:rsid w:val="00011CCA"/>
    <w:rsid w:val="000124A5"/>
    <w:rsid w:val="000157D3"/>
    <w:rsid w:val="00027C10"/>
    <w:rsid w:val="00033DAC"/>
    <w:rsid w:val="0004474B"/>
    <w:rsid w:val="0005554A"/>
    <w:rsid w:val="000802DA"/>
    <w:rsid w:val="00080EAC"/>
    <w:rsid w:val="00083826"/>
    <w:rsid w:val="000847A7"/>
    <w:rsid w:val="0009004F"/>
    <w:rsid w:val="00094247"/>
    <w:rsid w:val="000A1320"/>
    <w:rsid w:val="000A1B7D"/>
    <w:rsid w:val="000A253D"/>
    <w:rsid w:val="000A45F7"/>
    <w:rsid w:val="000B694E"/>
    <w:rsid w:val="000C2CF3"/>
    <w:rsid w:val="000D0490"/>
    <w:rsid w:val="000F64CC"/>
    <w:rsid w:val="000F72AA"/>
    <w:rsid w:val="000F77C2"/>
    <w:rsid w:val="001005FA"/>
    <w:rsid w:val="0010225B"/>
    <w:rsid w:val="001206C5"/>
    <w:rsid w:val="0012465F"/>
    <w:rsid w:val="001311EC"/>
    <w:rsid w:val="0013370B"/>
    <w:rsid w:val="0013420A"/>
    <w:rsid w:val="0014284B"/>
    <w:rsid w:val="00150BEA"/>
    <w:rsid w:val="00154763"/>
    <w:rsid w:val="00156D68"/>
    <w:rsid w:val="00157092"/>
    <w:rsid w:val="00165159"/>
    <w:rsid w:val="00165BA0"/>
    <w:rsid w:val="0017177A"/>
    <w:rsid w:val="0017602F"/>
    <w:rsid w:val="001807D9"/>
    <w:rsid w:val="0018379D"/>
    <w:rsid w:val="0018567E"/>
    <w:rsid w:val="00195D5B"/>
    <w:rsid w:val="001A25F8"/>
    <w:rsid w:val="001A553C"/>
    <w:rsid w:val="001A5C06"/>
    <w:rsid w:val="001A7C53"/>
    <w:rsid w:val="001B1433"/>
    <w:rsid w:val="001B47F2"/>
    <w:rsid w:val="001B734C"/>
    <w:rsid w:val="001C1AFF"/>
    <w:rsid w:val="001D05D5"/>
    <w:rsid w:val="001D39C4"/>
    <w:rsid w:val="001E1300"/>
    <w:rsid w:val="001E7047"/>
    <w:rsid w:val="001F12CC"/>
    <w:rsid w:val="001F1C55"/>
    <w:rsid w:val="001F7D65"/>
    <w:rsid w:val="002024FB"/>
    <w:rsid w:val="00203505"/>
    <w:rsid w:val="00205DBD"/>
    <w:rsid w:val="00212675"/>
    <w:rsid w:val="0021545D"/>
    <w:rsid w:val="002163C7"/>
    <w:rsid w:val="00217CE8"/>
    <w:rsid w:val="00217EDA"/>
    <w:rsid w:val="00241085"/>
    <w:rsid w:val="00247A36"/>
    <w:rsid w:val="002500B4"/>
    <w:rsid w:val="00251B20"/>
    <w:rsid w:val="00262AE5"/>
    <w:rsid w:val="002726E8"/>
    <w:rsid w:val="00280918"/>
    <w:rsid w:val="00281CD4"/>
    <w:rsid w:val="00284803"/>
    <w:rsid w:val="00290BDD"/>
    <w:rsid w:val="00293420"/>
    <w:rsid w:val="00293AA4"/>
    <w:rsid w:val="0029429F"/>
    <w:rsid w:val="002A3ED4"/>
    <w:rsid w:val="002A48E8"/>
    <w:rsid w:val="002A6544"/>
    <w:rsid w:val="002B4724"/>
    <w:rsid w:val="002C1969"/>
    <w:rsid w:val="002C1D86"/>
    <w:rsid w:val="002C45FF"/>
    <w:rsid w:val="002D214E"/>
    <w:rsid w:val="002D3E4A"/>
    <w:rsid w:val="002D4B61"/>
    <w:rsid w:val="002E304C"/>
    <w:rsid w:val="002E5E6F"/>
    <w:rsid w:val="002E7AB9"/>
    <w:rsid w:val="002F03EC"/>
    <w:rsid w:val="002F0F96"/>
    <w:rsid w:val="002F5A57"/>
    <w:rsid w:val="002F5A66"/>
    <w:rsid w:val="00305D3C"/>
    <w:rsid w:val="003102DB"/>
    <w:rsid w:val="00315B28"/>
    <w:rsid w:val="00315FDB"/>
    <w:rsid w:val="00316D48"/>
    <w:rsid w:val="0032069E"/>
    <w:rsid w:val="00323D8B"/>
    <w:rsid w:val="00326F93"/>
    <w:rsid w:val="003279B5"/>
    <w:rsid w:val="00330F7C"/>
    <w:rsid w:val="003323A2"/>
    <w:rsid w:val="003354F3"/>
    <w:rsid w:val="00337265"/>
    <w:rsid w:val="003508B0"/>
    <w:rsid w:val="00352860"/>
    <w:rsid w:val="00355261"/>
    <w:rsid w:val="0035537D"/>
    <w:rsid w:val="003604C2"/>
    <w:rsid w:val="00360A72"/>
    <w:rsid w:val="0037708F"/>
    <w:rsid w:val="00381968"/>
    <w:rsid w:val="00384191"/>
    <w:rsid w:val="00384C97"/>
    <w:rsid w:val="0038671D"/>
    <w:rsid w:val="0038734B"/>
    <w:rsid w:val="003A24EE"/>
    <w:rsid w:val="003A29A7"/>
    <w:rsid w:val="003A7388"/>
    <w:rsid w:val="003B49A5"/>
    <w:rsid w:val="003D049D"/>
    <w:rsid w:val="003D3E7A"/>
    <w:rsid w:val="003D4982"/>
    <w:rsid w:val="003E7D33"/>
    <w:rsid w:val="003F7CE9"/>
    <w:rsid w:val="00407178"/>
    <w:rsid w:val="00411626"/>
    <w:rsid w:val="004128EF"/>
    <w:rsid w:val="00417840"/>
    <w:rsid w:val="00422FC7"/>
    <w:rsid w:val="00426480"/>
    <w:rsid w:val="00426E9A"/>
    <w:rsid w:val="0043524B"/>
    <w:rsid w:val="00435A06"/>
    <w:rsid w:val="00437068"/>
    <w:rsid w:val="00454C4D"/>
    <w:rsid w:val="00455245"/>
    <w:rsid w:val="00457B98"/>
    <w:rsid w:val="0046505D"/>
    <w:rsid w:val="004727DB"/>
    <w:rsid w:val="00477C99"/>
    <w:rsid w:val="00485B09"/>
    <w:rsid w:val="0049181E"/>
    <w:rsid w:val="004930E0"/>
    <w:rsid w:val="00495CCE"/>
    <w:rsid w:val="00497EB2"/>
    <w:rsid w:val="004A10D7"/>
    <w:rsid w:val="004A3A5E"/>
    <w:rsid w:val="004A4DD9"/>
    <w:rsid w:val="004B1CEC"/>
    <w:rsid w:val="004B6892"/>
    <w:rsid w:val="004B700E"/>
    <w:rsid w:val="004C4314"/>
    <w:rsid w:val="004D492F"/>
    <w:rsid w:val="004E0428"/>
    <w:rsid w:val="004E2EF0"/>
    <w:rsid w:val="004F2FDF"/>
    <w:rsid w:val="004F49BF"/>
    <w:rsid w:val="004F6165"/>
    <w:rsid w:val="00500D7A"/>
    <w:rsid w:val="00504768"/>
    <w:rsid w:val="00504EA2"/>
    <w:rsid w:val="00504F0C"/>
    <w:rsid w:val="00505293"/>
    <w:rsid w:val="0050566A"/>
    <w:rsid w:val="00507490"/>
    <w:rsid w:val="0051058C"/>
    <w:rsid w:val="00515F3C"/>
    <w:rsid w:val="00516471"/>
    <w:rsid w:val="00522A56"/>
    <w:rsid w:val="00533C21"/>
    <w:rsid w:val="00534840"/>
    <w:rsid w:val="0054250A"/>
    <w:rsid w:val="00546609"/>
    <w:rsid w:val="00546D6D"/>
    <w:rsid w:val="00556853"/>
    <w:rsid w:val="00557CE3"/>
    <w:rsid w:val="005609A6"/>
    <w:rsid w:val="00563BF6"/>
    <w:rsid w:val="00565DC5"/>
    <w:rsid w:val="00584D0C"/>
    <w:rsid w:val="00587592"/>
    <w:rsid w:val="00591EDC"/>
    <w:rsid w:val="005A63F9"/>
    <w:rsid w:val="005A6D48"/>
    <w:rsid w:val="005A7D32"/>
    <w:rsid w:val="005B3ADE"/>
    <w:rsid w:val="005B5288"/>
    <w:rsid w:val="005B6388"/>
    <w:rsid w:val="005D104F"/>
    <w:rsid w:val="005F2859"/>
    <w:rsid w:val="005F3A10"/>
    <w:rsid w:val="00601C2B"/>
    <w:rsid w:val="00606A7F"/>
    <w:rsid w:val="00610CC6"/>
    <w:rsid w:val="006139A1"/>
    <w:rsid w:val="00613A5B"/>
    <w:rsid w:val="006348E3"/>
    <w:rsid w:val="0063617C"/>
    <w:rsid w:val="00663905"/>
    <w:rsid w:val="00675BB9"/>
    <w:rsid w:val="00682021"/>
    <w:rsid w:val="00687342"/>
    <w:rsid w:val="006959D0"/>
    <w:rsid w:val="006B7C46"/>
    <w:rsid w:val="006C79F3"/>
    <w:rsid w:val="006D1B64"/>
    <w:rsid w:val="006E60F8"/>
    <w:rsid w:val="006F3160"/>
    <w:rsid w:val="006F5BC2"/>
    <w:rsid w:val="00713C7C"/>
    <w:rsid w:val="0072592F"/>
    <w:rsid w:val="00727B79"/>
    <w:rsid w:val="00732809"/>
    <w:rsid w:val="00732D0E"/>
    <w:rsid w:val="007352B3"/>
    <w:rsid w:val="00737646"/>
    <w:rsid w:val="007428A6"/>
    <w:rsid w:val="00753405"/>
    <w:rsid w:val="00756E51"/>
    <w:rsid w:val="00756F31"/>
    <w:rsid w:val="00763A57"/>
    <w:rsid w:val="0076604D"/>
    <w:rsid w:val="007812AB"/>
    <w:rsid w:val="007812F9"/>
    <w:rsid w:val="007852EE"/>
    <w:rsid w:val="00785B1C"/>
    <w:rsid w:val="00790EF7"/>
    <w:rsid w:val="0079175E"/>
    <w:rsid w:val="007B5475"/>
    <w:rsid w:val="007C7442"/>
    <w:rsid w:val="007D3A50"/>
    <w:rsid w:val="007D665D"/>
    <w:rsid w:val="007E113F"/>
    <w:rsid w:val="007E11BB"/>
    <w:rsid w:val="007E76BB"/>
    <w:rsid w:val="007F3300"/>
    <w:rsid w:val="0081254F"/>
    <w:rsid w:val="00823A2E"/>
    <w:rsid w:val="00831F9D"/>
    <w:rsid w:val="00834393"/>
    <w:rsid w:val="0084031F"/>
    <w:rsid w:val="00840D72"/>
    <w:rsid w:val="008420FD"/>
    <w:rsid w:val="0086063D"/>
    <w:rsid w:val="00867424"/>
    <w:rsid w:val="008718BC"/>
    <w:rsid w:val="00877B92"/>
    <w:rsid w:val="00884DAC"/>
    <w:rsid w:val="008859E3"/>
    <w:rsid w:val="00885AEB"/>
    <w:rsid w:val="0089122E"/>
    <w:rsid w:val="00894194"/>
    <w:rsid w:val="00894C75"/>
    <w:rsid w:val="00897F40"/>
    <w:rsid w:val="008A27F0"/>
    <w:rsid w:val="008A3F81"/>
    <w:rsid w:val="008B70D0"/>
    <w:rsid w:val="008B7EC6"/>
    <w:rsid w:val="008C37AF"/>
    <w:rsid w:val="008C59C9"/>
    <w:rsid w:val="008C63C9"/>
    <w:rsid w:val="008D1F75"/>
    <w:rsid w:val="008E0D32"/>
    <w:rsid w:val="008E1E0C"/>
    <w:rsid w:val="008F0966"/>
    <w:rsid w:val="008F5D24"/>
    <w:rsid w:val="00900395"/>
    <w:rsid w:val="00901639"/>
    <w:rsid w:val="00903AA0"/>
    <w:rsid w:val="00903EEF"/>
    <w:rsid w:val="009049A6"/>
    <w:rsid w:val="00911B4B"/>
    <w:rsid w:val="0091678D"/>
    <w:rsid w:val="00916F47"/>
    <w:rsid w:val="00922270"/>
    <w:rsid w:val="00923A38"/>
    <w:rsid w:val="009411F4"/>
    <w:rsid w:val="00943DDF"/>
    <w:rsid w:val="00945F6F"/>
    <w:rsid w:val="00946E57"/>
    <w:rsid w:val="00950CC7"/>
    <w:rsid w:val="00951749"/>
    <w:rsid w:val="00970BD4"/>
    <w:rsid w:val="009723C7"/>
    <w:rsid w:val="00993EAF"/>
    <w:rsid w:val="0099458F"/>
    <w:rsid w:val="009A3EC0"/>
    <w:rsid w:val="009A5A0E"/>
    <w:rsid w:val="009B3E80"/>
    <w:rsid w:val="009C470D"/>
    <w:rsid w:val="009D26F7"/>
    <w:rsid w:val="009D2C73"/>
    <w:rsid w:val="009E2451"/>
    <w:rsid w:val="009E3A5C"/>
    <w:rsid w:val="009E4C07"/>
    <w:rsid w:val="009F0CA9"/>
    <w:rsid w:val="009F43A2"/>
    <w:rsid w:val="009F60AA"/>
    <w:rsid w:val="009F71CE"/>
    <w:rsid w:val="00A0188C"/>
    <w:rsid w:val="00A01D31"/>
    <w:rsid w:val="00A16883"/>
    <w:rsid w:val="00A17D86"/>
    <w:rsid w:val="00A231E8"/>
    <w:rsid w:val="00A33EFA"/>
    <w:rsid w:val="00A37C79"/>
    <w:rsid w:val="00A4235A"/>
    <w:rsid w:val="00A4336A"/>
    <w:rsid w:val="00A52378"/>
    <w:rsid w:val="00A5354A"/>
    <w:rsid w:val="00A56DDF"/>
    <w:rsid w:val="00A65F9B"/>
    <w:rsid w:val="00A73E0A"/>
    <w:rsid w:val="00A8168A"/>
    <w:rsid w:val="00A8338D"/>
    <w:rsid w:val="00A855B9"/>
    <w:rsid w:val="00A87440"/>
    <w:rsid w:val="00A94629"/>
    <w:rsid w:val="00A97158"/>
    <w:rsid w:val="00AA4954"/>
    <w:rsid w:val="00AA55CC"/>
    <w:rsid w:val="00AB09C0"/>
    <w:rsid w:val="00AB719C"/>
    <w:rsid w:val="00AC327B"/>
    <w:rsid w:val="00AC3418"/>
    <w:rsid w:val="00AD5027"/>
    <w:rsid w:val="00AD5E71"/>
    <w:rsid w:val="00AD793F"/>
    <w:rsid w:val="00AE1BBE"/>
    <w:rsid w:val="00AE3067"/>
    <w:rsid w:val="00AF4C36"/>
    <w:rsid w:val="00AF4FDD"/>
    <w:rsid w:val="00AF7C14"/>
    <w:rsid w:val="00B00761"/>
    <w:rsid w:val="00B0573D"/>
    <w:rsid w:val="00B07392"/>
    <w:rsid w:val="00B10C62"/>
    <w:rsid w:val="00B135DB"/>
    <w:rsid w:val="00B20A93"/>
    <w:rsid w:val="00B20C14"/>
    <w:rsid w:val="00B233CA"/>
    <w:rsid w:val="00B23843"/>
    <w:rsid w:val="00B35575"/>
    <w:rsid w:val="00B37819"/>
    <w:rsid w:val="00B53856"/>
    <w:rsid w:val="00B6038E"/>
    <w:rsid w:val="00B60944"/>
    <w:rsid w:val="00B61AA3"/>
    <w:rsid w:val="00B71407"/>
    <w:rsid w:val="00B75C60"/>
    <w:rsid w:val="00B764FB"/>
    <w:rsid w:val="00B84D73"/>
    <w:rsid w:val="00BA0FA9"/>
    <w:rsid w:val="00BA56AF"/>
    <w:rsid w:val="00BB3D04"/>
    <w:rsid w:val="00BC3958"/>
    <w:rsid w:val="00BC3A9E"/>
    <w:rsid w:val="00BE6F92"/>
    <w:rsid w:val="00BF1E4E"/>
    <w:rsid w:val="00C1191A"/>
    <w:rsid w:val="00C26094"/>
    <w:rsid w:val="00C30830"/>
    <w:rsid w:val="00C322BD"/>
    <w:rsid w:val="00C33534"/>
    <w:rsid w:val="00C35504"/>
    <w:rsid w:val="00C44291"/>
    <w:rsid w:val="00C52456"/>
    <w:rsid w:val="00C525C4"/>
    <w:rsid w:val="00C55C00"/>
    <w:rsid w:val="00C573F2"/>
    <w:rsid w:val="00C64CBB"/>
    <w:rsid w:val="00C66C36"/>
    <w:rsid w:val="00C70C7F"/>
    <w:rsid w:val="00C7189A"/>
    <w:rsid w:val="00C85C1D"/>
    <w:rsid w:val="00C8609D"/>
    <w:rsid w:val="00C95E6E"/>
    <w:rsid w:val="00C97DEA"/>
    <w:rsid w:val="00CA4EC7"/>
    <w:rsid w:val="00CA72A5"/>
    <w:rsid w:val="00CB2826"/>
    <w:rsid w:val="00CB4CBD"/>
    <w:rsid w:val="00CB59E6"/>
    <w:rsid w:val="00CC4205"/>
    <w:rsid w:val="00CC6EA7"/>
    <w:rsid w:val="00CD746F"/>
    <w:rsid w:val="00CE2BAC"/>
    <w:rsid w:val="00CE543F"/>
    <w:rsid w:val="00CE63F9"/>
    <w:rsid w:val="00D104A8"/>
    <w:rsid w:val="00D157AF"/>
    <w:rsid w:val="00D224E3"/>
    <w:rsid w:val="00D23583"/>
    <w:rsid w:val="00D2491A"/>
    <w:rsid w:val="00D25649"/>
    <w:rsid w:val="00D35BB7"/>
    <w:rsid w:val="00D4075D"/>
    <w:rsid w:val="00D45A59"/>
    <w:rsid w:val="00D47EF3"/>
    <w:rsid w:val="00D519F1"/>
    <w:rsid w:val="00D57008"/>
    <w:rsid w:val="00D574FE"/>
    <w:rsid w:val="00D72F28"/>
    <w:rsid w:val="00D7364D"/>
    <w:rsid w:val="00D7586A"/>
    <w:rsid w:val="00D76904"/>
    <w:rsid w:val="00D80BD7"/>
    <w:rsid w:val="00D833E7"/>
    <w:rsid w:val="00D86077"/>
    <w:rsid w:val="00D93D56"/>
    <w:rsid w:val="00D957CC"/>
    <w:rsid w:val="00D97A02"/>
    <w:rsid w:val="00DB4008"/>
    <w:rsid w:val="00DC062E"/>
    <w:rsid w:val="00DC2072"/>
    <w:rsid w:val="00DC4298"/>
    <w:rsid w:val="00DD2E37"/>
    <w:rsid w:val="00DD2E79"/>
    <w:rsid w:val="00DD546B"/>
    <w:rsid w:val="00DE0282"/>
    <w:rsid w:val="00DE0410"/>
    <w:rsid w:val="00DE054B"/>
    <w:rsid w:val="00DE1441"/>
    <w:rsid w:val="00DF00DE"/>
    <w:rsid w:val="00DF1ADC"/>
    <w:rsid w:val="00DF1F93"/>
    <w:rsid w:val="00E04C88"/>
    <w:rsid w:val="00E13779"/>
    <w:rsid w:val="00E1672B"/>
    <w:rsid w:val="00E2335B"/>
    <w:rsid w:val="00E35A4C"/>
    <w:rsid w:val="00E37AB5"/>
    <w:rsid w:val="00E42464"/>
    <w:rsid w:val="00E515D6"/>
    <w:rsid w:val="00E66846"/>
    <w:rsid w:val="00E747D1"/>
    <w:rsid w:val="00E81541"/>
    <w:rsid w:val="00E828B2"/>
    <w:rsid w:val="00EA08BC"/>
    <w:rsid w:val="00EA2586"/>
    <w:rsid w:val="00EC7A66"/>
    <w:rsid w:val="00ED1897"/>
    <w:rsid w:val="00EE37E0"/>
    <w:rsid w:val="00EF1BD7"/>
    <w:rsid w:val="00EF43B1"/>
    <w:rsid w:val="00EF6195"/>
    <w:rsid w:val="00F017AC"/>
    <w:rsid w:val="00F11BCC"/>
    <w:rsid w:val="00F2030F"/>
    <w:rsid w:val="00F24D78"/>
    <w:rsid w:val="00F2720F"/>
    <w:rsid w:val="00F30B89"/>
    <w:rsid w:val="00F30FDF"/>
    <w:rsid w:val="00F323C3"/>
    <w:rsid w:val="00F32951"/>
    <w:rsid w:val="00F45188"/>
    <w:rsid w:val="00F461F6"/>
    <w:rsid w:val="00F46B23"/>
    <w:rsid w:val="00F50622"/>
    <w:rsid w:val="00F61CB0"/>
    <w:rsid w:val="00F719FB"/>
    <w:rsid w:val="00F72D55"/>
    <w:rsid w:val="00F75984"/>
    <w:rsid w:val="00F90D7B"/>
    <w:rsid w:val="00F9211F"/>
    <w:rsid w:val="00F930C6"/>
    <w:rsid w:val="00F93F85"/>
    <w:rsid w:val="00FA2359"/>
    <w:rsid w:val="00FA57ED"/>
    <w:rsid w:val="00FB1086"/>
    <w:rsid w:val="00FB14DB"/>
    <w:rsid w:val="00FB202C"/>
    <w:rsid w:val="00FB4E45"/>
    <w:rsid w:val="00FC5F66"/>
    <w:rsid w:val="00FC7EA1"/>
    <w:rsid w:val="00FD45C1"/>
    <w:rsid w:val="00FD5FE3"/>
    <w:rsid w:val="00FE5EA6"/>
    <w:rsid w:val="00FF0F55"/>
    <w:rsid w:val="00FF5573"/>
    <w:rsid w:val="00FF57A0"/>
    <w:rsid w:val="00FF6D66"/>
    <w:rsid w:val="00FF7CD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35F5A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ajorBidi"/>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388"/>
    <w:pPr>
      <w:spacing w:after="0" w:line="240" w:lineRule="auto"/>
    </w:pPr>
    <w:rPr>
      <w:rFonts w:ascii="Times New Roman" w:eastAsia="Times New Roman" w:hAnsi="Times New Roman" w:cs="Times New Roman"/>
      <w:szCs w:val="20"/>
    </w:rPr>
  </w:style>
  <w:style w:type="paragraph" w:styleId="Heading1">
    <w:name w:val="heading 1"/>
    <w:basedOn w:val="Normal"/>
    <w:next w:val="Normal"/>
    <w:link w:val="Heading1Char"/>
    <w:qFormat/>
    <w:rsid w:val="003A7388"/>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qFormat/>
    <w:rsid w:val="003A738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3A738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64301"/>
    <w:rPr>
      <w:color w:val="0000FF"/>
      <w:u w:val="single"/>
    </w:rPr>
  </w:style>
  <w:style w:type="table" w:styleId="TableGrid">
    <w:name w:val="Table Grid"/>
    <w:basedOn w:val="TableNormal"/>
    <w:rsid w:val="00164301"/>
    <w:pPr>
      <w:spacing w:after="0" w:line="240" w:lineRule="auto"/>
    </w:pPr>
    <w:rPr>
      <w:rFonts w:ascii="Times New Roman" w:eastAsia="Times New Roman" w:hAnsi="Times New Roman" w:cs="Times New Roman"/>
      <w:lang w:eastAsia="en-C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rsid w:val="003A7388"/>
    <w:pPr>
      <w:spacing w:after="200"/>
      <w:ind w:left="360" w:hanging="360"/>
      <w:jc w:val="both"/>
    </w:pPr>
    <w:rPr>
      <w:sz w:val="20"/>
    </w:rPr>
  </w:style>
  <w:style w:type="character" w:styleId="FootnoteReference">
    <w:name w:val="footnote reference"/>
  </w:style>
  <w:style w:type="character" w:customStyle="1" w:styleId="Heading1Char">
    <w:name w:val="Heading 1 Char"/>
    <w:basedOn w:val="DefaultParagraphFont"/>
    <w:link w:val="Heading1"/>
    <w:rsid w:val="00164301"/>
    <w:rPr>
      <w:rFonts w:ascii="Arial" w:eastAsia="Times New Roman" w:hAnsi="Arial" w:cs="Arial"/>
      <w:b/>
      <w:bCs/>
      <w:kern w:val="32"/>
      <w:sz w:val="32"/>
      <w:szCs w:val="32"/>
    </w:rPr>
  </w:style>
  <w:style w:type="character" w:customStyle="1" w:styleId="Heading2Char">
    <w:name w:val="Heading 2 Char"/>
    <w:basedOn w:val="DefaultParagraphFont"/>
    <w:link w:val="Heading2"/>
    <w:semiHidden/>
    <w:rsid w:val="00164301"/>
    <w:rPr>
      <w:rFonts w:ascii="Arial" w:eastAsia="Times New Roman" w:hAnsi="Arial" w:cs="Arial"/>
      <w:b/>
      <w:bCs/>
      <w:i/>
      <w:iCs/>
      <w:sz w:val="28"/>
      <w:szCs w:val="28"/>
    </w:rPr>
  </w:style>
  <w:style w:type="character" w:customStyle="1" w:styleId="Heading3Char">
    <w:name w:val="Heading 3 Char"/>
    <w:basedOn w:val="DefaultParagraphFont"/>
    <w:link w:val="Heading3"/>
    <w:rsid w:val="00164301"/>
    <w:rPr>
      <w:rFonts w:ascii="Arial" w:eastAsia="Times New Roman" w:hAnsi="Arial" w:cs="Arial"/>
      <w:b/>
      <w:bCs/>
      <w:sz w:val="26"/>
      <w:szCs w:val="26"/>
    </w:rPr>
  </w:style>
  <w:style w:type="paragraph" w:customStyle="1" w:styleId="OHHpara">
    <w:name w:val="OHHpara"/>
    <w:aliases w:val="P"/>
    <w:basedOn w:val="Normal"/>
    <w:link w:val="OHHparaChar"/>
    <w:rsid w:val="000802DA"/>
    <w:pPr>
      <w:spacing w:after="240"/>
      <w:jc w:val="both"/>
    </w:pPr>
    <w:rPr>
      <w:rFonts w:asciiTheme="minorHAnsi" w:hAnsiTheme="minorHAnsi"/>
      <w:b/>
    </w:rPr>
  </w:style>
  <w:style w:type="paragraph" w:styleId="Footer">
    <w:name w:val="footer"/>
    <w:basedOn w:val="Normal"/>
    <w:link w:val="FooterChar"/>
    <w:uiPriority w:val="99"/>
    <w:rsid w:val="003A7388"/>
    <w:pPr>
      <w:tabs>
        <w:tab w:val="center" w:pos="4680"/>
        <w:tab w:val="right" w:pos="9360"/>
      </w:tabs>
    </w:pPr>
  </w:style>
  <w:style w:type="character" w:customStyle="1" w:styleId="FooterChar">
    <w:name w:val="Footer Char"/>
    <w:basedOn w:val="DefaultParagraphFont"/>
    <w:link w:val="Footer"/>
    <w:uiPriority w:val="99"/>
    <w:rsid w:val="00164301"/>
    <w:rPr>
      <w:rFonts w:ascii="Times New Roman" w:eastAsia="Times New Roman" w:hAnsi="Times New Roman" w:cs="Times New Roman"/>
      <w:szCs w:val="20"/>
    </w:rPr>
  </w:style>
  <w:style w:type="paragraph" w:styleId="Header">
    <w:name w:val="header"/>
    <w:basedOn w:val="Normal"/>
    <w:link w:val="HeaderChar"/>
    <w:rsid w:val="003A7388"/>
    <w:pPr>
      <w:tabs>
        <w:tab w:val="center" w:pos="4680"/>
        <w:tab w:val="right" w:pos="9360"/>
      </w:tabs>
    </w:pPr>
  </w:style>
  <w:style w:type="character" w:customStyle="1" w:styleId="HeaderChar">
    <w:name w:val="Header Char"/>
    <w:basedOn w:val="DefaultParagraphFont"/>
    <w:link w:val="Header"/>
    <w:rsid w:val="00164301"/>
    <w:rPr>
      <w:rFonts w:ascii="Times New Roman" w:eastAsia="Times New Roman" w:hAnsi="Times New Roman" w:cs="Times New Roman"/>
      <w:szCs w:val="20"/>
    </w:rPr>
  </w:style>
  <w:style w:type="paragraph" w:customStyle="1" w:styleId="OHHHanging">
    <w:name w:val="OHHHanging"/>
    <w:aliases w:val="H"/>
    <w:basedOn w:val="OHHpara"/>
    <w:rsid w:val="003A7388"/>
    <w:pPr>
      <w:ind w:left="720" w:hanging="720"/>
    </w:pPr>
  </w:style>
  <w:style w:type="paragraph" w:customStyle="1" w:styleId="OHHCentre">
    <w:name w:val="OHHCentre"/>
    <w:aliases w:val="C"/>
    <w:basedOn w:val="OHHpara"/>
    <w:rsid w:val="003A7388"/>
    <w:pPr>
      <w:jc w:val="center"/>
    </w:pPr>
  </w:style>
  <w:style w:type="paragraph" w:customStyle="1" w:styleId="OHHLeft">
    <w:name w:val="OHHLeft"/>
    <w:aliases w:val="L"/>
    <w:basedOn w:val="OHHpara"/>
    <w:rsid w:val="003A7388"/>
    <w:pPr>
      <w:jc w:val="left"/>
    </w:pPr>
  </w:style>
  <w:style w:type="paragraph" w:customStyle="1" w:styleId="OHHLR">
    <w:name w:val="OHHLR"/>
    <w:aliases w:val="LR"/>
    <w:basedOn w:val="OHHpara"/>
    <w:rsid w:val="003A7388"/>
    <w:pPr>
      <w:ind w:left="720" w:right="720"/>
    </w:pPr>
  </w:style>
  <w:style w:type="paragraph" w:customStyle="1" w:styleId="OHHLR2">
    <w:name w:val="OHHLR2"/>
    <w:aliases w:val="LR2"/>
    <w:basedOn w:val="OHHpara"/>
    <w:rsid w:val="003A7388"/>
    <w:pPr>
      <w:ind w:left="1440" w:right="1440"/>
    </w:pPr>
  </w:style>
  <w:style w:type="paragraph" w:customStyle="1" w:styleId="OHHMainHeading">
    <w:name w:val="OHHMainHeading"/>
    <w:aliases w:val="OMH"/>
    <w:basedOn w:val="OHHpara"/>
    <w:next w:val="OHHpara"/>
    <w:rsid w:val="003A7388"/>
    <w:pPr>
      <w:keepNext/>
      <w:keepLines/>
      <w:spacing w:before="120"/>
      <w:jc w:val="center"/>
      <w:outlineLvl w:val="0"/>
    </w:pPr>
    <w:rPr>
      <w:b w:val="0"/>
      <w:caps/>
      <w:u w:val="single"/>
    </w:rPr>
  </w:style>
  <w:style w:type="paragraph" w:customStyle="1" w:styleId="OHHpara1">
    <w:name w:val="OHHpara1"/>
    <w:aliases w:val="1"/>
    <w:basedOn w:val="OHHpara"/>
    <w:rsid w:val="003A7388"/>
    <w:pPr>
      <w:ind w:left="720"/>
    </w:pPr>
  </w:style>
  <w:style w:type="paragraph" w:customStyle="1" w:styleId="OHHpara2">
    <w:name w:val="OHHpara2"/>
    <w:aliases w:val="2"/>
    <w:basedOn w:val="OHHpara"/>
    <w:rsid w:val="003A7388"/>
    <w:pPr>
      <w:ind w:left="1440"/>
    </w:pPr>
  </w:style>
  <w:style w:type="paragraph" w:customStyle="1" w:styleId="OHHpara3">
    <w:name w:val="OHHpara3"/>
    <w:aliases w:val="3"/>
    <w:basedOn w:val="OHHpara"/>
    <w:rsid w:val="003A7388"/>
    <w:pPr>
      <w:ind w:left="2160"/>
    </w:pPr>
  </w:style>
  <w:style w:type="paragraph" w:customStyle="1" w:styleId="OHHpara4">
    <w:name w:val="OHHpara4"/>
    <w:aliases w:val="4"/>
    <w:basedOn w:val="OHHpara"/>
    <w:rsid w:val="003A7388"/>
    <w:pPr>
      <w:ind w:left="2880"/>
    </w:pPr>
  </w:style>
  <w:style w:type="paragraph" w:customStyle="1" w:styleId="OHHpara5">
    <w:name w:val="OHHpara5"/>
    <w:aliases w:val="5"/>
    <w:basedOn w:val="OHHpara"/>
    <w:rsid w:val="003A7388"/>
    <w:pPr>
      <w:ind w:left="3600"/>
    </w:pPr>
  </w:style>
  <w:style w:type="paragraph" w:customStyle="1" w:styleId="OHHPlain">
    <w:name w:val="OHHPlain"/>
    <w:basedOn w:val="Normal"/>
    <w:rsid w:val="003A7388"/>
  </w:style>
  <w:style w:type="paragraph" w:customStyle="1" w:styleId="OHHQuote">
    <w:name w:val="OHHQuote"/>
    <w:aliases w:val="Q"/>
    <w:basedOn w:val="Normal"/>
    <w:rsid w:val="003A7388"/>
    <w:pPr>
      <w:spacing w:after="240"/>
      <w:ind w:left="1440" w:right="1440"/>
      <w:jc w:val="both"/>
    </w:pPr>
    <w:rPr>
      <w:sz w:val="20"/>
    </w:rPr>
  </w:style>
  <w:style w:type="paragraph" w:customStyle="1" w:styleId="OHHReference">
    <w:name w:val="OHHReference"/>
    <w:aliases w:val="Ref"/>
    <w:basedOn w:val="OHHQuote"/>
    <w:rsid w:val="003A7388"/>
    <w:rPr>
      <w:b/>
    </w:rPr>
  </w:style>
  <w:style w:type="paragraph" w:customStyle="1" w:styleId="OHHRight">
    <w:name w:val="OHHRight"/>
    <w:aliases w:val="R"/>
    <w:basedOn w:val="OHHpara"/>
    <w:rsid w:val="003A7388"/>
    <w:pPr>
      <w:jc w:val="right"/>
    </w:pPr>
  </w:style>
  <w:style w:type="paragraph" w:customStyle="1" w:styleId="OHHSubHeading">
    <w:name w:val="OHHSubHeading"/>
    <w:aliases w:val="OSH"/>
    <w:basedOn w:val="OHHpara"/>
    <w:next w:val="OHHpara"/>
    <w:rsid w:val="003A7388"/>
    <w:pPr>
      <w:keepNext/>
      <w:keepLines/>
      <w:spacing w:before="120"/>
      <w:jc w:val="left"/>
      <w:outlineLvl w:val="1"/>
    </w:pPr>
    <w:rPr>
      <w:b w:val="0"/>
      <w:u w:val="single"/>
    </w:rPr>
  </w:style>
  <w:style w:type="paragraph" w:customStyle="1" w:styleId="OHHTab">
    <w:name w:val="OHHTab"/>
    <w:aliases w:val="T"/>
    <w:basedOn w:val="OHHpara"/>
    <w:rsid w:val="003A7388"/>
    <w:pPr>
      <w:ind w:firstLine="720"/>
    </w:pPr>
  </w:style>
  <w:style w:type="paragraph" w:customStyle="1" w:styleId="OHHTab2">
    <w:name w:val="OHHTab2"/>
    <w:aliases w:val="T2"/>
    <w:basedOn w:val="OHHpara"/>
    <w:rsid w:val="003A7388"/>
    <w:pPr>
      <w:ind w:firstLine="1440"/>
    </w:pPr>
  </w:style>
  <w:style w:type="character" w:styleId="PageNumber">
    <w:name w:val="page number"/>
    <w:rsid w:val="003A7388"/>
  </w:style>
  <w:style w:type="character" w:customStyle="1" w:styleId="Prompt">
    <w:name w:val="Prompt"/>
    <w:aliases w:val="PR"/>
    <w:basedOn w:val="DefaultParagraphFont"/>
    <w:rsid w:val="003A7388"/>
    <w:rPr>
      <w:color w:val="auto"/>
    </w:rPr>
  </w:style>
  <w:style w:type="paragraph" w:customStyle="1" w:styleId="Schedule">
    <w:name w:val="Schedule"/>
    <w:aliases w:val="Sch"/>
    <w:basedOn w:val="OHHpara"/>
    <w:next w:val="OHHpara"/>
    <w:rsid w:val="003A7388"/>
    <w:pPr>
      <w:keepNext/>
      <w:jc w:val="center"/>
    </w:pPr>
    <w:rPr>
      <w:b w:val="0"/>
      <w:caps/>
    </w:rPr>
  </w:style>
  <w:style w:type="paragraph" w:customStyle="1" w:styleId="OHHTableHead">
    <w:name w:val="OHHTableHead"/>
    <w:aliases w:val="TH"/>
    <w:basedOn w:val="OHHpara"/>
    <w:rsid w:val="003A7388"/>
    <w:pPr>
      <w:keepNext/>
      <w:keepLines/>
      <w:spacing w:before="60" w:after="60"/>
      <w:jc w:val="center"/>
    </w:pPr>
    <w:rPr>
      <w:b w:val="0"/>
    </w:rPr>
  </w:style>
  <w:style w:type="paragraph" w:customStyle="1" w:styleId="OHHTableText">
    <w:name w:val="OHHTableText"/>
    <w:aliases w:val="TT"/>
    <w:basedOn w:val="OHHpara"/>
    <w:rsid w:val="003A7388"/>
    <w:pPr>
      <w:spacing w:before="60" w:after="60"/>
      <w:jc w:val="left"/>
    </w:pPr>
    <w:rPr>
      <w:szCs w:val="24"/>
    </w:rPr>
  </w:style>
  <w:style w:type="paragraph" w:styleId="Date">
    <w:name w:val="Date"/>
    <w:basedOn w:val="Normal"/>
    <w:next w:val="Normal"/>
    <w:link w:val="DateChar"/>
    <w:rsid w:val="003A7388"/>
    <w:pPr>
      <w:spacing w:after="240"/>
    </w:pPr>
  </w:style>
  <w:style w:type="character" w:customStyle="1" w:styleId="DateChar">
    <w:name w:val="Date Char"/>
    <w:basedOn w:val="DefaultParagraphFont"/>
    <w:link w:val="Date"/>
    <w:rsid w:val="003A7388"/>
    <w:rPr>
      <w:rFonts w:ascii="Times New Roman" w:eastAsia="Times New Roman" w:hAnsi="Times New Roman" w:cs="Times New Roman"/>
      <w:szCs w:val="20"/>
    </w:rPr>
  </w:style>
  <w:style w:type="paragraph" w:styleId="BodyText">
    <w:name w:val="Body Text"/>
    <w:link w:val="BodyTextChar"/>
    <w:uiPriority w:val="99"/>
    <w:unhideWhenUsed/>
    <w:rsid w:val="003A7388"/>
    <w:pPr>
      <w:spacing w:after="120" w:line="240" w:lineRule="auto"/>
    </w:pPr>
    <w:rPr>
      <w:rFonts w:ascii="Times New Roman" w:eastAsia="Times New Roman" w:hAnsi="Times New Roman" w:cs="Times New Roman"/>
      <w:noProof/>
      <w:szCs w:val="20"/>
    </w:rPr>
  </w:style>
  <w:style w:type="character" w:customStyle="1" w:styleId="BodyTextChar">
    <w:name w:val="Body Text Char"/>
    <w:basedOn w:val="DefaultParagraphFont"/>
    <w:link w:val="BodyText"/>
    <w:uiPriority w:val="99"/>
    <w:rsid w:val="003A7388"/>
    <w:rPr>
      <w:rFonts w:ascii="Times New Roman" w:eastAsia="Times New Roman" w:hAnsi="Times New Roman" w:cs="Times New Roman"/>
      <w:noProof/>
      <w:szCs w:val="20"/>
    </w:rPr>
  </w:style>
  <w:style w:type="paragraph" w:customStyle="1" w:styleId="StandardCont1">
    <w:name w:val="Standard Cont 1"/>
    <w:basedOn w:val="Normal"/>
    <w:rsid w:val="00365654"/>
    <w:pPr>
      <w:spacing w:after="240"/>
      <w:ind w:left="720"/>
      <w:jc w:val="both"/>
    </w:pPr>
  </w:style>
  <w:style w:type="paragraph" w:customStyle="1" w:styleId="StandardCont2">
    <w:name w:val="Standard Cont 2"/>
    <w:basedOn w:val="StandardCont1"/>
    <w:rsid w:val="00365654"/>
    <w:pPr>
      <w:ind w:left="1440"/>
    </w:pPr>
  </w:style>
  <w:style w:type="paragraph" w:customStyle="1" w:styleId="StandardCont3">
    <w:name w:val="Standard Cont 3"/>
    <w:basedOn w:val="StandardCont2"/>
    <w:rsid w:val="00365654"/>
    <w:pPr>
      <w:ind w:left="2160"/>
    </w:pPr>
  </w:style>
  <w:style w:type="paragraph" w:customStyle="1" w:styleId="StandardCont4">
    <w:name w:val="Standard Cont 4"/>
    <w:basedOn w:val="StandardCont3"/>
    <w:rsid w:val="00365654"/>
    <w:pPr>
      <w:ind w:left="2880"/>
    </w:pPr>
  </w:style>
  <w:style w:type="paragraph" w:customStyle="1" w:styleId="StandardCont5">
    <w:name w:val="Standard Cont 5"/>
    <w:basedOn w:val="StandardCont4"/>
    <w:rsid w:val="00365654"/>
    <w:pPr>
      <w:ind w:left="3600"/>
    </w:pPr>
  </w:style>
  <w:style w:type="paragraph" w:customStyle="1" w:styleId="StandardCont6">
    <w:name w:val="Standard Cont 6"/>
    <w:basedOn w:val="StandardCont5"/>
    <w:rsid w:val="00365654"/>
    <w:pPr>
      <w:ind w:left="4320"/>
    </w:pPr>
  </w:style>
  <w:style w:type="paragraph" w:customStyle="1" w:styleId="StandardCont7">
    <w:name w:val="Standard Cont 7"/>
    <w:basedOn w:val="StandardCont6"/>
    <w:rsid w:val="00365654"/>
    <w:pPr>
      <w:ind w:left="5040"/>
    </w:pPr>
  </w:style>
  <w:style w:type="paragraph" w:customStyle="1" w:styleId="StandardCont8">
    <w:name w:val="Standard Cont 8"/>
    <w:basedOn w:val="StandardCont7"/>
    <w:rsid w:val="00365654"/>
    <w:pPr>
      <w:ind w:left="5760"/>
    </w:pPr>
  </w:style>
  <w:style w:type="paragraph" w:customStyle="1" w:styleId="StandardCont9">
    <w:name w:val="Standard Cont 9"/>
    <w:basedOn w:val="StandardCont8"/>
    <w:rsid w:val="00365654"/>
    <w:pPr>
      <w:ind w:left="6480"/>
    </w:pPr>
  </w:style>
  <w:style w:type="paragraph" w:customStyle="1" w:styleId="StandardL1">
    <w:name w:val="Standard_L1"/>
    <w:basedOn w:val="Normal"/>
    <w:link w:val="StandardL1Char"/>
    <w:rsid w:val="006F5BC2"/>
    <w:pPr>
      <w:numPr>
        <w:numId w:val="11"/>
      </w:numPr>
      <w:tabs>
        <w:tab w:val="clear" w:pos="2790"/>
      </w:tabs>
      <w:spacing w:after="240"/>
      <w:ind w:left="720"/>
      <w:jc w:val="both"/>
      <w:outlineLvl w:val="0"/>
    </w:pPr>
    <w:rPr>
      <w:rFonts w:asciiTheme="minorHAnsi" w:eastAsiaTheme="minorHAnsi" w:hAnsiTheme="minorHAnsi"/>
      <w:b/>
      <w:sz w:val="22"/>
      <w:szCs w:val="22"/>
    </w:rPr>
  </w:style>
  <w:style w:type="paragraph" w:customStyle="1" w:styleId="StandardL2">
    <w:name w:val="Standard_L2"/>
    <w:basedOn w:val="StandardL1"/>
    <w:link w:val="StandardL2Char"/>
    <w:rsid w:val="006F5BC2"/>
    <w:pPr>
      <w:numPr>
        <w:ilvl w:val="1"/>
      </w:numPr>
      <w:outlineLvl w:val="1"/>
    </w:pPr>
    <w:rPr>
      <w:b w:val="0"/>
    </w:rPr>
  </w:style>
  <w:style w:type="paragraph" w:customStyle="1" w:styleId="StandardL3">
    <w:name w:val="Standard_L3"/>
    <w:basedOn w:val="StandardL2"/>
    <w:link w:val="StandardL3Char"/>
    <w:rsid w:val="000802DA"/>
    <w:pPr>
      <w:numPr>
        <w:ilvl w:val="2"/>
      </w:numPr>
      <w:outlineLvl w:val="2"/>
    </w:pPr>
  </w:style>
  <w:style w:type="paragraph" w:customStyle="1" w:styleId="StandardL4">
    <w:name w:val="Standard_L4"/>
    <w:basedOn w:val="StandardL3"/>
    <w:link w:val="StandardL4Char"/>
    <w:rsid w:val="00365654"/>
    <w:pPr>
      <w:numPr>
        <w:ilvl w:val="3"/>
      </w:numPr>
      <w:outlineLvl w:val="3"/>
    </w:pPr>
  </w:style>
  <w:style w:type="paragraph" w:customStyle="1" w:styleId="StandardL5">
    <w:name w:val="Standard_L5"/>
    <w:basedOn w:val="StandardL4"/>
    <w:link w:val="StandardL5Char"/>
    <w:rsid w:val="00365654"/>
    <w:pPr>
      <w:numPr>
        <w:ilvl w:val="4"/>
      </w:numPr>
      <w:outlineLvl w:val="4"/>
    </w:pPr>
  </w:style>
  <w:style w:type="paragraph" w:customStyle="1" w:styleId="StandardL6">
    <w:name w:val="Standard_L6"/>
    <w:basedOn w:val="StandardL5"/>
    <w:link w:val="StandardL6Char"/>
    <w:rsid w:val="00365654"/>
    <w:pPr>
      <w:numPr>
        <w:ilvl w:val="5"/>
      </w:numPr>
      <w:outlineLvl w:val="5"/>
    </w:pPr>
  </w:style>
  <w:style w:type="paragraph" w:customStyle="1" w:styleId="StandardL7">
    <w:name w:val="Standard_L7"/>
    <w:basedOn w:val="StandardL6"/>
    <w:link w:val="StandardL7Char"/>
    <w:rsid w:val="00365654"/>
    <w:pPr>
      <w:numPr>
        <w:ilvl w:val="6"/>
      </w:numPr>
      <w:outlineLvl w:val="6"/>
    </w:pPr>
  </w:style>
  <w:style w:type="paragraph" w:customStyle="1" w:styleId="StandardL8">
    <w:name w:val="Standard_L8"/>
    <w:basedOn w:val="StandardL7"/>
    <w:link w:val="StandardL8Char"/>
    <w:rsid w:val="00365654"/>
    <w:pPr>
      <w:numPr>
        <w:ilvl w:val="7"/>
      </w:numPr>
      <w:outlineLvl w:val="7"/>
    </w:pPr>
  </w:style>
  <w:style w:type="paragraph" w:customStyle="1" w:styleId="StandardL9">
    <w:name w:val="Standard_L9"/>
    <w:basedOn w:val="StandardL8"/>
    <w:link w:val="StandardL9Char"/>
    <w:rsid w:val="00365654"/>
    <w:pPr>
      <w:numPr>
        <w:ilvl w:val="8"/>
      </w:numPr>
      <w:outlineLvl w:val="8"/>
    </w:pPr>
  </w:style>
  <w:style w:type="character" w:customStyle="1" w:styleId="StandardL1Char">
    <w:name w:val="Standard_L1 Char"/>
    <w:basedOn w:val="DefaultParagraphFont"/>
    <w:link w:val="StandardL1"/>
    <w:rsid w:val="006F5BC2"/>
    <w:rPr>
      <w:rFonts w:asciiTheme="minorHAnsi" w:hAnsiTheme="minorHAnsi" w:cs="Times New Roman"/>
      <w:b/>
      <w:sz w:val="22"/>
      <w:szCs w:val="22"/>
    </w:rPr>
  </w:style>
  <w:style w:type="character" w:customStyle="1" w:styleId="StandardL2Char">
    <w:name w:val="Standard_L2 Char"/>
    <w:basedOn w:val="DefaultParagraphFont"/>
    <w:link w:val="StandardL2"/>
    <w:rsid w:val="006F5BC2"/>
    <w:rPr>
      <w:rFonts w:asciiTheme="minorHAnsi" w:eastAsia="Times New Roman" w:hAnsiTheme="minorHAnsi" w:cs="Times New Roman"/>
      <w:sz w:val="22"/>
      <w:szCs w:val="22"/>
    </w:rPr>
  </w:style>
  <w:style w:type="character" w:customStyle="1" w:styleId="StandardL3Char">
    <w:name w:val="Standard_L3 Char"/>
    <w:basedOn w:val="DefaultParagraphFont"/>
    <w:link w:val="StandardL3"/>
    <w:rsid w:val="000802DA"/>
    <w:rPr>
      <w:rFonts w:asciiTheme="minorHAnsi" w:eastAsia="Times New Roman" w:hAnsiTheme="minorHAnsi" w:cs="Times New Roman"/>
      <w:sz w:val="22"/>
      <w:szCs w:val="22"/>
    </w:rPr>
  </w:style>
  <w:style w:type="character" w:customStyle="1" w:styleId="StandardL4Char">
    <w:name w:val="Standard_L4 Char"/>
    <w:basedOn w:val="DefaultParagraphFont"/>
    <w:link w:val="StandardL4"/>
    <w:rsid w:val="00365654"/>
    <w:rPr>
      <w:rFonts w:ascii="Times New Roman" w:eastAsia="Times New Roman" w:hAnsi="Times New Roman" w:cs="Times New Roman"/>
      <w:szCs w:val="20"/>
    </w:rPr>
  </w:style>
  <w:style w:type="character" w:customStyle="1" w:styleId="StandardL5Char">
    <w:name w:val="Standard_L5 Char"/>
    <w:basedOn w:val="DefaultParagraphFont"/>
    <w:link w:val="StandardL5"/>
    <w:rsid w:val="00365654"/>
    <w:rPr>
      <w:rFonts w:ascii="Times New Roman" w:eastAsia="Times New Roman" w:hAnsi="Times New Roman" w:cs="Times New Roman"/>
      <w:szCs w:val="20"/>
    </w:rPr>
  </w:style>
  <w:style w:type="character" w:customStyle="1" w:styleId="StandardL6Char">
    <w:name w:val="Standard_L6 Char"/>
    <w:basedOn w:val="DefaultParagraphFont"/>
    <w:link w:val="StandardL6"/>
    <w:rsid w:val="00365654"/>
    <w:rPr>
      <w:rFonts w:ascii="Times New Roman" w:eastAsia="Times New Roman" w:hAnsi="Times New Roman" w:cs="Times New Roman"/>
      <w:szCs w:val="20"/>
    </w:rPr>
  </w:style>
  <w:style w:type="character" w:customStyle="1" w:styleId="StandardL7Char">
    <w:name w:val="Standard_L7 Char"/>
    <w:basedOn w:val="DefaultParagraphFont"/>
    <w:link w:val="StandardL7"/>
    <w:rsid w:val="00365654"/>
    <w:rPr>
      <w:rFonts w:ascii="Times New Roman" w:eastAsia="Times New Roman" w:hAnsi="Times New Roman" w:cs="Times New Roman"/>
      <w:szCs w:val="20"/>
    </w:rPr>
  </w:style>
  <w:style w:type="character" w:customStyle="1" w:styleId="StandardL8Char">
    <w:name w:val="Standard_L8 Char"/>
    <w:basedOn w:val="DefaultParagraphFont"/>
    <w:link w:val="StandardL8"/>
    <w:rsid w:val="00365654"/>
    <w:rPr>
      <w:rFonts w:ascii="Times New Roman" w:eastAsia="Times New Roman" w:hAnsi="Times New Roman" w:cs="Times New Roman"/>
      <w:szCs w:val="20"/>
    </w:rPr>
  </w:style>
  <w:style w:type="character" w:customStyle="1" w:styleId="StandardL9Char">
    <w:name w:val="Standard_L9 Char"/>
    <w:basedOn w:val="DefaultParagraphFont"/>
    <w:link w:val="StandardL9"/>
    <w:rsid w:val="00365654"/>
    <w:rPr>
      <w:rFonts w:ascii="Times New Roman" w:eastAsia="Times New Roman" w:hAnsi="Times New Roman" w:cs="Times New Roman"/>
      <w:szCs w:val="20"/>
    </w:rPr>
  </w:style>
  <w:style w:type="paragraph" w:styleId="ListBullet">
    <w:name w:val="List Bullet"/>
    <w:basedOn w:val="Normal"/>
    <w:uiPriority w:val="99"/>
    <w:unhideWhenUsed/>
    <w:rsid w:val="00365654"/>
    <w:pPr>
      <w:tabs>
        <w:tab w:val="num" w:pos="360"/>
      </w:tabs>
      <w:spacing w:before="60"/>
      <w:ind w:left="1800" w:hanging="360"/>
    </w:pPr>
  </w:style>
  <w:style w:type="character" w:customStyle="1" w:styleId="OHHparaChar">
    <w:name w:val="OHHpara Char"/>
    <w:aliases w:val="P Char"/>
    <w:link w:val="OHHpara"/>
    <w:rsid w:val="000802DA"/>
    <w:rPr>
      <w:rFonts w:asciiTheme="minorHAnsi" w:eastAsia="Times New Roman" w:hAnsiTheme="minorHAnsi" w:cs="Times New Roman"/>
      <w:b/>
      <w:szCs w:val="20"/>
    </w:rPr>
  </w:style>
  <w:style w:type="paragraph" w:styleId="BalloonText">
    <w:name w:val="Balloon Text"/>
    <w:basedOn w:val="Normal"/>
    <w:link w:val="BalloonTextChar"/>
    <w:uiPriority w:val="99"/>
    <w:semiHidden/>
    <w:unhideWhenUsed/>
    <w:rsid w:val="000920A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20A2"/>
    <w:rPr>
      <w:rFonts w:ascii="Segoe UI" w:eastAsia="Times New Roman" w:hAnsi="Segoe UI" w:cs="Segoe UI"/>
      <w:sz w:val="18"/>
      <w:szCs w:val="18"/>
    </w:rPr>
  </w:style>
  <w:style w:type="paragraph" w:styleId="ListParagraph">
    <w:name w:val="List Paragraph"/>
    <w:basedOn w:val="Normal"/>
    <w:uiPriority w:val="34"/>
    <w:qFormat/>
    <w:rsid w:val="000F5F96"/>
    <w:pPr>
      <w:ind w:left="720"/>
      <w:contextualSpacing/>
    </w:pPr>
    <w:rPr>
      <w:rFonts w:asciiTheme="minorHAnsi" w:eastAsiaTheme="minorEastAsia" w:hAnsiTheme="minorHAnsi" w:cstheme="minorBidi"/>
      <w:szCs w:val="24"/>
      <w:lang w:val="en-US"/>
    </w:rPr>
  </w:style>
  <w:style w:type="character" w:styleId="CommentReference">
    <w:name w:val="annotation reference"/>
    <w:basedOn w:val="DefaultParagraphFont"/>
    <w:uiPriority w:val="99"/>
    <w:semiHidden/>
    <w:unhideWhenUsed/>
    <w:rsid w:val="00D970E8"/>
    <w:rPr>
      <w:sz w:val="18"/>
      <w:szCs w:val="18"/>
    </w:rPr>
  </w:style>
  <w:style w:type="paragraph" w:styleId="CommentText">
    <w:name w:val="annotation text"/>
    <w:basedOn w:val="Normal"/>
    <w:link w:val="CommentTextChar"/>
    <w:uiPriority w:val="99"/>
    <w:semiHidden/>
    <w:unhideWhenUsed/>
    <w:rsid w:val="00D970E8"/>
    <w:rPr>
      <w:szCs w:val="24"/>
    </w:rPr>
  </w:style>
  <w:style w:type="character" w:customStyle="1" w:styleId="CommentTextChar">
    <w:name w:val="Comment Text Char"/>
    <w:basedOn w:val="DefaultParagraphFont"/>
    <w:link w:val="CommentText"/>
    <w:uiPriority w:val="99"/>
    <w:semiHidden/>
    <w:rsid w:val="00D970E8"/>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D970E8"/>
    <w:rPr>
      <w:b/>
      <w:bCs/>
      <w:sz w:val="20"/>
      <w:szCs w:val="20"/>
    </w:rPr>
  </w:style>
  <w:style w:type="character" w:customStyle="1" w:styleId="CommentSubjectChar">
    <w:name w:val="Comment Subject Char"/>
    <w:basedOn w:val="CommentTextChar"/>
    <w:link w:val="CommentSubject"/>
    <w:uiPriority w:val="99"/>
    <w:semiHidden/>
    <w:rsid w:val="00D970E8"/>
    <w:rPr>
      <w:rFonts w:ascii="Times New Roman" w:eastAsia="Times New Roman" w:hAnsi="Times New Roman" w:cs="Times New Roman"/>
      <w:b/>
      <w:bCs/>
      <w:sz w:val="20"/>
      <w:szCs w:val="20"/>
    </w:rPr>
  </w:style>
  <w:style w:type="paragraph" w:styleId="Revision">
    <w:name w:val="Revision"/>
    <w:hidden/>
    <w:uiPriority w:val="99"/>
    <w:semiHidden/>
    <w:rsid w:val="00D970E8"/>
    <w:pPr>
      <w:spacing w:after="0" w:line="240" w:lineRule="auto"/>
    </w:pPr>
    <w:rPr>
      <w:rFonts w:ascii="Times New Roman" w:eastAsia="Times New Roman" w:hAnsi="Times New Roman" w:cs="Times New Roman"/>
      <w:szCs w:val="20"/>
    </w:rPr>
  </w:style>
  <w:style w:type="paragraph" w:customStyle="1" w:styleId="WindowCoverPageFrame">
    <w:name w:val="WindowCoverPageFrame"/>
    <w:basedOn w:val="Normal"/>
    <w:rsid w:val="005A7D32"/>
    <w:pPr>
      <w:framePr w:w="5616" w:h="2549" w:hRule="exact" w:hSpace="187" w:vSpace="187" w:wrap="notBeside" w:vAnchor="page" w:hAnchor="page" w:x="3399" w:y="4033"/>
      <w:pBdr>
        <w:top w:val="single" w:sz="2" w:space="2" w:color="C0C0C0"/>
        <w:left w:val="single" w:sz="2" w:space="2" w:color="C0C0C0"/>
        <w:bottom w:val="single" w:sz="2" w:space="2" w:color="C0C0C0"/>
        <w:right w:val="single" w:sz="2" w:space="2" w:color="C0C0C0"/>
      </w:pBdr>
      <w:spacing w:before="20"/>
      <w:jc w:val="center"/>
    </w:pPr>
    <w:rPr>
      <w:sz w:val="25"/>
      <w:szCs w:val="24"/>
    </w:rPr>
  </w:style>
  <w:style w:type="paragraph" w:customStyle="1" w:styleId="Logo">
    <w:name w:val="Logo"/>
    <w:rsid w:val="005A7D32"/>
    <w:pPr>
      <w:pBdr>
        <w:top w:val="threeDEmboss" w:sz="6" w:space="3" w:color="auto"/>
        <w:left w:val="threeDEmboss" w:sz="6" w:space="1" w:color="auto"/>
        <w:bottom w:val="threeDEngrave" w:sz="6" w:space="4" w:color="auto"/>
        <w:right w:val="threeDEngrave" w:sz="6" w:space="1" w:color="auto"/>
      </w:pBdr>
      <w:spacing w:after="80" w:line="240" w:lineRule="auto"/>
      <w:ind w:left="2592" w:right="2592"/>
      <w:jc w:val="center"/>
    </w:pPr>
    <w:rPr>
      <w:rFonts w:ascii="Times New Roman" w:eastAsia="Times New Roman" w:hAnsi="Times New Roman" w:cs="Times New Roman"/>
      <w:b/>
      <w:bCs/>
      <w:spacing w:val="40"/>
      <w:sz w:val="22"/>
      <w:szCs w:val="28"/>
    </w:rPr>
  </w:style>
  <w:style w:type="paragraph" w:customStyle="1" w:styleId="LogoBarSol">
    <w:name w:val="LogoBarSol"/>
    <w:basedOn w:val="Header"/>
    <w:rsid w:val="005A7D32"/>
    <w:pPr>
      <w:tabs>
        <w:tab w:val="center" w:pos="4824"/>
      </w:tabs>
      <w:spacing w:after="240"/>
      <w:jc w:val="center"/>
    </w:pPr>
    <w:rPr>
      <w:rFonts w:ascii="Arial" w:hAnsi="Arial"/>
      <w:smallCaps/>
      <w:sz w:val="20"/>
      <w:lang w:bidi="he-IL"/>
    </w:rPr>
  </w:style>
  <w:style w:type="paragraph" w:customStyle="1" w:styleId="DocsID">
    <w:name w:val="DocsID"/>
    <w:basedOn w:val="Normal"/>
    <w:rsid w:val="005A7D32"/>
    <w:pPr>
      <w:spacing w:before="20"/>
    </w:pPr>
    <w:rPr>
      <w:color w:val="000000"/>
      <w:sz w:val="12"/>
      <w:szCs w:val="12"/>
    </w:rPr>
  </w:style>
  <w:style w:type="paragraph" w:customStyle="1" w:styleId="Watermark">
    <w:name w:val="Watermark"/>
    <w:rsid w:val="00E04C88"/>
    <w:pPr>
      <w:spacing w:after="0" w:line="840" w:lineRule="exact"/>
      <w:jc w:val="center"/>
    </w:pPr>
    <w:rPr>
      <w:rFonts w:ascii="Palatino Linotype" w:eastAsia="Times New Roman" w:hAnsi="Palatino Linotype" w:cs="Times New Roman"/>
      <w:color w:val="666666"/>
      <w:sz w:val="84"/>
      <w:szCs w:val="84"/>
    </w:rPr>
  </w:style>
  <w:style w:type="paragraph" w:customStyle="1" w:styleId="LegalL1">
    <w:name w:val="Legal_L1"/>
    <w:basedOn w:val="Normal"/>
    <w:next w:val="LegalL2"/>
    <w:rsid w:val="007F3300"/>
    <w:pPr>
      <w:numPr>
        <w:numId w:val="45"/>
      </w:numPr>
      <w:spacing w:after="240"/>
      <w:jc w:val="both"/>
      <w:outlineLvl w:val="0"/>
    </w:pPr>
    <w:rPr>
      <w:b/>
      <w:caps/>
      <w:sz w:val="22"/>
    </w:rPr>
  </w:style>
  <w:style w:type="paragraph" w:customStyle="1" w:styleId="LegalL2">
    <w:name w:val="Legal_L2"/>
    <w:basedOn w:val="LegalL1"/>
    <w:link w:val="LegalL2Char"/>
    <w:rsid w:val="007F3300"/>
    <w:pPr>
      <w:numPr>
        <w:ilvl w:val="1"/>
      </w:numPr>
      <w:outlineLvl w:val="1"/>
    </w:pPr>
    <w:rPr>
      <w:b w:val="0"/>
      <w:caps w:val="0"/>
    </w:rPr>
  </w:style>
  <w:style w:type="paragraph" w:customStyle="1" w:styleId="LegalL3">
    <w:name w:val="Legal_L3"/>
    <w:basedOn w:val="LegalL2"/>
    <w:link w:val="LegalL3Char"/>
    <w:rsid w:val="007F3300"/>
    <w:pPr>
      <w:numPr>
        <w:ilvl w:val="2"/>
      </w:numPr>
      <w:outlineLvl w:val="2"/>
    </w:pPr>
  </w:style>
  <w:style w:type="paragraph" w:customStyle="1" w:styleId="LegalL4">
    <w:name w:val="Legal_L4"/>
    <w:basedOn w:val="LegalL3"/>
    <w:link w:val="LegalL4Char"/>
    <w:rsid w:val="007F3300"/>
    <w:pPr>
      <w:numPr>
        <w:ilvl w:val="3"/>
      </w:numPr>
      <w:tabs>
        <w:tab w:val="clear" w:pos="3168"/>
        <w:tab w:val="num" w:pos="2880"/>
      </w:tabs>
      <w:ind w:left="2880" w:hanging="720"/>
      <w:outlineLvl w:val="3"/>
    </w:pPr>
  </w:style>
  <w:style w:type="paragraph" w:customStyle="1" w:styleId="LegalL5">
    <w:name w:val="Legal_L5"/>
    <w:basedOn w:val="LegalL4"/>
    <w:rsid w:val="007F3300"/>
    <w:pPr>
      <w:numPr>
        <w:ilvl w:val="4"/>
      </w:numPr>
      <w:tabs>
        <w:tab w:val="clear" w:pos="4320"/>
        <w:tab w:val="num" w:pos="3600"/>
      </w:tabs>
      <w:ind w:left="3600" w:hanging="720"/>
      <w:outlineLvl w:val="4"/>
    </w:pPr>
  </w:style>
  <w:style w:type="character" w:customStyle="1" w:styleId="LegalL2Char">
    <w:name w:val="Legal_L2 Char"/>
    <w:basedOn w:val="DefaultParagraphFont"/>
    <w:link w:val="LegalL2"/>
    <w:rsid w:val="007F3300"/>
    <w:rPr>
      <w:rFonts w:ascii="Times New Roman" w:eastAsia="Times New Roman" w:hAnsi="Times New Roman" w:cs="Times New Roman"/>
      <w:sz w:val="22"/>
      <w:szCs w:val="20"/>
    </w:rPr>
  </w:style>
  <w:style w:type="character" w:customStyle="1" w:styleId="LegalL3Char">
    <w:name w:val="Legal_L3 Char"/>
    <w:basedOn w:val="DefaultParagraphFont"/>
    <w:link w:val="LegalL3"/>
    <w:rsid w:val="007F3300"/>
    <w:rPr>
      <w:rFonts w:ascii="Times New Roman" w:eastAsia="Times New Roman" w:hAnsi="Times New Roman" w:cs="Times New Roman"/>
      <w:sz w:val="22"/>
      <w:szCs w:val="20"/>
    </w:rPr>
  </w:style>
  <w:style w:type="paragraph" w:customStyle="1" w:styleId="LegalCont3">
    <w:name w:val="Legal Cont 3"/>
    <w:basedOn w:val="Normal"/>
    <w:rsid w:val="007F3300"/>
    <w:pPr>
      <w:spacing w:after="240"/>
      <w:ind w:left="1440"/>
      <w:jc w:val="both"/>
    </w:pPr>
    <w:rPr>
      <w:sz w:val="22"/>
    </w:rPr>
  </w:style>
  <w:style w:type="character" w:customStyle="1" w:styleId="LegalL4Char">
    <w:name w:val="Legal_L4 Char"/>
    <w:basedOn w:val="DefaultParagraphFont"/>
    <w:link w:val="LegalL4"/>
    <w:rsid w:val="007F3300"/>
    <w:rPr>
      <w:rFonts w:ascii="Times New Roman" w:eastAsia="Times New Roman" w:hAnsi="Times New Roman" w:cs="Times New Roman"/>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7162804">
      <w:bodyDiv w:val="1"/>
      <w:marLeft w:val="0"/>
      <w:marRight w:val="0"/>
      <w:marTop w:val="0"/>
      <w:marBottom w:val="0"/>
      <w:divBdr>
        <w:top w:val="none" w:sz="0" w:space="0" w:color="auto"/>
        <w:left w:val="none" w:sz="0" w:space="0" w:color="auto"/>
        <w:bottom w:val="none" w:sz="0" w:space="0" w:color="auto"/>
        <w:right w:val="none" w:sz="0" w:space="0" w:color="auto"/>
      </w:divBdr>
    </w:div>
    <w:div w:id="207476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styles" Target="styles.xm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otnotes" Target="footnotes.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numbering" Target="numbering.xm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webSettings" Target="webSettings.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customXml" Target="../customXml/item10.xml"/><Relationship Id="rId19"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endnotes" Target="endnotes.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infoware\templates\4105\OHHStandard.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ReviewedTerms xmlns="Microsystems.TermsDefinedInconsistentFormatting.ReviewedTerms">&lt;w:wordDocument xmlns:aml= "http://schemas.microsoft.com/aml/2001/core" xmlns:wpc="http://schemas.microsoft.com/office/word/2010/wordprocessingCanvas" xmlns:dt="uuid:C2F41010-65B3-11d1-A29F-00AA00C14882" xmlns:mc="http://schemas.openxmlformats.org/markup-compatibility/2006" xmlns:o="urn:schemas-microsoft-com:office:office" xmlns:v="urn:schemas-microsoft-com:vml" xmlns:w10="urn:schemas-microsoft-com:office:word" xmlns:w="http://schemas.microsoft.com/office/word/2003/wordml" xmlns:wx="http://schemas.microsoft.com/office/word/2003/auxHint" xmlns:wne="http://schemas.microsoft.com/office/word/2006/wordml" xmlns:wsp="http://schemas.microsoft.com/office/word/2003/wordml/sp2" xmlns:sl="http://schemas.microsoft.com/schemaLibrary/2003/core" w:macrosPresent="no" w:embeddedObjPresent="no" w:ocxPresent="no" xml:space="preserve"&gt;&lt;TermsDefinedInconsistentFormatting&gt;&lt;Id&gt;63b84be5-e5e9-4ce0-aa44-db84d423c993&lt;/Id&gt;&lt;PositionedParagraphId&gt;&lt;?xml version="1.0" encoding="utf-16"?&gt;&lt;ArrayOfParagraphIdIQ xmlns:i="http://www.w3.org/2001/XMLSchema-instance" xmlns="http://schemas.datacontract.org/2004/07/Microsystems.IQ.Build"&gt;&lt;ParagraphIdIQ&gt;&lt;P_RunsHash xmlns:d3p1="http://schemas.datacontract.org/2004/07/System" i:nil="true" /&gt;&lt;P_StoryType&gt;Main&lt;/P_StoryType&gt;&lt;PositionInParagraph&gt;0&lt;/PositionInParagraph&gt;&lt;RunDetail&gt;&lt;/RunDetail&gt;&lt;Selected&gt;false&lt;/Selected&gt;&lt;T_Column&gt;-1&lt;/T_Column&gt;&lt;T_Row&gt;-1&lt;/T_Row&gt;&lt;/ParagraphIdIQ&gt;&lt;ParagraphIdIQ&gt;&lt;P_RunsHash xmlns:d3p1="http://schemas.datacontract.org/2004/07/System" i:nil="true" /&gt;&lt;P_StoryType&gt;Main&lt;/P_StoryType&gt;&lt;PositionInParagraph&gt;0&lt;/PositionInParagraph&gt;&lt;RunDetail&gt;&lt;/RunDetail&gt;&lt;Selected&gt;false&lt;/Selected&gt;&lt;T_Column&gt;-1&lt;/T_Column&gt;&lt;T_Row&gt;-1&lt;/T_Row&gt;&lt;/ParagraphIdIQ&gt;&lt;ParagraphIdIQ&gt;&lt;P_RunsHash xmlns:d3p1="http://schemas.datacontract.org/2004/07/System" i:nil="true" /&gt;&lt;P_StoryType&gt;Main&lt;/P_StoryType&gt;&lt;PositionInParagraph&gt;0&lt;/PositionInParagraph&gt;&lt;RunDetail&gt;&lt;/RunDetail&gt;&lt;Selected&gt;false&lt;/Selected&gt;&lt;T_Column&gt;-1&lt;/T_Column&gt;&lt;T_Row&gt;-1&lt;/T_Row&gt;&lt;/ParagraphIdIQ&gt;&lt;ParagraphIdIQ&gt;&lt;P_RunsHash xmlns:d3p1="http://schemas.datacontract.org/2004/07/System"&gt;&lt;d3p1:m_Item1&gt;-548809124&lt;/d3p1:m_Item1&gt;&lt;d3p1:m_Item2&gt;&lt;d3p1:m_Item1 xmlns:d5p1="http://schemas.microsoft.com/2003/10/Serialization/Arrays"&gt;&lt;d5p1:int&gt;-1909145687&lt;/d5p1:int&gt;&lt;d5p1:int&gt;785359320&lt;/d5p1:int&gt;&lt;d5p1:int&gt;1178749497&lt;/d5p1:int&gt;&lt;d5p1:int&gt;785359320&lt;/d5p1:int&gt;&lt;d5p1:int&gt;1370342465&lt;/d5p1:int&gt;&lt;d5p1:int&gt;1700446557&lt;/d5p1:int&gt;&lt;d5p1:int&gt;-1909146935&lt;/d5p1:int&gt;&lt;d5p1:int&gt;785318072&lt;/d5p1:int&gt;&lt;d5p1:int&gt;-1574287551&lt;/d5p1:int&gt;&lt;d5p1:int&gt;1700446557&lt;/d5p1:int&gt;&lt;d5p1:int&gt;1735636508&lt;/d5p1:int&gt;&lt;d5p1:int&gt;1610810127&lt;/d5p1:int&gt;&lt;d5p1:int&gt;573465220&lt;/d5p1:int&gt;&lt;d5p1:int&gt;-840190004&lt;/d5p1:int&gt;&lt;d5p1:int&gt;1700446557&lt;/d5p1:int&gt;&lt;d5p1:int&gt;1250258362&lt;/d5p1:int&gt;&lt;d5p1:int&gt;1186446500&lt;/d5p1:int&gt;&lt;d5p1:int&gt;-840648767&lt;/d5p1:int&gt;&lt;d5p1:int&gt;1178749465&lt;/d5p1:int&gt;&lt;d5p1:int&gt;785359320&lt;/d5p1:int&gt;&lt;d5p1:int&gt;-1028830027&lt;/d5p1:int&gt;&lt;d5p1:int&gt;-1672114677&lt;/d5p1:int&gt;&lt;d5p1:int&gt;-1384929315&lt;/d5p1:int&gt;&lt;d5p1:int&gt;2017658149&lt;/d5p1:int&gt;&lt;d5p1:int&gt;-839338047&lt;/d5p1:int&gt;&lt;d5p1:int&gt;-125313405&lt;/d5p1:int&gt;&lt;d5p1:int&gt;792854712&lt;/d5p1:int&gt;&lt;d5p1:int&gt;-1440983015&lt;/d5p1:int&gt;&lt;d5p1:int&gt;-839338047&lt;/d5p1:int&gt;&lt;d5p1:int&gt;-1862562185&lt;/d5p1:int&gt;&lt;d5p1:int&gt;-733517306&lt;/d5p1:int&gt;&lt;d5p1:int&gt;-269839072&lt;/d5p1:int&gt;&lt;d5p1:int&gt;-1552177916&lt;/d5p1:int&gt;&lt;d5p1:int&gt;-839338047&lt;/d5p1:int&gt;&lt;d5p1:int&gt;1962340070&lt;/d5p1:int&gt;&lt;/d3p1:m_Item1&gt;&lt;d3p1:m_Item2 xmlns:d5p1="http://schemas.microsoft.com/2003/10/Serialization/Arrays" /&gt;&lt;/d3p1:m_Item2&gt;&lt;/P_RunsHash&gt;&lt;P_StoryType&gt;Main&lt;/P_StoryType&gt;&lt;PositionInParagraph&gt;1&lt;/PositionInParagraph&gt;&lt;RunDetail&gt;&lt;/RunDetail&gt;&lt;Selected&gt;true&lt;/Selected&gt;&lt;T_Column&gt;-1&lt;/T_Column&gt;&lt;T_Row&gt;-1&lt;/T_Row&gt;&lt;/ParagraphIdIQ&gt;&lt;/ArrayOfParagraphIdIQ&gt;&lt;/PositionedParagraphId&gt;&lt;Term&gt;1913545535&lt;/Term&gt;&lt;ParentTerm&gt;-1439758378&lt;/ParentTerm&gt;&lt;/TermsDefinedInconsistentFormatting&gt;&lt;/w:wordDocument&gt;</ReviewedTerms>
</file>

<file path=customXml/item10.xml><?xml version="1.0" encoding="utf-8"?>
<ReviewedTerms xmlns="Microsystems.TermsDefinedInconsistentFormatting.ReviewedTerms">&lt;w:wordDocument xmlns:aml= "http://schemas.microsoft.com/aml/2001/core" xmlns:wpc="http://schemas.microsoft.com/office/word/2010/wordprocessingCanvas" xmlns:dt="uuid:C2F41010-65B3-11d1-A29F-00AA00C14882" xmlns:mc="http://schemas.openxmlformats.org/markup-compatibility/2006" xmlns:o="urn:schemas-microsoft-com:office:office" xmlns:v="urn:schemas-microsoft-com:vml" xmlns:w10="urn:schemas-microsoft-com:office:word" xmlns:w="http://schemas.microsoft.com/office/word/2003/wordml" xmlns:wx="http://schemas.microsoft.com/office/word/2003/auxHint" xmlns:wne="http://schemas.microsoft.com/office/word/2006/wordml" xmlns:wsp="http://schemas.microsoft.com/office/word/2003/wordml/sp2" xmlns:sl="http://schemas.microsoft.com/schemaLibrary/2003/core" w:macrosPresent="no" w:embeddedObjPresent="no" w:ocxPresent="no" xml:space="preserve"&gt;&lt;TermsDefinedInconsistentFormatting&gt;&lt;Id&gt;222d6a46-2ade-493b-9d22-7bcd00822a70&lt;/Id&gt;&lt;PositionedParagraphId&gt;&lt;?xml version="1.0" encoding="utf-16"?&gt;&lt;ArrayOfParagraphIdIQ xmlns:i="http://www.w3.org/2001/XMLSchema-instance" xmlns="http://schemas.datacontract.org/2004/07/Microsystems.IQ.Build"&gt;&lt;ParagraphIdIQ&gt;&lt;P_RunsHash xmlns:d3p1="http://schemas.datacontract.org/2004/07/System" i:nil="true" /&gt;&lt;P_StoryType&gt;Main&lt;/P_StoryType&gt;&lt;PositionInParagraph&gt;0&lt;/PositionInParagraph&gt;&lt;RunDetail&gt;&lt;/RunDetail&gt;&lt;Selected&gt;false&lt;/Selected&gt;&lt;T_Column&gt;-1&lt;/T_Column&gt;&lt;T_Row&gt;-1&lt;/T_Row&gt;&lt;/ParagraphIdIQ&gt;&lt;ParagraphIdIQ&gt;&lt;P_RunsHash xmlns:d3p1="http://schemas.datacontract.org/2004/07/System" i:nil="true" /&gt;&lt;P_StoryType&gt;Main&lt;/P_StoryType&gt;&lt;PositionInParagraph&gt;0&lt;/PositionInParagraph&gt;&lt;RunDetail&gt;&lt;/RunDetail&gt;&lt;Selected&gt;false&lt;/Selected&gt;&lt;T_Column&gt;-1&lt;/T_Column&gt;&lt;T_Row&gt;-1&lt;/T_Row&gt;&lt;/ParagraphIdIQ&gt;&lt;ParagraphIdIQ&gt;&lt;P_RunsHash xmlns:d3p1="http://schemas.datacontract.org/2004/07/System" i:nil="true" /&gt;&lt;P_StoryType&gt;Main&lt;/P_StoryType&gt;&lt;PositionInParagraph&gt;0&lt;/PositionInParagraph&gt;&lt;RunDetail&gt;&lt;/RunDetail&gt;&lt;Selected&gt;false&lt;/Selected&gt;&lt;T_Column&gt;-1&lt;/T_Column&gt;&lt;T_Row&gt;-1&lt;/T_Row&gt;&lt;/ParagraphIdIQ&gt;&lt;ParagraphIdIQ&gt;&lt;P_RunsHash xmlns:d3p1="http://schemas.datacontract.org/2004/07/System" i:nil="true" /&gt;&lt;P_StoryType&gt;Main&lt;/P_StoryType&gt;&lt;PositionInParagraph&gt;1&lt;/PositionInParagraph&gt;&lt;RunDetail&gt;&lt;/RunDetail&gt;&lt;Selected&gt;false&lt;/Selected&gt;&lt;T_Column&gt;-1&lt;/T_Column&gt;&lt;T_Row&gt;-1&lt;/T_Row&gt;&lt;/ParagraphIdIQ&gt;&lt;ParagraphIdIQ&gt;&lt;P_RunsHash xmlns:d3p1="http://schemas.datacontract.org/2004/07/System"&gt;&lt;d3p1:m_Item1&gt;788454577&lt;/d3p1:m_Item1&gt;&lt;d3p1:m_Item2&gt;&lt;d3p1:m_Item1 xmlns:d5p1="http://schemas.microsoft.com/2003/10/Serialization/Arrays"&gt;&lt;d5p1:int&gt;-2041311430&lt;/d5p1:int&gt;&lt;d5p1:int&gt;1390811626&lt;/d5p1:int&gt;&lt;d5p1:int&gt;1700446557&lt;/d5p1:int&gt;&lt;d5p1:int&gt;1639923784&lt;/d5p1:int&gt;&lt;d5p1:int&gt;-840648767&lt;/d5p1:int&gt;&lt;d5p1:int&gt;1178749465&lt;/d5p1:int&gt;&lt;d5p1:int&gt;785359320&lt;/d5p1:int&gt;&lt;d5p1:int&gt;-842352705&lt;/d5p1:int&gt;&lt;d5p1:int&gt;18274493&lt;/d5p1:int&gt;&lt;d5p1:int&gt;-1108670489&lt;/d5p1:int&gt;&lt;d5p1:int&gt;-1462902510&lt;/d5p1:int&gt;&lt;d5p1:int&gt;-1394266293&lt;/d5p1:int&gt;&lt;d5p1:int&gt;-839403585&lt;/d5p1:int&gt;&lt;d5p1:int&gt;165209878&lt;/d5p1:int&gt;&lt;d5p1:int&gt;1573281859&lt;/d5p1:int&gt;&lt;d5p1:int&gt;1202366439&lt;/d5p1:int&gt;&lt;d5p1:int&gt;-840583234&lt;/d5p1:int&gt;&lt;d5p1:int&gt;1700446557&lt;/d5p1:int&gt;&lt;d5p1:int&gt;1079456919&lt;/d5p1:int&gt;&lt;d5p1:int&gt;1700446557&lt;/d5p1:int&gt;&lt;d5p1:int&gt;18274493&lt;/d5p1:int&gt;&lt;d5p1:int&gt;-1897105719&lt;/d5p1:int&gt;&lt;d5p1:int&gt;-405350360&lt;/d5p1:int&gt;&lt;d5p1:int&gt;-1394299093&lt;/d5p1:int&gt;&lt;d5p1:int&gt;1202366439&lt;/d5p1:int&gt;&lt;d5p1:int&gt;-840583234&lt;/d5p1:int&gt;&lt;d5p1:int&gt;1700446557&lt;/d5p1:int&gt;&lt;d5p1:int&gt;390199021&lt;/d5p1:int&gt;&lt;d5p1:int&gt;-1028830027&lt;/d5p1:int&gt;&lt;d5p1:int&gt;-1462902510&lt;/d5p1:int&gt;&lt;d5p1:int&gt;-1394266293&lt;/d5p1:int&gt;&lt;d5p1:int&gt;376481937&lt;/d5p1:int&gt;&lt;d5p1:int&gt;-1394299093&lt;/d5p1:int&gt;&lt;d5p1:int&gt;833606510&lt;/d5p1:int&gt;&lt;d5p1:int&gt;-839338047&lt;/d5p1:int&gt;&lt;d5p1:int&gt;1555900347&lt;/d5p1:int&gt;&lt;d5p1:int&gt;-2146273554&lt;/d5p1:int&gt;&lt;d5p1:int&gt;-840124473&lt;/d5p1:int&gt;&lt;d5p1:int&gt;369677630&lt;/d5p1:int&gt;&lt;d5p1:int&gt;-838748226&lt;/d5p1:int&gt;&lt;d5p1:int&gt;-842352705&lt;/d5p1:int&gt;&lt;d5p1:int&gt;18274493&lt;/d5p1:int&gt;&lt;d5p1:int&gt;-839403585&lt;/d5p1:int&gt;&lt;d5p1:int&gt;-1443962468&lt;/d5p1:int&gt;&lt;d5p1:int&gt;-839338047&lt;/d5p1:int&gt;&lt;d5p1:int&gt;-1462935310&lt;/d5p1:int&gt;&lt;d5p1:int&gt;-839338047&lt;/d5p1:int&gt;&lt;d5p1:int&gt;-1394299093&lt;/d5p1:int&gt;&lt;d5p1:int&gt;-803672335&lt;/d5p1:int&gt;&lt;d5p1:int&gt;797640553&lt;/d5p1:int&gt;&lt;d5p1:int&gt;1700446557&lt;/d5p1:int&gt;&lt;d5p1:int&gt;-1477721833&lt;/d5p1:int&gt;&lt;d5p1:int&gt;434246750&lt;/d5p1:int&gt;&lt;d5p1:int&gt;1700446557&lt;/d5p1:int&gt;&lt;d5p1:int&gt;1633056461&lt;/d5p1:int&gt;&lt;d5p1:int&gt;1700446557&lt;/d5p1:int&gt;&lt;d5p1:int&gt;1079456919&lt;/d5p1:int&gt;&lt;d5p1:int&gt;-1187528690&lt;/d5p1:int&gt;&lt;d5p1:int&gt;-887551557&lt;/d5p1:int&gt;&lt;d5p1:int&gt;-839403585&lt;/d5p1:int&gt;&lt;d5p1:int&gt;20251266&lt;/d5p1:int&gt;&lt;d5p1:int&gt;-1462935310&lt;/d5p1:int&gt;&lt;d5p1:int&gt;1445533227&lt;/d5p1:int&gt;&lt;d5p1:int&gt;-803672335&lt;/d5p1:int&gt;&lt;d5p1:int&gt;-254992455&lt;/d5p1:int&gt;&lt;d5p1:int&gt;-1462902510&lt;/d5p1:int&gt;&lt;d5p1:int&gt;-1394266293&lt;/d5p1:int&gt;&lt;d5p1:int&gt;-434847411&lt;/d5p1:int&gt;&lt;d5p1:int&gt;-1741356280&lt;/d5p1:int&gt;&lt;d5p1:int&gt;-634417044&lt;/d5p1:int&gt;&lt;d5p1:int&gt;-1887072292&lt;/d5p1:int&gt;&lt;d5p1:int&gt;1610810127&lt;/d5p1:int&gt;&lt;d5p1:int&gt;573465220&lt;/d5p1:int&gt;&lt;d5p1:int&gt;-840190004&lt;/d5p1:int&gt;&lt;d5p1:int&gt;-794028396&lt;/d5p1:int&gt;&lt;d5p1:int&gt;-1394266293&lt;/d5p1:int&gt;&lt;d5p1:int&gt;-842352697&lt;/d5p1:int&gt;&lt;d5p1:int&gt;-1394299093&lt;/d5p1:int&gt;&lt;d5p1:int&gt;-1086756041&lt;/d5p1:int&gt;&lt;d5p1:int&gt;-1580482796&lt;/d5p1:int&gt;&lt;d5p1:int&gt;-839338047&lt;/d5p1:int&gt;&lt;d5p1:int&gt;-101838234&lt;/d5p1:int&gt;&lt;d5p1:int&gt;-1680129831&lt;/d5p1:int&gt;&lt;d5p1:int&gt;-838748226&lt;/d5p1:int&gt;&lt;d5p1:int&gt;1079456919&lt;/d5p1:int&gt;&lt;d5p1:int&gt;-1324006566&lt;/d5p1:int&gt;&lt;d5p1:int&gt;-1945399197&lt;/d5p1:int&gt;&lt;d5p1:int&gt;-840190004&lt;/d5p1:int&gt;&lt;d5p1:int&gt;-254992455&lt;/d5p1:int&gt;&lt;d5p1:int&gt;-1462902510&lt;/d5p1:int&gt;&lt;d5p1:int&gt;-1394266293&lt;/d5p1:int&gt;&lt;d5p1:int&gt;-839796793&lt;/d5p1:int&gt;&lt;d5p1:int&gt;-1394299093&lt;/d5p1:int&gt;&lt;d5p1:int&gt;-803672335&lt;/d5p1:int&gt;&lt;d5p1:int&gt;-839403577&lt;/d5p1:int&gt;&lt;d5p1:int&gt;1971112311&lt;/d5p1:int&gt;&lt;d5p1:int&gt;-1221989295&lt;/d5p1:int&gt;&lt;d5p1:int&gt;396509835&lt;/d5p1:int&gt;&lt;d5p1:int&gt;-840190014&lt;/d5p1:int&gt;&lt;d5p1:int&gt;463625912&lt;/d5p1:int&gt;&lt;d5p1:int&gt;-1741618427&lt;/d5p1:int&gt;&lt;d5p1:int&gt;-840648767&lt;/d5p1:int&gt;&lt;d5p1:int&gt;1079456919&lt;/d5p1:int&gt;&lt;d5p1:int&gt;-839338047&lt;/d5p1:int&gt;&lt;d5p1:int&gt;-981448172&lt;/d5p1:int&gt;&lt;d5p1:int&gt;-1394299093&lt;/d5p1:int&gt;&lt;d5p1:int&gt;-1803448195&lt;/d5p1:int&gt;&lt;d5p1:int&gt;-838748226&lt;/d5p1:int&gt;&lt;d5p1:int&gt;1079456919&lt;/d5p1:int&gt;&lt;d5p1:int&gt;-1539111511&lt;/d5p1:int&gt;&lt;d5p1:int&gt;-842352705&lt;/d5p1:int&gt;&lt;d5p1:int&gt;-1952578413&lt;/d5p1:int&gt;&lt;d5p1:int&gt;18273501&lt;/d5p1:int&gt;&lt;d5p1:int&gt;-1787951688&lt;/d5p1:int&gt;&lt;d5p1:int&gt;-175403404&lt;/d5p1:int&gt;&lt;d5p1:int&gt;419938635&lt;/d5p1:int&gt;&lt;d5p1:int&gt;-840190004&lt;/d5p1:int&gt;&lt;d5p1:int&gt;502507506&lt;/d5p1:int&gt;&lt;d5p1:int&gt;-839469113&lt;/d5p1:int&gt;&lt;d5p1:int&gt;-1324006566&lt;/d5p1:int&gt;&lt;d5p1:int&gt;720764948&lt;/d5p1:int&gt;&lt;d5p1:int&gt;-180464642&lt;/d5p1:int&gt;&lt;/d3p1:m_Item1&gt;&lt;d3p1:m_Item2 xmlns:d5p1="http://schemas.microsoft.com/2003/10/Serialization/Arrays" /&gt;&lt;/d3p1:m_Item2&gt;&lt;/P_RunsHash&gt;&lt;P_StoryType&gt;Main&lt;/P_StoryType&gt;&lt;PositionInParagraph&gt;0&lt;/PositionInParagraph&gt;&lt;RunDetail&gt;&lt;/RunDetail&gt;&lt;Selected&gt;true&lt;/Selected&gt;&lt;T_Column&gt;-1&lt;/T_Column&gt;&lt;T_Row&gt;-1&lt;/T_Row&gt;&lt;/ParagraphIdIQ&gt;&lt;ParagraphIdIQ&gt;&lt;P_RunsHash xmlns:d3p1="http://schemas.datacontract.org/2004/07/System" i:nil="true" /&gt;&lt;P_StoryType&gt;Main&lt;/P_StoryType&gt;&lt;PositionInParagraph&gt;0&lt;/PositionInParagraph&gt;&lt;RunDetail&gt;&lt;/RunDetail&gt;&lt;Selected&gt;false&lt;/Selected&gt;&lt;T_Column&gt;-1&lt;/T_Column&gt;&lt;T_Row&gt;-1&lt;/T_Row&gt;&lt;/ParagraphIdIQ&gt;&lt;ParagraphIdIQ&gt;&lt;P_RunsHash xmlns:d3p1="http://schemas.datacontract.org/2004/07/System" i:nil="true" /&gt;&lt;P_StoryType&gt;Main&lt;/P_StoryType&gt;&lt;PositionInParagraph&gt;0&lt;/PositionInParagraph&gt;&lt;RunDetail&gt;&lt;/RunDetail&gt;&lt;Selected&gt;false&lt;/Selected&gt;&lt;T_Column&gt;-1&lt;/T_Column&gt;&lt;T_Row&gt;-1&lt;/T_Row&gt;&lt;/ParagraphIdIQ&gt;&lt;ParagraphIdIQ&gt;&lt;P_RunsHash xmlns:d3p1="http://schemas.datacontract.org/2004/07/System" i:nil="true" /&gt;&lt;P_StoryType&gt;Main&lt;/P_StoryType&gt;&lt;PositionInParagraph&gt;1&lt;/PositionInParagraph&gt;&lt;RunDetail&gt;&lt;/RunDetail&gt;&lt;Selected&gt;false&lt;/Selected&gt;&lt;T_Column&gt;-1&lt;/T_Column&gt;&lt;T_Row&gt;-1&lt;/T_Row&gt;&lt;/ParagraphIdIQ&gt;&lt;ParagraphIdIQ&gt;&lt;P_RunsHash xmlns:d3p1="http://schemas.datacontract.org/2004/07/System" i:nil="true" /&gt;&lt;P_StoryType&gt;Main&lt;/P_StoryType&gt;&lt;PositionInParagraph&gt;0&lt;/PositionInParagraph&gt;&lt;RunDetail&gt;&lt;/RunDetail&gt;&lt;Selected&gt;false&lt;/Selected&gt;&lt;T_Column&gt;-1&lt;/T_Column&gt;&lt;T_Row&gt;-1&lt;/T_Row&gt;&lt;/ParagraphIdIQ&gt;&lt;ParagraphIdIQ&gt;&lt;P_RunsHash xmlns:d3p1="http://schemas.datacontract.org/2004/07/System" i:nil="true" /&gt;&lt;P_StoryType&gt;Main&lt;/P_StoryType&gt;&lt;PositionInParagraph&gt;1&lt;/PositionInParagraph&gt;&lt;RunDetail&gt;&lt;/RunDetail&gt;&lt;Selected&gt;false&lt;/Selected&gt;&lt;T_Column&gt;-1&lt;/T_Column&gt;&lt;T_Row&gt;-1&lt;/T_Row&gt;&lt;/ParagraphIdIQ&gt;&lt;ParagraphIdIQ&gt;&lt;P_RunsHash xmlns:d3p1="http://schemas.datacontract.org/2004/07/System" i:nil="true" /&gt;&lt;P_StoryType&gt;Main&lt;/P_StoryType&gt;&lt;PositionInParagraph&gt;0&lt;/PositionInParagraph&gt;&lt;RunDetail&gt;&lt;/RunDetail&gt;&lt;Selected&gt;false&lt;/Selected&gt;&lt;T_Column&gt;-1&lt;/T_Column&gt;&lt;T_Row&gt;-1&lt;/T_Row&gt;&lt;/ParagraphIdIQ&gt;&lt;ParagraphIdIQ&gt;&lt;P_RunsHash xmlns:d3p1="http://schemas.datacontract.org/2004/07/System" i:nil="true" /&gt;&lt;P_StoryType&gt;Main&lt;/P_StoryType&gt;&lt;PositionInParagraph&gt;0&lt;/PositionInParagraph&gt;&lt;RunDetail&gt;&lt;/RunDetail&gt;&lt;Selected&gt;false&lt;/Selected&gt;&lt;T_Column&gt;-1&lt;/T_Column&gt;&lt;T_Row&gt;-1&lt;/T_Row&gt;&lt;/ParagraphIdIQ&gt;&lt;ParagraphIdIQ&gt;&lt;P_RunsHash xmlns:d3p1="http://schemas.datacontract.org/2004/07/System" i:nil="true" /&gt;&lt;P_StoryType&gt;Main&lt;/P_StoryType&gt;&lt;PositionInParagraph&gt;0&lt;/PositionInParagraph&gt;&lt;RunDetail&gt;&lt;/RunDetail&gt;&lt;Selected&gt;false&lt;/Selected&gt;&lt;T_Column&gt;-1&lt;/T_Column&gt;&lt;T_Row&gt;-1&lt;/T_Row&gt;&lt;/ParagraphIdIQ&gt;&lt;/ArrayOfParagraphIdIQ&gt;&lt;/PositionedParagraphId&gt;&lt;Term&gt;213067622&lt;/Term&gt;&lt;ParentTerm&gt;237279918&lt;/ParentTerm&gt;&lt;/TermsDefinedInconsistentFormatting&gt;&lt;/w:wordDocument&gt;</ReviewedTerms>
</file>

<file path=customXml/item11.xml><?xml version="1.0" encoding="utf-8"?>
<ReviewedTerms xmlns="Microsystems.TermsUsedNotDefined.ReviewedTerms">&lt;w:wordDocument xmlns:aml= "http://schemas.microsoft.com/aml/2001/core" xmlns:wpc="http://schemas.microsoft.com/office/word/2010/wordprocessingCanvas" xmlns:dt="uuid:C2F41010-65B3-11d1-A29F-00AA00C14882" xmlns:mc="http://schemas.openxmlformats.org/markup-compatibility/2006" xmlns:o="urn:schemas-microsoft-com:office:office" xmlns:v="urn:schemas-microsoft-com:vml" xmlns:w10="urn:schemas-microsoft-com:office:word" xmlns:w="http://schemas.microsoft.com/office/word/2003/wordml" xmlns:wx="http://schemas.microsoft.com/office/word/2003/auxHint" xmlns:wne="http://schemas.microsoft.com/office/word/2006/wordml" xmlns:wsp="http://schemas.microsoft.com/office/word/2003/wordml/sp2" xmlns:sl="http://schemas.microsoft.com/schemaLibrary/2003/core" w:macrosPresent="no" w:embeddedObjPresent="no" w:ocxPresent="no" xml:space="preserve"&gt;&lt;TermsUsedNotDefined&gt;&lt;Id&gt;edc4184e-e74a-4417-a8d4-7cfdeefc0671&lt;/Id&gt;&lt;PositionedParagraphId&gt;&lt;?xml version="1.0" encoding="utf-16"?&gt;&lt;ArrayOfParagraphIdIQ xmlns:i="http://www.w3.org/2001/XMLSchema-instance" xmlns="http://schemas.datacontract.org/2004/07/Microsystems.IQ.Build"&gt;&lt;ParagraphIdIQ&gt;&lt;P_RunsHash xmlns:d3p1="http://schemas.datacontract.org/2004/07/System"&gt;&lt;d3p1:m_Item1&gt;788454577&lt;/d3p1:m_Item1&gt;&lt;d3p1:m_Item2&gt;&lt;d3p1:m_Item1 xmlns:d5p1="http://schemas.microsoft.com/2003/10/Serialization/Arrays"&gt;&lt;d5p1:int&gt;-2041311430&lt;/d5p1:int&gt;&lt;d5p1:int&gt;1390811626&lt;/d5p1:int&gt;&lt;d5p1:int&gt;1700446557&lt;/d5p1:int&gt;&lt;d5p1:int&gt;1639923784&lt;/d5p1:int&gt;&lt;d5p1:int&gt;-840648767&lt;/d5p1:int&gt;&lt;d5p1:int&gt;1178749465&lt;/d5p1:int&gt;&lt;d5p1:int&gt;785359320&lt;/d5p1:int&gt;&lt;d5p1:int&gt;-842352705&lt;/d5p1:int&gt;&lt;d5p1:int&gt;18274493&lt;/d5p1:int&gt;&lt;d5p1:int&gt;-1108670489&lt;/d5p1:int&gt;&lt;d5p1:int&gt;-1462902510&lt;/d5p1:int&gt;&lt;d5p1:int&gt;-1394266293&lt;/d5p1:int&gt;&lt;d5p1:int&gt;-839403585&lt;/d5p1:int&gt;&lt;d5p1:int&gt;165209878&lt;/d5p1:int&gt;&lt;d5p1:int&gt;1573281859&lt;/d5p1:int&gt;&lt;d5p1:int&gt;1202366439&lt;/d5p1:int&gt;&lt;d5p1:int&gt;-840583234&lt;/d5p1:int&gt;&lt;d5p1:int&gt;1700446557&lt;/d5p1:int&gt;&lt;d5p1:int&gt;1079456919&lt;/d5p1:int&gt;&lt;d5p1:int&gt;1700446557&lt;/d5p1:int&gt;&lt;d5p1:int&gt;18274493&lt;/d5p1:int&gt;&lt;d5p1:int&gt;-1897105719&lt;/d5p1:int&gt;&lt;d5p1:int&gt;-405350360&lt;/d5p1:int&gt;&lt;d5p1:int&gt;-1394299093&lt;/d5p1:int&gt;&lt;d5p1:int&gt;1202366439&lt;/d5p1:int&gt;&lt;d5p1:int&gt;-840583234&lt;/d5p1:int&gt;&lt;d5p1:int&gt;1700446557&lt;/d5p1:int&gt;&lt;d5p1:int&gt;390199021&lt;/d5p1:int&gt;&lt;d5p1:int&gt;-1028830027&lt;/d5p1:int&gt;&lt;d5p1:int&gt;-1462902510&lt;/d5p1:int&gt;&lt;d5p1:int&gt;-1394266293&lt;/d5p1:int&gt;&lt;d5p1:int&gt;376481937&lt;/d5p1:int&gt;&lt;d5p1:int&gt;-1394299093&lt;/d5p1:int&gt;&lt;d5p1:int&gt;833606510&lt;/d5p1:int&gt;&lt;d5p1:int&gt;-839338047&lt;/d5p1:int&gt;&lt;d5p1:int&gt;1555900347&lt;/d5p1:int&gt;&lt;d5p1:int&gt;-2146273554&lt;/d5p1:int&gt;&lt;d5p1:int&gt;-840124473&lt;/d5p1:int&gt;&lt;d5p1:int&gt;369677630&lt;/d5p1:int&gt;&lt;d5p1:int&gt;-838748226&lt;/d5p1:int&gt;&lt;d5p1:int&gt;-842352705&lt;/d5p1:int&gt;&lt;d5p1:int&gt;18274493&lt;/d5p1:int&gt;&lt;d5p1:int&gt;-839403585&lt;/d5p1:int&gt;&lt;d5p1:int&gt;-1443962468&lt;/d5p1:int&gt;&lt;d5p1:int&gt;-839338047&lt;/d5p1:int&gt;&lt;d5p1:int&gt;-1462935310&lt;/d5p1:int&gt;&lt;d5p1:int&gt;-839338047&lt;/d5p1:int&gt;&lt;d5p1:int&gt;-1394299093&lt;/d5p1:int&gt;&lt;d5p1:int&gt;-803672335&lt;/d5p1:int&gt;&lt;d5p1:int&gt;797640553&lt;/d5p1:int&gt;&lt;d5p1:int&gt;1700446557&lt;/d5p1:int&gt;&lt;d5p1:int&gt;-1477721833&lt;/d5p1:int&gt;&lt;d5p1:int&gt;434246750&lt;/d5p1:int&gt;&lt;d5p1:int&gt;1700446557&lt;/d5p1:int&gt;&lt;d5p1:int&gt;1633056461&lt;/d5p1:int&gt;&lt;d5p1:int&gt;1700446557&lt;/d5p1:int&gt;&lt;d5p1:int&gt;1079456919&lt;/d5p1:int&gt;&lt;d5p1:int&gt;-1187528690&lt;/d5p1:int&gt;&lt;d5p1:int&gt;-887551557&lt;/d5p1:int&gt;&lt;d5p1:int&gt;-839403585&lt;/d5p1:int&gt;&lt;d5p1:int&gt;20251266&lt;/d5p1:int&gt;&lt;d5p1:int&gt;-1462935310&lt;/d5p1:int&gt;&lt;d5p1:int&gt;1445533227&lt;/d5p1:int&gt;&lt;d5p1:int&gt;-803672335&lt;/d5p1:int&gt;&lt;d5p1:int&gt;-254992455&lt;/d5p1:int&gt;&lt;d5p1:int&gt;-1462902510&lt;/d5p1:int&gt;&lt;d5p1:int&gt;-1394266293&lt;/d5p1:int&gt;&lt;d5p1:int&gt;-434847411&lt;/d5p1:int&gt;&lt;d5p1:int&gt;-1741356280&lt;/d5p1:int&gt;&lt;d5p1:int&gt;-634417044&lt;/d5p1:int&gt;&lt;d5p1:int&gt;-1887072292&lt;/d5p1:int&gt;&lt;d5p1:int&gt;1610810127&lt;/d5p1:int&gt;&lt;d5p1:int&gt;573465220&lt;/d5p1:int&gt;&lt;d5p1:int&gt;-840190004&lt;/d5p1:int&gt;&lt;d5p1:int&gt;-794028396&lt;/d5p1:int&gt;&lt;d5p1:int&gt;-1394266293&lt;/d5p1:int&gt;&lt;d5p1:int&gt;-842352697&lt;/d5p1:int&gt;&lt;d5p1:int&gt;-1394299093&lt;/d5p1:int&gt;&lt;d5p1:int&gt;-1086756041&lt;/d5p1:int&gt;&lt;d5p1:int&gt;-1580482796&lt;/d5p1:int&gt;&lt;d5p1:int&gt;-839338047&lt;/d5p1:int&gt;&lt;d5p1:int&gt;-101838234&lt;/d5p1:int&gt;&lt;d5p1:int&gt;-1680129831&lt;/d5p1:int&gt;&lt;d5p1:int&gt;-838748226&lt;/d5p1:int&gt;&lt;d5p1:int&gt;1079456919&lt;/d5p1:int&gt;&lt;d5p1:int&gt;-1324006566&lt;/d5p1:int&gt;&lt;d5p1:int&gt;-1945399197&lt;/d5p1:int&gt;&lt;d5p1:int&gt;-840190004&lt;/d5p1:int&gt;&lt;d5p1:int&gt;-254992455&lt;/d5p1:int&gt;&lt;d5p1:int&gt;-1462902510&lt;/d5p1:int&gt;&lt;d5p1:int&gt;-1394266293&lt;/d5p1:int&gt;&lt;d5p1:int&gt;-839796793&lt;/d5p1:int&gt;&lt;d5p1:int&gt;-1394299093&lt;/d5p1:int&gt;&lt;d5p1:int&gt;-803672335&lt;/d5p1:int&gt;&lt;d5p1:int&gt;-839403577&lt;/d5p1:int&gt;&lt;d5p1:int&gt;1971112311&lt;/d5p1:int&gt;&lt;d5p1:int&gt;-1221989295&lt;/d5p1:int&gt;&lt;d5p1:int&gt;396509835&lt;/d5p1:int&gt;&lt;d5p1:int&gt;-840190014&lt;/d5p1:int&gt;&lt;d5p1:int&gt;463625912&lt;/d5p1:int&gt;&lt;d5p1:int&gt;-1741618427&lt;/d5p1:int&gt;&lt;d5p1:int&gt;-840648767&lt;/d5p1:int&gt;&lt;d5p1:int&gt;1079456919&lt;/d5p1:int&gt;&lt;d5p1:int&gt;-839338047&lt;/d5p1:int&gt;&lt;d5p1:int&gt;-981448172&lt;/d5p1:int&gt;&lt;d5p1:int&gt;-1394299093&lt;/d5p1:int&gt;&lt;d5p1:int&gt;-1803448195&lt;/d5p1:int&gt;&lt;d5p1:int&gt;-838748226&lt;/d5p1:int&gt;&lt;d5p1:int&gt;1079456919&lt;/d5p1:int&gt;&lt;d5p1:int&gt;-1539111511&lt;/d5p1:int&gt;&lt;d5p1:int&gt;-842352705&lt;/d5p1:int&gt;&lt;d5p1:int&gt;-1952578413&lt;/d5p1:int&gt;&lt;d5p1:int&gt;18273501&lt;/d5p1:int&gt;&lt;d5p1:int&gt;-1787951688&lt;/d5p1:int&gt;&lt;d5p1:int&gt;-175403404&lt;/d5p1:int&gt;&lt;d5p1:int&gt;419938635&lt;/d5p1:int&gt;&lt;d5p1:int&gt;-840190004&lt;/d5p1:int&gt;&lt;d5p1:int&gt;502507506&lt;/d5p1:int&gt;&lt;d5p1:int&gt;-839469113&lt;/d5p1:int&gt;&lt;d5p1:int&gt;-1324006566&lt;/d5p1:int&gt;&lt;d5p1:int&gt;720764948&lt;/d5p1:int&gt;&lt;d5p1:int&gt;-180464642&lt;/d5p1:int&gt;&lt;/d3p1:m_Item1&gt;&lt;d3p1:m_Item2 xmlns:d5p1="http://schemas.microsoft.com/2003/10/Serialization/Arrays" /&gt;&lt;/d3p1:m_Item2&gt;&lt;/P_RunsHash&gt;&lt;P_StoryType&gt;Main&lt;/P_StoryType&gt;&lt;PositionInParagraph&gt;0&lt;/PositionInParagraph&gt;&lt;RunDetail&gt;&lt;/RunDetail&gt;&lt;Selected&gt;true&lt;/Selected&gt;&lt;T_Column&gt;-1&lt;/T_Column&gt;&lt;T_Row&gt;-1&lt;/T_Row&gt;&lt;/ParagraphIdIQ&gt;&lt;ParagraphIdIQ&gt;&lt;P_RunsHash xmlns:d3p1="http://schemas.datacontract.org/2004/07/System" i:nil="true" /&gt;&lt;P_StoryType&gt;Main&lt;/P_StoryType&gt;&lt;PositionInParagraph&gt;1&lt;/PositionInParagraph&gt;&lt;RunDetail&gt;&lt;/RunDetail&gt;&lt;Selected&gt;false&lt;/Selected&gt;&lt;T_Column&gt;-1&lt;/T_Column&gt;&lt;T_Row&gt;-1&lt;/T_Row&gt;&lt;/ParagraphIdIQ&gt;&lt;ParagraphIdIQ&gt;&lt;P_RunsHash xmlns:d3p1="http://schemas.datacontract.org/2004/07/System" i:nil="true" /&gt;&lt;P_StoryType&gt;Main&lt;/P_StoryType&gt;&lt;PositionInParagraph&gt;0&lt;/PositionInParagraph&gt;&lt;RunDetail&gt;&lt;/RunDetail&gt;&lt;Selected&gt;false&lt;/Selected&gt;&lt;T_Column&gt;-1&lt;/T_Column&gt;&lt;T_Row&gt;-1&lt;/T_Row&gt;&lt;/ParagraphIdIQ&gt;&lt;/ArrayOfParagraphIdIQ&gt;&lt;/PositionedParagraphId&gt;&lt;Term&gt;213067622&lt;/Term&gt;&lt;ParentTerm&gt;-36911884&lt;/ParentTerm&gt;&lt;/TermsUsedNotDefined&gt;&lt;/w:wordDocument&gt;</ReviewedTerms>
</file>

<file path=customXml/item12.xml><?xml version="1.0" encoding="utf-8"?>
<ReviewedTerms xmlns="Microsystems.TermsDefinedInconsistentFormatting.ReviewedTerms">&lt;w:wordDocument xmlns:aml= "http://schemas.microsoft.com/aml/2001/core" xmlns:wpc="http://schemas.microsoft.com/office/word/2010/wordprocessingCanvas" xmlns:dt="uuid:C2F41010-65B3-11d1-A29F-00AA00C14882" xmlns:mc="http://schemas.openxmlformats.org/markup-compatibility/2006" xmlns:o="urn:schemas-microsoft-com:office:office" xmlns:v="urn:schemas-microsoft-com:vml" xmlns:w10="urn:schemas-microsoft-com:office:word" xmlns:w="http://schemas.microsoft.com/office/word/2003/wordml" xmlns:wx="http://schemas.microsoft.com/office/word/2003/auxHint" xmlns:wne="http://schemas.microsoft.com/office/word/2006/wordml" xmlns:wsp="http://schemas.microsoft.com/office/word/2003/wordml/sp2" xmlns:sl="http://schemas.microsoft.com/schemaLibrary/2003/core" w:macrosPresent="no" w:embeddedObjPresent="no" w:ocxPresent="no" xml:space="preserve"&gt;&lt;TermsDefinedInconsistentFormatting&gt;&lt;Id&gt;e6a53f8b-292e-4677-8a4a-b840c14b5ba0&lt;/Id&gt;&lt;PositionedParagraphId&gt;&lt;?xml version="1.0" encoding="utf-16"?&gt;&lt;ArrayOfParagraphIdIQ xmlns:i="http://www.w3.org/2001/XMLSchema-instance" xmlns="http://schemas.datacontract.org/2004/07/Microsystems.IQ.Build"&gt;&lt;ParagraphIdIQ&gt;&lt;P_RunsHash xmlns:d3p1="http://schemas.datacontract.org/2004/07/System" i:nil="true" /&gt;&lt;P_StoryType&gt;Main&lt;/P_StoryType&gt;&lt;PositionInParagraph&gt;0&lt;/PositionInParagraph&gt;&lt;RunDetail&gt;&lt;/RunDetail&gt;&lt;Selected&gt;false&lt;/Selected&gt;&lt;T_Column&gt;-1&lt;/T_Column&gt;&lt;T_Row&gt;-1&lt;/T_Row&gt;&lt;/ParagraphIdIQ&gt;&lt;ParagraphIdIQ&gt;&lt;P_RunsHash xmlns:d3p1="http://schemas.datacontract.org/2004/07/System" i:nil="true" /&gt;&lt;P_StoryType&gt;Main&lt;/P_StoryType&gt;&lt;PositionInParagraph&gt;1&lt;/PositionInParagraph&gt;&lt;RunDetail&gt;&lt;/RunDetail&gt;&lt;Selected&gt;false&lt;/Selected&gt;&lt;T_Column&gt;-1&lt;/T_Column&gt;&lt;T_Row&gt;-1&lt;/T_Row&gt;&lt;/ParagraphIdIQ&gt;&lt;ParagraphIdIQ&gt;&lt;P_RunsHash xmlns:d3p1="http://schemas.datacontract.org/2004/07/System" i:nil="true" /&gt;&lt;P_StoryType&gt;Main&lt;/P_StoryType&gt;&lt;PositionInParagraph&gt;0&lt;/PositionInParagraph&gt;&lt;RunDetail&gt;&lt;/RunDetail&gt;&lt;Selected&gt;false&lt;/Selected&gt;&lt;T_Column&gt;-1&lt;/T_Column&gt;&lt;T_Row&gt;-1&lt;/T_Row&gt;&lt;/ParagraphIdIQ&gt;&lt;ParagraphIdIQ&gt;&lt;P_RunsHash xmlns:d3p1="http://schemas.datacontract.org/2004/07/System" i:nil="true" /&gt;&lt;P_StoryType&gt;Main&lt;/P_StoryType&gt;&lt;PositionInParagraph&gt;0&lt;/PositionInParagraph&gt;&lt;RunDetail&gt;&lt;/RunDetail&gt;&lt;Selected&gt;false&lt;/Selected&gt;&lt;T_Column&gt;-1&lt;/T_Column&gt;&lt;T_Row&gt;-1&lt;/T_Row&gt;&lt;/ParagraphIdIQ&gt;&lt;ParagraphIdIQ&gt;&lt;P_RunsHash xmlns:d3p1="http://schemas.datacontract.org/2004/07/System" i:nil="true" /&gt;&lt;P_StoryType&gt;Main&lt;/P_StoryType&gt;&lt;PositionInParagraph&gt;1&lt;/PositionInParagraph&gt;&lt;RunDetail&gt;&lt;/RunDetail&gt;&lt;Selected&gt;false&lt;/Selected&gt;&lt;T_Column&gt;-1&lt;/T_Column&gt;&lt;T_Row&gt;-1&lt;/T_Row&gt;&lt;/ParagraphIdIQ&gt;&lt;ParagraphIdIQ&gt;&lt;P_RunsHash xmlns:d3p1="http://schemas.datacontract.org/2004/07/System" i:nil="true" /&gt;&lt;P_StoryType&gt;Main&lt;/P_StoryType&gt;&lt;PositionInParagraph&gt;2&lt;/PositionInParagraph&gt;&lt;RunDetail&gt;&lt;/RunDetail&gt;&lt;Selected&gt;false&lt;/Selected&gt;&lt;T_Column&gt;-1&lt;/T_Column&gt;&lt;T_Row&gt;-1&lt;/T_Row&gt;&lt;/ParagraphIdIQ&gt;&lt;ParagraphIdIQ&gt;&lt;P_RunsHash xmlns:d3p1="http://schemas.datacontract.org/2004/07/System" i:nil="true" /&gt;&lt;P_StoryType&gt;Main&lt;/P_StoryType&gt;&lt;PositionInParagraph&gt;3&lt;/PositionInParagraph&gt;&lt;RunDetail&gt;&lt;/RunDetail&gt;&lt;Selected&gt;false&lt;/Selected&gt;&lt;T_Column&gt;-1&lt;/T_Column&gt;&lt;T_Row&gt;-1&lt;/T_Row&gt;&lt;/ParagraphIdIQ&gt;&lt;ParagraphIdIQ&gt;&lt;P_RunsHash xmlns:d3p1="http://schemas.datacontract.org/2004/07/System" i:nil="true" /&gt;&lt;P_StoryType&gt;Main&lt;/P_StoryType&gt;&lt;PositionInParagraph&gt;0&lt;/PositionInParagraph&gt;&lt;RunDetail&gt;&lt;/RunDetail&gt;&lt;Selected&gt;false&lt;/Selected&gt;&lt;T_Column&gt;-1&lt;/T_Column&gt;&lt;T_Row&gt;-1&lt;/T_Row&gt;&lt;/ParagraphIdIQ&gt;&lt;ParagraphIdIQ&gt;&lt;P_RunsHash xmlns:d3p1="http://schemas.datacontract.org/2004/07/System" i:nil="true" /&gt;&lt;P_StoryType&gt;Main&lt;/P_StoryType&gt;&lt;PositionInParagraph&gt;0&lt;/PositionInParagraph&gt;&lt;RunDetail&gt;&lt;/RunDetail&gt;&lt;Selected&gt;false&lt;/Selected&gt;&lt;T_Column&gt;-1&lt;/T_Column&gt;&lt;T_Row&gt;-1&lt;/T_Row&gt;&lt;/ParagraphIdIQ&gt;&lt;ParagraphIdIQ&gt;&lt;P_RunsHash xmlns:d3p1="http://schemas.datacontract.org/2004/07/System" i:nil="true" /&gt;&lt;P_StoryType&gt;Main&lt;/P_StoryType&gt;&lt;PositionInParagraph&gt;1&lt;/PositionInParagraph&gt;&lt;RunDetail&gt;&lt;/RunDetail&gt;&lt;Selected&gt;false&lt;/Selected&gt;&lt;T_Column&gt;-1&lt;/T_Column&gt;&lt;T_Row&gt;-1&lt;/T_Row&gt;&lt;/ParagraphIdIQ&gt;&lt;ParagraphIdIQ&gt;&lt;P_RunsHash xmlns:d3p1="http://schemas.datacontract.org/2004/07/System" i:nil="true" /&gt;&lt;P_StoryType&gt;Main&lt;/P_StoryType&gt;&lt;PositionInParagraph&gt;2&lt;/PositionInParagraph&gt;&lt;RunDetail&gt;&lt;/RunDetail&gt;&lt;Selected&gt;false&lt;/Selected&gt;&lt;T_Column&gt;-1&lt;/T_Column&gt;&lt;T_Row&gt;-1&lt;/T_Row&gt;&lt;/ParagraphIdIQ&gt;&lt;ParagraphIdIQ&gt;&lt;P_RunsHash xmlns:d3p1="http://schemas.datacontract.org/2004/07/System"&gt;&lt;d3p1:m_Item1&gt;-1783690262&lt;/d3p1:m_Item1&gt;&lt;d3p1:m_Item2&gt;&lt;d3p1:m_Item1 xmlns:d5p1="http://schemas.microsoft.com/2003/10/Serialization/Arrays"&gt;&lt;d5p1:int&gt;-1909145687&lt;/d5p1:int&gt;&lt;d5p1:int&gt;785359320&lt;/d5p1:int&gt;&lt;d5p1:int&gt;1178749497&lt;/d5p1:int&gt;&lt;d5p1:int&gt;785359320&lt;/d5p1:int&gt;&lt;d5p1:int&gt;1370342465&lt;/d5p1:int&gt;&lt;d5p1:int&gt;1700446557&lt;/d5p1:int&gt;&lt;d5p1:int&gt;-1909146935&lt;/d5p1:int&gt;&lt;d5p1:int&gt;785318072&lt;/d5p1:int&gt;&lt;d5p1:int&gt;-1574287551&lt;/d5p1:int&gt;&lt;d5p1:int&gt;1700446557&lt;/d5p1:int&gt;&lt;d5p1:int&gt;1735636508&lt;/d5p1:int&gt;&lt;d5p1:int&gt;1610810127&lt;/d5p1:int&gt;&lt;d5p1:int&gt;573465220&lt;/d5p1:int&gt;&lt;d5p1:int&gt;-840190004&lt;/d5p1:int&gt;&lt;d5p1:int&gt;1700446557&lt;/d5p1:int&gt;&lt;d5p1:int&gt;1250258362&lt;/d5p1:int&gt;&lt;d5p1:int&gt;1186446500&lt;/d5p1:int&gt;&lt;d5p1:int&gt;-840648767&lt;/d5p1:int&gt;&lt;d5p1:int&gt;1178749465&lt;/d5p1:int&gt;&lt;d5p1:int&gt;785359320&lt;/d5p1:int&gt;&lt;d5p1:int&gt;-1028830027&lt;/d5p1:int&gt;&lt;d5p1:int&gt;-1672114677&lt;/d5p1:int&gt;&lt;d5p1:int&gt;-1384929315&lt;/d5p1:int&gt;&lt;d5p1:int&gt;-1862562185&lt;/d5p1:int&gt;&lt;d5p1:int&gt;-733517306&lt;/d5p1:int&gt;&lt;d5p1:int&gt;-269839072&lt;/d5p1:int&gt;&lt;d5p1:int&gt;-1552177916&lt;/d5p1:int&gt;&lt;d5p1:int&gt;-839338047&lt;/d5p1:int&gt;&lt;d5p1:int&gt;1962340070&lt;/d5p1:int&gt;&lt;/d3p1:m_Item1&gt;&lt;d3p1:m_Item2 xmlns:d5p1="http://schemas.microsoft.com/2003/10/Serialization/Arrays" /&gt;&lt;/d3p1:m_Item2&gt;&lt;/P_RunsHash&gt;&lt;P_StoryType&gt;Main&lt;/P_StoryType&gt;&lt;PositionInParagraph&gt;0&lt;/PositionInParagraph&gt;&lt;RunDetail&gt;&lt;/RunDetail&gt;&lt;Selected&gt;true&lt;/Selected&gt;&lt;T_Column&gt;-1&lt;/T_Column&gt;&lt;T_Row&gt;-1&lt;/T_Row&gt;&lt;/ParagraphIdIQ&gt;&lt;ParagraphIdIQ&gt;&lt;P_RunsHash xmlns:d3p1="http://schemas.datacontract.org/2004/07/System" i:nil="true" /&gt;&lt;P_StoryType&gt;Main&lt;/P_StoryType&gt;&lt;PositionInParagraph&gt;0&lt;/PositionInParagraph&gt;&lt;RunDetail&gt;&lt;/RunDetail&gt;&lt;Selected&gt;false&lt;/Selected&gt;&lt;T_Column&gt;-1&lt;/T_Column&gt;&lt;T_Row&gt;-1&lt;/T_Row&gt;&lt;/ParagraphIdIQ&gt;&lt;/ArrayOfParagraphIdIQ&gt;&lt;/PositionedParagraphId&gt;&lt;Term&gt;-1420384174&lt;/Term&gt;&lt;ParentTerm&gt;-1439758378&lt;/ParentTerm&gt;&lt;/TermsDefinedInconsistentFormatting&gt;&lt;/w:wordDocument&gt;</ReviewedTerms>
</file>

<file path=customXml/item13.xml><?xml version="1.0" encoding="utf-8"?>
<ReviewedTerms xmlns="Microsystems.TermsUsedNotDefined.ReviewedTerms">&lt;w:wordDocument xmlns:aml= "http://schemas.microsoft.com/aml/2001/core" xmlns:wpc="http://schemas.microsoft.com/office/word/2010/wordprocessingCanvas" xmlns:dt="uuid:C2F41010-65B3-11d1-A29F-00AA00C14882" xmlns:mc="http://schemas.openxmlformats.org/markup-compatibility/2006" xmlns:o="urn:schemas-microsoft-com:office:office" xmlns:v="urn:schemas-microsoft-com:vml" xmlns:w10="urn:schemas-microsoft-com:office:word" xmlns:w="http://schemas.microsoft.com/office/word/2003/wordml" xmlns:wx="http://schemas.microsoft.com/office/word/2003/auxHint" xmlns:wne="http://schemas.microsoft.com/office/word/2006/wordml" xmlns:wsp="http://schemas.microsoft.com/office/word/2003/wordml/sp2" xmlns:sl="http://schemas.microsoft.com/schemaLibrary/2003/core" w:macrosPresent="no" w:embeddedObjPresent="no" w:ocxPresent="no" xml:space="preserve"&gt;&lt;TermsUsedNotDefined&gt;&lt;Id&gt;5d7bd18f-0e57-4787-a55e-79c783f58a61&lt;/Id&gt;&lt;PositionedParagraphId&gt;&lt;?xml version="1.0" encoding="utf-16"?&gt;&lt;ArrayOfParagraphIdIQ xmlns:i="http://www.w3.org/2001/XMLSchema-instance" xmlns="http://schemas.datacontract.org/2004/07/Microsystems.IQ.Build"&gt;&lt;ParagraphIdIQ&gt;&lt;P_RunsHash xmlns:d3p1="http://schemas.datacontract.org/2004/07/System"&gt;&lt;d3p1:m_Item1&gt;-1738999954&lt;/d3p1:m_Item1&gt;&lt;d3p1:m_Item2&gt;&lt;d3p1:m_Item1 xmlns:d5p1="http://schemas.microsoft.com/2003/10/Serialization/Arrays"&gt;&lt;d5p1:int&gt;-697444965&lt;/d5p1:int&gt;&lt;d5p1:int&gt;105939635&lt;/d5p1:int&gt;&lt;d5p1:int&gt;20263077&lt;/d5p1:int&gt;&lt;d5p1:int&gt;18274493&lt;/d5p1:int&gt;&lt;d5p1:int&gt;1202366439&lt;/d5p1:int&gt;&lt;d5p1:int&gt;-840583234&lt;/d5p1:int&gt;&lt;d5p1:int&gt;-360470421&lt;/d5p1:int&gt;&lt;d5p1:int&gt;1390811594&lt;/d5p1:int&gt;&lt;d5p1:int&gt;1196253303&lt;/d5p1:int&gt;&lt;d5p1:int&gt;1959669817&lt;/d5p1:int&gt;&lt;d5p1:int&gt;-838748226&lt;/d5p1:int&gt;&lt;d5p1:int&gt;-1694236580&lt;/d5p1:int&gt;&lt;d5p1:int&gt;-1560446698&lt;/d5p1:int&gt;&lt;d5p1:int&gt;-839338047&lt;/d5p1:int&gt;&lt;d5p1:int&gt;-1477721833&lt;/d5p1:int&gt;&lt;d5p1:int&gt;1270659275&lt;/d5p1:int&gt;&lt;d5p1:int&gt;-173073909&lt;/d5p1:int&gt;&lt;d5p1:int&gt;-842352691&lt;/d5p1:int&gt;&lt;d5p1:int&gt;-226844306&lt;/d5p1:int&gt;&lt;d5p1:int&gt;984697831&lt;/d5p1:int&gt;&lt;d5p1:int&gt;1810433592&lt;/d5p1:int&gt;&lt;d5p1:int&gt;418513669&lt;/d5p1:int&gt;&lt;d5p1:int&gt;-840648767&lt;/d5p1:int&gt;&lt;d5p1:int&gt;-1028895537&lt;/d5p1:int&gt;&lt;d5p1:int&gt;418513669&lt;/d5p1:int&gt;&lt;d5p1:int&gt;-840648767&lt;/d5p1:int&gt;&lt;d5p1:int&gt;-440199759&lt;/d5p1:int&gt;&lt;d5p1:int&gt;1189461403&lt;/d5p1:int&gt;&lt;d5p1:int&gt;110303690&lt;/d5p1:int&gt;&lt;d5p1:int&gt;-2061954383&lt;/d5p1:int&gt;&lt;d5p1:int&gt;-742153013&lt;/d5p1:int&gt;&lt;d5p1:int&gt;-1070017404&lt;/d5p1:int&gt;&lt;d5p1:int&gt;418513669&lt;/d5p1:int&gt;&lt;d5p1:int&gt;-840648767&lt;/d5p1:int&gt;&lt;d5p1:int&gt;397333583&lt;/d5p1:int&gt;&lt;d5p1:int&gt;-1869500007&lt;/d5p1:int&gt;&lt;d5p1:int&gt;-839338047&lt;/d5p1:int&gt;&lt;d5p1:int&gt;-1862562185&lt;/d5p1:int&gt;&lt;d5p1:int&gt;780737805&lt;/d5p1:int&gt;&lt;d5p1:int&gt;-38487296&lt;/d5p1:int&gt;&lt;d5p1:int&gt;-1862562185&lt;/d5p1:int&gt;&lt;d5p1:int&gt;1579609841&lt;/d5p1:int&gt;&lt;d5p1:int&gt;-802832332&lt;/d5p1:int&gt;&lt;d5p1:int&gt;1353157016&lt;/d5p1:int&gt;&lt;d5p1:int&gt;-173073909&lt;/d5p1:int&gt;&lt;d5p1:int&gt;-842352691&lt;/d5p1:int&gt;&lt;d5p1:int&gt;200423391&lt;/d5p1:int&gt;&lt;d5p1:int&gt;-1565194798&lt;/d5p1:int&gt;&lt;d5p1:int&gt;-780779607&lt;/d5p1:int&gt;&lt;d5p1:int&gt;1468513383&lt;/d5p1:int&gt;&lt;d5p1:int&gt;-839338047&lt;/d5p1:int&gt;&lt;d5p1:int&gt;1196253303&lt;/d5p1:int&gt;&lt;d5p1:int&gt;-839338047&lt;/d5p1:int&gt;&lt;d5p1:int&gt;1700446557&lt;/d5p1:int&gt;&lt;d5p1:int&gt;-948027643&lt;/d5p1:int&gt;&lt;d5p1:int&gt;-839338047&lt;/d5p1:int&gt;&lt;d5p1:int&gt;1424779183&lt;/d5p1:int&gt;&lt;d5p1:int&gt;-838748226&lt;/d5p1:int&gt;&lt;d5p1:int&gt;-1952578413&lt;/d5p1:int&gt;&lt;d5p1:int&gt;1735635516&lt;/d5p1:int&gt;&lt;d5p1:int&gt;-840648767&lt;/d5p1:int&gt;&lt;d5p1:int&gt;-1443576128&lt;/d5p1:int&gt;&lt;d5p1:int&gt;-839338047&lt;/d5p1:int&gt;&lt;d5p1:int&gt;259006605&lt;/d5p1:int&gt;&lt;d5p1:int&gt;807694969&lt;/d5p1:int&gt;&lt;d5p1:int&gt;-839338047&lt;/d5p1:int&gt;&lt;d5p1:int&gt;-1952578413&lt;/d5p1:int&gt;&lt;d5p1:int&gt;18273501&lt;/d5p1:int&gt;&lt;d5p1:int&gt;1463588901&lt;/d5p1:int&gt;&lt;/d3p1:m_Item1&gt;&lt;d3p1:m_Item2 xmlns:d5p1="http://schemas.microsoft.com/2003/10/Serialization/Arrays" /&gt;&lt;/d3p1:m_Item2&gt;&lt;/P_RunsHash&gt;&lt;P_StoryType&gt;Main&lt;/P_StoryType&gt;&lt;PositionInParagraph&gt;0&lt;/PositionInParagraph&gt;&lt;RunDetail&gt;&lt;/RunDetail&gt;&lt;Selected&gt;true&lt;/Selected&gt;&lt;T_Column&gt;-1&lt;/T_Column&gt;&lt;T_Row&gt;-1&lt;/T_Row&gt;&lt;/ParagraphIdIQ&gt;&lt;/ArrayOfParagraphIdIQ&gt;&lt;/PositionedParagraphId&gt;&lt;Term&gt;-873511139&lt;/Term&gt;&lt;ParentTerm&gt;-959250253&lt;/ParentTerm&gt;&lt;/TermsUsedNotDefined&gt;&lt;/w:wordDocument&gt;</ReviewedTerms>
</file>

<file path=customXml/item14.xml><?xml version="1.0" encoding="utf-8"?>
<ReviewedTerms xmlns="Microsystems.TermsDefinedInconsistentFormatting.ReviewedTerms">&lt;w:wordDocument xmlns:aml= "http://schemas.microsoft.com/aml/2001/core" xmlns:wpc="http://schemas.microsoft.com/office/word/2010/wordprocessingCanvas" xmlns:dt="uuid:C2F41010-65B3-11d1-A29F-00AA00C14882" xmlns:mc="http://schemas.openxmlformats.org/markup-compatibility/2006" xmlns:o="urn:schemas-microsoft-com:office:office" xmlns:v="urn:schemas-microsoft-com:vml" xmlns:w10="urn:schemas-microsoft-com:office:word" xmlns:w="http://schemas.microsoft.com/office/word/2003/wordml" xmlns:wx="http://schemas.microsoft.com/office/word/2003/auxHint" xmlns:wne="http://schemas.microsoft.com/office/word/2006/wordml" xmlns:wsp="http://schemas.microsoft.com/office/word/2003/wordml/sp2" xmlns:sl="http://schemas.microsoft.com/schemaLibrary/2003/core" w:macrosPresent="no" w:embeddedObjPresent="no" w:ocxPresent="no" xml:space="preserve"&gt;&lt;TermsDefinedInconsistentFormatting&gt;&lt;Id&gt;0728fd33-a584-4a01-9cfb-4c845034a07d&lt;/Id&gt;&lt;PositionedParagraphId&gt;&lt;?xml version="1.0" encoding="utf-16"?&gt;&lt;ArrayOfParagraphIdIQ xmlns:i="http://www.w3.org/2001/XMLSchema-instance" xmlns="http://schemas.datacontract.org/2004/07/Microsystems.IQ.Build"&gt;&lt;ParagraphIdIQ&gt;&lt;P_RunsHash xmlns:d3p1="http://schemas.datacontract.org/2004/07/System" i:nil="true" /&gt;&lt;P_StoryType&gt;Main&lt;/P_StoryType&gt;&lt;PositionInParagraph&gt;0&lt;/PositionInParagraph&gt;&lt;RunDetail&gt;&lt;/RunDetail&gt;&lt;Selected&gt;false&lt;/Selected&gt;&lt;T_Column&gt;-1&lt;/T_Column&gt;&lt;T_Row&gt;-1&lt;/T_Row&gt;&lt;/ParagraphIdIQ&gt;&lt;ParagraphIdIQ&gt;&lt;P_RunsHash xmlns:d3p1="http://schemas.datacontract.org/2004/07/System"&gt;&lt;d3p1:m_Item1&gt;-576332681&lt;/d3p1:m_Item1&gt;&lt;d3p1:m_Item2&gt;&lt;d3p1:m_Item1 xmlns:d5p1="http://schemas.microsoft.com/2003/10/Serialization/Arrays"&gt;&lt;d5p1:int&gt;-71872414&lt;/d5p1:int&gt;&lt;d5p1:int&gt;-840189982&lt;/d5p1:int&gt;&lt;d5p1:int&gt;-68702398&lt;/d5p1:int&gt;&lt;d5p1:int&gt;-2054541222&lt;/d5p1:int&gt;&lt;d5p1:int&gt;1424746383&lt;/d5p1:int&gt;&lt;d5p1:int&gt;1563624425&lt;/d5p1:int&gt;&lt;d5p1:int&gt;-839338047&lt;/d5p1:int&gt;&lt;d5p1:int&gt;1064834721&lt;/d5p1:int&gt;&lt;d5p1:int&gt;-840648767&lt;/d5p1:int&gt;&lt;d5p1:int&gt;1178749465&lt;/d5p1:int&gt;&lt;d5p1:int&gt;785359320&lt;/d5p1:int&gt;&lt;d5p1:int&gt;-1028830027&lt;/d5p1:int&gt;&lt;d5p1:int&gt;448946834&lt;/d5p1:int&gt;&lt;d5p1:int&gt;1555900347&lt;/d5p1:int&gt;&lt;d5p1:int&gt;2121806536&lt;/d5p1:int&gt;&lt;d5p1:int&gt;1085106730&lt;/d5p1:int&gt;&lt;d5p1:int&gt;-840124473&lt;/d5p1:int&gt;&lt;d5p1:int&gt;1178749465&lt;/d5p1:int&gt;&lt;d5p1:int&gt;785359320&lt;/d5p1:int&gt;&lt;d5p1:int&gt;-840190014&lt;/d5p1:int&gt;&lt;d5p1:int&gt;1207103702&lt;/d5p1:int&gt;&lt;d5p1:int&gt;-839338047&lt;/d5p1:int&gt;&lt;d5p1:int&gt;-1197231473&lt;/d5p1:int&gt;&lt;d5p1:int&gt;-838748226&lt;/d5p1:int&gt;&lt;d5p1:int&gt;-1694236580&lt;/d5p1:int&gt;&lt;d5p1:int&gt;18274493&lt;/d5p1:int&gt;&lt;d5p1:int&gt;1202366439&lt;/d5p1:int&gt;&lt;d5p1:int&gt;-840583234&lt;/d5p1:int&gt;&lt;d5p1:int&gt;-1908996918&lt;/d5p1:int&gt;&lt;d5p1:int&gt;448946834&lt;/d5p1:int&gt;&lt;d5p1:int&gt;405072766&lt;/d5p1:int&gt;&lt;d5p1:int&gt;-840124473&lt;/d5p1:int&gt;&lt;d5p1:int&gt;369677630&lt;/d5p1:int&gt;&lt;d5p1:int&gt;-838748226&lt;/d5p1:int&gt;&lt;d5p1:int&gt;1700446557&lt;/d5p1:int&gt;&lt;d5p1:int&gt;18274493&lt;/d5p1:int&gt;&lt;d5p1:int&gt;-839338047&lt;/d5p1:int&gt;&lt;d5p1:int&gt;1735636508&lt;/d5p1:int&gt;&lt;d5p1:int&gt;-840190004&lt;/d5p1:int&gt;&lt;d5p1:int&gt;-840583234&lt;/d5p1:int&gt;&lt;d5p1:int&gt;2002595865&lt;/d5p1:int&gt;&lt;d5p1:int&gt;-1747407055&lt;/d5p1:int&gt;&lt;/d3p1:m_Item1&gt;&lt;d3p1:m_Item2 xmlns:d5p1="http://schemas.microsoft.com/2003/10/Serialization/Arrays" /&gt;&lt;/d3p1:m_Item2&gt;&lt;/P_RunsHash&gt;&lt;P_StoryType&gt;Main&lt;/P_StoryType&gt;&lt;PositionInParagraph&gt;0&lt;/PositionInParagraph&gt;&lt;RunDetail&gt;&lt;/RunDetail&gt;&lt;Selected&gt;true&lt;/Selected&gt;&lt;T_Column&gt;-1&lt;/T_Column&gt;&lt;T_Row&gt;-1&lt;/T_Row&gt;&lt;/ParagraphIdIQ&gt;&lt;/ArrayOfParagraphIdIQ&gt;&lt;/PositionedParagraphId&gt;&lt;Term&gt;294296220&lt;/Term&gt;&lt;ParentTerm&gt;-1836841539&lt;/ParentTerm&gt;&lt;/TermsDefinedInconsistentFormatting&gt;&lt;/w:wordDocument&gt;</ReviewedTerms>
</file>

<file path=customXml/item15.xml><?xml version="1.0" encoding="utf-8"?>
<ReviewedTerms xmlns="Microsystems.TermsUsedNotDefined.ReviewedTerms">&lt;w:wordDocument xmlns:aml= "http://schemas.microsoft.com/aml/2001/core" xmlns:wpc="http://schemas.microsoft.com/office/word/2010/wordprocessingCanvas" xmlns:dt="uuid:C2F41010-65B3-11d1-A29F-00AA00C14882" xmlns:mc="http://schemas.openxmlformats.org/markup-compatibility/2006" xmlns:o="urn:schemas-microsoft-com:office:office" xmlns:v="urn:schemas-microsoft-com:vml" xmlns:w10="urn:schemas-microsoft-com:office:word" xmlns:w="http://schemas.microsoft.com/office/word/2003/wordml" xmlns:wx="http://schemas.microsoft.com/office/word/2003/auxHint" xmlns:wne="http://schemas.microsoft.com/office/word/2006/wordml" xmlns:wsp="http://schemas.microsoft.com/office/word/2003/wordml/sp2" xmlns:sl="http://schemas.microsoft.com/schemaLibrary/2003/core" w:macrosPresent="no" w:embeddedObjPresent="no" w:ocxPresent="no" xml:space="preserve"&gt;&lt;TermsUsedNotDefined&gt;&lt;Id&gt;b707200b-14fc-41b3-9a34-88968bfffc4a&lt;/Id&gt;&lt;PositionedParagraphId&gt;&lt;?xml version="1.0" encoding="utf-16"?&gt;&lt;ArrayOfParagraphIdIQ xmlns:i="http://www.w3.org/2001/XMLSchema-instance" xmlns="http://schemas.datacontract.org/2004/07/Microsystems.IQ.Build"&gt;&lt;ParagraphIdIQ&gt;&lt;P_RunsHash xmlns:d3p1="http://schemas.datacontract.org/2004/07/System" i:nil="true" /&gt;&lt;P_StoryType&gt;Main&lt;/P_StoryType&gt;&lt;PositionInParagraph&gt;0&lt;/PositionInParagraph&gt;&lt;RunDetail&gt;&lt;/RunDetail&gt;&lt;Selected&gt;false&lt;/Selected&gt;&lt;T_Column&gt;-1&lt;/T_Column&gt;&lt;T_Row&gt;-1&lt;/T_Row&gt;&lt;/ParagraphIdIQ&gt;&lt;ParagraphIdIQ&gt;&lt;P_RunsHash xmlns:d3p1="http://schemas.datacontract.org/2004/07/System" i:nil="true" /&gt;&lt;P_StoryType&gt;Main&lt;/P_StoryType&gt;&lt;PositionInParagraph&gt;1&lt;/PositionInParagraph&gt;&lt;RunDetail&gt;&lt;/RunDetail&gt;&lt;Selected&gt;false&lt;/Selected&gt;&lt;T_Column&gt;-1&lt;/T_Column&gt;&lt;T_Row&gt;-1&lt;/T_Row&gt;&lt;/ParagraphIdIQ&gt;&lt;ParagraphIdIQ&gt;&lt;P_RunsHash xmlns:d3p1="http://schemas.datacontract.org/2004/07/System"&gt;&lt;d3p1:m_Item1&gt;730314558&lt;/d3p1:m_Item1&gt;&lt;d3p1:m_Item2&gt;&lt;d3p1:m_Item1 xmlns:d5p1="http://schemas.microsoft.com/2003/10/Serialization/Arrays"&gt;&lt;d5p1:int&gt;-1683204393&lt;/d5p1:int&gt;&lt;d5p1:int&gt;-840190004&lt;/d5p1:int&gt;&lt;d5p1:int&gt;719750132&lt;/d5p1:int&gt;&lt;d5p1:int&gt;1067582157&lt;/d5p1:int&gt;&lt;d5p1:int&gt;-1768188121&lt;/d5p1:int&gt;&lt;d5p1:int&gt;-842352744&lt;/d5p1:int&gt;&lt;d5p1:int&gt;-842352706&lt;/d5p1:int&gt;&lt;d5p1:int&gt;1079456919&lt;/d5p1:int&gt;&lt;d5p1:int&gt;-1694433184&lt;/d5p1:int&gt;&lt;d5p1:int&gt;502507506&lt;/d5p1:int&gt;&lt;d5p1:int&gt;-254992455&lt;/d5p1:int&gt;&lt;d5p1:int&gt;-1462902510&lt;/d5p1:int&gt;&lt;d5p1:int&gt;-1394266293&lt;/d5p1:int&gt;&lt;d5p1:int&gt;-842352697&lt;/d5p1:int&gt;&lt;d5p1:int&gt;-840190004&lt;/d5p1:int&gt;&lt;d5p1:int&gt;1700446557&lt;/d5p1:int&gt;&lt;d5p1:int&gt;129350357&lt;/d5p1:int&gt;&lt;d5p1:int&gt;-803672335&lt;/d5p1:int&gt;&lt;d5p1:int&gt;-405350360&lt;/d5p1:int&gt;&lt;d5p1:int&gt;1633056461&lt;/d5p1:int&gt;&lt;d5p1:int&gt;-839403577&lt;/d5p1:int&gt;&lt;d5p1:int&gt;1046445807&lt;/d5p1:int&gt;&lt;d5p1:int&gt;-838748226&lt;/d5p1:int&gt;&lt;d5p1:int&gt;-580291285&lt;/d5p1:int&gt;&lt;d5p1:int&gt;-2144771877&lt;/d5p1:int&gt;&lt;d5p1:int&gt;-839338047&lt;/d5p1:int&gt;&lt;d5p1:int&gt;-838748226&lt;/d5p1:int&gt;&lt;d5p1:int&gt;1700446557&lt;/d5p1:int&gt;&lt;d5p1:int&gt;823592379&lt;/d5p1:int&gt;&lt;d5p1:int&gt;-840648767&lt;/d5p1:int&gt;&lt;d5p1:int&gt;-842352705&lt;/d5p1:int&gt;&lt;d5p1:int&gt;1650728&lt;/d5p1:int&gt;&lt;d5p1:int&gt;-839338047&lt;/d5p1:int&gt;&lt;d5p1:int&gt;146558496&lt;/d5p1:int&gt;&lt;d5p1:int&gt;2062822488&lt;/d5p1:int&gt;&lt;d5p1:int&gt;-839338047&lt;/d5p1:int&gt;&lt;d5p1:int&gt;-2000323322&lt;/d5p1:int&gt;&lt;d5p1:int&gt;-1252045644&lt;/d5p1:int&gt;&lt;d5p1:int&gt;1445533227&lt;/d5p1:int&gt;&lt;d5p1:int&gt;-803672335&lt;/d5p1:int&gt;&lt;d5p1:int&gt;-1887072292&lt;/d5p1:int&gt;&lt;d5p1:int&gt;-840190004&lt;/d5p1:int&gt;&lt;d5p1:int&gt;1700446557&lt;/d5p1:int&gt;&lt;d5p1:int&gt;129350357&lt;/d5p1:int&gt;&lt;d5p1:int&gt;-1219165942&lt;/d5p1:int&gt;&lt;d5p1:int&gt;-838748226&lt;/d5p1:int&gt;&lt;d5p1:int&gt;-2144771877&lt;/d5p1:int&gt;&lt;d5p1:int&gt;1700446557&lt;/d5p1:int&gt;&lt;d5p1:int&gt;1079456919&lt;/d5p1:int&gt;&lt;d5p1:int&gt;-986173513&lt;/d5p1:int&gt;&lt;d5p1:int&gt;862585013&lt;/d5p1:int&gt;&lt;d5p1:int&gt;1700446557&lt;/d5p1:int&gt;&lt;d5p1:int&gt;390199021&lt;/d5p1:int&gt;&lt;d5p1:int&gt;-840124473&lt;/d5p1:int&gt;&lt;d5p1:int&gt;369677630&lt;/d5p1:int&gt;&lt;d5p1:int&gt;-840648767&lt;/d5p1:int&gt;&lt;d5p1:int&gt;-405350360&lt;/d5p1:int&gt;&lt;d5p1:int&gt;1046445807&lt;/d5p1:int&gt;&lt;d5p1:int&gt;1633056461&lt;/d5p1:int&gt;&lt;d5p1:int&gt;-1028830027&lt;/d5p1:int&gt;&lt;d5p1:int&gt;395382052&lt;/d5p1:int&gt;&lt;d5p1:int&gt;1610810127&lt;/d5p1:int&gt;&lt;d5p1:int&gt;1700446557&lt;/d5p1:int&gt;&lt;d5p1:int&gt;390199021&lt;/d5p1:int&gt;&lt;d5p1:int&gt;-840190004&lt;/d5p1:int&gt;&lt;d5p1:int&gt;-1964588706&lt;/d5p1:int&gt;&lt;d5p1:int&gt;-840124481&lt;/d5p1:int&gt;&lt;d5p1:int&gt;-481433816&lt;/d5p1:int&gt;&lt;d5p1:int&gt;-2125796014&lt;/d5p1:int&gt;&lt;d5p1:int&gt;823592379&lt;/d5p1:int&gt;&lt;d5p1:int&gt;-839796793&lt;/d5p1:int&gt;&lt;d5p1:int&gt;-840190004&lt;/d5p1:int&gt;&lt;d5p1:int&gt;-174551438&lt;/d5p1:int&gt;&lt;d5p1:int&gt;1143890957&lt;/d5p1:int&gt;&lt;d5p1:int&gt;1833767357&lt;/d5p1:int&gt;&lt;d5p1:int&gt;-1028830027&lt;/d5p1:int&gt;&lt;d5p1:int&gt;-1862562185&lt;/d5p1:int&gt;&lt;d5p1:int&gt;1867359584&lt;/d5p1:int&gt;&lt;d5p1:int&gt;2025675480&lt;/d5p1:int&gt;&lt;d5p1:int&gt;-840648761&lt;/d5p1:int&gt;&lt;d5p1:int&gt;-1028830027&lt;/d5p1:int&gt;&lt;d5p1:int&gt;-840190004&lt;/d5p1:int&gt;&lt;d5p1:int&gt;1700446557&lt;/d5p1:int&gt;&lt;d5p1:int&gt;129350357&lt;/d5p1:int&gt;&lt;d5p1:int&gt;-405350360&lt;/d5p1:int&gt;&lt;d5p1:int&gt;1593291322&lt;/d5p1:int&gt;&lt;d5p1:int&gt;-1537621677&lt;/d5p1:int&gt;&lt;d5p1:int&gt;-840190004&lt;/d5p1:int&gt;&lt;d5p1:int&gt;-392886860&lt;/d5p1:int&gt;&lt;d5p1:int&gt;-405350360&lt;/d5p1:int&gt;&lt;d5p1:int&gt;-1462902510&lt;/d5p1:int&gt;&lt;d5p1:int&gt;-1394266293&lt;/d5p1:int&gt;&lt;d5p1:int&gt;-840124473&lt;/d5p1:int&gt;&lt;d5p1:int&gt;823592379&lt;/d5p1:int&gt;&lt;d5p1:int&gt;-840190004&lt;/d5p1:int&gt;&lt;d5p1:int&gt;-491448789&lt;/d5p1:int&gt;&lt;d5p1:int&gt;-580291285&lt;/d5p1:int&gt;&lt;d5p1:int&gt;1867359584&lt;/d5p1:int&gt;&lt;d5p1:int&gt;-1122280744&lt;/d5p1:int&gt;&lt;d5p1:int&gt;1876246441&lt;/d5p1:int&gt;&lt;d5p1:int&gt;-840124473&lt;/d5p1:int&gt;&lt;d5p1:int&gt;-1550074726&lt;/d5p1:int&gt;&lt;d5p1:int&gt;1610810127&lt;/d5p1:int&gt;&lt;d5p1:int&gt;1700446557&lt;/d5p1:int&gt;&lt;d5p1:int&gt;1191163436&lt;/d5p1:int&gt;&lt;d5p1:int&gt;1198368690&lt;/d5p1:int&gt;&lt;d5p1:int&gt;-839338047&lt;/d5p1:int&gt;&lt;d5p1:int&gt;-981448172&lt;/d5p1:int&gt;&lt;d5p1:int&gt;-840124473&lt;/d5p1:int&gt;&lt;d5p1:int&gt;1700446557&lt;/d5p1:int&gt;&lt;d5p1:int&gt;-1456304536&lt;/d5p1:int&gt;&lt;d5p1:int&gt;-840648767&lt;/d5p1:int&gt;&lt;d5p1:int&gt;-173073909&lt;/d5p1:int&gt;&lt;d5p1:int&gt;-840190004&lt;/d5p1:int&gt;&lt;d5p1:int&gt;345019036&lt;/d5p1:int&gt;&lt;d5p1:int&gt;-1481574011&lt;/d5p1:int&gt;&lt;d5p1:int&gt;-1563344994&lt;/d5p1:int&gt;&lt;d5p1:int&gt;-839338047&lt;/d5p1:int&gt;&lt;d5p1:int&gt;-595289028&lt;/d5p1:int&gt;&lt;d5p1:int&gt;-840648767&lt;/d5p1:int&gt;&lt;d5p1:int&gt;-173073909&lt;/d5p1:int&gt;&lt;d5p1:int&gt;-840648761&lt;/d5p1:int&gt;&lt;d5p1:int&gt;-1028830027&lt;/d5p1:int&gt;&lt;d5p1:int&gt;-840190004&lt;/d5p1:int&gt;&lt;d5p1:int&gt;1700446557&lt;/d5p1:int&gt;&lt;d5p1:int&gt;129350357&lt;/d5p1:int&gt;&lt;d5p1:int&gt;-405350360&lt;/d5p1:int&gt;&lt;d5p1:int&gt;1593291322&lt;/d5p1:int&gt;&lt;d5p1:int&gt;-1537621677&lt;/d5p1:int&gt;&lt;d5p1:int&gt;-840190004&lt;/d5p1:int&gt;&lt;d5p1:int&gt;-392886860&lt;/d5p1:int&gt;&lt;d5p1:int&gt;-405350360&lt;/d5p1:int&gt;&lt;d5p1:int&gt;-1462902510&lt;/d5p1:int&gt;&lt;d5p1:int&gt;-1394266293&lt;/d5p1:int&gt;&lt;d5p1:int&gt;-840124473&lt;/d5p1:int&gt;&lt;d5p1:int&gt;-1550074726&lt;/d5p1:int&gt;&lt;d5p1:int&gt;1610810127&lt;/d5p1:int&gt;&lt;d5p1:int&gt;-842352705&lt;/d5p1:int&gt;&lt;d5p1:int&gt;345019036&lt;/d5p1:int&gt;&lt;d5p1:int&gt;1628809195&lt;/d5p1:int&gt;&lt;d5p1:int&gt;-1469721746&lt;/d5p1:int&gt;&lt;d5p1:int&gt;317275377&lt;/d5p1:int&gt;&lt;d5p1:int&gt;-839338047&lt;/d5p1:int&gt;&lt;d5p1:int&gt;-1862562185&lt;/d5p1:int&gt;&lt;d5p1:int&gt;506387289&lt;/d5p1:int&gt;&lt;d5p1:int&gt;-1025666453&lt;/d5p1:int&gt;&lt;d5p1:int&gt;1353157016&lt;/d5p1:int&gt;&lt;d5p1:int&gt;1700446557&lt;/d5p1:int&gt;&lt;d5p1:int&gt;1198368690&lt;/d5p1:int&gt;&lt;d5p1:int&gt;-839338047&lt;/d5p1:int&gt;&lt;d5p1:int&gt;1669613228&lt;/d5p1:int&gt;&lt;d5p1:int&gt;-840648767&lt;/d5p1:int&gt;&lt;d5p1:int&gt;-173073909&lt;/d5p1:int&gt;&lt;/d3p1:m_Item1&gt;&lt;d3p1:m_Item2 xmlns:d5p1="http://schemas.microsoft.com/2003/10/Serialization/Arrays" /&gt;&lt;/d3p1:m_Item2&gt;&lt;/P_RunsHash&gt;&lt;P_StoryType&gt;Main&lt;/P_StoryType&gt;&lt;PositionInParagraph&gt;0&lt;/PositionInParagraph&gt;&lt;RunDetail&gt;&lt;/RunDetail&gt;&lt;Selected&gt;true&lt;/Selected&gt;&lt;T_Column&gt;-1&lt;/T_Column&gt;&lt;T_Row&gt;-1&lt;/T_Row&gt;&lt;/ParagraphIdIQ&gt;&lt;/ArrayOfParagraphIdIQ&gt;&lt;/PositionedParagraphId&gt;&lt;Term&gt;145790634&lt;/Term&gt;&lt;ParentTerm&gt;-36911884&lt;/ParentTerm&gt;&lt;/TermsUsedNotDefined&gt;&lt;/w:wordDocument&gt;</ReviewedTerms>
</file>

<file path=customXml/item16.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ReviewedTerms xmlns="Microsystems.TermsUsedNotDefined.ReviewedTerms">&lt;w:wordDocument xmlns:aml= "http://schemas.microsoft.com/aml/2001/core" xmlns:wpc="http://schemas.microsoft.com/office/word/2010/wordprocessingCanvas" xmlns:dt="uuid:C2F41010-65B3-11d1-A29F-00AA00C14882" xmlns:mc="http://schemas.openxmlformats.org/markup-compatibility/2006" xmlns:o="urn:schemas-microsoft-com:office:office" xmlns:v="urn:schemas-microsoft-com:vml" xmlns:w10="urn:schemas-microsoft-com:office:word" xmlns:w="http://schemas.microsoft.com/office/word/2003/wordml" xmlns:wx="http://schemas.microsoft.com/office/word/2003/auxHint" xmlns:wne="http://schemas.microsoft.com/office/word/2006/wordml" xmlns:wsp="http://schemas.microsoft.com/office/word/2003/wordml/sp2" xmlns:sl="http://schemas.microsoft.com/schemaLibrary/2003/core" w:macrosPresent="no" w:embeddedObjPresent="no" w:ocxPresent="no" xml:space="preserve"&gt;&lt;TermsUsedNotDefined&gt;&lt;Id&gt;473a0689-c767-441e-a96c-2c29a482da4e&lt;/Id&gt;&lt;PositionedParagraphId&gt;&lt;?xml version="1.0" encoding="utf-16"?&gt;&lt;ArrayOfParagraphIdIQ xmlns:i="http://www.w3.org/2001/XMLSchema-instance" xmlns="http://schemas.datacontract.org/2004/07/Microsystems.IQ.Build"&gt;&lt;ParagraphIdIQ&gt;&lt;P_RunsHash xmlns:d3p1="http://schemas.datacontract.org/2004/07/System" i:nil="true" /&gt;&lt;P_StoryType&gt;Main&lt;/P_StoryType&gt;&lt;PositionInParagraph&gt;0&lt;/PositionInParagraph&gt;&lt;RunDetail&gt;&lt;/RunDetail&gt;&lt;Selected&gt;false&lt;/Selected&gt;&lt;T_Column&gt;-1&lt;/T_Column&gt;&lt;T_Row&gt;-1&lt;/T_Row&gt;&lt;/ParagraphIdIQ&gt;&lt;ParagraphIdIQ&gt;&lt;P_RunsHash xmlns:d3p1="http://schemas.datacontract.org/2004/07/System"&gt;&lt;d3p1:m_Item1&gt;788454577&lt;/d3p1:m_Item1&gt;&lt;d3p1:m_Item2&gt;&lt;d3p1:m_Item1 xmlns:d5p1="http://schemas.microsoft.com/2003/10/Serialization/Arrays"&gt;&lt;d5p1:int&gt;-2041311430&lt;/d5p1:int&gt;&lt;d5p1:int&gt;1390811626&lt;/d5p1:int&gt;&lt;d5p1:int&gt;1700446557&lt;/d5p1:int&gt;&lt;d5p1:int&gt;1639923784&lt;/d5p1:int&gt;&lt;d5p1:int&gt;-840648767&lt;/d5p1:int&gt;&lt;d5p1:int&gt;1178749465&lt;/d5p1:int&gt;&lt;d5p1:int&gt;785359320&lt;/d5p1:int&gt;&lt;d5p1:int&gt;-842352705&lt;/d5p1:int&gt;&lt;d5p1:int&gt;18274493&lt;/d5p1:int&gt;&lt;d5p1:int&gt;-1108670489&lt;/d5p1:int&gt;&lt;d5p1:int&gt;-1462902510&lt;/d5p1:int&gt;&lt;d5p1:int&gt;-1394266293&lt;/d5p1:int&gt;&lt;d5p1:int&gt;-839403585&lt;/d5p1:int&gt;&lt;d5p1:int&gt;165209878&lt;/d5p1:int&gt;&lt;d5p1:int&gt;1573281859&lt;/d5p1:int&gt;&lt;d5p1:int&gt;1202366439&lt;/d5p1:int&gt;&lt;d5p1:int&gt;-840583234&lt;/d5p1:int&gt;&lt;d5p1:int&gt;1700446557&lt;/d5p1:int&gt;&lt;d5p1:int&gt;1079456919&lt;/d5p1:int&gt;&lt;d5p1:int&gt;1700446557&lt;/d5p1:int&gt;&lt;d5p1:int&gt;18274493&lt;/d5p1:int&gt;&lt;d5p1:int&gt;-1897105719&lt;/d5p1:int&gt;&lt;d5p1:int&gt;-405350360&lt;/d5p1:int&gt;&lt;d5p1:int&gt;-1394299093&lt;/d5p1:int&gt;&lt;d5p1:int&gt;1202366439&lt;/d5p1:int&gt;&lt;d5p1:int&gt;-840583234&lt;/d5p1:int&gt;&lt;d5p1:int&gt;1700446557&lt;/d5p1:int&gt;&lt;d5p1:int&gt;390199021&lt;/d5p1:int&gt;&lt;d5p1:int&gt;-1028830027&lt;/d5p1:int&gt;&lt;d5p1:int&gt;-1462902510&lt;/d5p1:int&gt;&lt;d5p1:int&gt;-1394266293&lt;/d5p1:int&gt;&lt;d5p1:int&gt;376481937&lt;/d5p1:int&gt;&lt;d5p1:int&gt;-1394299093&lt;/d5p1:int&gt;&lt;d5p1:int&gt;833606510&lt;/d5p1:int&gt;&lt;d5p1:int&gt;-839338047&lt;/d5p1:int&gt;&lt;d5p1:int&gt;1555900347&lt;/d5p1:int&gt;&lt;d5p1:int&gt;-2146273554&lt;/d5p1:int&gt;&lt;d5p1:int&gt;-840124473&lt;/d5p1:int&gt;&lt;d5p1:int&gt;369677630&lt;/d5p1:int&gt;&lt;d5p1:int&gt;-838748226&lt;/d5p1:int&gt;&lt;d5p1:int&gt;-842352705&lt;/d5p1:int&gt;&lt;d5p1:int&gt;18274493&lt;/d5p1:int&gt;&lt;d5p1:int&gt;-839403585&lt;/d5p1:int&gt;&lt;d5p1:int&gt;-1443962468&lt;/d5p1:int&gt;&lt;d5p1:int&gt;-839338047&lt;/d5p1:int&gt;&lt;d5p1:int&gt;-1462935310&lt;/d5p1:int&gt;&lt;d5p1:int&gt;-839338047&lt;/d5p1:int&gt;&lt;d5p1:int&gt;-1394299093&lt;/d5p1:int&gt;&lt;d5p1:int&gt;-803672335&lt;/d5p1:int&gt;&lt;d5p1:int&gt;797640553&lt;/d5p1:int&gt;&lt;d5p1:int&gt;1700446557&lt;/d5p1:int&gt;&lt;d5p1:int&gt;-1477721833&lt;/d5p1:int&gt;&lt;d5p1:int&gt;434246750&lt;/d5p1:int&gt;&lt;d5p1:int&gt;1700446557&lt;/d5p1:int&gt;&lt;d5p1:int&gt;1633056461&lt;/d5p1:int&gt;&lt;d5p1:int&gt;1700446557&lt;/d5p1:int&gt;&lt;d5p1:int&gt;1079456919&lt;/d5p1:int&gt;&lt;d5p1:int&gt;-1187528690&lt;/d5p1:int&gt;&lt;d5p1:int&gt;-887551557&lt;/d5p1:int&gt;&lt;d5p1:int&gt;-839403585&lt;/d5p1:int&gt;&lt;d5p1:int&gt;20251266&lt;/d5p1:int&gt;&lt;d5p1:int&gt;-1462935310&lt;/d5p1:int&gt;&lt;d5p1:int&gt;1445533227&lt;/d5p1:int&gt;&lt;d5p1:int&gt;-803672335&lt;/d5p1:int&gt;&lt;d5p1:int&gt;-254992455&lt;/d5p1:int&gt;&lt;d5p1:int&gt;-1462902510&lt;/d5p1:int&gt;&lt;d5p1:int&gt;-1394266293&lt;/d5p1:int&gt;&lt;d5p1:int&gt;-434847411&lt;/d5p1:int&gt;&lt;d5p1:int&gt;-1741356280&lt;/d5p1:int&gt;&lt;d5p1:int&gt;-634417044&lt;/d5p1:int&gt;&lt;d5p1:int&gt;-1887072292&lt;/d5p1:int&gt;&lt;d5p1:int&gt;1610810127&lt;/d5p1:int&gt;&lt;d5p1:int&gt;573465220&lt;/d5p1:int&gt;&lt;d5p1:int&gt;-840190004&lt;/d5p1:int&gt;&lt;d5p1:int&gt;-794028396&lt;/d5p1:int&gt;&lt;d5p1:int&gt;-1394266293&lt;/d5p1:int&gt;&lt;d5p1:int&gt;-842352697&lt;/d5p1:int&gt;&lt;d5p1:int&gt;-1394299093&lt;/d5p1:int&gt;&lt;d5p1:int&gt;-1086756041&lt;/d5p1:int&gt;&lt;d5p1:int&gt;-1580482796&lt;/d5p1:int&gt;&lt;d5p1:int&gt;-839338047&lt;/d5p1:int&gt;&lt;d5p1:int&gt;-101838234&lt;/d5p1:int&gt;&lt;d5p1:int&gt;-1680129831&lt;/d5p1:int&gt;&lt;d5p1:int&gt;-838748226&lt;/d5p1:int&gt;&lt;d5p1:int&gt;1079456919&lt;/d5p1:int&gt;&lt;d5p1:int&gt;-1324006566&lt;/d5p1:int&gt;&lt;d5p1:int&gt;-1945399197&lt;/d5p1:int&gt;&lt;d5p1:int&gt;-840190004&lt;/d5p1:int&gt;&lt;d5p1:int&gt;-254992455&lt;/d5p1:int&gt;&lt;d5p1:int&gt;-1462902510&lt;/d5p1:int&gt;&lt;d5p1:int&gt;-1394266293&lt;/d5p1:int&gt;&lt;d5p1:int&gt;-839796793&lt;/d5p1:int&gt;&lt;d5p1:int&gt;-1394299093&lt;/d5p1:int&gt;&lt;d5p1:int&gt;-803672335&lt;/d5p1:int&gt;&lt;d5p1:int&gt;-839403577&lt;/d5p1:int&gt;&lt;d5p1:int&gt;1971112311&lt;/d5p1:int&gt;&lt;d5p1:int&gt;-1221989295&lt;/d5p1:int&gt;&lt;d5p1:int&gt;396509835&lt;/d5p1:int&gt;&lt;d5p1:int&gt;-840190014&lt;/d5p1:int&gt;&lt;d5p1:int&gt;463625912&lt;/d5p1:int&gt;&lt;d5p1:int&gt;-1741618427&lt;/d5p1:int&gt;&lt;d5p1:int&gt;-840648767&lt;/d5p1:int&gt;&lt;d5p1:int&gt;1079456919&lt;/d5p1:int&gt;&lt;d5p1:int&gt;-839338047&lt;/d5p1:int&gt;&lt;d5p1:int&gt;-981448172&lt;/d5p1:int&gt;&lt;d5p1:int&gt;-1394299093&lt;/d5p1:int&gt;&lt;d5p1:int&gt;-1803448195&lt;/d5p1:int&gt;&lt;d5p1:int&gt;-838748226&lt;/d5p1:int&gt;&lt;d5p1:int&gt;1079456919&lt;/d5p1:int&gt;&lt;d5p1:int&gt;-1539111511&lt;/d5p1:int&gt;&lt;d5p1:int&gt;-842352705&lt;/d5p1:int&gt;&lt;d5p1:int&gt;-1952578413&lt;/d5p1:int&gt;&lt;d5p1:int&gt;18273501&lt;/d5p1:int&gt;&lt;d5p1:int&gt;-1787951688&lt;/d5p1:int&gt;&lt;d5p1:int&gt;-175403404&lt;/d5p1:int&gt;&lt;d5p1:int&gt;419938635&lt;/d5p1:int&gt;&lt;d5p1:int&gt;-840190004&lt;/d5p1:int&gt;&lt;d5p1:int&gt;502507506&lt;/d5p1:int&gt;&lt;d5p1:int&gt;-839469113&lt;/d5p1:int&gt;&lt;d5p1:int&gt;-1324006566&lt;/d5p1:int&gt;&lt;d5p1:int&gt;720764948&lt;/d5p1:int&gt;&lt;d5p1:int&gt;-180464642&lt;/d5p1:int&gt;&lt;/d3p1:m_Item1&gt;&lt;d3p1:m_Item2 xmlns:d5p1="http://schemas.microsoft.com/2003/10/Serialization/Arrays" /&gt;&lt;/d3p1:m_Item2&gt;&lt;/P_RunsHash&gt;&lt;P_StoryType&gt;Main&lt;/P_StoryType&gt;&lt;PositionInParagraph&gt;1&lt;/PositionInParagraph&gt;&lt;RunDetail&gt;&lt;/RunDetail&gt;&lt;Selected&gt;true&lt;/Selected&gt;&lt;T_Column&gt;-1&lt;/T_Column&gt;&lt;T_Row&gt;-1&lt;/T_Row&gt;&lt;/ParagraphIdIQ&gt;&lt;ParagraphIdIQ&gt;&lt;P_RunsHash xmlns:d3p1="http://schemas.datacontract.org/2004/07/System" i:nil="true" /&gt;&lt;P_StoryType&gt;Main&lt;/P_StoryType&gt;&lt;PositionInParagraph&gt;0&lt;/PositionInParagraph&gt;&lt;RunDetail&gt;&lt;/RunDetail&gt;&lt;Selected&gt;false&lt;/Selected&gt;&lt;T_Column&gt;-1&lt;/T_Column&gt;&lt;T_Row&gt;-1&lt;/T_Row&gt;&lt;/ParagraphIdIQ&gt;&lt;/ArrayOfParagraphIdIQ&gt;&lt;/PositionedParagraphId&gt;&lt;Term&gt;213067622&lt;/Term&gt;&lt;ParentTerm&gt;-36911884&lt;/ParentTerm&gt;&lt;/TermsUsedNotDefined&gt;&lt;/w:wordDocument&gt;</ReviewedTerms>
</file>

<file path=customXml/item3.xml><?xml version="1.0" encoding="utf-8"?>
<ReviewedTerms xmlns="Microsystems.TermsDefinedInconsistentFormatting.ReviewedTerms">&lt;w:wordDocument xmlns:aml= "http://schemas.microsoft.com/aml/2001/core" xmlns:wpc="http://schemas.microsoft.com/office/word/2010/wordprocessingCanvas" xmlns:dt="uuid:C2F41010-65B3-11d1-A29F-00AA00C14882" xmlns:mc="http://schemas.openxmlformats.org/markup-compatibility/2006" xmlns:o="urn:schemas-microsoft-com:office:office" xmlns:v="urn:schemas-microsoft-com:vml" xmlns:w10="urn:schemas-microsoft-com:office:word" xmlns:w="http://schemas.microsoft.com/office/word/2003/wordml" xmlns:wx="http://schemas.microsoft.com/office/word/2003/auxHint" xmlns:wne="http://schemas.microsoft.com/office/word/2006/wordml" xmlns:wsp="http://schemas.microsoft.com/office/word/2003/wordml/sp2" xmlns:sl="http://schemas.microsoft.com/schemaLibrary/2003/core" w:macrosPresent="no" w:embeddedObjPresent="no" w:ocxPresent="no" xml:space="preserve"&gt;&lt;TermsDefinedInconsistentFormatting&gt;&lt;Id&gt;ea1e5cd5-a88c-45d3-81d6-351c26611eaa&lt;/Id&gt;&lt;PositionedParagraphId&gt;&lt;?xml version="1.0" encoding="utf-16"?&gt;&lt;ArrayOfParagraphIdIQ xmlns:i="http://www.w3.org/2001/XMLSchema-instance" xmlns="http://schemas.datacontract.org/2004/07/Microsystems.IQ.Build"&gt;&lt;ParagraphIdIQ&gt;&lt;P_RunsHash xmlns:d3p1="http://schemas.datacontract.org/2004/07/System" i:nil="true" /&gt;&lt;P_StoryType&gt;Main&lt;/P_StoryType&gt;&lt;PositionInParagraph&gt;0&lt;/PositionInParagraph&gt;&lt;RunDetail&gt;&lt;/RunDetail&gt;&lt;Selected&gt;false&lt;/Selected&gt;&lt;T_Column&gt;-1&lt;/T_Column&gt;&lt;T_Row&gt;-1&lt;/T_Row&gt;&lt;/ParagraphIdIQ&gt;&lt;ParagraphIdIQ&gt;&lt;P_RunsHash xmlns:d3p1="http://schemas.datacontract.org/2004/07/System" i:nil="true" /&gt;&lt;P_StoryType&gt;Main&lt;/P_StoryType&gt;&lt;PositionInParagraph&gt;1&lt;/PositionInParagraph&gt;&lt;RunDetail&gt;&lt;/RunDetail&gt;&lt;Selected&gt;false&lt;/Selected&gt;&lt;T_Column&gt;-1&lt;/T_Column&gt;&lt;T_Row&gt;-1&lt;/T_Row&gt;&lt;/ParagraphIdIQ&gt;&lt;ParagraphIdIQ&gt;&lt;P_RunsHash xmlns:d3p1="http://schemas.datacontract.org/2004/07/System" i:nil="true" /&gt;&lt;P_StoryType&gt;Main&lt;/P_StoryType&gt;&lt;PositionInParagraph&gt;0&lt;/PositionInParagraph&gt;&lt;RunDetail&gt;&lt;/RunDetail&gt;&lt;Selected&gt;false&lt;/Selected&gt;&lt;T_Column&gt;-1&lt;/T_Column&gt;&lt;T_Row&gt;-1&lt;/T_Row&gt;&lt;/ParagraphIdIQ&gt;&lt;ParagraphIdIQ&gt;&lt;P_RunsHash xmlns:d3p1="http://schemas.datacontract.org/2004/07/System" i:nil="true" /&gt;&lt;P_StoryType&gt;Main&lt;/P_StoryType&gt;&lt;PositionInParagraph&gt;0&lt;/PositionInParagraph&gt;&lt;RunDetail&gt;&lt;/RunDetail&gt;&lt;Selected&gt;false&lt;/Selected&gt;&lt;T_Column&gt;-1&lt;/T_Column&gt;&lt;T_Row&gt;-1&lt;/T_Row&gt;&lt;/ParagraphIdIQ&gt;&lt;ParagraphIdIQ&gt;&lt;P_RunsHash xmlns:d3p1="http://schemas.datacontract.org/2004/07/System" i:nil="true" /&gt;&lt;P_StoryType&gt;Main&lt;/P_StoryType&gt;&lt;PositionInParagraph&gt;1&lt;/PositionInParagraph&gt;&lt;RunDetail&gt;&lt;/RunDetail&gt;&lt;Selected&gt;false&lt;/Selected&gt;&lt;T_Column&gt;-1&lt;/T_Column&gt;&lt;T_Row&gt;-1&lt;/T_Row&gt;&lt;/ParagraphIdIQ&gt;&lt;ParagraphIdIQ&gt;&lt;P_RunsHash xmlns:d3p1="http://schemas.datacontract.org/2004/07/System" i:nil="true" /&gt;&lt;P_StoryType&gt;Main&lt;/P_StoryType&gt;&lt;PositionInParagraph&gt;2&lt;/PositionInParagraph&gt;&lt;RunDetail&gt;&lt;/RunDetail&gt;&lt;Selected&gt;false&lt;/Selected&gt;&lt;T_Column&gt;-1&lt;/T_Column&gt;&lt;T_Row&gt;-1&lt;/T_Row&gt;&lt;/ParagraphIdIQ&gt;&lt;ParagraphIdIQ&gt;&lt;P_RunsHash xmlns:d3p1="http://schemas.datacontract.org/2004/07/System" i:nil="true" /&gt;&lt;P_StoryType&gt;Main&lt;/P_StoryType&gt;&lt;PositionInParagraph&gt;3&lt;/PositionInParagraph&gt;&lt;RunDetail&gt;&lt;/RunDetail&gt;&lt;Selected&gt;false&lt;/Selected&gt;&lt;T_Column&gt;-1&lt;/T_Column&gt;&lt;T_Row&gt;-1&lt;/T_Row&gt;&lt;/ParagraphIdIQ&gt;&lt;ParagraphIdIQ&gt;&lt;P_RunsHash xmlns:d3p1="http://schemas.datacontract.org/2004/07/System"&gt;&lt;d3p1:m_Item1&gt;-539728497&lt;/d3p1:m_Item1&gt;&lt;d3p1:m_Item2&gt;&lt;d3p1:m_Item1 xmlns:d5p1="http://schemas.microsoft.com/2003/10/Serialization/Arrays"&gt;&lt;d5p1:int&gt;719750132&lt;/d5p1:int&gt;&lt;d5p1:int&gt;-2020420031&lt;/d5p1:int&gt;&lt;d5p1:int&gt;1079456919&lt;/d5p1:int&gt;&lt;d5p1:int&gt;-1088105520&lt;/d5p1:int&gt;&lt;d5p1:int&gt;-1100426718&lt;/d5p1:int&gt;&lt;d5p1:int&gt;-803672335&lt;/d5p1:int&gt;&lt;d5p1:int&gt;1238291072&lt;/d5p1:int&gt;&lt;d5p1:int&gt;1700446557&lt;/d5p1:int&gt;&lt;d5p1:int&gt;1638865404&lt;/d5p1:int&gt;&lt;d5p1:int&gt;-1028830027&lt;/d5p1:int&gt;&lt;d5p1:int&gt;-839469121&lt;/d5p1:int&gt;&lt;d5p1:int&gt;-1384929315&lt;/d5p1:int&gt;&lt;d5p1:int&gt;-1113860340&lt;/d5p1:int&gt;&lt;d5p1:int&gt;-289438958&lt;/d5p1:int&gt;&lt;d5p1:int&gt;-839469113&lt;/d5p1:int&gt;&lt;d5p1:int&gt;1202366439&lt;/d5p1:int&gt;&lt;d5p1:int&gt;-1741356280&lt;/d5p1:int&gt;&lt;d5p1:int&gt;-842352697&lt;/d5p1:int&gt;&lt;d5p1:int&gt;502507506&lt;/d5p1:int&gt;&lt;d5p1:int&gt;-405350360&lt;/d5p1:int&gt;&lt;d5p1:int&gt;-1462902510&lt;/d5p1:int&gt;&lt;d5p1:int&gt;-1394266293&lt;/d5p1:int&gt;&lt;d5p1:int&gt;-840648767&lt;/d5p1:int&gt;&lt;d5p1:int&gt;1700446557&lt;/d5p1:int&gt;&lt;d5p1:int&gt;390199021&lt;/d5p1:int&gt;&lt;d5p1:int&gt;-840190004&lt;/d5p1:int&gt;&lt;d5p1:int&gt;-1694236580&lt;/d5p1:int&gt;&lt;d5p1:int&gt;-1940532021&lt;/d5p1:int&gt;&lt;d5p1:int&gt;-1887072292&lt;/d5p1:int&gt;&lt;d5p1:int&gt;-840190004&lt;/d5p1:int&gt;&lt;d5p1:int&gt;-174551438&lt;/d5p1:int&gt;&lt;d5p1:int&gt;-221802219&lt;/d5p1:int&gt;&lt;d5p1:int&gt;-1667075492&lt;/d5p1:int&gt;&lt;d5p1:int&gt;-839338047&lt;/d5p1:int&gt;&lt;d5p1:int&gt;-930198714&lt;/d5p1:int&gt;&lt;d5p1:int&gt;-753359296&lt;/d5p1:int&gt;&lt;d5p1:int&gt;-842352705&lt;/d5p1:int&gt;&lt;d5p1:int&gt;-1537621677&lt;/d5p1:int&gt;&lt;d5p1:int&gt;-840190004&lt;/d5p1:int&gt;&lt;d5p1:int&gt;-392886860&lt;/d5p1:int&gt;&lt;d5p1:int&gt;-1028830027&lt;/d5p1:int&gt;&lt;d5p1:int&gt;-803672335&lt;/d5p1:int&gt;&lt;d5p1:int&gt;-1859589052&lt;/d5p1:int&gt;&lt;d5p1:int&gt;1122011883&lt;/d5p1:int&gt;&lt;d5p1:int&gt;-1875180787&lt;/d5p1:int&gt;&lt;d5p1:int&gt;-1552177916&lt;/d5p1:int&gt;&lt;d5p1:int&gt;792854712&lt;/d5p1:int&gt;&lt;d5p1:int&gt;-840190014&lt;/d5p1:int&gt;&lt;d5p1:int&gt;1984466543&lt;/d5p1:int&gt;&lt;d5p1:int&gt;-2125796014&lt;/d5p1:int&gt;&lt;d5p1:int&gt;-840648767&lt;/d5p1:int&gt;&lt;d5p1:int&gt;-405350360&lt;/d5p1:int&gt;&lt;d5p1:int&gt;-1462902510&lt;/d5p1:int&gt;&lt;d5p1:int&gt;-1394266293&lt;/d5p1:int&gt;&lt;d5p1:int&gt;1579609841&lt;/d5p1:int&gt;&lt;d5p1:int&gt;1178749465&lt;/d5p1:int&gt;&lt;d5p1:int&gt;785359320&lt;/d5p1:int&gt;&lt;d5p1:int&gt;-1028830027&lt;/d5p1:int&gt;&lt;d5p1:int&gt;-840190004&lt;/d5p1:int&gt;&lt;d5p1:int&gt;-405350360&lt;/d5p1:int&gt;&lt;d5p1:int&gt;-1862562185&lt;/d5p1:int&gt;&lt;d5p1:int&gt;1072010359&lt;/d5p1:int&gt;&lt;d5p1:int&gt;-839403585&lt;/d5p1:int&gt;&lt;d5p1:int&gt;1700446557&lt;/d5p1:int&gt;&lt;d5p1:int&gt;390199021&lt;/d5p1:int&gt;&lt;d5p1:int&gt;-1694433184&lt;/d5p1:int&gt;&lt;d5p1:int&gt;-2044885765&lt;/d5p1:int&gt;&lt;d5p1:int&gt;-840124473&lt;/d5p1:int&gt;&lt;d5p1:int&gt;369677630&lt;/d5p1:int&gt;&lt;d5p1:int&gt;-839796793&lt;/d5p1:int&gt;&lt;d5p1:int&gt;1700774236&lt;/d5p1:int&gt;&lt;d5p1:int&gt;-1462902510&lt;/d5p1:int&gt;&lt;d5p1:int&gt;-1394266293&lt;/d5p1:int&gt;&lt;d5p1:int&gt;-840648767&lt;/d5p1:int&gt;&lt;d5p1:int&gt;1700446557&lt;/d5p1:int&gt;&lt;d5p1:int&gt;390199021&lt;/d5p1:int&gt;&lt;d5p1:int&gt;-1887072292&lt;/d5p1:int&gt;&lt;d5p1:int&gt;-840190004&lt;/d5p1:int&gt;&lt;d5p1:int&gt;-484827534&lt;/d5p1:int&gt;&lt;d5p1:int&gt;-174551438&lt;/d5p1:int&gt;&lt;d5p1:int&gt;578064330&lt;/d5p1:int&gt;&lt;d5p1:int&gt;746087647&lt;/d5p1:int&gt;&lt;d5p1:int&gt;-839338047&lt;/d5p1:int&gt;&lt;d5p1:int&gt;1716708640&lt;/d5p1:int&gt;&lt;d5p1:int&gt;-174551438&lt;/d5p1:int&gt;&lt;d5p1:int&gt;-180464642&lt;/d5p1:int&gt;&lt;d5p1:int&gt;797640553&lt;/d5p1:int&gt;&lt;d5p1:int&gt;1178749465&lt;/d5p1:int&gt;&lt;d5p1:int&gt;785359320&lt;/d5p1:int&gt;&lt;d5p1:int&gt;-839338047&lt;/d5p1:int&gt;&lt;d5p1:int&gt;-981448172&lt;/d5p1:int&gt;&lt;d5p1:int&gt;89504589&lt;/d5p1:int&gt;&lt;d5p1:int&gt;-839338047&lt;/d5p1:int&gt;&lt;d5p1:int&gt;13686479&lt;/d5p1:int&gt;&lt;d5p1:int&gt;-1539111511&lt;/d5p1:int&gt;&lt;d5p1:int&gt;-1694236580&lt;/d5p1:int&gt;&lt;d5p1:int&gt;-1462902510&lt;/d5p1:int&gt;&lt;d5p1:int&gt;-1394266293&lt;/d5p1:int&gt;&lt;d5p1:int&gt;-840648767&lt;/d5p1:int&gt;&lt;d5p1:int&gt;1700446557&lt;/d5p1:int&gt;&lt;d5p1:int&gt;390199021&lt;/d5p1:int&gt;&lt;d5p1:int&gt;-1694236580&lt;/d5p1:int&gt;&lt;d5p1:int&gt;-1443962468&lt;/d5p1:int&gt;&lt;d5p1:int&gt;385770511&lt;/d5p1:int&gt;&lt;d5p1:int&gt;1079456919&lt;/d5p1:int&gt;&lt;d5p1:int&gt;1202366439&lt;/d5p1:int&gt;&lt;d5p1:int&gt;-840583234&lt;/d5p1:int&gt;&lt;d5p1:int&gt;752318982&lt;/d5p1:int&gt;&lt;d5p1:int&gt;-840190004&lt;/d5p1:int&gt;&lt;d5p1:int&gt;-1859589052&lt;/d5p1:int&gt;&lt;d5p1:int&gt;-1573065965&lt;/d5p1:int&gt;&lt;d5p1:int&gt;-174551438&lt;/d5p1:int&gt;&lt;d5p1:int&gt;720764948&lt;/d5p1:int&gt;&lt;d5p1:int&gt;-180464642&lt;/d5p1:int&gt;&lt;d5p1:int&gt;797640553&lt;/d5p1:int&gt;&lt;d5p1:int&gt;1178749465&lt;/d5p1:int&gt;&lt;d5p1:int&gt;-1768188121&lt;/d5p1:int&gt;&lt;d5p1:int&gt;-842352745&lt;/d5p1:int&gt;&lt;d5p1:int&gt;-1462902510&lt;/d5p1:int&gt;&lt;d5p1:int&gt;-1394266293&lt;/d5p1:int&gt;&lt;d5p1:int&gt;-840648761&lt;/d5p1:int&gt;&lt;d5p1:int&gt;1079456919&lt;/d5p1:int&gt;&lt;d5p1:int&gt;-434060964&lt;/d5p1:int&gt;&lt;d5p1:int&gt;1700446557&lt;/d5p1:int&gt;&lt;d5p1:int&gt;62725254&lt;/d5p1:int&gt;&lt;d5p1:int&gt;1870422844&lt;/d5p1:int&gt;&lt;d5p1:int&gt;-840648767&lt;/d5p1:int&gt;&lt;d5p1:int&gt;109779405&lt;/d5p1:int&gt;&lt;d5p1:int&gt;-840124473&lt;/d5p1:int&gt;&lt;d5p1:int&gt;-433539521&lt;/d5p1:int&gt;&lt;d5p1:int&gt;1700446557&lt;/d5p1:int&gt;&lt;d5p1:int&gt;-1462902510&lt;/d5p1:int&gt;&lt;d5p1:int&gt;-1394266293&lt;/d5p1:int&gt;&lt;d5p1:int&gt;-840648767&lt;/d5p1:int&gt;&lt;d5p1:int&gt;390199021&lt;/d5p1:int&gt;&lt;d5p1:int&gt;-839403585&lt;/d5p1:int&gt;&lt;d5p1:int&gt;-839469113&lt;/d5p1:int&gt;&lt;d5p1:int&gt;-434060964&lt;/d5p1:int&gt;&lt;d5p1:int&gt;-840124473&lt;/d5p1:int&gt;&lt;d5p1:int&gt;-2125664918&lt;/d5p1:int&gt;&lt;d5p1:int&gt;-174551438&lt;/d5p1:int&gt;&lt;d5p1:int&gt;-221802219&lt;/d5p1:int&gt;&lt;d5p1:int&gt;-1462935310&lt;/d5p1:int&gt;&lt;d5p1:int&gt;-1394299093&lt;/d5p1:int&gt;&lt;d5p1:int&gt;-840648767&lt;/d5p1:int&gt;&lt;d5p1:int&gt;-842352705&lt;/d5p1:int&gt;&lt;d5p1:int&gt;146558496&lt;/d5p1:int&gt;&lt;d5p1:int&gt;-1151616020&lt;/d5p1:int&gt;&lt;d5p1:int&gt;-1539111511&lt;/d5p1:int&gt;&lt;d5p1:int&gt;-749955500&lt;/d5p1:int&gt;&lt;d5p1:int&gt;1633056461&lt;/d5p1:int&gt;&lt;/d3p1:m_Item1&gt;&lt;d3p1:m_Item2 xmlns:d5p1="http://schemas.microsoft.com/2003/10/Serialization/Arrays" /&gt;&lt;/d3p1:m_Item2&gt;&lt;/P_RunsHash&gt;&lt;P_StoryType&gt;Main&lt;/P_StoryType&gt;&lt;PositionInParagraph&gt;0&lt;/PositionInParagraph&gt;&lt;RunDetail&gt;&lt;/RunDetail&gt;&lt;Selected&gt;true&lt;/Selected&gt;&lt;T_Column&gt;-1&lt;/T_Column&gt;&lt;T_Row&gt;-1&lt;/T_Row&gt;&lt;/ParagraphIdIQ&gt;&lt;ParagraphIdIQ&gt;&lt;P_RunsHash xmlns:d3p1="http://schemas.datacontract.org/2004/07/System" i:nil="true" /&gt;&lt;P_StoryType&gt;Main&lt;/P_StoryType&gt;&lt;PositionInParagraph&gt;0&lt;/PositionInParagraph&gt;&lt;RunDetail&gt;&lt;/RunDetail&gt;&lt;Selected&gt;false&lt;/Selected&gt;&lt;T_Column&gt;-1&lt;/T_Column&gt;&lt;T_Row&gt;-1&lt;/T_Row&gt;&lt;/ParagraphIdIQ&gt;&lt;ParagraphIdIQ&gt;&lt;P_RunsHash xmlns:d3p1="http://schemas.datacontract.org/2004/07/System" i:nil="true" /&gt;&lt;P_StoryType&gt;Main&lt;/P_StoryType&gt;&lt;PositionInParagraph&gt;1&lt;/PositionInParagraph&gt;&lt;RunDetail&gt;&lt;/RunDetail&gt;&lt;Selected&gt;false&lt;/Selected&gt;&lt;T_Column&gt;-1&lt;/T_Column&gt;&lt;T_Row&gt;-1&lt;/T_Row&gt;&lt;/ParagraphIdIQ&gt;&lt;ParagraphIdIQ&gt;&lt;P_RunsHash xmlns:d3p1="http://schemas.datacontract.org/2004/07/System" i:nil="true" /&gt;&lt;P_StoryType&gt;Main&lt;/P_StoryType&gt;&lt;PositionInParagraph&gt;2&lt;/PositionInParagraph&gt;&lt;RunDetail&gt;&lt;/RunDetail&gt;&lt;Selected&gt;false&lt;/Selected&gt;&lt;T_Column&gt;-1&lt;/T_Column&gt;&lt;T_Row&gt;-1&lt;/T_Row&gt;&lt;/ParagraphIdIQ&gt;&lt;ParagraphIdIQ&gt;&lt;P_RunsHash xmlns:d3p1="http://schemas.datacontract.org/2004/07/System" i:nil="true" /&gt;&lt;P_StoryType&gt;Main&lt;/P_StoryType&gt;&lt;PositionInParagraph&gt;0&lt;/PositionInParagraph&gt;&lt;RunDetail&gt;&lt;/RunDetail&gt;&lt;Selected&gt;false&lt;/Selected&gt;&lt;T_Column&gt;-1&lt;/T_Column&gt;&lt;T_Row&gt;-1&lt;/T_Row&gt;&lt;/ParagraphIdIQ&gt;&lt;ParagraphIdIQ&gt;&lt;P_RunsHash xmlns:d3p1="http://schemas.datacontract.org/2004/07/System" i:nil="true" /&gt;&lt;P_StoryType&gt;Main&lt;/P_StoryType&gt;&lt;PositionInParagraph&gt;0&lt;/PositionInParagraph&gt;&lt;RunDetail&gt;&lt;/RunDetail&gt;&lt;Selected&gt;false&lt;/Selected&gt;&lt;T_Column&gt;-1&lt;/T_Column&gt;&lt;T_Row&gt;-1&lt;/T_Row&gt;&lt;/ParagraphIdIQ&gt;&lt;/ArrayOfParagraphIdIQ&gt;&lt;/PositionedParagraphId&gt;&lt;Term&gt;-1409905724&lt;/Term&gt;&lt;ParentTerm&gt;-1439758378&lt;/ParentTerm&gt;&lt;/TermsDefinedInconsistentFormatting&gt;&lt;/w:wordDocument&gt;</ReviewedTerms>
</file>

<file path=customXml/item4.xml><?xml version="1.0" encoding="utf-8"?>
<ReviewedTerms xmlns="Microsystems.TermsDefinedInconsistentFormatting.ReviewedTerms">&lt;w:wordDocument xmlns:aml= "http://schemas.microsoft.com/aml/2001/core" xmlns:wpc="http://schemas.microsoft.com/office/word/2010/wordprocessingCanvas" xmlns:dt="uuid:C2F41010-65B3-11d1-A29F-00AA00C14882" xmlns:mc="http://schemas.openxmlformats.org/markup-compatibility/2006" xmlns:o="urn:schemas-microsoft-com:office:office" xmlns:v="urn:schemas-microsoft-com:vml" xmlns:w10="urn:schemas-microsoft-com:office:word" xmlns:w="http://schemas.microsoft.com/office/word/2003/wordml" xmlns:wx="http://schemas.microsoft.com/office/word/2003/auxHint" xmlns:wne="http://schemas.microsoft.com/office/word/2006/wordml" xmlns:wsp="http://schemas.microsoft.com/office/word/2003/wordml/sp2" xmlns:sl="http://schemas.microsoft.com/schemaLibrary/2003/core" w:macrosPresent="no" w:embeddedObjPresent="no" w:ocxPresent="no" xml:space="preserve"&gt;&lt;TermsDefinedInconsistentFormatting&gt;&lt;Id&gt;fcf5ce0f-b20c-4b55-84a9-25635e23be64&lt;/Id&gt;&lt;PositionedParagraphId&gt;&lt;?xml version="1.0" encoding="utf-16"?&gt;&lt;ArrayOfParagraphIdIQ xmlns:i="http://www.w3.org/2001/XMLSchema-instance" xmlns="http://schemas.datacontract.org/2004/07/Microsystems.IQ.Build"&gt;&lt;ParagraphIdIQ&gt;&lt;P_RunsHash xmlns:d3p1="http://schemas.datacontract.org/2004/07/System" i:nil="true" /&gt;&lt;P_StoryType&gt;Main&lt;/P_StoryType&gt;&lt;PositionInParagraph&gt;0&lt;/PositionInParagraph&gt;&lt;RunDetail&gt;&lt;/RunDetail&gt;&lt;Selected&gt;false&lt;/Selected&gt;&lt;T_Column&gt;-1&lt;/T_Column&gt;&lt;T_Row&gt;-1&lt;/T_Row&gt;&lt;/ParagraphIdIQ&gt;&lt;ParagraphIdIQ&gt;&lt;P_RunsHash xmlns:d3p1="http://schemas.datacontract.org/2004/07/System" i:nil="true" /&gt;&lt;P_StoryType&gt;Main&lt;/P_StoryType&gt;&lt;PositionInParagraph&gt;0&lt;/PositionInParagraph&gt;&lt;RunDetail&gt;&lt;/RunDetail&gt;&lt;Selected&gt;false&lt;/Selected&gt;&lt;T_Column&gt;-1&lt;/T_Column&gt;&lt;T_Row&gt;-1&lt;/T_Row&gt;&lt;/ParagraphIdIQ&gt;&lt;ParagraphIdIQ&gt;&lt;P_RunsHash xmlns:d3p1="http://schemas.datacontract.org/2004/07/System" i:nil="true" /&gt;&lt;P_StoryType&gt;Main&lt;/P_StoryType&gt;&lt;PositionInParagraph&gt;0&lt;/PositionInParagraph&gt;&lt;RunDetail&gt;&lt;/RunDetail&gt;&lt;Selected&gt;false&lt;/Selected&gt;&lt;T_Column&gt;-1&lt;/T_Column&gt;&lt;T_Row&gt;-1&lt;/T_Row&gt;&lt;/ParagraphIdIQ&gt;&lt;ParagraphIdIQ&gt;&lt;P_RunsHash xmlns:d3p1="http://schemas.datacontract.org/2004/07/System" i:nil="true" /&gt;&lt;P_StoryType&gt;Main&lt;/P_StoryType&gt;&lt;PositionInParagraph&gt;1&lt;/PositionInParagraph&gt;&lt;RunDetail&gt;&lt;/RunDetail&gt;&lt;Selected&gt;false&lt;/Selected&gt;&lt;T_Column&gt;-1&lt;/T_Column&gt;&lt;T_Row&gt;-1&lt;/T_Row&gt;&lt;/ParagraphIdIQ&gt;&lt;ParagraphIdIQ&gt;&lt;P_RunsHash xmlns:d3p1="http://schemas.datacontract.org/2004/07/System" i:nil="true" /&gt;&lt;P_StoryType&gt;Main&lt;/P_StoryType&gt;&lt;PositionInParagraph&gt;0&lt;/PositionInParagraph&gt;&lt;RunDetail&gt;&lt;/RunDetail&gt;&lt;Selected&gt;false&lt;/Selected&gt;&lt;T_Column&gt;-1&lt;/T_Column&gt;&lt;T_Row&gt;-1&lt;/T_Row&gt;&lt;/ParagraphIdIQ&gt;&lt;ParagraphIdIQ&gt;&lt;P_RunsHash xmlns:d3p1="http://schemas.datacontract.org/2004/07/System" i:nil="true" /&gt;&lt;P_StoryType&gt;Main&lt;/P_StoryType&gt;&lt;PositionInParagraph&gt;0&lt;/PositionInParagraph&gt;&lt;RunDetail&gt;&lt;/RunDetail&gt;&lt;Selected&gt;false&lt;/Selected&gt;&lt;T_Column&gt;-1&lt;/T_Column&gt;&lt;T_Row&gt;-1&lt;/T_Row&gt;&lt;/ParagraphIdIQ&gt;&lt;ParagraphIdIQ&gt;&lt;P_RunsHash xmlns:d3p1="http://schemas.datacontract.org/2004/07/System" i:nil="true" /&gt;&lt;P_StoryType&gt;Main&lt;/P_StoryType&gt;&lt;PositionInParagraph&gt;0&lt;/PositionInParagraph&gt;&lt;RunDetail&gt;&lt;/RunDetail&gt;&lt;Selected&gt;false&lt;/Selected&gt;&lt;T_Column&gt;-1&lt;/T_Column&gt;&lt;T_Row&gt;-1&lt;/T_Row&gt;&lt;/ParagraphIdIQ&gt;&lt;ParagraphIdIQ&gt;&lt;P_RunsHash xmlns:d3p1="http://schemas.datacontract.org/2004/07/System" i:nil="true" /&gt;&lt;P_StoryType&gt;Main&lt;/P_StoryType&gt;&lt;PositionInParagraph&gt;1&lt;/PositionInParagraph&gt;&lt;RunDetail&gt;&lt;/RunDetail&gt;&lt;Selected&gt;false&lt;/Selected&gt;&lt;T_Column&gt;-1&lt;/T_Column&gt;&lt;T_Row&gt;-1&lt;/T_Row&gt;&lt;/ParagraphIdIQ&gt;&lt;ParagraphIdIQ&gt;&lt;P_RunsHash xmlns:d3p1="http://schemas.datacontract.org/2004/07/System" i:nil="true" /&gt;&lt;P_StoryType&gt;Main&lt;/P_StoryType&gt;&lt;PositionInParagraph&gt;0&lt;/PositionInParagraph&gt;&lt;RunDetail&gt;&lt;/RunDetail&gt;&lt;Selected&gt;false&lt;/Selected&gt;&lt;T_Column&gt;-1&lt;/T_Column&gt;&lt;T_Row&gt;-1&lt;/T_Row&gt;&lt;/ParagraphIdIQ&gt;&lt;ParagraphIdIQ&gt;&lt;P_RunsHash xmlns:d3p1="http://schemas.datacontract.org/2004/07/System" i:nil="true" /&gt;&lt;P_StoryType&gt;Main&lt;/P_StoryType&gt;&lt;PositionInParagraph&gt;1&lt;/PositionInParagraph&gt;&lt;RunDetail&gt;&lt;/RunDetail&gt;&lt;Selected&gt;false&lt;/Selected&gt;&lt;T_Column&gt;-1&lt;/T_Column&gt;&lt;T_Row&gt;-1&lt;/T_Row&gt;&lt;/ParagraphIdIQ&gt;&lt;ParagraphIdIQ&gt;&lt;P_RunsHash xmlns:d3p1="http://schemas.datacontract.org/2004/07/System" i:nil="true" /&gt;&lt;P_StoryType&gt;Main&lt;/P_StoryType&gt;&lt;PositionInParagraph&gt;0&lt;/PositionInParagraph&gt;&lt;RunDetail&gt;&lt;/RunDetail&gt;&lt;Selected&gt;false&lt;/Selected&gt;&lt;T_Column&gt;-1&lt;/T_Column&gt;&lt;T_Row&gt;-1&lt;/T_Row&gt;&lt;/ParagraphIdIQ&gt;&lt;ParagraphIdIQ&gt;&lt;P_RunsHash xmlns:d3p1="http://schemas.datacontract.org/2004/07/System"&gt;&lt;d3p1:m_Item1&gt;-1145447149&lt;/d3p1:m_Item1&gt;&lt;d3p1:m_Item2&gt;&lt;d3p1:m_Item1 xmlns:d5p1="http://schemas.microsoft.com/2003/10/Serialization/Arrays"&gt;&lt;d5p1:int&gt;724874580&lt;/d5p1:int&gt;&lt;d5p1:int&gt;646930135&lt;/d5p1:int&gt;&lt;d5p1:int&gt;-173073909&lt;/d5p1:int&gt;&lt;d5p1:int&gt;-842352691&lt;/d5p1:int&gt;&lt;d5p1:int&gt;951035001&lt;/d5p1:int&gt;&lt;d5p1:int&gt;-840190004&lt;/d5p1:int&gt;&lt;d5p1:int&gt;-23447104&lt;/d5p1:int&gt;&lt;d5p1:int&gt;-839403577&lt;/d5p1:int&gt;&lt;d5p1:int&gt;-803672335&lt;/d5p1:int&gt;&lt;d5p1:int&gt;-840648767&lt;/d5p1:int&gt;&lt;d5p1:int&gt;-840124481&lt;/d5p1:int&gt;&lt;d5p1:int&gt;724842036&lt;/d5p1:int&gt;&lt;d5p1:int&gt;-765461658&lt;/d5p1:int&gt;&lt;d5p1:int&gt;-1028830027&lt;/d5p1:int&gt;&lt;d5p1:int&gt;20262085&lt;/d5p1:int&gt;&lt;d5p1:int&gt;18274493&lt;/d5p1:int&gt;&lt;d5p1:int&gt;-839403577&lt;/d5p1:int&gt;&lt;d5p1:int&gt;-840124481&lt;/d5p1:int&gt;&lt;d5p1:int&gt;-1597212270&lt;/d5p1:int&gt;&lt;d5p1:int&gt;-839338047&lt;/d5p1:int&gt;&lt;d5p1:int&gt;-993247840&lt;/d5p1:int&gt;&lt;d5p1:int&gt;-840648767&lt;/d5p1:int&gt;&lt;d5p1:int&gt;1700446557&lt;/d5p1:int&gt;&lt;d5p1:int&gt;-1862562185&lt;/d5p1:int&gt;&lt;d5p1:int&gt;20263077&lt;/d5p1:int&gt;&lt;d5p1:int&gt;18274493&lt;/d5p1:int&gt;&lt;d5p1:int&gt;1202366439&lt;/d5p1:int&gt;&lt;d5p1:int&gt;-1859589052&lt;/d5p1:int&gt;&lt;d5p1:int&gt;-1028830027&lt;/d5p1:int&gt;&lt;d5p1:int&gt;1202366439&lt;/d5p1:int&gt;&lt;d5p1:int&gt;-1741356280&lt;/d5p1:int&gt;&lt;d5p1:int&gt;621512855&lt;/d5p1:int&gt;&lt;d5p1:int&gt;-840190004&lt;/d5p1:int&gt;&lt;d5p1:int&gt;-1694236580&lt;/d5p1:int&gt;&lt;d5p1:int&gt;-1952578413&lt;/d5p1:int&gt;&lt;d5p1:int&gt;18273501&lt;/d5p1:int&gt;&lt;d5p1:int&gt;-803672335&lt;/d5p1:int&gt;&lt;d5p1:int&gt;-839469113&lt;/d5p1:int&gt;&lt;d5p1:int&gt;-175403405&lt;/d5p1:int&gt;&lt;d5p1:int&gt;-1694236580&lt;/d5p1:int&gt;&lt;d5p1:int&gt;1176648248&lt;/d5p1:int&gt;&lt;d5p1:int&gt;-840190004&lt;/d5p1:int&gt;&lt;d5p1:int&gt;-1741618427&lt;/d5p1:int&gt;&lt;d5p1:int&gt;-840124479&lt;/d5p1:int&gt;&lt;d5p1:int&gt;-1127969310&lt;/d5p1:int&gt;&lt;d5p1:int&gt;-840648767&lt;/d5p1:int&gt;&lt;d5p1:int&gt;1700446557&lt;/d5p1:int&gt;&lt;d5p1:int&gt;-1862562185&lt;/d5p1:int&gt;&lt;d5p1:int&gt;18274493&lt;/d5p1:int&gt;&lt;/d3p1:m_Item1&gt;&lt;d3p1:m_Item2 xmlns:d5p1="http://schemas.microsoft.com/2003/10/Serialization/Arrays" /&gt;&lt;/d3p1:m_Item2&gt;&lt;/P_RunsHash&gt;&lt;P_StoryType&gt;Main&lt;/P_StoryType&gt;&lt;PositionInParagraph&gt;0&lt;/PositionInParagraph&gt;&lt;RunDetail&gt;&lt;/RunDetail&gt;&lt;Selected&gt;true&lt;/Selected&gt;&lt;T_Column&gt;-1&lt;/T_Column&gt;&lt;T_Row&gt;-1&lt;/T_Row&gt;&lt;/ParagraphIdIQ&gt;&lt;ParagraphIdIQ&gt;&lt;P_RunsHash xmlns:d3p1="http://schemas.datacontract.org/2004/07/System" i:nil="true" /&gt;&lt;P_StoryType&gt;Main&lt;/P_StoryType&gt;&lt;PositionInParagraph&gt;0&lt;/PositionInParagraph&gt;&lt;RunDetail&gt;&lt;/RunDetail&gt;&lt;Selected&gt;false&lt;/Selected&gt;&lt;T_Column&gt;-1&lt;/T_Column&gt;&lt;T_Row&gt;-1&lt;/T_Row&gt;&lt;/ParagraphIdIQ&gt;&lt;/ArrayOfParagraphIdIQ&gt;&lt;/PositionedParagraphId&gt;&lt;Term&gt;-990199855&lt;/Term&gt;&lt;ParentTerm&gt;237279918&lt;/ParentTerm&gt;&lt;/TermsDefinedInconsistentFormatting&gt;&lt;/w:wordDocument&gt;</ReviewedTerms>
</file>

<file path=customXml/item5.xml><?xml version="1.0" encoding="utf-8"?>
<ReviewedTerms xmlns="Microsystems.TermsDefinedInconsistentFormatting.ReviewedTerms">&lt;w:wordDocument xmlns:aml= "http://schemas.microsoft.com/aml/2001/core" xmlns:wpc="http://schemas.microsoft.com/office/word/2010/wordprocessingCanvas" xmlns:dt="uuid:C2F41010-65B3-11d1-A29F-00AA00C14882" xmlns:mc="http://schemas.openxmlformats.org/markup-compatibility/2006" xmlns:o="urn:schemas-microsoft-com:office:office" xmlns:v="urn:schemas-microsoft-com:vml" xmlns:w10="urn:schemas-microsoft-com:office:word" xmlns:w="http://schemas.microsoft.com/office/word/2003/wordml" xmlns:wx="http://schemas.microsoft.com/office/word/2003/auxHint" xmlns:wne="http://schemas.microsoft.com/office/word/2006/wordml" xmlns:wsp="http://schemas.microsoft.com/office/word/2003/wordml/sp2" xmlns:sl="http://schemas.microsoft.com/schemaLibrary/2003/core" w:macrosPresent="no" w:embeddedObjPresent="no" w:ocxPresent="no" xml:space="preserve"&gt;&lt;TermsDefinedInconsistentFormatting&gt;&lt;Id&gt;3a736fa8-ba3f-45fe-963a-2bb15158c404&lt;/Id&gt;&lt;PositionedParagraphId&gt;&lt;?xml version="1.0" encoding="utf-16"?&gt;&lt;ArrayOfParagraphIdIQ xmlns:i="http://www.w3.org/2001/XMLSchema-instance" xmlns="http://schemas.datacontract.org/2004/07/Microsystems.IQ.Build"&gt;&lt;ParagraphIdIQ&gt;&lt;P_RunsHash xmlns:d3p1="http://schemas.datacontract.org/2004/07/System"&gt;&lt;d3p1:m_Item1&gt;-539728497&lt;/d3p1:m_Item1&gt;&lt;d3p1:m_Item2&gt;&lt;d3p1:m_Item1 xmlns:d5p1="http://schemas.microsoft.com/2003/10/Serialization/Arrays"&gt;&lt;d5p1:int&gt;719750132&lt;/d5p1:int&gt;&lt;d5p1:int&gt;-2020420031&lt;/d5p1:int&gt;&lt;d5p1:int&gt;1079456919&lt;/d5p1:int&gt;&lt;d5p1:int&gt;-1088105520&lt;/d5p1:int&gt;&lt;d5p1:int&gt;-1100426718&lt;/d5p1:int&gt;&lt;d5p1:int&gt;-803672335&lt;/d5p1:int&gt;&lt;d5p1:int&gt;1238291072&lt;/d5p1:int&gt;&lt;d5p1:int&gt;1700446557&lt;/d5p1:int&gt;&lt;d5p1:int&gt;1638865404&lt;/d5p1:int&gt;&lt;d5p1:int&gt;-1028830027&lt;/d5p1:int&gt;&lt;d5p1:int&gt;-839469121&lt;/d5p1:int&gt;&lt;d5p1:int&gt;-1384929315&lt;/d5p1:int&gt;&lt;d5p1:int&gt;-1113860340&lt;/d5p1:int&gt;&lt;d5p1:int&gt;-289438958&lt;/d5p1:int&gt;&lt;d5p1:int&gt;-839469113&lt;/d5p1:int&gt;&lt;d5p1:int&gt;1202366439&lt;/d5p1:int&gt;&lt;d5p1:int&gt;-1741356280&lt;/d5p1:int&gt;&lt;d5p1:int&gt;-842352697&lt;/d5p1:int&gt;&lt;d5p1:int&gt;502507506&lt;/d5p1:int&gt;&lt;d5p1:int&gt;-405350360&lt;/d5p1:int&gt;&lt;d5p1:int&gt;-1462902510&lt;/d5p1:int&gt;&lt;d5p1:int&gt;-1394266293&lt;/d5p1:int&gt;&lt;d5p1:int&gt;-840648767&lt;/d5p1:int&gt;&lt;d5p1:int&gt;1700446557&lt;/d5p1:int&gt;&lt;d5p1:int&gt;390199021&lt;/d5p1:int&gt;&lt;d5p1:int&gt;-840190004&lt;/d5p1:int&gt;&lt;d5p1:int&gt;-1694236580&lt;/d5p1:int&gt;&lt;d5p1:int&gt;-1940532021&lt;/d5p1:int&gt;&lt;d5p1:int&gt;-1887072292&lt;/d5p1:int&gt;&lt;d5p1:int&gt;-840190004&lt;/d5p1:int&gt;&lt;d5p1:int&gt;-174551438&lt;/d5p1:int&gt;&lt;d5p1:int&gt;-221802219&lt;/d5p1:int&gt;&lt;d5p1:int&gt;-1667075492&lt;/d5p1:int&gt;&lt;d5p1:int&gt;-839338047&lt;/d5p1:int&gt;&lt;d5p1:int&gt;-930198714&lt;/d5p1:int&gt;&lt;d5p1:int&gt;-753359296&lt;/d5p1:int&gt;&lt;d5p1:int&gt;-842352705&lt;/d5p1:int&gt;&lt;d5p1:int&gt;-1537621677&lt;/d5p1:int&gt;&lt;d5p1:int&gt;-840190004&lt;/d5p1:int&gt;&lt;d5p1:int&gt;-392886860&lt;/d5p1:int&gt;&lt;d5p1:int&gt;-1028830027&lt;/d5p1:int&gt;&lt;d5p1:int&gt;-803672335&lt;/d5p1:int&gt;&lt;d5p1:int&gt;-1859589052&lt;/d5p1:int&gt;&lt;d5p1:int&gt;1122011883&lt;/d5p1:int&gt;&lt;d5p1:int&gt;-1875180787&lt;/d5p1:int&gt;&lt;d5p1:int&gt;-1552177916&lt;/d5p1:int&gt;&lt;d5p1:int&gt;792854712&lt;/d5p1:int&gt;&lt;d5p1:int&gt;-840190014&lt;/d5p1:int&gt;&lt;d5p1:int&gt;1984466543&lt;/d5p1:int&gt;&lt;d5p1:int&gt;-2125796014&lt;/d5p1:int&gt;&lt;d5p1:int&gt;-840648767&lt;/d5p1:int&gt;&lt;d5p1:int&gt;-405350360&lt;/d5p1:int&gt;&lt;d5p1:int&gt;-1462902510&lt;/d5p1:int&gt;&lt;d5p1:int&gt;-1394266293&lt;/d5p1:int&gt;&lt;d5p1:int&gt;1579609841&lt;/d5p1:int&gt;&lt;d5p1:int&gt;1178749465&lt;/d5p1:int&gt;&lt;d5p1:int&gt;785359320&lt;/d5p1:int&gt;&lt;d5p1:int&gt;-1028830027&lt;/d5p1:int&gt;&lt;d5p1:int&gt;-840190004&lt;/d5p1:int&gt;&lt;d5p1:int&gt;-405350360&lt;/d5p1:int&gt;&lt;d5p1:int&gt;-1862562185&lt;/d5p1:int&gt;&lt;d5p1:int&gt;1072010359&lt;/d5p1:int&gt;&lt;d5p1:int&gt;-839403585&lt;/d5p1:int&gt;&lt;d5p1:int&gt;1700446557&lt;/d5p1:int&gt;&lt;d5p1:int&gt;390199021&lt;/d5p1:int&gt;&lt;d5p1:int&gt;-1694433184&lt;/d5p1:int&gt;&lt;d5p1:int&gt;-2044885765&lt;/d5p1:int&gt;&lt;d5p1:int&gt;-840124473&lt;/d5p1:int&gt;&lt;d5p1:int&gt;369677630&lt;/d5p1:int&gt;&lt;d5p1:int&gt;-839796793&lt;/d5p1:int&gt;&lt;d5p1:int&gt;1700774236&lt;/d5p1:int&gt;&lt;d5p1:int&gt;-1462902510&lt;/d5p1:int&gt;&lt;d5p1:int&gt;-1394266293&lt;/d5p1:int&gt;&lt;d5p1:int&gt;-840648767&lt;/d5p1:int&gt;&lt;d5p1:int&gt;1700446557&lt;/d5p1:int&gt;&lt;d5p1:int&gt;390199021&lt;/d5p1:int&gt;&lt;d5p1:int&gt;-1887072292&lt;/d5p1:int&gt;&lt;d5p1:int&gt;-840190004&lt;/d5p1:int&gt;&lt;d5p1:int&gt;-484827534&lt;/d5p1:int&gt;&lt;d5p1:int&gt;-174551438&lt;/d5p1:int&gt;&lt;d5p1:int&gt;578064330&lt;/d5p1:int&gt;&lt;d5p1:int&gt;746087647&lt;/d5p1:int&gt;&lt;d5p1:int&gt;-839338047&lt;/d5p1:int&gt;&lt;d5p1:int&gt;1716708640&lt;/d5p1:int&gt;&lt;d5p1:int&gt;-174551438&lt;/d5p1:int&gt;&lt;d5p1:int&gt;-180464642&lt;/d5p1:int&gt;&lt;d5p1:int&gt;797640553&lt;/d5p1:int&gt;&lt;d5p1:int&gt;1178749465&lt;/d5p1:int&gt;&lt;d5p1:int&gt;785359320&lt;/d5p1:int&gt;&lt;d5p1:int&gt;-839338047&lt;/d5p1:int&gt;&lt;d5p1:int&gt;-981448172&lt;/d5p1:int&gt;&lt;d5p1:int&gt;89504589&lt;/d5p1:int&gt;&lt;d5p1:int&gt;-839338047&lt;/d5p1:int&gt;&lt;d5p1:int&gt;13686479&lt;/d5p1:int&gt;&lt;d5p1:int&gt;-1539111511&lt;/d5p1:int&gt;&lt;d5p1:int&gt;-1694236580&lt;/d5p1:int&gt;&lt;d5p1:int&gt;-1462902510&lt;/d5p1:int&gt;&lt;d5p1:int&gt;-1394266293&lt;/d5p1:int&gt;&lt;d5p1:int&gt;-840648767&lt;/d5p1:int&gt;&lt;d5p1:int&gt;1700446557&lt;/d5p1:int&gt;&lt;d5p1:int&gt;390199021&lt;/d5p1:int&gt;&lt;d5p1:int&gt;-1694236580&lt;/d5p1:int&gt;&lt;d5p1:int&gt;-1443962468&lt;/d5p1:int&gt;&lt;d5p1:int&gt;385770511&lt;/d5p1:int&gt;&lt;d5p1:int&gt;1079456919&lt;/d5p1:int&gt;&lt;d5p1:int&gt;1202366439&lt;/d5p1:int&gt;&lt;d5p1:int&gt;-840583234&lt;/d5p1:int&gt;&lt;d5p1:int&gt;752318982&lt;/d5p1:int&gt;&lt;d5p1:int&gt;-840190004&lt;/d5p1:int&gt;&lt;d5p1:int&gt;-1859589052&lt;/d5p1:int&gt;&lt;d5p1:int&gt;-1573065965&lt;/d5p1:int&gt;&lt;d5p1:int&gt;-174551438&lt;/d5p1:int&gt;&lt;d5p1:int&gt;720764948&lt;/d5p1:int&gt;&lt;d5p1:int&gt;-180464642&lt;/d5p1:int&gt;&lt;d5p1:int&gt;797640553&lt;/d5p1:int&gt;&lt;d5p1:int&gt;1178749465&lt;/d5p1:int&gt;&lt;d5p1:int&gt;-1768188121&lt;/d5p1:int&gt;&lt;d5p1:int&gt;-842352745&lt;/d5p1:int&gt;&lt;d5p1:int&gt;-1462902510&lt;/d5p1:int&gt;&lt;d5p1:int&gt;-1394266293&lt;/d5p1:int&gt;&lt;d5p1:int&gt;-840648761&lt;/d5p1:int&gt;&lt;d5p1:int&gt;1079456919&lt;/d5p1:int&gt;&lt;d5p1:int&gt;-434060964&lt;/d5p1:int&gt;&lt;d5p1:int&gt;1700446557&lt;/d5p1:int&gt;&lt;d5p1:int&gt;62725254&lt;/d5p1:int&gt;&lt;d5p1:int&gt;1870422844&lt;/d5p1:int&gt;&lt;d5p1:int&gt;-840648767&lt;/d5p1:int&gt;&lt;d5p1:int&gt;109779405&lt;/d5p1:int&gt;&lt;d5p1:int&gt;-840124473&lt;/d5p1:int&gt;&lt;d5p1:int&gt;-433539521&lt;/d5p1:int&gt;&lt;d5p1:int&gt;1700446557&lt;/d5p1:int&gt;&lt;d5p1:int&gt;-1462902510&lt;/d5p1:int&gt;&lt;d5p1:int&gt;-1394266293&lt;/d5p1:int&gt;&lt;d5p1:int&gt;-840648767&lt;/d5p1:int&gt;&lt;d5p1:int&gt;390199021&lt;/d5p1:int&gt;&lt;d5p1:int&gt;-839403585&lt;/d5p1:int&gt;&lt;d5p1:int&gt;-839469113&lt;/d5p1:int&gt;&lt;d5p1:int&gt;-434060964&lt;/d5p1:int&gt;&lt;d5p1:int&gt;-840124473&lt;/d5p1:int&gt;&lt;d5p1:int&gt;-2125664918&lt;/d5p1:int&gt;&lt;d5p1:int&gt;-174551438&lt;/d5p1:int&gt;&lt;d5p1:int&gt;-221802219&lt;/d5p1:int&gt;&lt;d5p1:int&gt;-1462935310&lt;/d5p1:int&gt;&lt;d5p1:int&gt;-1394299093&lt;/d5p1:int&gt;&lt;d5p1:int&gt;-840648767&lt;/d5p1:int&gt;&lt;d5p1:int&gt;-842352705&lt;/d5p1:int&gt;&lt;d5p1:int&gt;146558496&lt;/d5p1:int&gt;&lt;d5p1:int&gt;-1151616020&lt;/d5p1:int&gt;&lt;d5p1:int&gt;-1539111511&lt;/d5p1:int&gt;&lt;d5p1:int&gt;-749955500&lt;/d5p1:int&gt;&lt;d5p1:int&gt;1633056461&lt;/d5p1:int&gt;&lt;/d3p1:m_Item1&gt;&lt;d3p1:m_Item2 xmlns:d5p1="http://schemas.microsoft.com/2003/10/Serialization/Arrays" /&gt;&lt;/d3p1:m_Item2&gt;&lt;/P_RunsHash&gt;&lt;P_StoryType&gt;Main&lt;/P_StoryType&gt;&lt;PositionInParagraph&gt;0&lt;/PositionInParagraph&gt;&lt;RunDetail&gt;&lt;/RunDetail&gt;&lt;Selected&gt;true&lt;/Selected&gt;&lt;T_Column&gt;-1&lt;/T_Column&gt;&lt;T_Row&gt;-1&lt;/T_Row&gt;&lt;/ParagraphIdIQ&gt;&lt;/ArrayOfParagraphIdIQ&gt;&lt;/PositionedParagraphId&gt;&lt;Term&gt;-1409905724&lt;/Term&gt;&lt;ParentTerm&gt;711958779&lt;/ParentTerm&gt;&lt;/TermsDefinedInconsistentFormatting&gt;&lt;/w:wordDocument&gt;</ReviewedTerms>
</file>

<file path=customXml/item6.xml><?xml version="1.0" encoding="utf-8"?>
<ReviewedTerms xmlns="Microsystems.TermsDefinedInconsistentFormatting.ReviewedTerms">&lt;w:wordDocument xmlns:aml= "http://schemas.microsoft.com/aml/2001/core" xmlns:wpc="http://schemas.microsoft.com/office/word/2010/wordprocessingCanvas" xmlns:dt="uuid:C2F41010-65B3-11d1-A29F-00AA00C14882" xmlns:mc="http://schemas.openxmlformats.org/markup-compatibility/2006" xmlns:o="urn:schemas-microsoft-com:office:office" xmlns:v="urn:schemas-microsoft-com:vml" xmlns:w10="urn:schemas-microsoft-com:office:word" xmlns:w="http://schemas.microsoft.com/office/word/2003/wordml" xmlns:wx="http://schemas.microsoft.com/office/word/2003/auxHint" xmlns:wne="http://schemas.microsoft.com/office/word/2006/wordml" xmlns:wsp="http://schemas.microsoft.com/office/word/2003/wordml/sp2" xmlns:sl="http://schemas.microsoft.com/schemaLibrary/2003/core" w:macrosPresent="no" w:embeddedObjPresent="no" w:ocxPresent="no" xml:space="preserve"&gt;&lt;TermsDefinedInconsistentFormatting&gt;&lt;Id&gt;2f9b2b5e-7209-41c2-9a6a-0b0fafb5f853&lt;/Id&gt;&lt;PositionedParagraphId&gt;&lt;?xml version="1.0" encoding="utf-16"?&gt;&lt;ArrayOfParagraphIdIQ xmlns:i="http://www.w3.org/2001/XMLSchema-instance" xmlns="http://schemas.datacontract.org/2004/07/Microsystems.IQ.Build"&gt;&lt;ParagraphIdIQ&gt;&lt;P_RunsHash xmlns:d3p1="http://schemas.datacontract.org/2004/07/System" i:nil="true" /&gt;&lt;P_StoryType&gt;Main&lt;/P_StoryType&gt;&lt;PositionInParagraph&gt;0&lt;/PositionInParagraph&gt;&lt;RunDetail&gt;&lt;/RunDetail&gt;&lt;Selected&gt;false&lt;/Selected&gt;&lt;T_Column&gt;-1&lt;/T_Column&gt;&lt;T_Row&gt;-1&lt;/T_Row&gt;&lt;/ParagraphIdIQ&gt;&lt;ParagraphIdIQ&gt;&lt;P_RunsHash xmlns:d3p1="http://schemas.datacontract.org/2004/07/System" i:nil="true" /&gt;&lt;P_StoryType&gt;Main&lt;/P_StoryType&gt;&lt;PositionInParagraph&gt;0&lt;/PositionInParagraph&gt;&lt;RunDetail&gt;&lt;/RunDetail&gt;&lt;Selected&gt;false&lt;/Selected&gt;&lt;T_Column&gt;-1&lt;/T_Column&gt;&lt;T_Row&gt;-1&lt;/T_Row&gt;&lt;/ParagraphIdIQ&gt;&lt;ParagraphIdIQ&gt;&lt;P_RunsHash xmlns:d3p1="http://schemas.datacontract.org/2004/07/System" i:nil="true" /&gt;&lt;P_StoryType&gt;Main&lt;/P_StoryType&gt;&lt;PositionInParagraph&gt;0&lt;/PositionInParagraph&gt;&lt;RunDetail&gt;&lt;/RunDetail&gt;&lt;Selected&gt;false&lt;/Selected&gt;&lt;T_Column&gt;-1&lt;/T_Column&gt;&lt;T_Row&gt;-1&lt;/T_Row&gt;&lt;/ParagraphIdIQ&gt;&lt;ParagraphIdIQ&gt;&lt;P_RunsHash xmlns:d3p1="http://schemas.datacontract.org/2004/07/System" i:nil="true" /&gt;&lt;P_StoryType&gt;Main&lt;/P_StoryType&gt;&lt;PositionInParagraph&gt;1&lt;/PositionInParagraph&gt;&lt;RunDetail&gt;&lt;/RunDetail&gt;&lt;Selected&gt;false&lt;/Selected&gt;&lt;T_Column&gt;-1&lt;/T_Column&gt;&lt;T_Row&gt;-1&lt;/T_Row&gt;&lt;/ParagraphIdIQ&gt;&lt;ParagraphIdIQ&gt;&lt;P_RunsHash xmlns:d3p1="http://schemas.datacontract.org/2004/07/System" i:nil="true" /&gt;&lt;P_StoryType&gt;Main&lt;/P_StoryType&gt;&lt;PositionInParagraph&gt;0&lt;/PositionInParagraph&gt;&lt;RunDetail&gt;&lt;/RunDetail&gt;&lt;Selected&gt;false&lt;/Selected&gt;&lt;T_Column&gt;-1&lt;/T_Column&gt;&lt;T_Row&gt;-1&lt;/T_Row&gt;&lt;/ParagraphIdIQ&gt;&lt;ParagraphIdIQ&gt;&lt;P_RunsHash xmlns:d3p1="http://schemas.datacontract.org/2004/07/System" i:nil="true" /&gt;&lt;P_StoryType&gt;Main&lt;/P_StoryType&gt;&lt;PositionInParagraph&gt;0&lt;/PositionInParagraph&gt;&lt;RunDetail&gt;&lt;/RunDetail&gt;&lt;Selected&gt;false&lt;/Selected&gt;&lt;T_Column&gt;-1&lt;/T_Column&gt;&lt;T_Row&gt;-1&lt;/T_Row&gt;&lt;/ParagraphIdIQ&gt;&lt;ParagraphIdIQ&gt;&lt;P_RunsHash xmlns:d3p1="http://schemas.datacontract.org/2004/07/System" i:nil="true" /&gt;&lt;P_StoryType&gt;Main&lt;/P_StoryType&gt;&lt;PositionInParagraph&gt;0&lt;/PositionInParagraph&gt;&lt;RunDetail&gt;&lt;/RunDetail&gt;&lt;Selected&gt;false&lt;/Selected&gt;&lt;T_Column&gt;-1&lt;/T_Column&gt;&lt;T_Row&gt;-1&lt;/T_Row&gt;&lt;/ParagraphIdIQ&gt;&lt;ParagraphIdIQ&gt;&lt;P_RunsHash xmlns:d3p1="http://schemas.datacontract.org/2004/07/System" i:nil="true" /&gt;&lt;P_StoryType&gt;Main&lt;/P_StoryType&gt;&lt;PositionInParagraph&gt;1&lt;/PositionInParagraph&gt;&lt;RunDetail&gt;&lt;/RunDetail&gt;&lt;Selected&gt;false&lt;/Selected&gt;&lt;T_Column&gt;-1&lt;/T_Column&gt;&lt;T_Row&gt;-1&lt;/T_Row&gt;&lt;/ParagraphIdIQ&gt;&lt;ParagraphIdIQ&gt;&lt;P_RunsHash xmlns:d3p1="http://schemas.datacontract.org/2004/07/System"&gt;&lt;d3p1:m_Item1&gt;1463406920&lt;/d3p1:m_Item1&gt;&lt;d3p1:m_Item2&gt;&lt;d3p1:m_Item1 xmlns:d5p1="http://schemas.microsoft.com/2003/10/Serialization/Arrays"&gt;&lt;d5p1:int&gt;-1123991958&lt;/d5p1:int&gt;&lt;d5p1:int&gt;-23447104&lt;/d5p1:int&gt;&lt;d5p1:int&gt;1202366439&lt;/d5p1:int&gt;&lt;d5p1:int&gt;-1741356280&lt;/d5p1:int&gt;&lt;d5p1:int&gt;-332577089&lt;/d5p1:int&gt;&lt;d5p1:int&gt;1178749465&lt;/d5p1:int&gt;&lt;d5p1:int&gt;785359320&lt;/d5p1:int&gt;&lt;d5p1:int&gt;-840190004&lt;/d5p1:int&gt;&lt;d5p1:int&gt;-1694236580&lt;/d5p1:int&gt;&lt;d5p1:int&gt;-1952578413&lt;/d5p1:int&gt;&lt;d5p1:int&gt;18273501&lt;/d5p1:int&gt;&lt;d5p1:int&gt;-1324006566&lt;/d5p1:int&gt;&lt;d5p1:int&gt;-173073909&lt;/d5p1:int&gt;&lt;d5p1:int&gt;-842352691&lt;/d5p1:int&gt;&lt;d5p1:int&gt;2017658149&lt;/d5p1:int&gt;&lt;d5p1:int&gt;-1552177916&lt;/d5p1:int&gt;&lt;d5p1:int&gt;1207103702&lt;/d5p1:int&gt;&lt;d5p1:int&gt;-173073909&lt;/d5p1:int&gt;&lt;d5p1:int&gt;-1694433184&lt;/d5p1:int&gt;&lt;d5p1:int&gt;-332577089&lt;/d5p1:int&gt;&lt;d5p1:int&gt;1178749465&lt;/d5p1:int&gt;&lt;d5p1:int&gt;785359320&lt;/d5p1:int&gt;&lt;d5p1:int&gt;-839338047&lt;/d5p1:int&gt;&lt;d5p1:int&gt;-1694236580&lt;/d5p1:int&gt;&lt;d5p1:int&gt;746087647&lt;/d5p1:int&gt;&lt;d5p1:int&gt;797640553&lt;/d5p1:int&gt;&lt;d5p1:int&gt;1178749465&lt;/d5p1:int&gt;&lt;d5p1:int&gt;785359320&lt;/d5p1:int&gt;&lt;d5p1:int&gt;-840190004&lt;/d5p1:int&gt;&lt;d5p1:int&gt;-1694236580&lt;/d5p1:int&gt;&lt;d5p1:int&gt;-1952578413&lt;/d5p1:int&gt;&lt;d5p1:int&gt;18273501&lt;/d5p1:int&gt;&lt;d5p1:int&gt;-1324006566&lt;/d5p1:int&gt;&lt;d5p1:int&gt;116875397&lt;/d5p1:int&gt;&lt;d5p1:int&gt;1207103702&lt;/d5p1:int&gt;&lt;d5p1:int&gt;-1694236548&lt;/d5p1:int&gt;&lt;d5p1:int&gt;-1124032950&lt;/d5p1:int&gt;&lt;d5p1:int&gt;-840124473&lt;/d5p1:int&gt;&lt;d5p1:int&gt;654497808&lt;/d5p1:int&gt;&lt;d5p1:int&gt;-840648767&lt;/d5p1:int&gt;&lt;d5p1:int&gt;1178749465&lt;/d5p1:int&gt;&lt;d5p1:int&gt;-1768188121&lt;/d5p1:int&gt;&lt;d5p1:int&gt;1202366439&lt;/d5p1:int&gt;&lt;d5p1:int&gt;-840583234&lt;/d5p1:int&gt;&lt;d5p1:int&gt;75909655&lt;/d5p1:int&gt;&lt;d5p1:int&gt;1178749497&lt;/d5p1:int&gt;&lt;d5p1:int&gt;785359320&lt;/d5p1:int&gt;&lt;d5p1:int&gt;1202366439&lt;/d5p1:int&gt;&lt;d5p1:int&gt;3813819&lt;/d5p1:int&gt;&lt;d5p1:int&gt;-840190004&lt;/d5p1:int&gt;&lt;d5p1:int&gt;1700446557&lt;/d5p1:int&gt;&lt;d5p1:int&gt;-682102604&lt;/d5p1:int&gt;&lt;d5p1:int&gt;-840648767&lt;/d5p1:int&gt;&lt;d5p1:int&gt;-1028830027&lt;/d5p1:int&gt;&lt;d5p1:int&gt;-840583234&lt;/d5p1:int&gt;&lt;d5p1:int&gt;-1908996918&lt;/d5p1:int&gt;&lt;d5p1:int&gt;417334714&lt;/d5p1:int&gt;&lt;d5p1:int&gt;1700446557&lt;/d5p1:int&gt;&lt;d5p1:int&gt;1735636508&lt;/d5p1:int&gt;&lt;d5p1:int&gt;1538554853&lt;/d5p1:int&gt;&lt;d5p1:int&gt;413440624&lt;/d5p1:int&gt;&lt;d5p1:int&gt;-595289028&lt;/d5p1:int&gt;&lt;d5p1:int&gt;-1028830027&lt;/d5p1:int&gt;&lt;d5p1:int&gt;413440624&lt;/d5p1:int&gt;&lt;d5p1:int&gt;-1481574011&lt;/d5p1:int&gt;&lt;/d3p1:m_Item1&gt;&lt;d3p1:m_Item2 xmlns:d5p1="http://schemas.microsoft.com/2003/10/Serialization/Arrays" /&gt;&lt;/d3p1:m_Item2&gt;&lt;/P_RunsHash&gt;&lt;P_StoryType&gt;Main&lt;/P_StoryType&gt;&lt;PositionInParagraph&gt;0&lt;/PositionInParagraph&gt;&lt;RunDetail&gt;&lt;/RunDetail&gt;&lt;Selected&gt;true&lt;/Selected&gt;&lt;T_Column&gt;-1&lt;/T_Column&gt;&lt;T_Row&gt;-1&lt;/T_Row&gt;&lt;/ParagraphIdIQ&gt;&lt;ParagraphIdIQ&gt;&lt;P_RunsHash xmlns:d3p1="http://schemas.datacontract.org/2004/07/System" i:nil="true" /&gt;&lt;P_StoryType&gt;Main&lt;/P_StoryType&gt;&lt;PositionInParagraph&gt;1&lt;/PositionInParagraph&gt;&lt;RunDetail&gt;&lt;/RunDetail&gt;&lt;Selected&gt;false&lt;/Selected&gt;&lt;T_Column&gt;-1&lt;/T_Column&gt;&lt;T_Row&gt;-1&lt;/T_Row&gt;&lt;/ParagraphIdIQ&gt;&lt;ParagraphIdIQ&gt;&lt;P_RunsHash xmlns:d3p1="http://schemas.datacontract.org/2004/07/System" i:nil="true" /&gt;&lt;P_StoryType&gt;Main&lt;/P_StoryType&gt;&lt;PositionInParagraph&gt;0&lt;/PositionInParagraph&gt;&lt;RunDetail&gt;&lt;/RunDetail&gt;&lt;Selected&gt;false&lt;/Selected&gt;&lt;T_Column&gt;-1&lt;/T_Column&gt;&lt;T_Row&gt;-1&lt;/T_Row&gt;&lt;/ParagraphIdIQ&gt;&lt;ParagraphIdIQ&gt;&lt;P_RunsHash xmlns:d3p1="http://schemas.datacontract.org/2004/07/System" i:nil="true" /&gt;&lt;P_StoryType&gt;Main&lt;/P_StoryType&gt;&lt;PositionInParagraph&gt;0&lt;/PositionInParagraph&gt;&lt;RunDetail&gt;&lt;/RunDetail&gt;&lt;Selected&gt;false&lt;/Selected&gt;&lt;T_Column&gt;-1&lt;/T_Column&gt;&lt;T_Row&gt;-1&lt;/T_Row&gt;&lt;/ParagraphIdIQ&gt;&lt;ParagraphIdIQ&gt;&lt;P_RunsHash xmlns:d3p1="http://schemas.datacontract.org/2004/07/System" i:nil="true" /&gt;&lt;P_StoryType&gt;Main&lt;/P_StoryType&gt;&lt;PositionInParagraph&gt;0&lt;/PositionInParagraph&gt;&lt;RunDetail&gt;&lt;/RunDetail&gt;&lt;Selected&gt;false&lt;/Selected&gt;&lt;T_Column&gt;-1&lt;/T_Column&gt;&lt;T_Row&gt;-1&lt;/T_Row&gt;&lt;/ParagraphIdIQ&gt;&lt;/ArrayOfParagraphIdIQ&gt;&lt;/PositionedParagraphId&gt;&lt;Term&gt;-363457149&lt;/Term&gt;&lt;ParentTerm&gt;237279918&lt;/ParentTerm&gt;&lt;/TermsDefinedInconsistentFormatting&gt;&lt;/w:wordDocument&gt;</ReviewedTerms>
</file>

<file path=customXml/item7.xml><?xml version="1.0" encoding="utf-8"?>
<ReviewedTerms xmlns="Microsystems.TermsDefinedInconsistentFormatting.ReviewedTerms">&lt;w:wordDocument xmlns:aml= "http://schemas.microsoft.com/aml/2001/core" xmlns:wpc="http://schemas.microsoft.com/office/word/2010/wordprocessingCanvas" xmlns:dt="uuid:C2F41010-65B3-11d1-A29F-00AA00C14882" xmlns:mc="http://schemas.openxmlformats.org/markup-compatibility/2006" xmlns:o="urn:schemas-microsoft-com:office:office" xmlns:v="urn:schemas-microsoft-com:vml" xmlns:w10="urn:schemas-microsoft-com:office:word" xmlns:w="http://schemas.microsoft.com/office/word/2003/wordml" xmlns:wx="http://schemas.microsoft.com/office/word/2003/auxHint" xmlns:wne="http://schemas.microsoft.com/office/word/2006/wordml" xmlns:wsp="http://schemas.microsoft.com/office/word/2003/wordml/sp2" xmlns:sl="http://schemas.microsoft.com/schemaLibrary/2003/core" w:macrosPresent="no" w:embeddedObjPresent="no" w:ocxPresent="no" xml:space="preserve"&gt;&lt;TermsDefinedInconsistentFormatting&gt;&lt;Id&gt;f884fef8-9818-4ac7-baf5-b43d735c549d&lt;/Id&gt;&lt;PositionedParagraphId&gt;&lt;?xml version="1.0" encoding="utf-16"?&gt;&lt;ArrayOfParagraphIdIQ xmlns:i="http://www.w3.org/2001/XMLSchema-instance" xmlns="http://schemas.datacontract.org/2004/07/Microsystems.IQ.Build"&gt;&lt;ParagraphIdIQ&gt;&lt;P_RunsHash xmlns:d3p1="http://schemas.datacontract.org/2004/07/System" i:nil="true" /&gt;&lt;P_StoryType&gt;Main&lt;/P_StoryType&gt;&lt;PositionInParagraph&gt;0&lt;/PositionInParagraph&gt;&lt;RunDetail&gt;&lt;/RunDetail&gt;&lt;Selected&gt;false&lt;/Selected&gt;&lt;T_Column&gt;-1&lt;/T_Column&gt;&lt;T_Row&gt;-1&lt;/T_Row&gt;&lt;/ParagraphIdIQ&gt;&lt;ParagraphIdIQ&gt;&lt;P_RunsHash xmlns:d3p1="http://schemas.datacontract.org/2004/07/System" i:nil="true" /&gt;&lt;P_StoryType&gt;Main&lt;/P_StoryType&gt;&lt;PositionInParagraph&gt;0&lt;/PositionInParagraph&gt;&lt;RunDetail&gt;&lt;/RunDetail&gt;&lt;Selected&gt;false&lt;/Selected&gt;&lt;T_Column&gt;-1&lt;/T_Column&gt;&lt;T_Row&gt;-1&lt;/T_Row&gt;&lt;/ParagraphIdIQ&gt;&lt;ParagraphIdIQ&gt;&lt;P_RunsHash xmlns:d3p1="http://schemas.datacontract.org/2004/07/System"&gt;&lt;d3p1:m_Item1&gt;-548809124&lt;/d3p1:m_Item1&gt;&lt;d3p1:m_Item2&gt;&lt;d3p1:m_Item1 xmlns:d5p1="http://schemas.microsoft.com/2003/10/Serialization/Arrays"&gt;&lt;d5p1:int&gt;-1909145687&lt;/d5p1:int&gt;&lt;d5p1:int&gt;785359320&lt;/d5p1:int&gt;&lt;d5p1:int&gt;1178749497&lt;/d5p1:int&gt;&lt;d5p1:int&gt;785359320&lt;/d5p1:int&gt;&lt;d5p1:int&gt;1370342465&lt;/d5p1:int&gt;&lt;d5p1:int&gt;1700446557&lt;/d5p1:int&gt;&lt;d5p1:int&gt;-1909146935&lt;/d5p1:int&gt;&lt;d5p1:int&gt;785318072&lt;/d5p1:int&gt;&lt;d5p1:int&gt;-1574287551&lt;/d5p1:int&gt;&lt;d5p1:int&gt;1700446557&lt;/d5p1:int&gt;&lt;d5p1:int&gt;1735636508&lt;/d5p1:int&gt;&lt;d5p1:int&gt;1610810127&lt;/d5p1:int&gt;&lt;d5p1:int&gt;573465220&lt;/d5p1:int&gt;&lt;d5p1:int&gt;-840190004&lt;/d5p1:int&gt;&lt;d5p1:int&gt;1700446557&lt;/d5p1:int&gt;&lt;d5p1:int&gt;1250258362&lt;/d5p1:int&gt;&lt;d5p1:int&gt;1186446500&lt;/d5p1:int&gt;&lt;d5p1:int&gt;-840648767&lt;/d5p1:int&gt;&lt;d5p1:int&gt;1178749465&lt;/d5p1:int&gt;&lt;d5p1:int&gt;785359320&lt;/d5p1:int&gt;&lt;d5p1:int&gt;-1028830027&lt;/d5p1:int&gt;&lt;d5p1:int&gt;-1672114677&lt;/d5p1:int&gt;&lt;d5p1:int&gt;-1384929315&lt;/d5p1:int&gt;&lt;d5p1:int&gt;2017658149&lt;/d5p1:int&gt;&lt;d5p1:int&gt;-839338047&lt;/d5p1:int&gt;&lt;d5p1:int&gt;-125313405&lt;/d5p1:int&gt;&lt;d5p1:int&gt;792854712&lt;/d5p1:int&gt;&lt;d5p1:int&gt;-1440983015&lt;/d5p1:int&gt;&lt;d5p1:int&gt;-839338047&lt;/d5p1:int&gt;&lt;d5p1:int&gt;-1862562185&lt;/d5p1:int&gt;&lt;d5p1:int&gt;-733517306&lt;/d5p1:int&gt;&lt;d5p1:int&gt;-269839072&lt;/d5p1:int&gt;&lt;d5p1:int&gt;-1552177916&lt;/d5p1:int&gt;&lt;d5p1:int&gt;-839338047&lt;/d5p1:int&gt;&lt;d5p1:int&gt;1962340070&lt;/d5p1:int&gt;&lt;/d3p1:m_Item1&gt;&lt;d3p1:m_Item2 xmlns:d5p1="http://schemas.microsoft.com/2003/10/Serialization/Arrays" /&gt;&lt;/d3p1:m_Item2&gt;&lt;/P_RunsHash&gt;&lt;P_StoryType&gt;Main&lt;/P_StoryType&gt;&lt;PositionInParagraph&gt;0&lt;/PositionInParagraph&gt;&lt;RunDetail&gt;&lt;/RunDetail&gt;&lt;Selected&gt;true&lt;/Selected&gt;&lt;T_Column&gt;-1&lt;/T_Column&gt;&lt;T_Row&gt;-1&lt;/T_Row&gt;&lt;/ParagraphIdIQ&gt;&lt;ParagraphIdIQ&gt;&lt;P_RunsHash xmlns:d3p1="http://schemas.datacontract.org/2004/07/System" i:nil="true" /&gt;&lt;P_StoryType&gt;Main&lt;/P_StoryType&gt;&lt;PositionInParagraph&gt;1&lt;/PositionInParagraph&gt;&lt;RunDetail&gt;&lt;/RunDetail&gt;&lt;Selected&gt;false&lt;/Selected&gt;&lt;T_Column&gt;-1&lt;/T_Column&gt;&lt;T_Row&gt;-1&lt;/T_Row&gt;&lt;/ParagraphIdIQ&gt;&lt;/ArrayOfParagraphIdIQ&gt;&lt;/PositionedParagraphId&gt;&lt;Term&gt;1913545535&lt;/Term&gt;&lt;ParentTerm&gt;-1439758378&lt;/ParentTerm&gt;&lt;/TermsDefinedInconsistentFormatting&gt;&lt;/w:wordDocument&gt;</ReviewedTerms>
</file>

<file path=customXml/item8.xml><?xml version="1.0" encoding="utf-8"?>
<ReviewedTerms xmlns="Microsystems.TermsDefinedInconsistentFormatting.ReviewedTerms">&lt;w:wordDocument xmlns:aml= "http://schemas.microsoft.com/aml/2001/core" xmlns:wpc="http://schemas.microsoft.com/office/word/2010/wordprocessingCanvas" xmlns:dt="uuid:C2F41010-65B3-11d1-A29F-00AA00C14882" xmlns:mc="http://schemas.openxmlformats.org/markup-compatibility/2006" xmlns:o="urn:schemas-microsoft-com:office:office" xmlns:v="urn:schemas-microsoft-com:vml" xmlns:w10="urn:schemas-microsoft-com:office:word" xmlns:w="http://schemas.microsoft.com/office/word/2003/wordml" xmlns:wx="http://schemas.microsoft.com/office/word/2003/auxHint" xmlns:wne="http://schemas.microsoft.com/office/word/2006/wordml" xmlns:wsp="http://schemas.microsoft.com/office/word/2003/wordml/sp2" xmlns:sl="http://schemas.microsoft.com/schemaLibrary/2003/core" w:macrosPresent="no" w:embeddedObjPresent="no" w:ocxPresent="no" xml:space="preserve"&gt;&lt;TermsDefinedInconsistentFormatting&gt;&lt;Id&gt;50fb9a35-8486-4905-83a3-611b69be86b2&lt;/Id&gt;&lt;PositionedParagraphId&gt;&lt;?xml version="1.0" encoding="utf-16"?&gt;&lt;ArrayOfParagraphIdIQ xmlns:i="http://www.w3.org/2001/XMLSchema-instance" xmlns="http://schemas.datacontract.org/2004/07/Microsystems.IQ.Build"&gt;&lt;ParagraphIdIQ&gt;&lt;P_RunsHash xmlns:d3p1="http://schemas.datacontract.org/2004/07/System"&gt;&lt;d3p1:m_Item1&gt;-1199060414&lt;/d3p1:m_Item1&gt;&lt;d3p1:m_Item2&gt;&lt;d3p1:m_Item1 xmlns:d5p1="http://schemas.microsoft.com/2003/10/Serialization/Arrays"&gt;&lt;d5p1:int&gt;719750132&lt;/d5p1:int&gt;&lt;d5p1:int&gt;1600199871&lt;/d5p1:int&gt;&lt;d5p1:int&gt;1079456919&lt;/d5p1:int&gt;&lt;d5p1:int&gt;-1088105520&lt;/d5p1:int&gt;&lt;d5p1:int&gt;-1100426718&lt;/d5p1:int&gt;&lt;d5p1:int&gt;-803672335&lt;/d5p1:int&gt;&lt;d5p1:int&gt;1238291072&lt;/d5p1:int&gt;&lt;d5p1:int&gt;1700446557&lt;/d5p1:int&gt;&lt;d5p1:int&gt;1638865404&lt;/d5p1:int&gt;&lt;d5p1:int&gt;-1028830027&lt;/d5p1:int&gt;&lt;d5p1:int&gt;-839469121&lt;/d5p1:int&gt;&lt;d5p1:int&gt;-1384929315&lt;/d5p1:int&gt;&lt;d5p1:int&gt;-1113860340&lt;/d5p1:int&gt;&lt;d5p1:int&gt;-289438958&lt;/d5p1:int&gt;&lt;d5p1:int&gt;-839469113&lt;/d5p1:int&gt;&lt;d5p1:int&gt;1202366439&lt;/d5p1:int&gt;&lt;d5p1:int&gt;-1741356280&lt;/d5p1:int&gt;&lt;d5p1:int&gt;-842352697&lt;/d5p1:int&gt;&lt;d5p1:int&gt;502507506&lt;/d5p1:int&gt;&lt;d5p1:int&gt;-1462902510&lt;/d5p1:int&gt;&lt;d5p1:int&gt;-1394266293&lt;/d5p1:int&gt;&lt;d5p1:int&gt;-840648767&lt;/d5p1:int&gt;&lt;d5p1:int&gt;1700446557&lt;/d5p1:int&gt;&lt;d5p1:int&gt;390199021&lt;/d5p1:int&gt;&lt;d5p1:int&gt;-840190004&lt;/d5p1:int&gt;&lt;d5p1:int&gt;-1694236580&lt;/d5p1:int&gt;&lt;d5p1:int&gt;-1940532021&lt;/d5p1:int&gt;&lt;d5p1:int&gt;-1887072292&lt;/d5p1:int&gt;&lt;d5p1:int&gt;-840190004&lt;/d5p1:int&gt;&lt;d5p1:int&gt;-174551438&lt;/d5p1:int&gt;&lt;d5p1:int&gt;-221802219&lt;/d5p1:int&gt;&lt;d5p1:int&gt;-1667075492&lt;/d5p1:int&gt;&lt;d5p1:int&gt;-839338047&lt;/d5p1:int&gt;&lt;d5p1:int&gt;-930198714&lt;/d5p1:int&gt;&lt;d5p1:int&gt;-753359296&lt;/d5p1:int&gt;&lt;d5p1:int&gt;-842352705&lt;/d5p1:int&gt;&lt;d5p1:int&gt;-1537621677&lt;/d5p1:int&gt;&lt;d5p1:int&gt;-840190004&lt;/d5p1:int&gt;&lt;d5p1:int&gt;-392886860&lt;/d5p1:int&gt;&lt;d5p1:int&gt;-1028830027&lt;/d5p1:int&gt;&lt;d5p1:int&gt;-803672335&lt;/d5p1:int&gt;&lt;d5p1:int&gt;-1859589052&lt;/d5p1:int&gt;&lt;d5p1:int&gt;1122011883&lt;/d5p1:int&gt;&lt;d5p1:int&gt;-1875180787&lt;/d5p1:int&gt;&lt;d5p1:int&gt;-1552177916&lt;/d5p1:int&gt;&lt;d5p1:int&gt;792854712&lt;/d5p1:int&gt;&lt;d5p1:int&gt;-840190014&lt;/d5p1:int&gt;&lt;d5p1:int&gt;1984466543&lt;/d5p1:int&gt;&lt;d5p1:int&gt;-2125796014&lt;/d5p1:int&gt;&lt;d5p1:int&gt;-840648767&lt;/d5p1:int&gt;&lt;d5p1:int&gt;-405350360&lt;/d5p1:int&gt;&lt;d5p1:int&gt;-1462902510&lt;/d5p1:int&gt;&lt;d5p1:int&gt;-1394266293&lt;/d5p1:int&gt;&lt;d5p1:int&gt;1579609841&lt;/d5p1:int&gt;&lt;d5p1:int&gt;1178749465&lt;/d5p1:int&gt;&lt;d5p1:int&gt;785359320&lt;/d5p1:int&gt;&lt;d5p1:int&gt;-1028830027&lt;/d5p1:int&gt;&lt;d5p1:int&gt;-840190004&lt;/d5p1:int&gt;&lt;d5p1:int&gt;-405350360&lt;/d5p1:int&gt;&lt;d5p1:int&gt;-1862562185&lt;/d5p1:int&gt;&lt;d5p1:int&gt;1072010359&lt;/d5p1:int&gt;&lt;d5p1:int&gt;-839403585&lt;/d5p1:int&gt;&lt;d5p1:int&gt;1700446557&lt;/d5p1:int&gt;&lt;d5p1:int&gt;390199021&lt;/d5p1:int&gt;&lt;d5p1:int&gt;-1694433184&lt;/d5p1:int&gt;&lt;d5p1:int&gt;-2044885765&lt;/d5p1:int&gt;&lt;d5p1:int&gt;-840124473&lt;/d5p1:int&gt;&lt;d5p1:int&gt;369677630&lt;/d5p1:int&gt;&lt;d5p1:int&gt;-839796793&lt;/d5p1:int&gt;&lt;d5p1:int&gt;1700774236&lt;/d5p1:int&gt;&lt;d5p1:int&gt;-1462902510&lt;/d5p1:int&gt;&lt;d5p1:int&gt;-1394266293&lt;/d5p1:int&gt;&lt;d5p1:int&gt;-840648767&lt;/d5p1:int&gt;&lt;d5p1:int&gt;1700446557&lt;/d5p1:int&gt;&lt;d5p1:int&gt;390199021&lt;/d5p1:int&gt;&lt;d5p1:int&gt;-1887072292&lt;/d5p1:int&gt;&lt;d5p1:int&gt;-840190004&lt;/d5p1:int&gt;&lt;d5p1:int&gt;-484827534&lt;/d5p1:int&gt;&lt;d5p1:int&gt;-174551438&lt;/d5p1:int&gt;&lt;d5p1:int&gt;578064330&lt;/d5p1:int&gt;&lt;d5p1:int&gt;746087647&lt;/d5p1:int&gt;&lt;d5p1:int&gt;-839338047&lt;/d5p1:int&gt;&lt;d5p1:int&gt;1716708640&lt;/d5p1:int&gt;&lt;d5p1:int&gt;-174551438&lt;/d5p1:int&gt;&lt;d5p1:int&gt;-180464642&lt;/d5p1:int&gt;&lt;d5p1:int&gt;797640553&lt;/d5p1:int&gt;&lt;d5p1:int&gt;1178749465&lt;/d5p1:int&gt;&lt;d5p1:int&gt;785359320&lt;/d5p1:int&gt;&lt;d5p1:int&gt;-839338047&lt;/d5p1:int&gt;&lt;d5p1:int&gt;-981448172&lt;/d5p1:int&gt;&lt;d5p1:int&gt;89504589&lt;/d5p1:int&gt;&lt;d5p1:int&gt;-839338047&lt;/d5p1:int&gt;&lt;d5p1:int&gt;13686479&lt;/d5p1:int&gt;&lt;d5p1:int&gt;-1539111511&lt;/d5p1:int&gt;&lt;d5p1:int&gt;-1694236580&lt;/d5p1:int&gt;&lt;d5p1:int&gt;-1462902510&lt;/d5p1:int&gt;&lt;d5p1:int&gt;-1394266293&lt;/d5p1:int&gt;&lt;d5p1:int&gt;-840648767&lt;/d5p1:int&gt;&lt;d5p1:int&gt;1700446557&lt;/d5p1:int&gt;&lt;d5p1:int&gt;390199021&lt;/d5p1:int&gt;&lt;d5p1:int&gt;-1694236580&lt;/d5p1:int&gt;&lt;d5p1:int&gt;-1443962468&lt;/d5p1:int&gt;&lt;d5p1:int&gt;385770511&lt;/d5p1:int&gt;&lt;d5p1:int&gt;-406136778&lt;/d5p1:int&gt;&lt;d5p1:int&gt;18274493&lt;/d5p1:int&gt;&lt;d5p1:int&gt;1202366439&lt;/d5p1:int&gt;&lt;d5p1:int&gt;-1100074161&lt;/d5p1:int&gt;&lt;d5p1:int&gt;-226844306&lt;/d5p1:int&gt;&lt;d5p1:int&gt;643071239&lt;/d5p1:int&gt;&lt;d5p1:int&gt;-840190004&lt;/d5p1:int&gt;&lt;d5p1:int&gt;91918476&lt;/d5p1:int&gt;&lt;d5p1:int&gt;1700446557&lt;/d5p1:int&gt;&lt;d5p1:int&gt;-1862562185&lt;/d5p1:int&gt;&lt;d5p1:int&gt;1191163436&lt;/d5p1:int&gt;&lt;d5p1:int&gt;-1462902510&lt;/d5p1:int&gt;&lt;d5p1:int&gt;-1394266293&lt;/d5p1:int&gt;&lt;d5p1:int&gt;-802831340&lt;/d5p1:int&gt;&lt;d5p1:int&gt;643071239&lt;/d5p1:int&gt;&lt;d5p1:int&gt;1202366439&lt;/d5p1:int&gt;&lt;d5p1:int&gt;-840583234&lt;/d5p1:int&gt;&lt;d5p1:int&gt;-839469121&lt;/d5p1:int&gt;&lt;d5p1:int&gt;331851891&lt;/d5p1:int&gt;&lt;d5p1:int&gt;-839403585&lt;/d5p1:int&gt;&lt;d5p1:int&gt;22182220&lt;/d5p1:int&gt;&lt;d5p1:int&gt;-839403585&lt;/d5p1:int&gt;&lt;d5p1:int&gt;1700446557&lt;/d5p1:int&gt;&lt;d5p1:int&gt;643071239&lt;/d5p1:int&gt;&lt;d5p1:int&gt;-803672335&lt;/d5p1:int&gt;&lt;d5p1:int&gt;1700446557&lt;/d5p1:int&gt;&lt;d5p1:int&gt;1079456919&lt;/d5p1:int&gt;&lt;d5p1:int&gt;2001006038&lt;/d5p1:int&gt;&lt;d5p1:int&gt;-840190004&lt;/d5p1:int&gt;&lt;d5p1:int&gt;-1612393350&lt;/d5p1:int&gt;&lt;d5p1:int&gt;-174551438&lt;/d5p1:int&gt;&lt;d5p1:int&gt;-221802219&lt;/d5p1:int&gt;&lt;d5p1:int&gt;-1462902510&lt;/d5p1:int&gt;&lt;d5p1:int&gt;-1394266293&lt;/d5p1:int&gt;&lt;d5p1:int&gt;-840648767&lt;/d5p1:int&gt;&lt;d5p1:int&gt;-842352705&lt;/d5p1:int&gt;&lt;d5p1:int&gt;146558496&lt;/d5p1:int&gt;&lt;d5p1:int&gt;-1051447130&lt;/d5p1:int&gt;&lt;/d3p1:m_Item1&gt;&lt;d3p1:m_Item2 xmlns:d5p1="http://schemas.microsoft.com/2003/10/Serialization/Arrays" /&gt;&lt;/d3p1:m_Item2&gt;&lt;/P_RunsHash&gt;&lt;P_StoryType&gt;Main&lt;/P_StoryType&gt;&lt;PositionInParagraph&gt;0&lt;/PositionInParagraph&gt;&lt;RunDetail&gt;&lt;/RunDetail&gt;&lt;Selected&gt;true&lt;/Selected&gt;&lt;T_Column&gt;-1&lt;/T_Column&gt;&lt;T_Row&gt;-1&lt;/T_Row&gt;&lt;/ParagraphIdIQ&gt;&lt;ParagraphIdIQ&gt;&lt;P_RunsHash xmlns:d3p1="http://schemas.datacontract.org/2004/07/System" i:nil="true" /&gt;&lt;P_StoryType&gt;Main&lt;/P_StoryType&gt;&lt;PositionInParagraph&gt;0&lt;/PositionInParagraph&gt;&lt;RunDetail&gt;&lt;/RunDetail&gt;&lt;Selected&gt;false&lt;/Selected&gt;&lt;T_Column&gt;-1&lt;/T_Column&gt;&lt;T_Row&gt;-1&lt;/T_Row&gt;&lt;/ParagraphIdIQ&gt;&lt;ParagraphIdIQ&gt;&lt;P_RunsHash xmlns:d3p1="http://schemas.datacontract.org/2004/07/System" i:nil="true" /&gt;&lt;P_StoryType&gt;Main&lt;/P_StoryType&gt;&lt;PositionInParagraph&gt;0&lt;/PositionInParagraph&gt;&lt;RunDetail&gt;&lt;/RunDetail&gt;&lt;Selected&gt;false&lt;/Selected&gt;&lt;T_Column&gt;-1&lt;/T_Column&gt;&lt;T_Row&gt;-1&lt;/T_Row&gt;&lt;/ParagraphIdIQ&gt;&lt;ParagraphIdIQ&gt;&lt;P_RunsHash xmlns:d3p1="http://schemas.datacontract.org/2004/07/System" i:nil="true" /&gt;&lt;P_StoryType&gt;Main&lt;/P_StoryType&gt;&lt;PositionInParagraph&gt;1&lt;/PositionInParagraph&gt;&lt;RunDetail&gt;&lt;/RunDetail&gt;&lt;Selected&gt;false&lt;/Selected&gt;&lt;T_Column&gt;-1&lt;/T_Column&gt;&lt;T_Row&gt;-1&lt;/T_Row&gt;&lt;/ParagraphIdIQ&gt;&lt;/ArrayOfParagraphIdIQ&gt;&lt;/PositionedParagraphId&gt;&lt;Term&gt;678639116&lt;/Term&gt;&lt;ParentTerm&gt;-1439758378&lt;/ParentTerm&gt;&lt;/TermsDefinedInconsistentFormatting&gt;&lt;/w:wordDocument&gt;</ReviewedTerms>
</file>

<file path=customXml/item9.xml><?xml version="1.0" encoding="utf-8"?>
<ReviewedTerms xmlns="Microsystems.TermsDefinedInconsistentFormatting.ReviewedTerms">&lt;w:wordDocument xmlns:aml= "http://schemas.microsoft.com/aml/2001/core" xmlns:wpc="http://schemas.microsoft.com/office/word/2010/wordprocessingCanvas" xmlns:dt="uuid:C2F41010-65B3-11d1-A29F-00AA00C14882" xmlns:mc="http://schemas.openxmlformats.org/markup-compatibility/2006" xmlns:o="urn:schemas-microsoft-com:office:office" xmlns:v="urn:schemas-microsoft-com:vml" xmlns:w10="urn:schemas-microsoft-com:office:word" xmlns:w="http://schemas.microsoft.com/office/word/2003/wordml" xmlns:wx="http://schemas.microsoft.com/office/word/2003/auxHint" xmlns:wne="http://schemas.microsoft.com/office/word/2006/wordml" xmlns:wsp="http://schemas.microsoft.com/office/word/2003/wordml/sp2" xmlns:sl="http://schemas.microsoft.com/schemaLibrary/2003/core" w:macrosPresent="no" w:embeddedObjPresent="no" w:ocxPresent="no" xml:space="preserve"&gt;&lt;TermsDefinedInconsistentFormatting&gt;&lt;Id&gt;12c6cad3-973f-46b5-9e47-436d3ed47ed7&lt;/Id&gt;&lt;PositionedParagraphId&gt;&lt;?xml version="1.0" encoding="utf-16"?&gt;&lt;ArrayOfParagraphIdIQ xmlns:i="http://www.w3.org/2001/XMLSchema-instance" xmlns="http://schemas.datacontract.org/2004/07/Microsystems.IQ.Build"&gt;&lt;ParagraphIdIQ&gt;&lt;P_RunsHash xmlns:d3p1="http://schemas.datacontract.org/2004/07/System"&gt;&lt;d3p1:m_Item1&gt;-1745530741&lt;/d3p1:m_Item1&gt;&lt;d3p1:m_Item2&gt;&lt;d3p1:m_Item1 xmlns:d5p1="http://schemas.microsoft.com/2003/10/Serialization/Arrays"&gt;&lt;d5p1:int&gt;312996996&lt;/d5p1:int&gt;&lt;d5p1:int&gt;376481937&lt;/d5p1:int&gt;&lt;d5p1:int&gt;311914660&lt;/d5p1:int&gt;&lt;d5p1:int&gt;-189222873&lt;/d5p1:int&gt;&lt;d5p1:int&gt;-1023134793&lt;/d5p1:int&gt;&lt;d5p1:int&gt;103517774&lt;/d5p1:int&gt;&lt;d5p1:int&gt;863141635&lt;/d5p1:int&gt;&lt;d5p1:int&gt;-655944282&lt;/d5p1:int&gt;&lt;d5p1:int&gt;1798611822&lt;/d5p1:int&gt;&lt;d5p1:int&gt;672419173&lt;/d5p1:int&gt;&lt;d5p1:int&gt;831902654&lt;/d5p1:int&gt;&lt;d5p1:int&gt;-377610891&lt;/d5p1:int&gt;&lt;d5p1:int&gt;-1028830027&lt;/d5p1:int&gt;&lt;d5p1:int&gt;-369706669&lt;/d5p1:int&gt;&lt;d5p1:int&gt;-1028830027&lt;/d5p1:int&gt;&lt;d5p1:int&gt;-1209202123&lt;/d5p1:int&gt;&lt;d5p1:int&gt;-175403405&lt;/d5p1:int&gt;&lt;d5p1:int&gt;-842352705&lt;/d5p1:int&gt;&lt;d5p1:int&gt;857265517&lt;/d5p1:int&gt;&lt;d5p1:int&gt;498305296&lt;/d5p1:int&gt;&lt;/d3p1:m_Item1&gt;&lt;d3p1:m_Item2 xmlns:d5p1="http://schemas.microsoft.com/2003/10/Serialization/Arrays" /&gt;&lt;/d3p1:m_Item2&gt;&lt;/P_RunsHash&gt;&lt;P_StoryType&gt;Main&lt;/P_StoryType&gt;&lt;PositionInParagraph&gt;0&lt;/PositionInParagraph&gt;&lt;RunDetail&gt;&lt;/RunDetail&gt;&lt;Selected&gt;true&lt;/Selected&gt;&lt;T_Column&gt;-1&lt;/T_Column&gt;&lt;T_Row&gt;-1&lt;/T_Row&gt;&lt;/ParagraphIdIQ&gt;&lt;ParagraphIdIQ&gt;&lt;P_RunsHash xmlns:d3p1="http://schemas.datacontract.org/2004/07/System" i:nil="true" /&gt;&lt;P_StoryType&gt;Main&lt;/P_StoryType&gt;&lt;PositionInParagraph&gt;0&lt;/PositionInParagraph&gt;&lt;RunDetail&gt;&lt;/RunDetail&gt;&lt;Selected&gt;false&lt;/Selected&gt;&lt;T_Column&gt;-1&lt;/T_Column&gt;&lt;T_Row&gt;-1&lt;/T_Row&gt;&lt;/ParagraphIdIQ&gt;&lt;/ArrayOfParagraphIdIQ&gt;&lt;/PositionedParagraphId&gt;&lt;Term&gt;-1067825461&lt;/Term&gt;&lt;ParentTerm&gt;-1836841539&lt;/ParentTerm&gt;&lt;/TermsDefinedInconsistentFormatting&gt;&lt;/w:wordDocument&gt;</ReviewedTerms>
</file>

<file path=customXml/itemProps1.xml><?xml version="1.0" encoding="utf-8"?>
<ds:datastoreItem xmlns:ds="http://schemas.openxmlformats.org/officeDocument/2006/customXml" ds:itemID="{42011D80-40E0-4EC2-BC35-FDA8400B27DC}">
  <ds:schemaRefs>
    <ds:schemaRef ds:uri="Microsystems.TermsDefinedInconsistentFormatting.ReviewedTerms"/>
  </ds:schemaRefs>
</ds:datastoreItem>
</file>

<file path=customXml/itemProps10.xml><?xml version="1.0" encoding="utf-8"?>
<ds:datastoreItem xmlns:ds="http://schemas.openxmlformats.org/officeDocument/2006/customXml" ds:itemID="{73809F4C-B83A-4B2A-B85C-5CA70C3DE9B5}">
  <ds:schemaRefs>
    <ds:schemaRef ds:uri="Microsystems.TermsDefinedInconsistentFormatting.ReviewedTerms"/>
  </ds:schemaRefs>
</ds:datastoreItem>
</file>

<file path=customXml/itemProps11.xml><?xml version="1.0" encoding="utf-8"?>
<ds:datastoreItem xmlns:ds="http://schemas.openxmlformats.org/officeDocument/2006/customXml" ds:itemID="{41252326-3AC0-4C32-B025-AA35C60311DA}">
  <ds:schemaRefs>
    <ds:schemaRef ds:uri="Microsystems.TermsUsedNotDefined.ReviewedTerms"/>
  </ds:schemaRefs>
</ds:datastoreItem>
</file>

<file path=customXml/itemProps12.xml><?xml version="1.0" encoding="utf-8"?>
<ds:datastoreItem xmlns:ds="http://schemas.openxmlformats.org/officeDocument/2006/customXml" ds:itemID="{ECA344C3-0F16-4B6C-BCD4-9C5D3D6B9D9D}">
  <ds:schemaRefs>
    <ds:schemaRef ds:uri="Microsystems.TermsDefinedInconsistentFormatting.ReviewedTerms"/>
  </ds:schemaRefs>
</ds:datastoreItem>
</file>

<file path=customXml/itemProps13.xml><?xml version="1.0" encoding="utf-8"?>
<ds:datastoreItem xmlns:ds="http://schemas.openxmlformats.org/officeDocument/2006/customXml" ds:itemID="{D24224F5-C886-4AAD-A08F-D611E0528BE1}">
  <ds:schemaRefs>
    <ds:schemaRef ds:uri="Microsystems.TermsUsedNotDefined.ReviewedTerms"/>
  </ds:schemaRefs>
</ds:datastoreItem>
</file>

<file path=customXml/itemProps14.xml><?xml version="1.0" encoding="utf-8"?>
<ds:datastoreItem xmlns:ds="http://schemas.openxmlformats.org/officeDocument/2006/customXml" ds:itemID="{6D26D0F8-B396-4279-ABFC-237FC24CF989}">
  <ds:schemaRefs>
    <ds:schemaRef ds:uri="Microsystems.TermsDefinedInconsistentFormatting.ReviewedTerms"/>
  </ds:schemaRefs>
</ds:datastoreItem>
</file>

<file path=customXml/itemProps15.xml><?xml version="1.0" encoding="utf-8"?>
<ds:datastoreItem xmlns:ds="http://schemas.openxmlformats.org/officeDocument/2006/customXml" ds:itemID="{1CFDC568-BBC9-4467-830F-AF1968818153}">
  <ds:schemaRefs>
    <ds:schemaRef ds:uri="Microsystems.TermsUsedNotDefined.ReviewedTerms"/>
  </ds:schemaRefs>
</ds:datastoreItem>
</file>

<file path=customXml/itemProps16.xml><?xml version="1.0" encoding="utf-8"?>
<ds:datastoreItem xmlns:ds="http://schemas.openxmlformats.org/officeDocument/2006/customXml" ds:itemID="{CD90EE66-569A-4F7B-8ACC-0AFB1DC55C04}">
  <ds:schemaRefs>
    <ds:schemaRef ds:uri="http://schemas.openxmlformats.org/officeDocument/2006/bibliography"/>
  </ds:schemaRefs>
</ds:datastoreItem>
</file>

<file path=customXml/itemProps2.xml><?xml version="1.0" encoding="utf-8"?>
<ds:datastoreItem xmlns:ds="http://schemas.openxmlformats.org/officeDocument/2006/customXml" ds:itemID="{F93EAA0D-40EE-47A9-9167-D15C430FBD67}">
  <ds:schemaRefs>
    <ds:schemaRef ds:uri="Microsystems.TermsUsedNotDefined.ReviewedTerms"/>
  </ds:schemaRefs>
</ds:datastoreItem>
</file>

<file path=customXml/itemProps3.xml><?xml version="1.0" encoding="utf-8"?>
<ds:datastoreItem xmlns:ds="http://schemas.openxmlformats.org/officeDocument/2006/customXml" ds:itemID="{9E9BF991-47F8-4288-9B8C-E7903F45855A}">
  <ds:schemaRefs>
    <ds:schemaRef ds:uri="Microsystems.TermsDefinedInconsistentFormatting.ReviewedTerms"/>
  </ds:schemaRefs>
</ds:datastoreItem>
</file>

<file path=customXml/itemProps4.xml><?xml version="1.0" encoding="utf-8"?>
<ds:datastoreItem xmlns:ds="http://schemas.openxmlformats.org/officeDocument/2006/customXml" ds:itemID="{5FECC417-5F40-42D1-8CCD-11DCAA21C440}">
  <ds:schemaRefs>
    <ds:schemaRef ds:uri="Microsystems.TermsDefinedInconsistentFormatting.ReviewedTerms"/>
  </ds:schemaRefs>
</ds:datastoreItem>
</file>

<file path=customXml/itemProps5.xml><?xml version="1.0" encoding="utf-8"?>
<ds:datastoreItem xmlns:ds="http://schemas.openxmlformats.org/officeDocument/2006/customXml" ds:itemID="{071D3526-ED77-4B1F-91A6-FAFD97687EEF}">
  <ds:schemaRefs>
    <ds:schemaRef ds:uri="Microsystems.TermsDefinedInconsistentFormatting.ReviewedTerms"/>
  </ds:schemaRefs>
</ds:datastoreItem>
</file>

<file path=customXml/itemProps6.xml><?xml version="1.0" encoding="utf-8"?>
<ds:datastoreItem xmlns:ds="http://schemas.openxmlformats.org/officeDocument/2006/customXml" ds:itemID="{7881A63D-400F-4263-8C6D-0CC2D5C32B33}">
  <ds:schemaRefs>
    <ds:schemaRef ds:uri="Microsystems.TermsDefinedInconsistentFormatting.ReviewedTerms"/>
  </ds:schemaRefs>
</ds:datastoreItem>
</file>

<file path=customXml/itemProps7.xml><?xml version="1.0" encoding="utf-8"?>
<ds:datastoreItem xmlns:ds="http://schemas.openxmlformats.org/officeDocument/2006/customXml" ds:itemID="{7EC01351-6A0A-4C2B-9B1A-EAC7B9FE3507}">
  <ds:schemaRefs>
    <ds:schemaRef ds:uri="Microsystems.TermsDefinedInconsistentFormatting.ReviewedTerms"/>
  </ds:schemaRefs>
</ds:datastoreItem>
</file>

<file path=customXml/itemProps8.xml><?xml version="1.0" encoding="utf-8"?>
<ds:datastoreItem xmlns:ds="http://schemas.openxmlformats.org/officeDocument/2006/customXml" ds:itemID="{43CB7DD8-F026-4289-94D3-35A14E52A909}">
  <ds:schemaRefs>
    <ds:schemaRef ds:uri="Microsystems.TermsDefinedInconsistentFormatting.ReviewedTerms"/>
  </ds:schemaRefs>
</ds:datastoreItem>
</file>

<file path=customXml/itemProps9.xml><?xml version="1.0" encoding="utf-8"?>
<ds:datastoreItem xmlns:ds="http://schemas.openxmlformats.org/officeDocument/2006/customXml" ds:itemID="{5C781EA6-B748-4B6E-A7F2-0E1A43A722B4}">
  <ds:schemaRefs>
    <ds:schemaRef ds:uri="Microsystems.TermsDefinedInconsistentFormatting.ReviewedTerms"/>
  </ds:schemaRefs>
</ds:datastoreItem>
</file>

<file path=docProps/app.xml><?xml version="1.0" encoding="utf-8"?>
<Properties xmlns="http://schemas.openxmlformats.org/officeDocument/2006/extended-properties" xmlns:vt="http://schemas.openxmlformats.org/officeDocument/2006/docPropsVTypes">
  <Template>OHHStandard.dotm</Template>
  <TotalTime>0</TotalTime>
  <Pages>8</Pages>
  <Words>2886</Words>
  <Characters>16456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2017-05-25T14:51:00Z</dcterms:created>
  <dcterms:modified xsi:type="dcterms:W3CDTF">2020-05-21T05:35:00Z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AutoUpdate">
    <vt:lpwstr>ALL</vt:lpwstr>
  </property>
  <property fmtid="{D5CDD505-2E9C-101B-9397-08002B2CF9AE}" pid="3" name="DocIDLSDate">
    <vt:lpwstr>NO</vt:lpwstr>
  </property>
  <property fmtid="{D5CDD505-2E9C-101B-9397-08002B2CF9AE}" pid="4" name="DocIDMatter">
    <vt:lpwstr>NO</vt:lpwstr>
  </property>
  <property fmtid="{D5CDD505-2E9C-101B-9397-08002B2CF9AE}" pid="5" name="DocIDNoAuthor">
    <vt:lpwstr>NO</vt:lpwstr>
  </property>
  <property fmtid="{D5CDD505-2E9C-101B-9397-08002B2CF9AE}" pid="6" name="DocsID">
    <vt:lpwstr>LEGAL_1:44179348.3</vt:lpwstr>
  </property>
  <property fmtid="{D5CDD505-2E9C-101B-9397-08002B2CF9AE}" pid="7" name="Watermark">
    <vt:bool>true</vt:bool>
  </property>
  <property fmtid="{D5CDD505-2E9C-101B-9397-08002B2CF9AE}" pid="8" name="WatermarkType">
    <vt:lpwstr>Draft</vt:lpwstr>
  </property>
</Properties>
</file>