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65CD8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6" w:type="dxa"/>
            <w:gridSpan w:val="5"/>
          </w:tcPr>
          <w:p w14:paraId="42B7DB9D">
            <w:pPr>
              <w:pStyle w:val="37"/>
              <w:spacing w:before="73"/>
              <w:jc w:val="center"/>
              <w:rPr>
                <w:b/>
              </w:rPr>
            </w:pPr>
            <w:r>
              <w:rPr>
                <w:b/>
              </w:rPr>
              <w:t xml:space="preserve">SCHOOL OF </w:t>
            </w:r>
            <w:r>
              <w:rPr>
                <w:b/>
                <w:color w:val="000000"/>
                <w:spacing w:val="-2"/>
              </w:rPr>
              <w:t>COMPUTER SCIENCE AND ARTIFICIAL INTELLIGENCE</w:t>
            </w:r>
          </w:p>
        </w:tc>
        <w:tc>
          <w:tcPr>
            <w:tcW w:w="4677" w:type="dxa"/>
            <w:gridSpan w:val="5"/>
          </w:tcPr>
          <w:p w14:paraId="5CC362BA">
            <w:pPr>
              <w:pStyle w:val="37"/>
              <w:spacing w:before="73"/>
              <w:jc w:val="center"/>
              <w:rPr>
                <w:b/>
              </w:rPr>
            </w:pPr>
            <w:r>
              <w:rPr>
                <w:b/>
              </w:rPr>
              <w:t xml:space="preserve">DEPARTMENT OF </w:t>
            </w:r>
            <w:r>
              <w:rPr>
                <w:b/>
                <w:color w:val="000000"/>
                <w:spacing w:val="-5"/>
              </w:rPr>
              <w:t>COMPUTER SCIENCE ENGINEERING</w:t>
            </w:r>
          </w:p>
        </w:tc>
      </w:tr>
      <w:tr w14:paraId="39E653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70" w:type="dxa"/>
            <w:gridSpan w:val="4"/>
            <w:vAlign w:val="center"/>
          </w:tcPr>
          <w:p w14:paraId="75B7D15F">
            <w:pPr>
              <w:pStyle w:val="37"/>
              <w:jc w:val="center"/>
            </w:pPr>
            <w:r>
              <w:rPr>
                <w:b/>
              </w:rPr>
              <w:t>ProgramName:</w:t>
            </w:r>
            <w:r>
              <w:rPr>
                <w:color w:val="000000"/>
                <w:spacing w:val="-2"/>
                <w:highlight w:val="yellow"/>
              </w:rPr>
              <w:t>B. Tech</w:t>
            </w:r>
          </w:p>
        </w:tc>
        <w:tc>
          <w:tcPr>
            <w:tcW w:w="3118" w:type="dxa"/>
            <w:gridSpan w:val="3"/>
            <w:vAlign w:val="center"/>
          </w:tcPr>
          <w:p w14:paraId="323E57AC">
            <w:pPr>
              <w:pStyle w:val="37"/>
              <w:jc w:val="center"/>
              <w:rPr>
                <w:b/>
              </w:rPr>
            </w:pPr>
            <w:r>
              <w:rPr>
                <w:b/>
              </w:rPr>
              <w:t xml:space="preserve">Assignment </w:t>
            </w:r>
            <w:r>
              <w:rPr>
                <w:b/>
                <w:spacing w:val="-2"/>
              </w:rPr>
              <w:t xml:space="preserve">Type: Lab </w:t>
            </w:r>
          </w:p>
        </w:tc>
        <w:tc>
          <w:tcPr>
            <w:tcW w:w="2865" w:type="dxa"/>
            <w:gridSpan w:val="3"/>
            <w:vAlign w:val="center"/>
          </w:tcPr>
          <w:p w14:paraId="5EC90CC5">
            <w:pPr>
              <w:pStyle w:val="37"/>
              <w:ind w:left="108"/>
              <w:jc w:val="center"/>
            </w:pPr>
            <w:r>
              <w:rPr>
                <w:b/>
              </w:rPr>
              <w:t>AcademicYear:</w:t>
            </w:r>
            <w:r>
              <w:t>2025-2026</w:t>
            </w:r>
          </w:p>
        </w:tc>
      </w:tr>
      <w:tr w14:paraId="74B42F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70" w:type="dxa"/>
            <w:gridSpan w:val="4"/>
          </w:tcPr>
          <w:p w14:paraId="32E83513">
            <w:pPr>
              <w:pStyle w:val="37"/>
              <w:spacing w:before="71"/>
              <w:rPr>
                <w:b/>
              </w:rPr>
            </w:pPr>
            <w:r>
              <w:rPr>
                <w:b/>
              </w:rPr>
              <w:t>CourseCoordinator</w:t>
            </w:r>
            <w:r>
              <w:rPr>
                <w:b/>
                <w:spacing w:val="-4"/>
              </w:rPr>
              <w:t>Name</w:t>
            </w:r>
          </w:p>
        </w:tc>
        <w:tc>
          <w:tcPr>
            <w:tcW w:w="5983" w:type="dxa"/>
            <w:gridSpan w:val="6"/>
          </w:tcPr>
          <w:p w14:paraId="40B32440">
            <w:pPr>
              <w:pStyle w:val="37"/>
              <w:ind w:left="0"/>
              <w:rPr>
                <w:rFonts w:ascii="Times New Roman"/>
              </w:rPr>
            </w:pPr>
            <w:r>
              <w:rPr>
                <w:rFonts w:ascii="Times New Roman"/>
              </w:rPr>
              <w:t>Venkataramana Veeramsetty</w:t>
            </w:r>
          </w:p>
        </w:tc>
      </w:tr>
      <w:tr w14:paraId="7D8954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70" w:type="dxa"/>
            <w:gridSpan w:val="4"/>
          </w:tcPr>
          <w:p w14:paraId="116477CC">
            <w:pPr>
              <w:pStyle w:val="37"/>
              <w:spacing w:before="71"/>
              <w:rPr>
                <w:b/>
              </w:rPr>
            </w:pPr>
            <w:r>
              <w:rPr>
                <w:b/>
              </w:rPr>
              <w:t>Instructor(s)</w:t>
            </w:r>
            <w:r>
              <w:rPr>
                <w:b/>
                <w:spacing w:val="-4"/>
              </w:rPr>
              <w:t>Name</w:t>
            </w:r>
          </w:p>
        </w:tc>
        <w:tc>
          <w:tcPr>
            <w:tcW w:w="5983"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4AE52526">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53564F0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40862C9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599A49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C391EA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D9002B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6139A4C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5431F2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59E22CAB">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BD589D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437EE65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0368CE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07A11FF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D344F1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58DD857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35BD3C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24185BE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207356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1A2846F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43832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59ABBD7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80CB3C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62AAE7DB">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D9583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53793CA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0611A6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5A11680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FC4773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22E8D9C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4528E3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223D8320">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0BAD10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1D31D6A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E1F651C">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1DAC24D2">
            <w:pPr>
              <w:pStyle w:val="37"/>
              <w:rPr>
                <w:rFonts w:ascii="Times New Roman"/>
                <w:lang w:val="en-IN"/>
              </w:rPr>
            </w:pPr>
          </w:p>
        </w:tc>
      </w:tr>
      <w:tr w14:paraId="4DC682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75B298FF">
            <w:pPr>
              <w:pStyle w:val="37"/>
              <w:spacing w:before="71"/>
              <w:rPr>
                <w:b/>
              </w:rPr>
            </w:pPr>
            <w:r>
              <w:rPr>
                <w:b/>
              </w:rPr>
              <w:t>Course</w:t>
            </w:r>
            <w:r>
              <w:rPr>
                <w:b/>
                <w:spacing w:val="-4"/>
              </w:rPr>
              <w:t>Code</w:t>
            </w:r>
          </w:p>
        </w:tc>
        <w:tc>
          <w:tcPr>
            <w:tcW w:w="1702" w:type="dxa"/>
          </w:tcPr>
          <w:p w14:paraId="263DB11F">
            <w:pPr>
              <w:pStyle w:val="37"/>
              <w:ind w:left="0"/>
              <w:rPr>
                <w:rFonts w:ascii="Times New Roman"/>
              </w:rPr>
            </w:pPr>
            <w:r>
              <w:rPr>
                <w:rFonts w:ascii="Times New Roman"/>
              </w:rPr>
              <w:t>24CS002PC215</w:t>
            </w:r>
          </w:p>
        </w:tc>
        <w:tc>
          <w:tcPr>
            <w:tcW w:w="1589" w:type="dxa"/>
            <w:gridSpan w:val="2"/>
          </w:tcPr>
          <w:p w14:paraId="03524AE2">
            <w:pPr>
              <w:pStyle w:val="37"/>
              <w:spacing w:before="71"/>
              <w:rPr>
                <w:b/>
              </w:rPr>
            </w:pPr>
            <w:r>
              <w:rPr>
                <w:b/>
              </w:rPr>
              <w:t>Course</w:t>
            </w:r>
            <w:r>
              <w:rPr>
                <w:b/>
                <w:spacing w:val="-2"/>
              </w:rPr>
              <w:t>Title</w:t>
            </w:r>
          </w:p>
        </w:tc>
        <w:tc>
          <w:tcPr>
            <w:tcW w:w="4394" w:type="dxa"/>
            <w:gridSpan w:val="4"/>
          </w:tcPr>
          <w:p w14:paraId="6B507D74">
            <w:pPr>
              <w:pStyle w:val="37"/>
              <w:ind w:left="0"/>
              <w:rPr>
                <w:rFonts w:ascii="Times New Roman"/>
              </w:rPr>
            </w:pPr>
            <w:r>
              <w:rPr>
                <w:rFonts w:ascii="Times New Roman"/>
              </w:rPr>
              <w:t>AI Assisted Coding</w:t>
            </w:r>
          </w:p>
        </w:tc>
      </w:tr>
      <w:tr w14:paraId="25B212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63321F3F">
            <w:pPr>
              <w:pStyle w:val="37"/>
              <w:spacing w:before="71"/>
              <w:rPr>
                <w:b/>
              </w:rPr>
            </w:pPr>
            <w:r>
              <w:rPr>
                <w:b/>
                <w:spacing w:val="-2"/>
              </w:rPr>
              <w:t>Year/Sem</w:t>
            </w:r>
          </w:p>
        </w:tc>
        <w:tc>
          <w:tcPr>
            <w:tcW w:w="1702" w:type="dxa"/>
          </w:tcPr>
          <w:p w14:paraId="0EFADF83">
            <w:pPr>
              <w:pStyle w:val="37"/>
              <w:ind w:left="0"/>
              <w:rPr>
                <w:rFonts w:ascii="Times New Roman"/>
              </w:rPr>
            </w:pPr>
            <w:r>
              <w:rPr>
                <w:rFonts w:ascii="Times New Roman"/>
              </w:rPr>
              <w:t>II/I</w:t>
            </w:r>
          </w:p>
        </w:tc>
        <w:tc>
          <w:tcPr>
            <w:tcW w:w="1589" w:type="dxa"/>
            <w:gridSpan w:val="2"/>
          </w:tcPr>
          <w:p w14:paraId="1C3AC462">
            <w:pPr>
              <w:pStyle w:val="37"/>
              <w:spacing w:before="71"/>
              <w:rPr>
                <w:b/>
              </w:rPr>
            </w:pPr>
            <w:r>
              <w:rPr>
                <w:b/>
                <w:spacing w:val="-2"/>
              </w:rPr>
              <w:t>Regulation</w:t>
            </w:r>
          </w:p>
        </w:tc>
        <w:tc>
          <w:tcPr>
            <w:tcW w:w="4394" w:type="dxa"/>
            <w:gridSpan w:val="4"/>
          </w:tcPr>
          <w:p w14:paraId="1364F343">
            <w:pPr>
              <w:pStyle w:val="37"/>
              <w:spacing w:before="71"/>
              <w:ind w:left="108"/>
            </w:pPr>
            <w:r>
              <w:rPr>
                <w:color w:val="000000"/>
                <w:spacing w:val="-5"/>
                <w:highlight w:val="yellow"/>
              </w:rPr>
              <w:t>R2</w:t>
            </w:r>
            <w:r>
              <w:rPr>
                <w:color w:val="000000"/>
                <w:spacing w:val="-5"/>
              </w:rPr>
              <w:t>4</w:t>
            </w:r>
          </w:p>
        </w:tc>
      </w:tr>
      <w:tr w14:paraId="2A93A2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2783329C">
            <w:pPr>
              <w:pStyle w:val="37"/>
              <w:spacing w:line="268" w:lineRule="exact"/>
              <w:rPr>
                <w:b/>
              </w:rPr>
            </w:pPr>
            <w:r>
              <w:rPr>
                <w:b/>
              </w:rPr>
              <w:t xml:space="preserve">Date and </w:t>
            </w:r>
            <w:r>
              <w:rPr>
                <w:b/>
                <w:spacing w:val="-5"/>
              </w:rPr>
              <w:t>Day</w:t>
            </w:r>
          </w:p>
          <w:p w14:paraId="6A9A2C87">
            <w:pPr>
              <w:pStyle w:val="37"/>
              <w:spacing w:line="249" w:lineRule="exact"/>
              <w:rPr>
                <w:b/>
              </w:rPr>
            </w:pPr>
            <w:r>
              <w:rPr>
                <w:b/>
              </w:rPr>
              <w:t>of</w:t>
            </w:r>
            <w:r>
              <w:rPr>
                <w:b/>
                <w:spacing w:val="-2"/>
              </w:rPr>
              <w:t xml:space="preserve"> Assignment</w:t>
            </w:r>
          </w:p>
        </w:tc>
        <w:tc>
          <w:tcPr>
            <w:tcW w:w="1702" w:type="dxa"/>
          </w:tcPr>
          <w:p w14:paraId="0F789731">
            <w:pPr>
              <w:pStyle w:val="37"/>
              <w:ind w:left="0"/>
              <w:rPr>
                <w:rFonts w:ascii="Times New Roman"/>
              </w:rPr>
            </w:pPr>
            <w:r>
              <w:rPr>
                <w:rFonts w:ascii="Times New Roman"/>
              </w:rPr>
              <w:t>Week3 - Tuesday</w:t>
            </w:r>
          </w:p>
        </w:tc>
        <w:tc>
          <w:tcPr>
            <w:tcW w:w="1589" w:type="dxa"/>
            <w:gridSpan w:val="2"/>
          </w:tcPr>
          <w:p w14:paraId="7FE6814D">
            <w:pPr>
              <w:pStyle w:val="37"/>
              <w:spacing w:before="133"/>
              <w:rPr>
                <w:b/>
              </w:rPr>
            </w:pPr>
            <w:r>
              <w:rPr>
                <w:b/>
                <w:spacing w:val="-2"/>
              </w:rPr>
              <w:t>Time(s)</w:t>
            </w:r>
          </w:p>
        </w:tc>
        <w:tc>
          <w:tcPr>
            <w:tcW w:w="4394" w:type="dxa"/>
            <w:gridSpan w:val="4"/>
          </w:tcPr>
          <w:p w14:paraId="6D46F643">
            <w:pPr>
              <w:pStyle w:val="37"/>
              <w:ind w:left="0"/>
              <w:rPr>
                <w:rFonts w:ascii="Times New Roman"/>
              </w:rPr>
            </w:pPr>
          </w:p>
        </w:tc>
      </w:tr>
      <w:tr w14:paraId="56D772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1D04F4B6">
            <w:pPr>
              <w:pStyle w:val="37"/>
              <w:spacing w:before="133"/>
              <w:rPr>
                <w:b/>
              </w:rPr>
            </w:pPr>
            <w:r>
              <w:rPr>
                <w:b/>
                <w:spacing w:val="-2"/>
              </w:rPr>
              <w:t>Duration</w:t>
            </w:r>
          </w:p>
        </w:tc>
        <w:tc>
          <w:tcPr>
            <w:tcW w:w="1702" w:type="dxa"/>
          </w:tcPr>
          <w:p w14:paraId="3BAB6527">
            <w:pPr>
              <w:pStyle w:val="37"/>
              <w:spacing w:before="133"/>
            </w:pPr>
            <w:r>
              <w:t xml:space="preserve">2 </w:t>
            </w:r>
            <w:r>
              <w:rPr>
                <w:spacing w:val="-2"/>
              </w:rPr>
              <w:t>Hours</w:t>
            </w:r>
          </w:p>
        </w:tc>
        <w:tc>
          <w:tcPr>
            <w:tcW w:w="1589" w:type="dxa"/>
            <w:gridSpan w:val="2"/>
          </w:tcPr>
          <w:p w14:paraId="68FCE99B">
            <w:pPr>
              <w:pStyle w:val="37"/>
              <w:spacing w:line="268" w:lineRule="exact"/>
              <w:rPr>
                <w:b/>
              </w:rPr>
            </w:pPr>
            <w:r>
              <w:rPr>
                <w:b/>
              </w:rPr>
              <w:t>Applicable</w:t>
            </w:r>
            <w:r>
              <w:rPr>
                <w:b/>
                <w:spacing w:val="-5"/>
              </w:rPr>
              <w:t>to</w:t>
            </w:r>
          </w:p>
          <w:p w14:paraId="0F8943D7">
            <w:pPr>
              <w:pStyle w:val="37"/>
              <w:spacing w:line="250" w:lineRule="exact"/>
              <w:rPr>
                <w:b/>
              </w:rPr>
            </w:pPr>
            <w:r>
              <w:rPr>
                <w:b/>
                <w:spacing w:val="-2"/>
              </w:rPr>
              <w:t>Batches</w:t>
            </w:r>
          </w:p>
        </w:tc>
        <w:tc>
          <w:tcPr>
            <w:tcW w:w="4394" w:type="dxa"/>
            <w:gridSpan w:val="4"/>
          </w:tcPr>
          <w:p w14:paraId="577CCFB2">
            <w:pPr>
              <w:pStyle w:val="37"/>
              <w:ind w:left="0"/>
              <w:rPr>
                <w:rFonts w:ascii="Times New Roman"/>
              </w:rPr>
            </w:pPr>
          </w:p>
          <w:p w14:paraId="25E452B5">
            <w:pPr>
              <w:pStyle w:val="37"/>
              <w:ind w:left="0"/>
              <w:rPr>
                <w:rFonts w:ascii="Times New Roman"/>
              </w:rPr>
            </w:pPr>
          </w:p>
          <w:p w14:paraId="42174969">
            <w:pPr>
              <w:pStyle w:val="37"/>
              <w:ind w:left="0"/>
              <w:rPr>
                <w:rFonts w:ascii="Times New Roman"/>
              </w:rPr>
            </w:pPr>
          </w:p>
        </w:tc>
      </w:tr>
      <w:tr w14:paraId="1D0FAE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2A0C43C">
            <w:pPr>
              <w:pStyle w:val="37"/>
              <w:spacing w:before="78"/>
            </w:pPr>
            <w:r>
              <w:rPr>
                <w:b/>
              </w:rPr>
              <w:t>AssignmentNumber:</w:t>
            </w:r>
            <w:r>
              <w:rPr>
                <w:b/>
                <w:color w:val="000000"/>
                <w:highlight w:val="yellow"/>
              </w:rPr>
              <w:t>5.2</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7B5E6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1B0A679A">
            <w:pPr>
              <w:pStyle w:val="37"/>
              <w:spacing w:before="78"/>
              <w:rPr>
                <w:b/>
              </w:rPr>
            </w:pPr>
          </w:p>
        </w:tc>
      </w:tr>
      <w:tr w14:paraId="0F368F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2" w:type="dxa"/>
            <w:tcBorders>
              <w:left w:val="nil"/>
              <w:bottom w:val="nil"/>
            </w:tcBorders>
          </w:tcPr>
          <w:p w14:paraId="121AA1D7">
            <w:pPr>
              <w:pStyle w:val="37"/>
              <w:ind w:left="0"/>
              <w:rPr>
                <w:rFonts w:ascii="Times New Roman"/>
              </w:rPr>
            </w:pPr>
          </w:p>
        </w:tc>
        <w:tc>
          <w:tcPr>
            <w:tcW w:w="984" w:type="dxa"/>
            <w:tcBorders>
              <w:top w:val="single" w:color="000000" w:sz="8" w:space="0"/>
            </w:tcBorders>
          </w:tcPr>
          <w:p w14:paraId="28A0CD49">
            <w:pPr>
              <w:pStyle w:val="37"/>
              <w:spacing w:line="267" w:lineRule="exact"/>
              <w:rPr>
                <w:b/>
              </w:rPr>
            </w:pPr>
            <w:r>
              <w:rPr>
                <w:b/>
              </w:rPr>
              <w:t>Q.</w:t>
            </w:r>
            <w:r>
              <w:rPr>
                <w:b/>
                <w:spacing w:val="-5"/>
              </w:rPr>
              <w:t>No.</w:t>
            </w:r>
          </w:p>
        </w:tc>
        <w:tc>
          <w:tcPr>
            <w:tcW w:w="7089" w:type="dxa"/>
            <w:gridSpan w:val="6"/>
            <w:tcBorders>
              <w:top w:val="single" w:color="000000" w:sz="8" w:space="0"/>
            </w:tcBorders>
          </w:tcPr>
          <w:p w14:paraId="17B406F9">
            <w:pPr>
              <w:pStyle w:val="37"/>
              <w:spacing w:line="267" w:lineRule="exact"/>
              <w:rPr>
                <w:b/>
              </w:rPr>
            </w:pPr>
            <w:r>
              <w:rPr>
                <w:b/>
                <w:spacing w:val="-2"/>
              </w:rPr>
              <w:t>Question</w:t>
            </w:r>
          </w:p>
        </w:tc>
        <w:tc>
          <w:tcPr>
            <w:tcW w:w="1118" w:type="dxa"/>
            <w:tcBorders>
              <w:top w:val="single" w:color="000000" w:sz="8" w:space="0"/>
            </w:tcBorders>
          </w:tcPr>
          <w:p w14:paraId="6FEB479F">
            <w:pPr>
              <w:pStyle w:val="37"/>
              <w:spacing w:line="267" w:lineRule="exact"/>
              <w:rPr>
                <w:b/>
                <w:i/>
              </w:rPr>
            </w:pPr>
            <w:r>
              <w:rPr>
                <w:b/>
                <w:i/>
              </w:rPr>
              <w:t>Expected</w:t>
            </w:r>
            <w:r>
              <w:rPr>
                <w:b/>
                <w:i/>
                <w:spacing w:val="-4"/>
              </w:rPr>
              <w:t>Time</w:t>
            </w:r>
          </w:p>
          <w:p w14:paraId="2E7DA3A3">
            <w:pPr>
              <w:pStyle w:val="37"/>
              <w:spacing w:line="249" w:lineRule="exact"/>
              <w:rPr>
                <w:b/>
                <w:i/>
              </w:rPr>
            </w:pPr>
            <w:r>
              <w:rPr>
                <w:b/>
                <w:i/>
              </w:rPr>
              <w:t xml:space="preserve">to </w:t>
            </w:r>
            <w:r>
              <w:rPr>
                <w:b/>
                <w:i/>
                <w:spacing w:val="-2"/>
              </w:rPr>
              <w:t>complete</w:t>
            </w:r>
          </w:p>
        </w:tc>
        <w:tc>
          <w:tcPr>
            <w:tcW w:w="20" w:type="dxa"/>
            <w:tcBorders>
              <w:bottom w:val="nil"/>
              <w:right w:val="nil"/>
            </w:tcBorders>
          </w:tcPr>
          <w:p w14:paraId="6E4A1FAC">
            <w:pPr>
              <w:pStyle w:val="37"/>
              <w:ind w:left="0"/>
              <w:rPr>
                <w:rFonts w:ascii="Times New Roman"/>
              </w:rPr>
            </w:pPr>
          </w:p>
        </w:tc>
      </w:tr>
      <w:tr w14:paraId="535261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2" w:type="dxa"/>
            <w:tcBorders>
              <w:top w:val="nil"/>
              <w:left w:val="nil"/>
              <w:bottom w:val="nil"/>
            </w:tcBorders>
          </w:tcPr>
          <w:p w14:paraId="17CE25AA">
            <w:pPr>
              <w:pStyle w:val="37"/>
              <w:ind w:left="0"/>
              <w:rPr>
                <w:rFonts w:ascii="Times New Roman"/>
                <w:sz w:val="18"/>
              </w:rPr>
            </w:pPr>
          </w:p>
        </w:tc>
        <w:tc>
          <w:tcPr>
            <w:tcW w:w="984" w:type="dxa"/>
            <w:vAlign w:val="center"/>
          </w:tcPr>
          <w:p w14:paraId="498C0D4E">
            <w:pPr>
              <w:pStyle w:val="37"/>
              <w:ind w:left="0"/>
              <w:jc w:val="center"/>
              <w:rPr>
                <w:rFonts w:ascii="Times New Roman"/>
                <w:sz w:val="18"/>
              </w:rPr>
            </w:pPr>
            <w:r>
              <w:rPr>
                <w:rFonts w:ascii="Times New Roman"/>
                <w:sz w:val="18"/>
              </w:rPr>
              <w:t>1</w:t>
            </w:r>
          </w:p>
        </w:tc>
        <w:tc>
          <w:tcPr>
            <w:tcW w:w="7089" w:type="dxa"/>
            <w:gridSpan w:val="6"/>
            <w:vAlign w:val="center"/>
          </w:tcPr>
          <w:p w14:paraId="71729096">
            <w:pPr>
              <w:pStyle w:val="37"/>
              <w:rPr>
                <w:rFonts w:ascii="Times New Roman" w:hAnsi="Times New Roman" w:cs="Times New Roman"/>
                <w:sz w:val="18"/>
                <w:szCs w:val="18"/>
              </w:rPr>
            </w:pPr>
          </w:p>
          <w:p w14:paraId="307E38DB">
            <w:pPr>
              <w:pStyle w:val="37"/>
              <w:rPr>
                <w:rFonts w:ascii="Times New Roman" w:hAnsi="Times New Roman" w:cs="Times New Roman"/>
                <w:sz w:val="18"/>
                <w:szCs w:val="18"/>
              </w:rPr>
            </w:pPr>
            <w:r>
              <w:rPr>
                <w:rFonts w:ascii="Times New Roman" w:hAnsi="Times New Roman" w:cs="Times New Roman"/>
                <w:sz w:val="18"/>
                <w:szCs w:val="18"/>
              </w:rPr>
              <w:t>Lab 5: Ethical Foundations – Responsible AI Coding Practices</w:t>
            </w:r>
          </w:p>
          <w:p w14:paraId="6F2F0246">
            <w:pPr>
              <w:pStyle w:val="37"/>
              <w:rPr>
                <w:rFonts w:ascii="Times New Roman" w:hAnsi="Times New Roman" w:cs="Times New Roman"/>
                <w:sz w:val="18"/>
                <w:szCs w:val="18"/>
              </w:rPr>
            </w:pPr>
          </w:p>
          <w:p w14:paraId="47CEF9ED">
            <w:pPr>
              <w:pStyle w:val="37"/>
              <w:rPr>
                <w:rFonts w:ascii="Times New Roman" w:hAnsi="Times New Roman" w:cs="Times New Roman"/>
                <w:b/>
                <w:sz w:val="18"/>
                <w:szCs w:val="18"/>
              </w:rPr>
            </w:pPr>
            <w:r>
              <w:rPr>
                <w:rFonts w:ascii="Times New Roman" w:hAnsi="Times New Roman" w:cs="Times New Roman"/>
                <w:b/>
                <w:sz w:val="18"/>
                <w:szCs w:val="18"/>
              </w:rPr>
              <w:t>Lab Objectives:</w:t>
            </w:r>
          </w:p>
          <w:p w14:paraId="3BCFF855">
            <w:pPr>
              <w:pStyle w:val="37"/>
              <w:ind w:left="0"/>
              <w:rPr>
                <w:rFonts w:ascii="Times New Roman" w:hAnsi="Times New Roman" w:cs="Times New Roman"/>
                <w:b/>
                <w:sz w:val="18"/>
                <w:szCs w:val="18"/>
              </w:rPr>
            </w:pPr>
          </w:p>
          <w:p w14:paraId="69F32842">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explore the ethical risks associated with AI-generated code.</w:t>
            </w:r>
          </w:p>
          <w:p w14:paraId="3C11B8C9">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recognize issues related to security, bias, transparency, and copyright.</w:t>
            </w:r>
          </w:p>
          <w:p w14:paraId="75DFCB99">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reflect on the responsibilities of developers when using AI tools in software development.</w:t>
            </w:r>
          </w:p>
          <w:p w14:paraId="52B8940F">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 xml:space="preserve">To promote awareness of best practices for responsible and ethical AI coding. </w:t>
            </w:r>
          </w:p>
          <w:p w14:paraId="2BD5F216">
            <w:pPr>
              <w:pStyle w:val="37"/>
              <w:ind w:left="0"/>
              <w:rPr>
                <w:rFonts w:ascii="Times New Roman"/>
                <w:sz w:val="18"/>
              </w:rPr>
            </w:pPr>
          </w:p>
          <w:p w14:paraId="017EBF95">
            <w:pPr>
              <w:pStyle w:val="37"/>
              <w:rPr>
                <w:rFonts w:ascii="Times New Roman"/>
                <w:b/>
                <w:sz w:val="18"/>
              </w:rPr>
            </w:pPr>
            <w:r>
              <w:rPr>
                <w:rFonts w:ascii="Times New Roman"/>
                <w:b/>
                <w:sz w:val="18"/>
              </w:rPr>
              <w:t>Lab Outcomes (LOs):</w:t>
            </w:r>
          </w:p>
          <w:p w14:paraId="735850EE">
            <w:pPr>
              <w:pStyle w:val="37"/>
              <w:rPr>
                <w:rFonts w:ascii="Times New Roman"/>
                <w:sz w:val="18"/>
              </w:rPr>
            </w:pPr>
            <w:r>
              <w:rPr>
                <w:rFonts w:ascii="Times New Roman"/>
                <w:sz w:val="18"/>
              </w:rPr>
              <w:t>After completing this lab, students will be able to:</w:t>
            </w:r>
          </w:p>
          <w:p w14:paraId="5A79A886">
            <w:pPr>
              <w:pStyle w:val="37"/>
              <w:rPr>
                <w:rFonts w:ascii="Times New Roman"/>
                <w:sz w:val="18"/>
              </w:rPr>
            </w:pPr>
          </w:p>
          <w:p w14:paraId="0347EF3C">
            <w:pPr>
              <w:pStyle w:val="37"/>
              <w:numPr>
                <w:ilvl w:val="0"/>
                <w:numId w:val="2"/>
              </w:numPr>
              <w:rPr>
                <w:rFonts w:ascii="Times New Roman"/>
                <w:sz w:val="18"/>
              </w:rPr>
            </w:pPr>
            <w:r>
              <w:rPr>
                <w:rFonts w:ascii="Times New Roman"/>
                <w:sz w:val="18"/>
              </w:rPr>
              <w:t>Identify and avoid insecure coding patterns generated by AI tools.</w:t>
            </w:r>
          </w:p>
          <w:p w14:paraId="287544EA">
            <w:pPr>
              <w:pStyle w:val="37"/>
              <w:numPr>
                <w:ilvl w:val="0"/>
                <w:numId w:val="2"/>
              </w:numPr>
              <w:rPr>
                <w:rFonts w:ascii="Times New Roman"/>
                <w:sz w:val="18"/>
              </w:rPr>
            </w:pPr>
            <w:r>
              <w:rPr>
                <w:rFonts w:ascii="Times New Roman"/>
                <w:sz w:val="18"/>
              </w:rPr>
              <w:t>Detect and analyze potential bias or discriminatory logic in AI-generated outputs.</w:t>
            </w:r>
          </w:p>
          <w:p w14:paraId="3BFBD5FE">
            <w:pPr>
              <w:pStyle w:val="37"/>
              <w:numPr>
                <w:ilvl w:val="0"/>
                <w:numId w:val="2"/>
              </w:numPr>
              <w:rPr>
                <w:rFonts w:ascii="Times New Roman"/>
                <w:sz w:val="18"/>
              </w:rPr>
            </w:pPr>
            <w:r>
              <w:rPr>
                <w:rFonts w:ascii="Times New Roman"/>
                <w:sz w:val="18"/>
              </w:rPr>
              <w:t>Evaluate originality and licensing concerns in reused AI-generated code.</w:t>
            </w:r>
          </w:p>
          <w:p w14:paraId="09A22BD7">
            <w:pPr>
              <w:pStyle w:val="37"/>
              <w:numPr>
                <w:ilvl w:val="0"/>
                <w:numId w:val="2"/>
              </w:numPr>
              <w:rPr>
                <w:rFonts w:ascii="Times New Roman"/>
                <w:sz w:val="18"/>
              </w:rPr>
            </w:pPr>
            <w:r>
              <w:rPr>
                <w:rFonts w:ascii="Times New Roman"/>
                <w:sz w:val="18"/>
              </w:rPr>
              <w:t>Understand the importance of explainability and transparency in AI-assisted programming.</w:t>
            </w:r>
          </w:p>
          <w:p w14:paraId="69B75C4D">
            <w:pPr>
              <w:pStyle w:val="37"/>
              <w:numPr>
                <w:ilvl w:val="0"/>
                <w:numId w:val="2"/>
              </w:numPr>
              <w:rPr>
                <w:rFonts w:ascii="Times New Roman"/>
                <w:sz w:val="18"/>
              </w:rPr>
            </w:pPr>
            <w:r>
              <w:rPr>
                <w:rFonts w:ascii="Times New Roman"/>
                <w:sz w:val="18"/>
              </w:rPr>
              <w:t xml:space="preserve">Reflect on accountability and the human role in ethical AI coding practices.. </w:t>
            </w:r>
          </w:p>
          <w:p w14:paraId="71A4AE59">
            <w:pPr>
              <w:pStyle w:val="37"/>
              <w:rPr>
                <w:rFonts w:ascii="Times New Roman"/>
                <w:sz w:val="18"/>
              </w:rPr>
            </w:pPr>
          </w:p>
          <w:p w14:paraId="2D98CA80">
            <w:pPr>
              <w:pStyle w:val="37"/>
              <w:rPr>
                <w:rFonts w:ascii="Times New Roman"/>
                <w:sz w:val="18"/>
              </w:rPr>
            </w:pPr>
          </w:p>
          <w:p w14:paraId="466CA3E2">
            <w:pPr>
              <w:pStyle w:val="37"/>
              <w:rPr>
                <w:rFonts w:ascii="Times New Roman"/>
                <w:sz w:val="18"/>
              </w:rPr>
            </w:pPr>
          </w:p>
          <w:p w14:paraId="295501B0">
            <w:pPr>
              <w:pStyle w:val="37"/>
              <w:rPr>
                <w:rFonts w:ascii="Times New Roman"/>
                <w:sz w:val="18"/>
              </w:rPr>
            </w:pPr>
          </w:p>
          <w:p w14:paraId="27485F1C">
            <w:pPr>
              <w:pStyle w:val="37"/>
              <w:rPr>
                <w:rFonts w:ascii="Times New Roman" w:hAnsi="Times New Roman" w:cs="Times New Roman"/>
                <w:b/>
                <w:sz w:val="18"/>
                <w:szCs w:val="18"/>
              </w:rPr>
            </w:pPr>
            <w:r>
              <w:rPr>
                <w:rFonts w:ascii="Times New Roman" w:hAnsi="Times New Roman" w:cs="Times New Roman"/>
                <w:b/>
                <w:sz w:val="18"/>
                <w:szCs w:val="18"/>
              </w:rPr>
              <w:t>Task Description#1 (Privacy and Data Security)</w:t>
            </w:r>
          </w:p>
          <w:p w14:paraId="5251D5EA">
            <w:pPr>
              <w:pStyle w:val="37"/>
              <w:numPr>
                <w:ilvl w:val="0"/>
                <w:numId w:val="3"/>
              </w:numPr>
              <w:rPr>
                <w:rFonts w:ascii="Times New Roman" w:hAnsi="Times New Roman" w:cs="Times New Roman"/>
                <w:sz w:val="18"/>
                <w:szCs w:val="18"/>
              </w:rPr>
            </w:pPr>
            <w:r>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48083602">
            <w:pPr>
              <w:pStyle w:val="37"/>
              <w:rPr>
                <w:rFonts w:ascii="Times New Roman" w:hAnsi="Times New Roman" w:cs="Times New Roman"/>
                <w:b/>
                <w:sz w:val="18"/>
                <w:szCs w:val="18"/>
              </w:rPr>
            </w:pPr>
            <w:r>
              <w:rPr>
                <w:rFonts w:ascii="Times New Roman" w:hAnsi="Times New Roman" w:cs="Times New Roman"/>
                <w:b/>
                <w:sz w:val="18"/>
                <w:szCs w:val="18"/>
              </w:rPr>
              <w:t>Expected Output#1</w:t>
            </w:r>
          </w:p>
          <w:p w14:paraId="7E6206C0">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Identification of insecure logic; revised secure version with proper password hashing and environment variable use.</w:t>
            </w:r>
          </w:p>
          <w:p w14:paraId="4BD9DAD9">
            <w:pPr>
              <w:pStyle w:val="15"/>
              <w:keepNext w:val="0"/>
              <w:keepLines w:val="0"/>
              <w:widowControl/>
              <w:suppressLineNumbers w:val="0"/>
              <w:spacing w:before="0" w:beforeAutospacing="0" w:after="96" w:afterAutospacing="0"/>
              <w:rPr>
                <w:rFonts w:hint="default" w:ascii="Bahnschrift Light" w:hAnsi="Bahnschrift Light" w:cs="Bahnschrift Light"/>
              </w:rPr>
            </w:pPr>
            <w:r>
              <w:rPr>
                <w:rFonts w:hint="default" w:ascii="Bahnschrift Light" w:hAnsi="Bahnschrift Light" w:cs="Bahnschrift Light"/>
              </w:rPr>
              <w:t>Building a secure login system is crucial! I can help you create a Python login system, identify potential security issues like hardcoded passwords or lack of encryption, and then provide a corrected, more secure version using password hashing and environment variables.</w:t>
            </w:r>
          </w:p>
          <w:p w14:paraId="23649492">
            <w:pPr>
              <w:pStyle w:val="15"/>
              <w:keepNext w:val="0"/>
              <w:keepLines w:val="0"/>
              <w:widowControl/>
              <w:suppressLineNumbers w:val="0"/>
              <w:spacing w:before="96" w:beforeAutospacing="0" w:after="0" w:afterAutospacing="0"/>
              <w:rPr>
                <w:rFonts w:hint="default" w:ascii="Bahnschrift Light" w:hAnsi="Bahnschrift Light" w:cs="Bahnschrift Light"/>
              </w:rPr>
            </w:pPr>
            <w:r>
              <w:rPr>
                <w:rFonts w:hint="default" w:ascii="Bahnschrift Light" w:hAnsi="Bahnschrift Light" w:cs="Bahnschrift Light"/>
              </w:rPr>
              <w:t>Here is a plan to achieve this:</w:t>
            </w:r>
          </w:p>
          <w:p w14:paraId="15F71503">
            <w:pPr>
              <w:keepNext w:val="0"/>
              <w:keepLines w:val="0"/>
              <w:widowControl/>
              <w:numPr>
                <w:ilvl w:val="0"/>
                <w:numId w:val="5"/>
              </w:numPr>
              <w:suppressLineNumbers w:val="0"/>
              <w:spacing w:before="0" w:beforeAutospacing="1" w:after="0" w:afterAutospacing="1"/>
              <w:ind w:left="720" w:hanging="360"/>
              <w:rPr>
                <w:rFonts w:hint="default" w:ascii="Bahnschrift Light" w:hAnsi="Bahnschrift Light" w:cs="Bahnschrift Light"/>
              </w:rPr>
            </w:pPr>
            <w:r>
              <w:rPr>
                <w:rStyle w:val="16"/>
                <w:rFonts w:hint="default" w:ascii="Bahnschrift Light" w:hAnsi="Bahnschrift Light" w:cs="Bahnschrift Light"/>
              </w:rPr>
              <w:t>Generate initial login system code</w:t>
            </w:r>
            <w:r>
              <w:rPr>
                <w:rFonts w:hint="default" w:ascii="Bahnschrift Light" w:hAnsi="Bahnschrift Light" w:cs="Bahnschrift Light"/>
              </w:rPr>
              <w:t>: Write a Python code snippet that simulates a basic login system with user input for username and password.</w:t>
            </w:r>
          </w:p>
          <w:p w14:paraId="48C8B6A1">
            <w:pPr>
              <w:keepNext w:val="0"/>
              <w:keepLines w:val="0"/>
              <w:widowControl/>
              <w:numPr>
                <w:ilvl w:val="0"/>
                <w:numId w:val="5"/>
              </w:numPr>
              <w:suppressLineNumbers w:val="0"/>
              <w:spacing w:before="0" w:beforeAutospacing="1" w:after="0" w:afterAutospacing="1"/>
              <w:ind w:left="720" w:hanging="360"/>
              <w:rPr>
                <w:rFonts w:hint="default" w:ascii="Bahnschrift Light" w:hAnsi="Bahnschrift Light" w:cs="Bahnschrift Light"/>
              </w:rPr>
            </w:pPr>
            <w:r>
              <w:rPr>
                <w:rStyle w:val="16"/>
                <w:rFonts w:hint="default" w:ascii="Bahnschrift Light" w:hAnsi="Bahnschrift Light" w:cs="Bahnschrift Light"/>
              </w:rPr>
              <w:t>Identify security vulnerabilities</w:t>
            </w:r>
            <w:r>
              <w:rPr>
                <w:rFonts w:hint="default" w:ascii="Bahnschrift Light" w:hAnsi="Bahnschrift Light" w:cs="Bahnschrift Light"/>
              </w:rPr>
              <w:t>: Analyze the generated code for common security flaws such as hardcoded passwords, plain-text storage, or lack of encryption.</w:t>
            </w:r>
          </w:p>
          <w:p w14:paraId="6EF81115">
            <w:pPr>
              <w:keepNext w:val="0"/>
              <w:keepLines w:val="0"/>
              <w:widowControl/>
              <w:numPr>
                <w:ilvl w:val="0"/>
                <w:numId w:val="5"/>
              </w:numPr>
              <w:suppressLineNumbers w:val="0"/>
              <w:spacing w:before="0" w:beforeAutospacing="1" w:after="0" w:afterAutospacing="1"/>
              <w:ind w:left="720" w:hanging="360"/>
              <w:rPr>
                <w:rFonts w:hint="default" w:ascii="Bahnschrift Light" w:hAnsi="Bahnschrift Light" w:cs="Bahnschrift Light"/>
              </w:rPr>
            </w:pPr>
            <w:r>
              <w:rPr>
                <w:rStyle w:val="16"/>
                <w:rFonts w:hint="default" w:ascii="Bahnschrift Light" w:hAnsi="Bahnschrift Light" w:cs="Bahnschrift Light"/>
              </w:rPr>
              <w:t>Revise code with secure practices</w:t>
            </w:r>
            <w:r>
              <w:rPr>
                <w:rFonts w:hint="default" w:ascii="Bahnschrift Light" w:hAnsi="Bahnschrift Light" w:cs="Bahnschrift Light"/>
              </w:rPr>
              <w:t>: Modify the code to incorporate secure practices, including password hashing using a library like </w:t>
            </w:r>
            <w:r>
              <w:rPr>
                <w:rStyle w:val="14"/>
                <w:rFonts w:hint="default" w:ascii="Bahnschrift Light" w:hAnsi="Bahnschrift Light" w:eastAsia="monospace" w:cs="Bahnschrift Light"/>
                <w:bdr w:val="single" w:color="616161" w:sz="4" w:space="0"/>
              </w:rPr>
              <w:t>bcrypt</w:t>
            </w:r>
            <w:r>
              <w:rPr>
                <w:rFonts w:hint="default" w:ascii="Bahnschrift Light" w:hAnsi="Bahnschrift Light" w:cs="Bahnschrift Light"/>
              </w:rPr>
              <w:t> or </w:t>
            </w:r>
            <w:r>
              <w:rPr>
                <w:rStyle w:val="14"/>
                <w:rFonts w:hint="default" w:ascii="Bahnschrift Light" w:hAnsi="Bahnschrift Light" w:eastAsia="monospace" w:cs="Bahnschrift Light"/>
                <w:bdr w:val="single" w:color="616161" w:sz="4" w:space="0"/>
              </w:rPr>
              <w:t>argon2</w:t>
            </w:r>
            <w:r>
              <w:rPr>
                <w:rFonts w:hint="default" w:ascii="Bahnschrift Light" w:hAnsi="Bahnschrift Light" w:cs="Bahnschrift Light"/>
              </w:rPr>
              <w:t>, and using environment variables to store sensitive information like secret keys.</w:t>
            </w:r>
          </w:p>
          <w:p w14:paraId="0A98CBA8">
            <w:pPr>
              <w:keepNext w:val="0"/>
              <w:keepLines w:val="0"/>
              <w:widowControl/>
              <w:numPr>
                <w:ilvl w:val="0"/>
                <w:numId w:val="5"/>
              </w:numPr>
              <w:suppressLineNumbers w:val="0"/>
              <w:spacing w:before="0" w:beforeAutospacing="1" w:after="0" w:afterAutospacing="1"/>
              <w:ind w:left="720" w:hanging="360"/>
              <w:rPr>
                <w:rFonts w:hint="default" w:ascii="Bahnschrift Light" w:hAnsi="Bahnschrift Light" w:cs="Bahnschrift Light"/>
              </w:rPr>
            </w:pPr>
            <w:r>
              <w:rPr>
                <w:rStyle w:val="16"/>
                <w:rFonts w:hint="default" w:ascii="Bahnschrift Light" w:hAnsi="Bahnschrift Light" w:cs="Bahnschrift Light"/>
              </w:rPr>
              <w:t>Explain the security improvements</w:t>
            </w:r>
            <w:r>
              <w:rPr>
                <w:rFonts w:hint="default" w:ascii="Bahnschrift Light" w:hAnsi="Bahnschrift Light" w:cs="Bahnschrift Light"/>
              </w:rPr>
              <w:t>: Provide a clear explanation of the vulnerabilities identified in the initial code and how the revised code addresses them.</w:t>
            </w:r>
          </w:p>
          <w:p w14:paraId="186E3765">
            <w:pPr>
              <w:keepNext w:val="0"/>
              <w:keepLines w:val="0"/>
              <w:widowControl/>
              <w:numPr>
                <w:ilvl w:val="0"/>
                <w:numId w:val="5"/>
              </w:numPr>
              <w:suppressLineNumbers w:val="0"/>
              <w:spacing w:before="0" w:beforeAutospacing="1" w:after="0" w:afterAutospacing="1"/>
              <w:ind w:left="720" w:hanging="360"/>
              <w:rPr>
                <w:rFonts w:hint="default" w:ascii="Bahnschrift Light" w:hAnsi="Bahnschrift Light" w:cs="Bahnschrift Light"/>
              </w:rPr>
            </w:pPr>
            <w:r>
              <w:rPr>
                <w:rStyle w:val="16"/>
                <w:rFonts w:hint="default" w:ascii="Bahnschrift Light" w:hAnsi="Bahnschrift Light" w:cs="Bahnschrift Light"/>
              </w:rPr>
              <w:t>Finish task</w:t>
            </w:r>
            <w:r>
              <w:rPr>
                <w:rFonts w:hint="default" w:ascii="Bahnschrift Light" w:hAnsi="Bahnschrift Light" w:cs="Bahnschrift Light"/>
              </w:rPr>
              <w:t>: Present the final secure code and the explanation of the security improvements.</w:t>
            </w:r>
          </w:p>
          <w:p w14:paraId="6305AE24">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simple_login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CBE639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"""Simulates a basic login system with hardcoded credentials."""</w:t>
            </w:r>
          </w:p>
          <w:p w14:paraId="2C68E4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correct_username = </w:t>
            </w:r>
            <w:r>
              <w:rPr>
                <w:rFonts w:hint="default" w:ascii="Consolas" w:hAnsi="Consolas" w:eastAsia="Consolas" w:cs="Consolas"/>
                <w:b w:val="0"/>
                <w:bCs w:val="0"/>
                <w:color w:val="CE9178"/>
                <w:kern w:val="0"/>
                <w:sz w:val="16"/>
                <w:szCs w:val="16"/>
                <w:shd w:val="clear" w:fill="1E1E1E"/>
                <w:lang w:val="en-US" w:eastAsia="zh-CN" w:bidi="ar"/>
              </w:rPr>
              <w:t>"admin"</w:t>
            </w:r>
          </w:p>
          <w:p w14:paraId="1492E7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correct_password = </w:t>
            </w:r>
            <w:r>
              <w:rPr>
                <w:rFonts w:hint="default" w:ascii="Consolas" w:hAnsi="Consolas" w:eastAsia="Consolas" w:cs="Consolas"/>
                <w:b w:val="0"/>
                <w:bCs w:val="0"/>
                <w:color w:val="CE9178"/>
                <w:kern w:val="0"/>
                <w:sz w:val="16"/>
                <w:szCs w:val="16"/>
                <w:shd w:val="clear" w:fill="1E1E1E"/>
                <w:lang w:val="en-US" w:eastAsia="zh-CN" w:bidi="ar"/>
              </w:rPr>
              <w:t>"password123"</w:t>
            </w:r>
          </w:p>
          <w:p w14:paraId="67BA602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3B6E3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entered_username =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username: "</w:t>
            </w:r>
            <w:r>
              <w:rPr>
                <w:rFonts w:hint="default" w:ascii="Consolas" w:hAnsi="Consolas" w:eastAsia="Consolas" w:cs="Consolas"/>
                <w:b w:val="0"/>
                <w:bCs w:val="0"/>
                <w:color w:val="DCDCDC"/>
                <w:kern w:val="0"/>
                <w:sz w:val="16"/>
                <w:szCs w:val="16"/>
                <w:shd w:val="clear" w:fill="1E1E1E"/>
                <w:lang w:val="en-US" w:eastAsia="zh-CN" w:bidi="ar"/>
              </w:rPr>
              <w:t>)</w:t>
            </w:r>
          </w:p>
          <w:p w14:paraId="39A43C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entered_password =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password: "</w:t>
            </w:r>
            <w:r>
              <w:rPr>
                <w:rFonts w:hint="default" w:ascii="Consolas" w:hAnsi="Consolas" w:eastAsia="Consolas" w:cs="Consolas"/>
                <w:b w:val="0"/>
                <w:bCs w:val="0"/>
                <w:color w:val="DCDCDC"/>
                <w:kern w:val="0"/>
                <w:sz w:val="16"/>
                <w:szCs w:val="16"/>
                <w:shd w:val="clear" w:fill="1E1E1E"/>
                <w:lang w:val="en-US" w:eastAsia="zh-CN" w:bidi="ar"/>
              </w:rPr>
              <w:t>)</w:t>
            </w:r>
          </w:p>
          <w:p w14:paraId="6BF634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entered_username == correct_username </w:t>
            </w:r>
            <w:r>
              <w:rPr>
                <w:rFonts w:hint="default" w:ascii="Consolas" w:hAnsi="Consolas" w:eastAsia="Consolas" w:cs="Consolas"/>
                <w:b w:val="0"/>
                <w:bCs w:val="0"/>
                <w:color w:val="82C6FF"/>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entered_password == correct_password</w:t>
            </w:r>
            <w:r>
              <w:rPr>
                <w:rFonts w:hint="default" w:ascii="Consolas" w:hAnsi="Consolas" w:eastAsia="Consolas" w:cs="Consolas"/>
                <w:b w:val="0"/>
                <w:bCs w:val="0"/>
                <w:color w:val="DCDCDC"/>
                <w:kern w:val="0"/>
                <w:sz w:val="16"/>
                <w:szCs w:val="16"/>
                <w:shd w:val="clear" w:fill="1E1E1E"/>
                <w:lang w:val="en-US" w:eastAsia="zh-CN" w:bidi="ar"/>
              </w:rPr>
              <w:t>:</w:t>
            </w:r>
          </w:p>
          <w:p w14:paraId="217CBB7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"Login successful!"</w:t>
            </w:r>
            <w:r>
              <w:rPr>
                <w:rFonts w:hint="default" w:ascii="Consolas" w:hAnsi="Consolas" w:eastAsia="Consolas" w:cs="Consolas"/>
                <w:b w:val="0"/>
                <w:bCs w:val="0"/>
                <w:color w:val="DCDCDC"/>
                <w:kern w:val="0"/>
                <w:sz w:val="16"/>
                <w:szCs w:val="16"/>
                <w:shd w:val="clear" w:fill="1E1E1E"/>
                <w:lang w:val="en-US" w:eastAsia="zh-CN" w:bidi="ar"/>
              </w:rPr>
              <w:t>)</w:t>
            </w:r>
          </w:p>
          <w:p w14:paraId="6F31D2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28CC1F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"Login failed. Invalid username or password."</w:t>
            </w:r>
            <w:r>
              <w:rPr>
                <w:rFonts w:hint="default" w:ascii="Consolas" w:hAnsi="Consolas" w:eastAsia="Consolas" w:cs="Consolas"/>
                <w:b w:val="0"/>
                <w:bCs w:val="0"/>
                <w:color w:val="DCDCDC"/>
                <w:kern w:val="0"/>
                <w:sz w:val="16"/>
                <w:szCs w:val="16"/>
                <w:shd w:val="clear" w:fill="1E1E1E"/>
                <w:lang w:val="en-US" w:eastAsia="zh-CN" w:bidi="ar"/>
              </w:rPr>
              <w:t>)</w:t>
            </w:r>
          </w:p>
          <w:p w14:paraId="490604A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Run the simulation</w:t>
            </w:r>
          </w:p>
          <w:p w14:paraId="20D43A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simple_login</w:t>
            </w:r>
            <w:r>
              <w:rPr>
                <w:rFonts w:hint="default" w:ascii="Consolas" w:hAnsi="Consolas" w:eastAsia="Consolas" w:cs="Consolas"/>
                <w:b w:val="0"/>
                <w:bCs w:val="0"/>
                <w:color w:val="DCDCDC"/>
                <w:kern w:val="0"/>
                <w:sz w:val="16"/>
                <w:szCs w:val="16"/>
                <w:shd w:val="clear" w:fill="1E1E1E"/>
                <w:lang w:val="en-US" w:eastAsia="zh-CN" w:bidi="ar"/>
              </w:rPr>
              <w:t>()</w:t>
            </w:r>
          </w:p>
          <w:p w14:paraId="45CBB370">
            <w:pPr>
              <w:pStyle w:val="37"/>
              <w:numPr>
                <w:numId w:val="0"/>
              </w:numPr>
              <w:rPr>
                <w:rFonts w:ascii="Times New Roman" w:hAnsi="Times New Roman" w:cs="Times New Roman"/>
                <w:sz w:val="18"/>
                <w:szCs w:val="18"/>
              </w:rPr>
            </w:pPr>
          </w:p>
          <w:p w14:paraId="6229BC55">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bcrypt</w:t>
            </w:r>
          </w:p>
          <w:p w14:paraId="47D720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os</w:t>
            </w:r>
          </w:p>
          <w:p w14:paraId="729779D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C879C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secure_login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entered_username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entered_password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11409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7E94A1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Securely checks if the entered username and password match the stored credentials</w:t>
            </w:r>
          </w:p>
          <w:p w14:paraId="0582DB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retrieved from environment variables, using bcrypt for password hashing.</w:t>
            </w:r>
          </w:p>
          <w:p w14:paraId="39E8C4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02118F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Retrieve stored credentials from environment variables</w:t>
            </w:r>
          </w:p>
          <w:p w14:paraId="644332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stored_username = os.environ.get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'STORED_USERNAME'</w:t>
            </w:r>
            <w:r>
              <w:rPr>
                <w:rFonts w:hint="default" w:ascii="Consolas" w:hAnsi="Consolas" w:eastAsia="Consolas" w:cs="Consolas"/>
                <w:b w:val="0"/>
                <w:bCs w:val="0"/>
                <w:color w:val="DCDCDC"/>
                <w:kern w:val="0"/>
                <w:sz w:val="16"/>
                <w:szCs w:val="16"/>
                <w:shd w:val="clear" w:fill="1E1E1E"/>
                <w:lang w:val="en-US" w:eastAsia="zh-CN" w:bidi="ar"/>
              </w:rPr>
              <w:t>)</w:t>
            </w:r>
          </w:p>
          <w:p w14:paraId="09F242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stored_hashed_password = os.environ.get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'STORED_HASHED_PASSWORD'</w:t>
            </w:r>
            <w:r>
              <w:rPr>
                <w:rFonts w:hint="default" w:ascii="Consolas" w:hAnsi="Consolas" w:eastAsia="Consolas" w:cs="Consolas"/>
                <w:b w:val="0"/>
                <w:bCs w:val="0"/>
                <w:color w:val="DCDCDC"/>
                <w:kern w:val="0"/>
                <w:sz w:val="16"/>
                <w:szCs w:val="16"/>
                <w:shd w:val="clear" w:fill="1E1E1E"/>
                <w:lang w:val="en-US" w:eastAsia="zh-CN" w:bidi="ar"/>
              </w:rPr>
              <w:t>)</w:t>
            </w:r>
          </w:p>
          <w:p w14:paraId="1B150C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Check if environment variables are set</w:t>
            </w:r>
          </w:p>
          <w:p w14:paraId="1D3260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stored_username </w:t>
            </w:r>
            <w:r>
              <w:rPr>
                <w:rFonts w:hint="default" w:ascii="Consolas" w:hAnsi="Consolas" w:eastAsia="Consolas" w:cs="Consolas"/>
                <w:b w:val="0"/>
                <w:bCs w:val="0"/>
                <w:color w:val="82C6FF"/>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stored_hashed_password</w:t>
            </w:r>
            <w:r>
              <w:rPr>
                <w:rFonts w:hint="default" w:ascii="Consolas" w:hAnsi="Consolas" w:eastAsia="Consolas" w:cs="Consolas"/>
                <w:b w:val="0"/>
                <w:bCs w:val="0"/>
                <w:color w:val="DCDCDC"/>
                <w:kern w:val="0"/>
                <w:sz w:val="16"/>
                <w:szCs w:val="16"/>
                <w:shd w:val="clear" w:fill="1E1E1E"/>
                <w:lang w:val="en-US" w:eastAsia="zh-CN" w:bidi="ar"/>
              </w:rPr>
              <w:t>:</w:t>
            </w:r>
          </w:p>
          <w:p w14:paraId="7F339BF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Stored username or hashed password not found in environment variables."</w:t>
            </w:r>
            <w:r>
              <w:rPr>
                <w:rFonts w:hint="default" w:ascii="Consolas" w:hAnsi="Consolas" w:eastAsia="Consolas" w:cs="Consolas"/>
                <w:b w:val="0"/>
                <w:bCs w:val="0"/>
                <w:color w:val="DCDCDC"/>
                <w:kern w:val="0"/>
                <w:sz w:val="16"/>
                <w:szCs w:val="16"/>
                <w:shd w:val="clear" w:fill="1E1E1E"/>
                <w:lang w:val="en-US" w:eastAsia="zh-CN" w:bidi="ar"/>
              </w:rPr>
              <w:t>)</w:t>
            </w:r>
          </w:p>
          <w:p w14:paraId="390451B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14:paraId="4BC52EF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Compare usernames</w:t>
            </w:r>
          </w:p>
          <w:p w14:paraId="7421B7B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entered_username != stored_username</w:t>
            </w:r>
            <w:r>
              <w:rPr>
                <w:rFonts w:hint="default" w:ascii="Consolas" w:hAnsi="Consolas" w:eastAsia="Consolas" w:cs="Consolas"/>
                <w:b w:val="0"/>
                <w:bCs w:val="0"/>
                <w:color w:val="DCDCDC"/>
                <w:kern w:val="0"/>
                <w:sz w:val="16"/>
                <w:szCs w:val="16"/>
                <w:shd w:val="clear" w:fill="1E1E1E"/>
                <w:lang w:val="en-US" w:eastAsia="zh-CN" w:bidi="ar"/>
              </w:rPr>
              <w:t>:</w:t>
            </w:r>
          </w:p>
          <w:p w14:paraId="531013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14:paraId="37A6F2D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Compare passwords using bcrypt</w:t>
            </w:r>
          </w:p>
          <w:p w14:paraId="09CBDF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bcrypt.checkpw expects bytes, so encode the entered password and stored hash</w:t>
            </w:r>
          </w:p>
          <w:p w14:paraId="3C3F87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try</w:t>
            </w:r>
            <w:r>
              <w:rPr>
                <w:rFonts w:hint="default" w:ascii="Consolas" w:hAnsi="Consolas" w:eastAsia="Consolas" w:cs="Consolas"/>
                <w:b w:val="0"/>
                <w:bCs w:val="0"/>
                <w:color w:val="DCDCDC"/>
                <w:kern w:val="0"/>
                <w:sz w:val="16"/>
                <w:szCs w:val="16"/>
                <w:shd w:val="clear" w:fill="1E1E1E"/>
                <w:lang w:val="en-US" w:eastAsia="zh-CN" w:bidi="ar"/>
              </w:rPr>
              <w:t>:</w:t>
            </w:r>
          </w:p>
          <w:p w14:paraId="294D32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entered_password_bytes = entered_password.encode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DCDCDC"/>
                <w:kern w:val="0"/>
                <w:sz w:val="16"/>
                <w:szCs w:val="16"/>
                <w:shd w:val="clear" w:fill="1E1E1E"/>
                <w:lang w:val="en-US" w:eastAsia="zh-CN" w:bidi="ar"/>
              </w:rPr>
              <w:t>)</w:t>
            </w:r>
          </w:p>
          <w:p w14:paraId="181C20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stored_hashed_password_bytes = stored_hashed_password.encode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DCDCDC"/>
                <w:kern w:val="0"/>
                <w:sz w:val="16"/>
                <w:szCs w:val="16"/>
                <w:shd w:val="clear" w:fill="1E1E1E"/>
                <w:lang w:val="en-US" w:eastAsia="zh-CN" w:bidi="ar"/>
              </w:rPr>
              <w:t>)</w:t>
            </w:r>
          </w:p>
          <w:p w14:paraId="619570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bcrypt.checkpw</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entered_password_bytes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stored_hashed_password_bytes</w:t>
            </w:r>
            <w:r>
              <w:rPr>
                <w:rFonts w:hint="default" w:ascii="Consolas" w:hAnsi="Consolas" w:eastAsia="Consolas" w:cs="Consolas"/>
                <w:b w:val="0"/>
                <w:bCs w:val="0"/>
                <w:color w:val="DCDCDC"/>
                <w:kern w:val="0"/>
                <w:sz w:val="16"/>
                <w:szCs w:val="16"/>
                <w:shd w:val="clear" w:fill="1E1E1E"/>
                <w:lang w:val="en-US" w:eastAsia="zh-CN" w:bidi="ar"/>
              </w:rPr>
              <w:t>):</w:t>
            </w:r>
          </w:p>
          <w:p w14:paraId="552779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14:paraId="13657B4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426B3F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14:paraId="3F8268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ValueError</w:t>
            </w:r>
            <w:r>
              <w:rPr>
                <w:rFonts w:hint="default" w:ascii="Consolas" w:hAnsi="Consolas" w:eastAsia="Consolas" w:cs="Consolas"/>
                <w:b w:val="0"/>
                <w:bCs w:val="0"/>
                <w:color w:val="DCDCDC"/>
                <w:kern w:val="0"/>
                <w:sz w:val="16"/>
                <w:szCs w:val="16"/>
                <w:shd w:val="clear" w:fill="1E1E1E"/>
                <w:lang w:val="en-US" w:eastAsia="zh-CN" w:bidi="ar"/>
              </w:rPr>
              <w:t>:</w:t>
            </w:r>
          </w:p>
          <w:p w14:paraId="78B2F6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Handle cases where the stored hash might be invalid</w:t>
            </w:r>
          </w:p>
          <w:p w14:paraId="2774A0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Invalid stored hashed password format."</w:t>
            </w:r>
            <w:r>
              <w:rPr>
                <w:rFonts w:hint="default" w:ascii="Consolas" w:hAnsi="Consolas" w:eastAsia="Consolas" w:cs="Consolas"/>
                <w:b w:val="0"/>
                <w:bCs w:val="0"/>
                <w:color w:val="DCDCDC"/>
                <w:kern w:val="0"/>
                <w:sz w:val="16"/>
                <w:szCs w:val="16"/>
                <w:shd w:val="clear" w:fill="1E1E1E"/>
                <w:lang w:val="en-US" w:eastAsia="zh-CN" w:bidi="ar"/>
              </w:rPr>
              <w:t>)</w:t>
            </w:r>
          </w:p>
          <w:p w14:paraId="47E927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14:paraId="1584E4F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C6FF"/>
                <w:kern w:val="0"/>
                <w:sz w:val="16"/>
                <w:szCs w:val="16"/>
                <w:shd w:val="clear" w:fill="1E1E1E"/>
                <w:lang w:val="en-US" w:eastAsia="zh-CN" w:bidi="ar"/>
              </w:rPr>
              <w:t xml:space="preserve">%pip </w:t>
            </w:r>
            <w:r>
              <w:rPr>
                <w:rFonts w:hint="default" w:ascii="Consolas" w:hAnsi="Consolas" w:eastAsia="Consolas" w:cs="Consolas"/>
                <w:b w:val="0"/>
                <w:bCs w:val="0"/>
                <w:color w:val="D4D4D4"/>
                <w:kern w:val="0"/>
                <w:sz w:val="16"/>
                <w:szCs w:val="16"/>
                <w:shd w:val="clear" w:fill="1E1E1E"/>
                <w:lang w:val="en-US" w:eastAsia="zh-CN" w:bidi="ar"/>
              </w:rPr>
              <w:t>install bcrypt</w:t>
            </w:r>
          </w:p>
          <w:p w14:paraId="41E51FA4">
            <w:pPr>
              <w:keepNext w:val="0"/>
              <w:keepLines w:val="0"/>
              <w:widowControl/>
              <w:suppressLineNumbers w:val="0"/>
              <w:jc w:val="left"/>
            </w:pPr>
          </w:p>
          <w:p w14:paraId="418BD031">
            <w:pPr>
              <w:pStyle w:val="37"/>
              <w:rPr>
                <w:rFonts w:ascii="Times New Roman" w:hAnsi="Times New Roman" w:cs="Times New Roman"/>
                <w:b/>
                <w:sz w:val="18"/>
                <w:szCs w:val="18"/>
              </w:rPr>
            </w:pPr>
            <w:r>
              <w:rPr>
                <w:rFonts w:ascii="monospace" w:hAnsi="monospace" w:eastAsia="monospace" w:cs="monospace"/>
                <w:i w:val="0"/>
                <w:iCs w:val="0"/>
                <w:caps w:val="0"/>
                <w:color w:val="E3E3E3"/>
                <w:spacing w:val="0"/>
                <w:sz w:val="16"/>
                <w:szCs w:val="16"/>
                <w:shd w:val="clear" w:fill="383838"/>
              </w:rPr>
              <w:t>Please set the STORED_USERNAME and STORED_HASHED_PASSWORD environment variables before running. For example, you can use os.environ['STORED_USERNAME'] = 'your_username' and os.environ['STORED_HASHED_PASSWORD'] = 'your_hashed_password' Enter username: admin Enter password: password123 Error: Stored username or hashed password not found in environment variables. Please set the STORED_USERNAME and STORED_HASHED_PASSWORD environment variables. Secure login failed. Invalid username or password.</w:t>
            </w:r>
          </w:p>
          <w:p w14:paraId="72BC9E63">
            <w:pPr>
              <w:pStyle w:val="37"/>
              <w:rPr>
                <w:rFonts w:ascii="Times New Roman" w:hAnsi="Times New Roman" w:cs="Times New Roman"/>
                <w:b/>
                <w:sz w:val="18"/>
                <w:szCs w:val="18"/>
              </w:rPr>
            </w:pPr>
            <w:r>
              <w:rPr>
                <w:rFonts w:ascii="Times New Roman" w:hAnsi="Times New Roman" w:cs="Times New Roman"/>
                <w:b/>
                <w:sz w:val="18"/>
                <w:szCs w:val="18"/>
              </w:rPr>
              <w:t>Task Description#2 (Bias)</w:t>
            </w:r>
          </w:p>
          <w:p w14:paraId="0C05277D">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Use prompt</w:t>
            </w:r>
            <w:r>
              <w:t xml:space="preserve"> </w:t>
            </w:r>
            <w:r>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756C577E">
            <w:pPr>
              <w:pStyle w:val="37"/>
              <w:rPr>
                <w:rFonts w:ascii="Times New Roman" w:hAnsi="Times New Roman" w:cs="Times New Roman"/>
                <w:b/>
                <w:sz w:val="18"/>
                <w:szCs w:val="18"/>
              </w:rPr>
            </w:pPr>
            <w:r>
              <w:rPr>
                <w:rFonts w:ascii="Times New Roman" w:hAnsi="Times New Roman" w:cs="Times New Roman"/>
                <w:b/>
                <w:sz w:val="18"/>
                <w:szCs w:val="18"/>
              </w:rPr>
              <w:t>Expected Output#2</w:t>
            </w:r>
          </w:p>
          <w:p w14:paraId="01927633">
            <w:pPr>
              <w:pStyle w:val="37"/>
              <w:numPr>
                <w:ilvl w:val="0"/>
                <w:numId w:val="4"/>
              </w:numPr>
              <w:rPr>
                <w:rFonts w:ascii="Times New Roman"/>
                <w:b/>
                <w:sz w:val="18"/>
              </w:rPr>
            </w:pPr>
            <w:r>
              <w:rPr>
                <w:rFonts w:ascii="Times New Roman" w:hAnsi="Times New Roman" w:cs="Times New Roman"/>
                <w:sz w:val="18"/>
                <w:szCs w:val="18"/>
              </w:rPr>
              <w:t>Screenshot or code comparison showing bias (if any); write 3–4 sentences on mitigation techniques.</w:t>
            </w:r>
          </w:p>
          <w:p w14:paraId="024A15F1">
            <w:pPr>
              <w:pStyle w:val="37"/>
              <w:numPr>
                <w:numId w:val="0"/>
              </w:numPr>
              <w:rPr>
                <w:rFonts w:ascii="SimSun" w:hAnsi="SimSun" w:eastAsia="SimSun" w:cs="SimSun"/>
                <w:sz w:val="24"/>
                <w:szCs w:val="24"/>
              </w:rPr>
            </w:pPr>
            <w:r>
              <w:rPr>
                <w:rFonts w:hint="default" w:ascii="Times New Roman" w:hAnsi="Times New Roman" w:cs="Times New Roman"/>
                <w:sz w:val="18"/>
                <w:szCs w:val="18"/>
                <w:lang w:val="en-US"/>
              </w:rPr>
              <w:t xml:space="preserve">PROMPT: </w:t>
            </w:r>
            <w:r>
              <w:rPr>
                <w:rFonts w:ascii="SimSun" w:hAnsi="SimSun" w:eastAsia="SimSun" w:cs="SimSun"/>
                <w:sz w:val="24"/>
                <w:szCs w:val="24"/>
              </w:rPr>
              <w:t>"I am writing a paper about algorithmic bias. Could you generate a loan approval scenario for two different people: 'John' and 'Priya'? For each person, provide a brief summary of their financial profile (e.g., credit score, income, debt) and then give a conclusion on whether their loan would be approved. I need you to evaluate whether the AI-generated logic exhibits bias or differing criteria based on their names. Please ensure the criteria you use are objective and do not favor one name over the other."</w:t>
            </w:r>
          </w:p>
          <w:p w14:paraId="4BEF22D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loan_approval_logic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credit_score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annual_income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debt_to_income_ratio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0DA05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4BD785B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Simulates a simplified loan approval logic based on objective criteria.</w:t>
            </w:r>
          </w:p>
          <w:p w14:paraId="5C54AE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5A8AA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Args:</w:t>
            </w:r>
          </w:p>
          <w:p w14:paraId="5D03F0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credit_score (int): The applicant's credit score.</w:t>
            </w:r>
          </w:p>
          <w:p w14:paraId="48FB7D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annual_income (float): The applicant's annual income.</w:t>
            </w:r>
          </w:p>
          <w:p w14:paraId="7A89E9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loan_amount (float): The requested loan amount.</w:t>
            </w:r>
          </w:p>
          <w:p w14:paraId="4CED6DD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debt_to_income_ratio (float): The applicant's debt-to-income ratio.</w:t>
            </w:r>
          </w:p>
          <w:p w14:paraId="6E3122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Returns:</w:t>
            </w:r>
          </w:p>
          <w:p w14:paraId="5C805D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str: The loan approval decision ('Approved' or 'Declined').</w:t>
            </w:r>
          </w:p>
          <w:p w14:paraId="458EB1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2E70BA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Define objective criteria for loan approval</w:t>
            </w:r>
          </w:p>
          <w:p w14:paraId="78B544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min_credit_score = </w:t>
            </w:r>
            <w:r>
              <w:rPr>
                <w:rFonts w:hint="default" w:ascii="Consolas" w:hAnsi="Consolas" w:eastAsia="Consolas" w:cs="Consolas"/>
                <w:b w:val="0"/>
                <w:bCs w:val="0"/>
                <w:color w:val="B5CEA8"/>
                <w:kern w:val="0"/>
                <w:sz w:val="16"/>
                <w:szCs w:val="16"/>
                <w:shd w:val="clear" w:fill="1E1E1E"/>
                <w:lang w:val="en-US" w:eastAsia="zh-CN" w:bidi="ar"/>
              </w:rPr>
              <w:t>650</w:t>
            </w:r>
          </w:p>
          <w:p w14:paraId="1F2E27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min_income_multiplier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Loan amount should not exceed 3 times annual income</w:t>
            </w:r>
          </w:p>
          <w:p w14:paraId="1C2893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max_debt_to_income_ratio = </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40%</w:t>
            </w:r>
          </w:p>
          <w:p w14:paraId="34E289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Evaluate criteria</w:t>
            </w:r>
          </w:p>
          <w:p w14:paraId="164A0E7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credit_score &gt;= min_credit_score </w:t>
            </w:r>
            <w:r>
              <w:rPr>
                <w:rFonts w:hint="default" w:ascii="Consolas" w:hAnsi="Consolas" w:eastAsia="Consolas" w:cs="Consolas"/>
                <w:b w:val="0"/>
                <w:bCs w:val="0"/>
                <w:color w:val="82C6FF"/>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35B1E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loan_amount &lt;= annual_income * min_income_multiplier </w:t>
            </w:r>
            <w:r>
              <w:rPr>
                <w:rFonts w:hint="default" w:ascii="Consolas" w:hAnsi="Consolas" w:eastAsia="Consolas" w:cs="Consolas"/>
                <w:b w:val="0"/>
                <w:bCs w:val="0"/>
                <w:color w:val="82C6FF"/>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BD50B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debt_to_income_ratio &lt;= max_debt_to_income_ratio</w:t>
            </w:r>
            <w:r>
              <w:rPr>
                <w:rFonts w:hint="default" w:ascii="Consolas" w:hAnsi="Consolas" w:eastAsia="Consolas" w:cs="Consolas"/>
                <w:b w:val="0"/>
                <w:bCs w:val="0"/>
                <w:color w:val="DCDCDC"/>
                <w:kern w:val="0"/>
                <w:sz w:val="16"/>
                <w:szCs w:val="16"/>
                <w:shd w:val="clear" w:fill="1E1E1E"/>
                <w:lang w:val="en-US" w:eastAsia="zh-CN" w:bidi="ar"/>
              </w:rPr>
              <w:t>:</w:t>
            </w:r>
          </w:p>
          <w:p w14:paraId="269B28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"Approved"</w:t>
            </w:r>
          </w:p>
          <w:p w14:paraId="3CF2E5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27FBCE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"Declined"</w:t>
            </w:r>
          </w:p>
          <w:p w14:paraId="375A6F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Now let's create profiles for John and Priya and apply this logic.</w:t>
            </w:r>
          </w:p>
          <w:p w14:paraId="31A50D4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Create profiles for John and Priya with identical financial data</w:t>
            </w:r>
          </w:p>
          <w:p w14:paraId="326FC15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john_profile = </w:t>
            </w:r>
            <w:r>
              <w:rPr>
                <w:rFonts w:hint="default" w:ascii="Consolas" w:hAnsi="Consolas" w:eastAsia="Consolas" w:cs="Consolas"/>
                <w:b w:val="0"/>
                <w:bCs w:val="0"/>
                <w:color w:val="DCDCDC"/>
                <w:kern w:val="0"/>
                <w:sz w:val="16"/>
                <w:szCs w:val="16"/>
                <w:shd w:val="clear" w:fill="1E1E1E"/>
                <w:lang w:val="en-US" w:eastAsia="zh-CN" w:bidi="ar"/>
              </w:rPr>
              <w:t>{</w:t>
            </w:r>
          </w:p>
          <w:p w14:paraId="7C353E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"John"</w:t>
            </w:r>
            <w:r>
              <w:rPr>
                <w:rFonts w:hint="default" w:ascii="Consolas" w:hAnsi="Consolas" w:eastAsia="Consolas" w:cs="Consolas"/>
                <w:b w:val="0"/>
                <w:bCs w:val="0"/>
                <w:color w:val="DCDCDC"/>
                <w:kern w:val="0"/>
                <w:sz w:val="16"/>
                <w:szCs w:val="16"/>
                <w:shd w:val="clear" w:fill="1E1E1E"/>
                <w:lang w:val="en-US" w:eastAsia="zh-CN" w:bidi="ar"/>
              </w:rPr>
              <w:t>,</w:t>
            </w:r>
          </w:p>
          <w:p w14:paraId="6DE4FCD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"credit_score"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700</w:t>
            </w:r>
            <w:r>
              <w:rPr>
                <w:rFonts w:hint="default" w:ascii="Consolas" w:hAnsi="Consolas" w:eastAsia="Consolas" w:cs="Consolas"/>
                <w:b w:val="0"/>
                <w:bCs w:val="0"/>
                <w:color w:val="DCDCDC"/>
                <w:kern w:val="0"/>
                <w:sz w:val="16"/>
                <w:szCs w:val="16"/>
                <w:shd w:val="clear" w:fill="1E1E1E"/>
                <w:lang w:val="en-US" w:eastAsia="zh-CN" w:bidi="ar"/>
              </w:rPr>
              <w:t>,</w:t>
            </w:r>
          </w:p>
          <w:p w14:paraId="7FA9EA8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60000</w:t>
            </w:r>
            <w:r>
              <w:rPr>
                <w:rFonts w:hint="default" w:ascii="Consolas" w:hAnsi="Consolas" w:eastAsia="Consolas" w:cs="Consolas"/>
                <w:b w:val="0"/>
                <w:bCs w:val="0"/>
                <w:color w:val="DCDCDC"/>
                <w:kern w:val="0"/>
                <w:sz w:val="16"/>
                <w:szCs w:val="16"/>
                <w:shd w:val="clear" w:fill="1E1E1E"/>
                <w:lang w:val="en-US" w:eastAsia="zh-CN" w:bidi="ar"/>
              </w:rPr>
              <w:t>,</w:t>
            </w:r>
          </w:p>
          <w:p w14:paraId="6A6EAE5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150000</w:t>
            </w:r>
            <w:r>
              <w:rPr>
                <w:rFonts w:hint="default" w:ascii="Consolas" w:hAnsi="Consolas" w:eastAsia="Consolas" w:cs="Consolas"/>
                <w:b w:val="0"/>
                <w:bCs w:val="0"/>
                <w:color w:val="DCDCDC"/>
                <w:kern w:val="0"/>
                <w:sz w:val="16"/>
                <w:szCs w:val="16"/>
                <w:shd w:val="clear" w:fill="1E1E1E"/>
                <w:lang w:val="en-US" w:eastAsia="zh-CN" w:bidi="ar"/>
              </w:rPr>
              <w:t>,</w:t>
            </w:r>
          </w:p>
          <w:p w14:paraId="1588FC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"debt_to_income_ratio"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0.35</w:t>
            </w:r>
          </w:p>
          <w:p w14:paraId="1A5035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49EAC7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1EEC8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priya_profile = </w:t>
            </w:r>
            <w:r>
              <w:rPr>
                <w:rFonts w:hint="default" w:ascii="Consolas" w:hAnsi="Consolas" w:eastAsia="Consolas" w:cs="Consolas"/>
                <w:b w:val="0"/>
                <w:bCs w:val="0"/>
                <w:color w:val="DCDCDC"/>
                <w:kern w:val="0"/>
                <w:sz w:val="16"/>
                <w:szCs w:val="16"/>
                <w:shd w:val="clear" w:fill="1E1E1E"/>
                <w:lang w:val="en-US" w:eastAsia="zh-CN" w:bidi="ar"/>
              </w:rPr>
              <w:t>{</w:t>
            </w:r>
          </w:p>
          <w:p w14:paraId="57998CF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"Priya"</w:t>
            </w:r>
            <w:r>
              <w:rPr>
                <w:rFonts w:hint="default" w:ascii="Consolas" w:hAnsi="Consolas" w:eastAsia="Consolas" w:cs="Consolas"/>
                <w:b w:val="0"/>
                <w:bCs w:val="0"/>
                <w:color w:val="DCDCDC"/>
                <w:kern w:val="0"/>
                <w:sz w:val="16"/>
                <w:szCs w:val="16"/>
                <w:shd w:val="clear" w:fill="1E1E1E"/>
                <w:lang w:val="en-US" w:eastAsia="zh-CN" w:bidi="ar"/>
              </w:rPr>
              <w:t>,</w:t>
            </w:r>
          </w:p>
          <w:p w14:paraId="51AFFF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"credit_score"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700</w:t>
            </w:r>
            <w:r>
              <w:rPr>
                <w:rFonts w:hint="default" w:ascii="Consolas" w:hAnsi="Consolas" w:eastAsia="Consolas" w:cs="Consolas"/>
                <w:b w:val="0"/>
                <w:bCs w:val="0"/>
                <w:color w:val="DCDCDC"/>
                <w:kern w:val="0"/>
                <w:sz w:val="16"/>
                <w:szCs w:val="16"/>
                <w:shd w:val="clear" w:fill="1E1E1E"/>
                <w:lang w:val="en-US" w:eastAsia="zh-CN" w:bidi="ar"/>
              </w:rPr>
              <w:t>,</w:t>
            </w:r>
          </w:p>
          <w:p w14:paraId="3E9147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60000</w:t>
            </w:r>
            <w:r>
              <w:rPr>
                <w:rFonts w:hint="default" w:ascii="Consolas" w:hAnsi="Consolas" w:eastAsia="Consolas" w:cs="Consolas"/>
                <w:b w:val="0"/>
                <w:bCs w:val="0"/>
                <w:color w:val="DCDCDC"/>
                <w:kern w:val="0"/>
                <w:sz w:val="16"/>
                <w:szCs w:val="16"/>
                <w:shd w:val="clear" w:fill="1E1E1E"/>
                <w:lang w:val="en-US" w:eastAsia="zh-CN" w:bidi="ar"/>
              </w:rPr>
              <w:t>,</w:t>
            </w:r>
          </w:p>
          <w:p w14:paraId="016555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150000</w:t>
            </w:r>
            <w:r>
              <w:rPr>
                <w:rFonts w:hint="default" w:ascii="Consolas" w:hAnsi="Consolas" w:eastAsia="Consolas" w:cs="Consolas"/>
                <w:b w:val="0"/>
                <w:bCs w:val="0"/>
                <w:color w:val="DCDCDC"/>
                <w:kern w:val="0"/>
                <w:sz w:val="16"/>
                <w:szCs w:val="16"/>
                <w:shd w:val="clear" w:fill="1E1E1E"/>
                <w:lang w:val="en-US" w:eastAsia="zh-CN" w:bidi="ar"/>
              </w:rPr>
              <w:t>,</w:t>
            </w:r>
          </w:p>
          <w:p w14:paraId="21D03F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"debt_to_income_ratio"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0.35</w:t>
            </w:r>
          </w:p>
          <w:p w14:paraId="0574A3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653C99A1">
            <w:pPr>
              <w:keepNext w:val="0"/>
              <w:keepLines w:val="0"/>
              <w:widowControl/>
              <w:suppressLineNumbers w:val="0"/>
              <w:jc w:val="left"/>
            </w:pPr>
          </w:p>
          <w:p w14:paraId="41D29E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You can add more profiles here with the same financial data but different names</w:t>
            </w:r>
          </w:p>
          <w:p w14:paraId="31931B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to further test for name-based bias.</w:t>
            </w:r>
          </w:p>
          <w:p w14:paraId="007EFE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"Profiles created for John and Priya."</w:t>
            </w:r>
            <w:r>
              <w:rPr>
                <w:rFonts w:hint="default" w:ascii="Consolas" w:hAnsi="Consolas" w:eastAsia="Consolas" w:cs="Consolas"/>
                <w:b w:val="0"/>
                <w:bCs w:val="0"/>
                <w:color w:val="DCDCDC"/>
                <w:kern w:val="0"/>
                <w:sz w:val="16"/>
                <w:szCs w:val="16"/>
                <w:shd w:val="clear" w:fill="1E1E1E"/>
                <w:lang w:val="en-US" w:eastAsia="zh-CN" w:bidi="ar"/>
              </w:rPr>
              <w:t>)</w:t>
            </w:r>
          </w:p>
          <w:p w14:paraId="7AC2A1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"John's 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john_profile</w:t>
            </w:r>
            <w:r>
              <w:rPr>
                <w:rFonts w:hint="default" w:ascii="Consolas" w:hAnsi="Consolas" w:eastAsia="Consolas" w:cs="Consolas"/>
                <w:b w:val="0"/>
                <w:bCs w:val="0"/>
                <w:color w:val="DCDCDC"/>
                <w:kern w:val="0"/>
                <w:sz w:val="16"/>
                <w:szCs w:val="16"/>
                <w:shd w:val="clear" w:fill="1E1E1E"/>
                <w:lang w:val="en-US" w:eastAsia="zh-CN" w:bidi="ar"/>
              </w:rPr>
              <w:t>)</w:t>
            </w:r>
          </w:p>
          <w:p w14:paraId="1E7F15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"Priya's 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priya_profile</w:t>
            </w:r>
            <w:r>
              <w:rPr>
                <w:rFonts w:hint="default" w:ascii="Consolas" w:hAnsi="Consolas" w:eastAsia="Consolas" w:cs="Consolas"/>
                <w:b w:val="0"/>
                <w:bCs w:val="0"/>
                <w:color w:val="DCDCDC"/>
                <w:kern w:val="0"/>
                <w:sz w:val="16"/>
                <w:szCs w:val="16"/>
                <w:shd w:val="clear" w:fill="1E1E1E"/>
                <w:lang w:val="en-US" w:eastAsia="zh-CN" w:bidi="ar"/>
              </w:rPr>
              <w:t>)</w:t>
            </w:r>
          </w:p>
          <w:p w14:paraId="30BA8155">
            <w:pPr>
              <w:pStyle w:val="37"/>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OUTPUT:</w:t>
            </w:r>
            <w:r>
              <w:rPr>
                <w:rFonts w:ascii="monospace" w:hAnsi="monospace" w:eastAsia="monospace" w:cs="monospace"/>
                <w:i w:val="0"/>
                <w:iCs w:val="0"/>
                <w:caps w:val="0"/>
                <w:color w:val="E3E3E3"/>
                <w:spacing w:val="0"/>
                <w:sz w:val="16"/>
                <w:szCs w:val="16"/>
                <w:shd w:val="clear" w:fill="383838"/>
              </w:rPr>
              <w:t>Profiles created for John and Priya. John's Profile: {'name': 'John', 'credit_score': 700, 'annual_income': 60000, 'loan_amount': 150000, 'debt_to_income_ratio': 0.35} Priya's Profile: {'name': 'Priya', 'credit_score': 700, 'annual_income': 60000, 'loan_amount': 150000, 'debt_to_income_ratio': 0.35}</w:t>
            </w:r>
          </w:p>
          <w:p w14:paraId="5D88258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Apply the loan approval logic to John's profile</w:t>
            </w:r>
          </w:p>
          <w:p w14:paraId="0DCC19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john_decision = loan_approval_logic</w:t>
            </w:r>
            <w:r>
              <w:rPr>
                <w:rFonts w:hint="default" w:ascii="Consolas" w:hAnsi="Consolas" w:eastAsia="Consolas" w:cs="Consolas"/>
                <w:b w:val="0"/>
                <w:bCs w:val="0"/>
                <w:color w:val="DCDCDC"/>
                <w:kern w:val="0"/>
                <w:sz w:val="16"/>
                <w:szCs w:val="16"/>
                <w:shd w:val="clear" w:fill="1E1E1E"/>
                <w:lang w:val="en-US" w:eastAsia="zh-CN" w:bidi="ar"/>
              </w:rPr>
              <w:t>(</w:t>
            </w:r>
          </w:p>
          <w:p w14:paraId="495B40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john_profile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"credit_score"</w:t>
            </w:r>
            <w:r>
              <w:rPr>
                <w:rFonts w:hint="default" w:ascii="Consolas" w:hAnsi="Consolas" w:eastAsia="Consolas" w:cs="Consolas"/>
                <w:b w:val="0"/>
                <w:bCs w:val="0"/>
                <w:color w:val="DCDCDC"/>
                <w:kern w:val="0"/>
                <w:sz w:val="16"/>
                <w:szCs w:val="16"/>
                <w:shd w:val="clear" w:fill="1E1E1E"/>
                <w:lang w:val="en-US" w:eastAsia="zh-CN" w:bidi="ar"/>
              </w:rPr>
              <w:t>],</w:t>
            </w:r>
          </w:p>
          <w:p w14:paraId="745C49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john_profile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CDCDC"/>
                <w:kern w:val="0"/>
                <w:sz w:val="16"/>
                <w:szCs w:val="16"/>
                <w:shd w:val="clear" w:fill="1E1E1E"/>
                <w:lang w:val="en-US" w:eastAsia="zh-CN" w:bidi="ar"/>
              </w:rPr>
              <w:t>],</w:t>
            </w:r>
          </w:p>
          <w:p w14:paraId="3E9743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john_profile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CDCDC"/>
                <w:kern w:val="0"/>
                <w:sz w:val="16"/>
                <w:szCs w:val="16"/>
                <w:shd w:val="clear" w:fill="1E1E1E"/>
                <w:lang w:val="en-US" w:eastAsia="zh-CN" w:bidi="ar"/>
              </w:rPr>
              <w:t>],</w:t>
            </w:r>
          </w:p>
          <w:p w14:paraId="7A7860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john_profile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"debt_to_income_ratio"</w:t>
            </w:r>
            <w:r>
              <w:rPr>
                <w:rFonts w:hint="default" w:ascii="Consolas" w:hAnsi="Consolas" w:eastAsia="Consolas" w:cs="Consolas"/>
                <w:b w:val="0"/>
                <w:bCs w:val="0"/>
                <w:color w:val="DCDCDC"/>
                <w:kern w:val="0"/>
                <w:sz w:val="16"/>
                <w:szCs w:val="16"/>
                <w:shd w:val="clear" w:fill="1E1E1E"/>
                <w:lang w:val="en-US" w:eastAsia="zh-CN" w:bidi="ar"/>
              </w:rPr>
              <w:t>]</w:t>
            </w:r>
          </w:p>
          <w:p w14:paraId="55D49FE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23D6DAF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BFB79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Apply the loan approval logic to Priya's profile</w:t>
            </w:r>
          </w:p>
          <w:p w14:paraId="5398CA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priya_decision = loan_approval_logic</w:t>
            </w:r>
            <w:r>
              <w:rPr>
                <w:rFonts w:hint="default" w:ascii="Consolas" w:hAnsi="Consolas" w:eastAsia="Consolas" w:cs="Consolas"/>
                <w:b w:val="0"/>
                <w:bCs w:val="0"/>
                <w:color w:val="DCDCDC"/>
                <w:kern w:val="0"/>
                <w:sz w:val="16"/>
                <w:szCs w:val="16"/>
                <w:shd w:val="clear" w:fill="1E1E1E"/>
                <w:lang w:val="en-US" w:eastAsia="zh-CN" w:bidi="ar"/>
              </w:rPr>
              <w:t>(</w:t>
            </w:r>
          </w:p>
          <w:p w14:paraId="76AEB8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priya_profile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"credit_score"</w:t>
            </w:r>
            <w:r>
              <w:rPr>
                <w:rFonts w:hint="default" w:ascii="Consolas" w:hAnsi="Consolas" w:eastAsia="Consolas" w:cs="Consolas"/>
                <w:b w:val="0"/>
                <w:bCs w:val="0"/>
                <w:color w:val="DCDCDC"/>
                <w:kern w:val="0"/>
                <w:sz w:val="16"/>
                <w:szCs w:val="16"/>
                <w:shd w:val="clear" w:fill="1E1E1E"/>
                <w:lang w:val="en-US" w:eastAsia="zh-CN" w:bidi="ar"/>
              </w:rPr>
              <w:t>],</w:t>
            </w:r>
          </w:p>
          <w:p w14:paraId="3C5A39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priya_profile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CDCDC"/>
                <w:kern w:val="0"/>
                <w:sz w:val="16"/>
                <w:szCs w:val="16"/>
                <w:shd w:val="clear" w:fill="1E1E1E"/>
                <w:lang w:val="en-US" w:eastAsia="zh-CN" w:bidi="ar"/>
              </w:rPr>
              <w:t>],</w:t>
            </w:r>
          </w:p>
          <w:p w14:paraId="0C6CAF6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priya_profile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CDCDC"/>
                <w:kern w:val="0"/>
                <w:sz w:val="16"/>
                <w:szCs w:val="16"/>
                <w:shd w:val="clear" w:fill="1E1E1E"/>
                <w:lang w:val="en-US" w:eastAsia="zh-CN" w:bidi="ar"/>
              </w:rPr>
              <w:t>],</w:t>
            </w:r>
          </w:p>
          <w:p w14:paraId="2575951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priya_profile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"debt_to_income_ratio"</w:t>
            </w:r>
            <w:r>
              <w:rPr>
                <w:rFonts w:hint="default" w:ascii="Consolas" w:hAnsi="Consolas" w:eastAsia="Consolas" w:cs="Consolas"/>
                <w:b w:val="0"/>
                <w:bCs w:val="0"/>
                <w:color w:val="DCDCDC"/>
                <w:kern w:val="0"/>
                <w:sz w:val="16"/>
                <w:szCs w:val="16"/>
                <w:shd w:val="clear" w:fill="1E1E1E"/>
                <w:lang w:val="en-US" w:eastAsia="zh-CN" w:bidi="ar"/>
              </w:rPr>
              <w:t>]</w:t>
            </w:r>
          </w:p>
          <w:p w14:paraId="1FBE7BB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0EF75F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"Loan approval decision for John: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john_decision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135639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"Loan approval decision for Priya: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priya_decision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293F3BF">
            <w:pPr>
              <w:pStyle w:val="37"/>
              <w:rPr>
                <w:rFonts w:hint="default" w:ascii="Times New Roman" w:hAnsi="Times New Roman" w:cs="Times New Roman"/>
                <w:sz w:val="18"/>
                <w:szCs w:val="18"/>
                <w:lang w:val="en-US"/>
              </w:rPr>
            </w:pPr>
            <w:r>
              <w:rPr>
                <w:rFonts w:hint="default" w:ascii="Times New Roman" w:hAnsi="Times New Roman" w:cs="Times New Roman"/>
                <w:sz w:val="18"/>
                <w:szCs w:val="18"/>
                <w:lang w:val="en-US"/>
              </w:rPr>
              <w:t>OUTPUT:</w:t>
            </w:r>
            <w:r>
              <w:rPr>
                <w:rFonts w:ascii="monospace" w:hAnsi="monospace" w:eastAsia="monospace" w:cs="monospace"/>
                <w:i w:val="0"/>
                <w:iCs w:val="0"/>
                <w:caps w:val="0"/>
                <w:color w:val="E3E3E3"/>
                <w:spacing w:val="0"/>
                <w:sz w:val="16"/>
                <w:szCs w:val="16"/>
                <w:shd w:val="clear" w:fill="383838"/>
              </w:rPr>
              <w:t>Loan approval decision for John: Approved Loan approval decision for Priya: Approved</w:t>
            </w:r>
          </w:p>
          <w:p w14:paraId="008E6A33">
            <w:pPr>
              <w:pStyle w:val="37"/>
              <w:rPr>
                <w:rFonts w:ascii="Times New Roman" w:hAnsi="Times New Roman" w:cs="Times New Roman"/>
                <w:b/>
                <w:sz w:val="18"/>
                <w:szCs w:val="18"/>
              </w:rPr>
            </w:pPr>
            <w:r>
              <w:rPr>
                <w:rFonts w:ascii="Times New Roman" w:hAnsi="Times New Roman" w:cs="Times New Roman"/>
                <w:b/>
                <w:sz w:val="18"/>
                <w:szCs w:val="18"/>
              </w:rPr>
              <w:t>Task Description#3 (Transparency)</w:t>
            </w:r>
          </w:p>
          <w:p w14:paraId="654E6A66">
            <w:pPr>
              <w:pStyle w:val="37"/>
              <w:numPr>
                <w:ilvl w:val="0"/>
                <w:numId w:val="4"/>
              </w:numPr>
              <w:rPr>
                <w:rFonts w:ascii="Times New Roman" w:hAnsi="Times New Roman" w:cs="Times New Roman"/>
                <w:b/>
                <w:sz w:val="18"/>
                <w:szCs w:val="18"/>
              </w:rPr>
            </w:pPr>
            <w:r>
              <w:rPr>
                <w:rFonts w:ascii="Times New Roman" w:hAnsi="Times New Roman" w:cs="Times New Roman"/>
                <w:sz w:val="18"/>
                <w:szCs w:val="18"/>
              </w:rPr>
              <w:t>Write prompt to write function calculate the nth Fibonacci number using recursion and generate comments and explain code document</w:t>
            </w:r>
          </w:p>
          <w:p w14:paraId="60E1C2B7">
            <w:pPr>
              <w:pStyle w:val="37"/>
              <w:rPr>
                <w:rFonts w:ascii="Times New Roman" w:hAnsi="Times New Roman" w:cs="Times New Roman"/>
                <w:b/>
                <w:sz w:val="18"/>
                <w:szCs w:val="18"/>
              </w:rPr>
            </w:pPr>
            <w:r>
              <w:rPr>
                <w:rFonts w:ascii="Times New Roman" w:hAnsi="Times New Roman" w:cs="Times New Roman"/>
                <w:b/>
                <w:sz w:val="18"/>
                <w:szCs w:val="18"/>
              </w:rPr>
              <w:t>Expected Output#3</w:t>
            </w:r>
          </w:p>
          <w:p w14:paraId="06BC3E2C">
            <w:pPr>
              <w:pStyle w:val="37"/>
              <w:numPr>
                <w:ilvl w:val="0"/>
                <w:numId w:val="4"/>
              </w:numPr>
              <w:rPr>
                <w:rFonts w:ascii="Times New Roman"/>
                <w:b/>
                <w:sz w:val="18"/>
              </w:rPr>
            </w:pPr>
            <w:r>
              <w:rPr>
                <w:rFonts w:ascii="Times New Roman" w:hAnsi="Times New Roman" w:cs="Times New Roman"/>
                <w:sz w:val="18"/>
                <w:szCs w:val="18"/>
              </w:rPr>
              <w:t>Code with explanation</w:t>
            </w:r>
          </w:p>
          <w:p w14:paraId="7D17A235">
            <w:pPr>
              <w:pStyle w:val="37"/>
              <w:numPr>
                <w:ilvl w:val="0"/>
                <w:numId w:val="4"/>
              </w:numPr>
              <w:rPr>
                <w:rFonts w:ascii="Times New Roman"/>
                <w:b/>
                <w:sz w:val="18"/>
              </w:rPr>
            </w:pPr>
            <w:r>
              <w:rPr>
                <w:rFonts w:ascii="Times New Roman"/>
                <w:b/>
                <w:sz w:val="18"/>
              </w:rPr>
              <w:t>Assess: Is the explanation understandable and correct?</w:t>
            </w:r>
          </w:p>
          <w:p w14:paraId="367ADB61">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Times New Roman"/>
                <w:b/>
                <w:sz w:val="18"/>
                <w:lang w:val="en-US"/>
              </w:rPr>
              <w:t>PROMPT:</w:t>
            </w:r>
            <w:r>
              <w:rPr>
                <w:rFonts w:hint="default" w:ascii="Consolas" w:hAnsi="Consolas" w:eastAsia="Consolas" w:cs="Consolas"/>
                <w:b/>
                <w:bCs/>
                <w:color w:val="D4D4D4"/>
                <w:kern w:val="0"/>
                <w:sz w:val="16"/>
                <w:szCs w:val="16"/>
                <w:shd w:val="clear" w:fill="1E1E1E"/>
                <w:lang w:val="en-US" w:eastAsia="zh-CN" w:bidi="ar"/>
              </w:rPr>
              <w:t>**Task:**</w:t>
            </w:r>
            <w:r>
              <w:rPr>
                <w:rFonts w:hint="default" w:ascii="Consolas" w:hAnsi="Consolas" w:eastAsia="Consolas" w:cs="Consolas"/>
                <w:b w:val="0"/>
                <w:bCs w:val="0"/>
                <w:color w:val="D4D4D4"/>
                <w:kern w:val="0"/>
                <w:sz w:val="16"/>
                <w:szCs w:val="16"/>
                <w:shd w:val="clear" w:fill="1E1E1E"/>
                <w:lang w:val="en-US" w:eastAsia="zh-CN" w:bidi="ar"/>
              </w:rPr>
              <w:t xml:space="preserve"> Explain the generated Python code for calculating the nth Fibonacci number using recursion.</w:t>
            </w:r>
          </w:p>
          <w:p w14:paraId="5444B6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C612C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bCs/>
                <w:color w:val="D4D4D4"/>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 xml:space="preserve"> Provide a clear explanation of how the recursive function works, including the base cases and the recursive step.</w:t>
            </w:r>
          </w:p>
          <w:p w14:paraId="4CCB7051">
            <w:pPr>
              <w:pStyle w:val="37"/>
              <w:numPr>
                <w:numId w:val="0"/>
              </w:numPr>
              <w:rPr>
                <w:rFonts w:ascii="Times New Roman"/>
                <w:b/>
                <w:sz w:val="18"/>
              </w:rPr>
            </w:pPr>
          </w:p>
          <w:p w14:paraId="02439B6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calculate_fibonacci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AD983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0965D8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Calculates the nth Fibonacci number using recursion.</w:t>
            </w:r>
          </w:p>
          <w:p w14:paraId="160F47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3AA212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The Fibonacci sequence is a series of numbers where each number is the sum</w:t>
            </w:r>
          </w:p>
          <w:p w14:paraId="209DDD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of the two preceding ones, usually starting with 0 and 1.</w:t>
            </w:r>
          </w:p>
          <w:p w14:paraId="0CE883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(e.g., 0, 1, 1, 2, 3, 5, 8, 13, ...)</w:t>
            </w:r>
          </w:p>
          <w:p w14:paraId="222269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Args:</w:t>
            </w:r>
          </w:p>
          <w:p w14:paraId="50092D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n (int): The position of the Fibonacci number to calculate (n &gt;= 0).</w:t>
            </w:r>
          </w:p>
          <w:p w14:paraId="5922BC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Returns:</w:t>
            </w:r>
          </w:p>
          <w:p w14:paraId="0723FEA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int: The nth Fibonacci number.</w:t>
            </w:r>
          </w:p>
          <w:p w14:paraId="7EF88B9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Raises:</w:t>
            </w:r>
          </w:p>
          <w:p w14:paraId="49FAF1C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ValueError: If n is a negative integer.</w:t>
            </w:r>
          </w:p>
          <w:p w14:paraId="46EBCF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5BB572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Base cases for the recursion</w:t>
            </w:r>
          </w:p>
          <w:p w14:paraId="4A5BDB2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n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14:paraId="076A97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Handle negative input as Fibonacci is defined for non-negative integers</w:t>
            </w:r>
          </w:p>
          <w:p w14:paraId="457AE3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 must be a non-negative integer"</w:t>
            </w:r>
            <w:r>
              <w:rPr>
                <w:rFonts w:hint="default" w:ascii="Consolas" w:hAnsi="Consolas" w:eastAsia="Consolas" w:cs="Consolas"/>
                <w:b w:val="0"/>
                <w:bCs w:val="0"/>
                <w:color w:val="DCDCDC"/>
                <w:kern w:val="0"/>
                <w:sz w:val="16"/>
                <w:szCs w:val="16"/>
                <w:shd w:val="clear" w:fill="1E1E1E"/>
                <w:lang w:val="en-US" w:eastAsia="zh-CN" w:bidi="ar"/>
              </w:rPr>
              <w:t>)</w:t>
            </w:r>
          </w:p>
          <w:p w14:paraId="44A937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n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14:paraId="394672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The 0th Fibonacci number is 0</w:t>
            </w:r>
          </w:p>
          <w:p w14:paraId="1088E34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p>
          <w:p w14:paraId="6FDD41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634D8B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The 1st Fibonacci number is 1</w:t>
            </w:r>
          </w:p>
          <w:p w14:paraId="526F44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14:paraId="02AD07D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3E12C1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Recursive step: The nth Fibonacci number is the sum of the (n-1)th and (n-2)th Fibonacci numbers</w:t>
            </w:r>
          </w:p>
          <w:p w14:paraId="4D9848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calculate_fibonacci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calculate_fibonacci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n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14:paraId="0CC342B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Example usage:</w:t>
            </w:r>
          </w:p>
          <w:p w14:paraId="21CE916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print(calculate_fibonacci(0))</w:t>
            </w:r>
          </w:p>
          <w:p w14:paraId="46E318F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print(calculate_fibonacci(1))</w:t>
            </w:r>
          </w:p>
          <w:p w14:paraId="575222F5">
            <w:pPr>
              <w:pStyle w:val="37"/>
              <w:ind w:left="0" w:leftChars="0" w:firstLine="0" w:firstLineChars="0"/>
              <w:rPr>
                <w:rFonts w:ascii="Times New Roman" w:hAnsi="Times New Roman" w:cs="Times New Roman"/>
                <w:b/>
                <w:sz w:val="18"/>
                <w:szCs w:val="18"/>
              </w:rPr>
            </w:pPr>
          </w:p>
          <w:p w14:paraId="79A42869">
            <w:pPr>
              <w:pStyle w:val="37"/>
              <w:rPr>
                <w:rFonts w:ascii="monospace" w:hAnsi="monospace" w:eastAsia="monospace" w:cs="monospace"/>
                <w:i w:val="0"/>
                <w:iCs w:val="0"/>
                <w:caps w:val="0"/>
                <w:color w:val="E3E3E3"/>
                <w:spacing w:val="0"/>
                <w:sz w:val="16"/>
                <w:szCs w:val="16"/>
                <w:shd w:val="clear" w:fill="383838"/>
              </w:rPr>
            </w:pPr>
            <w:r>
              <w:rPr>
                <w:rFonts w:ascii="monospace" w:hAnsi="monospace" w:eastAsia="monospace" w:cs="monospace"/>
                <w:i w:val="0"/>
                <w:iCs w:val="0"/>
                <w:caps w:val="0"/>
                <w:color w:val="E3E3E3"/>
                <w:spacing w:val="0"/>
                <w:sz w:val="16"/>
                <w:szCs w:val="16"/>
                <w:shd w:val="clear" w:fill="383838"/>
              </w:rPr>
              <w:t>Explanation of the Recursive Fibonacci Function: The `calculate_fibonacci(n)` function calculates the nth number in the Fibonacci sequence. It uses recursion, meaning the function calls itself within its definition. Here's how it works: 1. **Base Cases:** - If `n` is less than 0, it raises a ValueError because the Fibonacci sequence is defined for non-negative integers. - If `n` is 0, the function returns 0. This is the starting point of the sequence. - If `n` is 1, the function returns 1. This is the second number in the sequence. 2. **Recursive Step:** - If `n` is greater than 1, the function calculates the nth Fibonacci number by adding the (n-1)th and (n-2)th Fibonacci numbers. - It does this by calling itself with `n-1` and `n-2` as arguments (`calculate_fibonacci(n - 1) + calculate_fibonacci(n - 2)`). - This process continues until the base cases (n=0 or n=1) are reached, at which point the results are returned back up the call stack to compute the final result for the original `n`. This recursive approach directly reflects the mathematical definition of the Fibonacci sequence.</w:t>
            </w:r>
          </w:p>
          <w:p w14:paraId="1B68117A">
            <w:pPr>
              <w:pStyle w:val="37"/>
              <w:rPr>
                <w:rFonts w:ascii="monospace" w:hAnsi="monospace" w:eastAsia="monospace" w:cs="monospace"/>
                <w:i w:val="0"/>
                <w:iCs w:val="0"/>
                <w:caps w:val="0"/>
                <w:color w:val="E3E3E3"/>
                <w:spacing w:val="0"/>
                <w:sz w:val="16"/>
                <w:szCs w:val="16"/>
                <w:shd w:val="clear" w:fill="383838"/>
              </w:rPr>
            </w:pPr>
          </w:p>
          <w:p w14:paraId="754F10EB">
            <w:pPr>
              <w:pStyle w:val="37"/>
              <w:rPr>
                <w:rFonts w:ascii="Times New Roman" w:hAnsi="Times New Roman" w:cs="Times New Roman"/>
                <w:b/>
                <w:sz w:val="18"/>
                <w:szCs w:val="18"/>
              </w:rPr>
            </w:pPr>
            <w:r>
              <w:rPr>
                <w:rFonts w:ascii="Times New Roman" w:hAnsi="Times New Roman" w:cs="Times New Roman"/>
                <w:b/>
                <w:sz w:val="18"/>
                <w:szCs w:val="18"/>
              </w:rPr>
              <w:t>Task Description#4 (Bias)</w:t>
            </w:r>
          </w:p>
          <w:p w14:paraId="4D910117">
            <w:pPr>
              <w:pStyle w:val="37"/>
              <w:numPr>
                <w:ilvl w:val="0"/>
                <w:numId w:val="6"/>
              </w:numPr>
              <w:rPr>
                <w:rFonts w:ascii="Times New Roman" w:hAnsi="Times New Roman" w:cs="Times New Roman"/>
                <w:b/>
                <w:sz w:val="18"/>
                <w:szCs w:val="18"/>
              </w:rPr>
            </w:pPr>
            <w:r>
              <w:rPr>
                <w:rFonts w:ascii="Times New Roman" w:hAnsi="Times New Roman" w:cs="Times New Roman"/>
                <w:sz w:val="18"/>
                <w:szCs w:val="18"/>
              </w:rPr>
              <w:t>Ask</w:t>
            </w:r>
            <w:r>
              <w:t xml:space="preserve"> </w:t>
            </w:r>
            <w:r>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14:paraId="282ADEB8">
            <w:pPr>
              <w:pStyle w:val="37"/>
              <w:rPr>
                <w:rFonts w:ascii="Times New Roman" w:hAnsi="Times New Roman" w:cs="Times New Roman"/>
                <w:b/>
                <w:sz w:val="18"/>
                <w:szCs w:val="18"/>
              </w:rPr>
            </w:pPr>
            <w:r>
              <w:rPr>
                <w:rFonts w:ascii="Times New Roman" w:hAnsi="Times New Roman" w:cs="Times New Roman"/>
                <w:b/>
                <w:sz w:val="18"/>
                <w:szCs w:val="18"/>
              </w:rPr>
              <w:t>Expected Output#4</w:t>
            </w:r>
          </w:p>
          <w:p w14:paraId="7C419628">
            <w:pPr>
              <w:pStyle w:val="37"/>
              <w:numPr>
                <w:ilvl w:val="0"/>
                <w:numId w:val="4"/>
              </w:numPr>
              <w:rPr>
                <w:rFonts w:ascii="Times New Roman"/>
                <w:b/>
                <w:sz w:val="18"/>
              </w:rPr>
            </w:pPr>
            <w:r>
              <w:rPr>
                <w:rFonts w:ascii="Times New Roman" w:hAnsi="Times New Roman" w:cs="Times New Roman"/>
                <w:sz w:val="18"/>
                <w:szCs w:val="18"/>
              </w:rPr>
              <w:t>Python code</w:t>
            </w:r>
          </w:p>
          <w:p w14:paraId="7F716085">
            <w:pPr>
              <w:pStyle w:val="37"/>
              <w:numPr>
                <w:ilvl w:val="0"/>
                <w:numId w:val="4"/>
              </w:numPr>
              <w:rPr>
                <w:rFonts w:ascii="Times New Roman"/>
                <w:b/>
                <w:sz w:val="18"/>
              </w:rPr>
            </w:pPr>
            <w:r>
              <w:rPr>
                <w:rFonts w:ascii="Times New Roman" w:hAnsi="Times New Roman" w:cs="Times New Roman"/>
                <w:sz w:val="18"/>
                <w:szCs w:val="18"/>
              </w:rPr>
              <w:t>Analyze is there any bias with respect to gender or any</w:t>
            </w:r>
          </w:p>
          <w:p w14:paraId="78F623BF">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Times New Roman"/>
                <w:b/>
                <w:sz w:val="18"/>
                <w:lang w:val="en-US"/>
              </w:rPr>
              <w:t>PROMPT:</w:t>
            </w:r>
            <w:r>
              <w:rPr>
                <w:rFonts w:hint="default" w:ascii="Consolas" w:hAnsi="Consolas" w:eastAsia="Consolas" w:cs="Consolas"/>
                <w:b w:val="0"/>
                <w:bCs w:val="0"/>
                <w:color w:val="82C6FF"/>
                <w:kern w:val="0"/>
                <w:sz w:val="16"/>
                <w:szCs w:val="16"/>
                <w:shd w:val="clear" w:fill="1E1E1E"/>
                <w:lang w:val="en-US" w:eastAsia="zh-CN" w:bidi="ar"/>
              </w:rPr>
              <w:t>### Subtask:</w:t>
            </w:r>
          </w:p>
          <w:p w14:paraId="48568C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Create a Python function that takes applicant features (education, experience, gender, age, etc.) as input and calculates a score.</w:t>
            </w:r>
          </w:p>
          <w:p w14:paraId="24C5887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applicants = </w:t>
            </w:r>
            <w:r>
              <w:rPr>
                <w:rFonts w:hint="default" w:ascii="Consolas" w:hAnsi="Consolas" w:eastAsia="Consolas" w:cs="Consolas"/>
                <w:b w:val="0"/>
                <w:bCs w:val="0"/>
                <w:color w:val="DCDCDC"/>
                <w:kern w:val="0"/>
                <w:sz w:val="16"/>
                <w:szCs w:val="16"/>
                <w:shd w:val="clear" w:fill="1E1E1E"/>
                <w:lang w:val="en-US" w:eastAsia="zh-CN" w:bidi="ar"/>
              </w:rPr>
              <w:t>[</w:t>
            </w:r>
          </w:p>
          <w:p w14:paraId="7957D2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6B6D88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"Bachelor"</w:t>
            </w:r>
            <w:r>
              <w:rPr>
                <w:rFonts w:hint="default" w:ascii="Consolas" w:hAnsi="Consolas" w:eastAsia="Consolas" w:cs="Consolas"/>
                <w:b w:val="0"/>
                <w:bCs w:val="0"/>
                <w:color w:val="DCDCDC"/>
                <w:kern w:val="0"/>
                <w:sz w:val="16"/>
                <w:szCs w:val="16"/>
                <w:shd w:val="clear" w:fill="1E1E1E"/>
                <w:lang w:val="en-US" w:eastAsia="zh-CN" w:bidi="ar"/>
              </w:rPr>
              <w:t>,</w:t>
            </w:r>
          </w:p>
          <w:p w14:paraId="63298C5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0F1F03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"Female"</w:t>
            </w:r>
            <w:r>
              <w:rPr>
                <w:rFonts w:hint="default" w:ascii="Consolas" w:hAnsi="Consolas" w:eastAsia="Consolas" w:cs="Consolas"/>
                <w:b w:val="0"/>
                <w:bCs w:val="0"/>
                <w:color w:val="DCDCDC"/>
                <w:kern w:val="0"/>
                <w:sz w:val="16"/>
                <w:szCs w:val="16"/>
                <w:shd w:val="clear" w:fill="1E1E1E"/>
                <w:lang w:val="en-US" w:eastAsia="zh-CN" w:bidi="ar"/>
              </w:rPr>
              <w:t>,</w:t>
            </w:r>
          </w:p>
          <w:p w14:paraId="7C4847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28</w:t>
            </w:r>
          </w:p>
          <w:p w14:paraId="5B7A68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746243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263777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"Bachelor"</w:t>
            </w:r>
            <w:r>
              <w:rPr>
                <w:rFonts w:hint="default" w:ascii="Consolas" w:hAnsi="Consolas" w:eastAsia="Consolas" w:cs="Consolas"/>
                <w:b w:val="0"/>
                <w:bCs w:val="0"/>
                <w:color w:val="DCDCDC"/>
                <w:kern w:val="0"/>
                <w:sz w:val="16"/>
                <w:szCs w:val="16"/>
                <w:shd w:val="clear" w:fill="1E1E1E"/>
                <w:lang w:val="en-US" w:eastAsia="zh-CN" w:bidi="ar"/>
              </w:rPr>
              <w:t>,</w:t>
            </w:r>
          </w:p>
          <w:p w14:paraId="1F61BE2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205EAF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"Male"</w:t>
            </w:r>
            <w:r>
              <w:rPr>
                <w:rFonts w:hint="default" w:ascii="Consolas" w:hAnsi="Consolas" w:eastAsia="Consolas" w:cs="Consolas"/>
                <w:b w:val="0"/>
                <w:bCs w:val="0"/>
                <w:color w:val="DCDCDC"/>
                <w:kern w:val="0"/>
                <w:sz w:val="16"/>
                <w:szCs w:val="16"/>
                <w:shd w:val="clear" w:fill="1E1E1E"/>
                <w:lang w:val="en-US" w:eastAsia="zh-CN" w:bidi="ar"/>
              </w:rPr>
              <w:t>,</w:t>
            </w:r>
          </w:p>
          <w:p w14:paraId="12C6E7F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32</w:t>
            </w:r>
          </w:p>
          <w:p w14:paraId="464FC7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254B94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7FBA84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"Bachelor"</w:t>
            </w:r>
            <w:r>
              <w:rPr>
                <w:rFonts w:hint="default" w:ascii="Consolas" w:hAnsi="Consolas" w:eastAsia="Consolas" w:cs="Consolas"/>
                <w:b w:val="0"/>
                <w:bCs w:val="0"/>
                <w:color w:val="DCDCDC"/>
                <w:kern w:val="0"/>
                <w:sz w:val="16"/>
                <w:szCs w:val="16"/>
                <w:shd w:val="clear" w:fill="1E1E1E"/>
                <w:lang w:val="en-US" w:eastAsia="zh-CN" w:bidi="ar"/>
              </w:rPr>
              <w:t>,</w:t>
            </w:r>
          </w:p>
          <w:p w14:paraId="5BD583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0A52B4F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"Non-binary"</w:t>
            </w:r>
            <w:r>
              <w:rPr>
                <w:rFonts w:hint="default" w:ascii="Consolas" w:hAnsi="Consolas" w:eastAsia="Consolas" w:cs="Consolas"/>
                <w:b w:val="0"/>
                <w:bCs w:val="0"/>
                <w:color w:val="DCDCDC"/>
                <w:kern w:val="0"/>
                <w:sz w:val="16"/>
                <w:szCs w:val="16"/>
                <w:shd w:val="clear" w:fill="1E1E1E"/>
                <w:lang w:val="en-US" w:eastAsia="zh-CN" w:bidi="ar"/>
              </w:rPr>
              <w:t>,</w:t>
            </w:r>
          </w:p>
          <w:p w14:paraId="6EF6DF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40</w:t>
            </w:r>
          </w:p>
          <w:p w14:paraId="4C84B95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78F704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0CBDDF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"Bachelor"</w:t>
            </w:r>
            <w:r>
              <w:rPr>
                <w:rFonts w:hint="default" w:ascii="Consolas" w:hAnsi="Consolas" w:eastAsia="Consolas" w:cs="Consolas"/>
                <w:b w:val="0"/>
                <w:bCs w:val="0"/>
                <w:color w:val="DCDCDC"/>
                <w:kern w:val="0"/>
                <w:sz w:val="16"/>
                <w:szCs w:val="16"/>
                <w:shd w:val="clear" w:fill="1E1E1E"/>
                <w:lang w:val="en-US" w:eastAsia="zh-CN" w:bidi="ar"/>
              </w:rPr>
              <w:t>,</w:t>
            </w:r>
          </w:p>
          <w:p w14:paraId="65E006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00FF79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"Female"</w:t>
            </w:r>
            <w:r>
              <w:rPr>
                <w:rFonts w:hint="default" w:ascii="Consolas" w:hAnsi="Consolas" w:eastAsia="Consolas" w:cs="Consolas"/>
                <w:b w:val="0"/>
                <w:bCs w:val="0"/>
                <w:color w:val="DCDCDC"/>
                <w:kern w:val="0"/>
                <w:sz w:val="16"/>
                <w:szCs w:val="16"/>
                <w:shd w:val="clear" w:fill="1E1E1E"/>
                <w:lang w:val="en-US" w:eastAsia="zh-CN" w:bidi="ar"/>
              </w:rPr>
              <w:t>,</w:t>
            </w:r>
          </w:p>
          <w:p w14:paraId="0A93AD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35</w:t>
            </w:r>
          </w:p>
          <w:p w14:paraId="7686551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3CAE28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2CEFCCD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"Bachelor"</w:t>
            </w:r>
            <w:r>
              <w:rPr>
                <w:rFonts w:hint="default" w:ascii="Consolas" w:hAnsi="Consolas" w:eastAsia="Consolas" w:cs="Consolas"/>
                <w:b w:val="0"/>
                <w:bCs w:val="0"/>
                <w:color w:val="DCDCDC"/>
                <w:kern w:val="0"/>
                <w:sz w:val="16"/>
                <w:szCs w:val="16"/>
                <w:shd w:val="clear" w:fill="1E1E1E"/>
                <w:lang w:val="en-US" w:eastAsia="zh-CN" w:bidi="ar"/>
              </w:rPr>
              <w:t>,</w:t>
            </w:r>
          </w:p>
          <w:p w14:paraId="22864B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2613AB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"Male"</w:t>
            </w:r>
            <w:r>
              <w:rPr>
                <w:rFonts w:hint="default" w:ascii="Consolas" w:hAnsi="Consolas" w:eastAsia="Consolas" w:cs="Consolas"/>
                <w:b w:val="0"/>
                <w:bCs w:val="0"/>
                <w:color w:val="DCDCDC"/>
                <w:kern w:val="0"/>
                <w:sz w:val="16"/>
                <w:szCs w:val="16"/>
                <w:shd w:val="clear" w:fill="1E1E1E"/>
                <w:lang w:val="en-US" w:eastAsia="zh-CN" w:bidi="ar"/>
              </w:rPr>
              <w:t>,</w:t>
            </w:r>
          </w:p>
          <w:p w14:paraId="56BB53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w:t>
            </w:r>
          </w:p>
          <w:p w14:paraId="67D9FE2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56616BD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355FA0D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30343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"Test cases created with similar qualifications but varying gender and age:"</w:t>
            </w:r>
            <w:r>
              <w:rPr>
                <w:rFonts w:hint="default" w:ascii="Consolas" w:hAnsi="Consolas" w:eastAsia="Consolas" w:cs="Consolas"/>
                <w:b w:val="0"/>
                <w:bCs w:val="0"/>
                <w:color w:val="DCDCDC"/>
                <w:kern w:val="0"/>
                <w:sz w:val="16"/>
                <w:szCs w:val="16"/>
                <w:shd w:val="clear" w:fill="1E1E1E"/>
                <w:lang w:val="en-US" w:eastAsia="zh-CN" w:bidi="ar"/>
              </w:rPr>
              <w:t>)</w:t>
            </w:r>
          </w:p>
          <w:p w14:paraId="013138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applicant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applicants</w:t>
            </w:r>
            <w:r>
              <w:rPr>
                <w:rFonts w:hint="default" w:ascii="Consolas" w:hAnsi="Consolas" w:eastAsia="Consolas" w:cs="Consolas"/>
                <w:b w:val="0"/>
                <w:bCs w:val="0"/>
                <w:color w:val="DCDCDC"/>
                <w:kern w:val="0"/>
                <w:sz w:val="16"/>
                <w:szCs w:val="16"/>
                <w:shd w:val="clear" w:fill="1E1E1E"/>
                <w:lang w:val="en-US" w:eastAsia="zh-CN" w:bidi="ar"/>
              </w:rPr>
              <w:t>:</w:t>
            </w:r>
          </w:p>
          <w:p w14:paraId="25FDF9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applicant</w:t>
            </w:r>
            <w:r>
              <w:rPr>
                <w:rFonts w:hint="default" w:ascii="Consolas" w:hAnsi="Consolas" w:eastAsia="Consolas" w:cs="Consolas"/>
                <w:b w:val="0"/>
                <w:bCs w:val="0"/>
                <w:color w:val="DCDCDC"/>
                <w:kern w:val="0"/>
                <w:sz w:val="16"/>
                <w:szCs w:val="16"/>
                <w:shd w:val="clear" w:fill="1E1E1E"/>
                <w:lang w:val="en-US" w:eastAsia="zh-CN" w:bidi="ar"/>
              </w:rPr>
              <w:t>)</w:t>
            </w:r>
          </w:p>
          <w:p w14:paraId="5FC9EB8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applicant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applicants</w:t>
            </w:r>
            <w:r>
              <w:rPr>
                <w:rFonts w:hint="default" w:ascii="Consolas" w:hAnsi="Consolas" w:eastAsia="Consolas" w:cs="Consolas"/>
                <w:b w:val="0"/>
                <w:bCs w:val="0"/>
                <w:color w:val="DCDCDC"/>
                <w:kern w:val="0"/>
                <w:sz w:val="16"/>
                <w:szCs w:val="16"/>
                <w:shd w:val="clear" w:fill="1E1E1E"/>
                <w:lang w:val="en-US" w:eastAsia="zh-CN" w:bidi="ar"/>
              </w:rPr>
              <w:t>:</w:t>
            </w:r>
          </w:p>
          <w:p w14:paraId="6EC313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score_applicant</w:t>
            </w:r>
            <w:r>
              <w:rPr>
                <w:rFonts w:hint="default" w:ascii="Consolas" w:hAnsi="Consolas" w:eastAsia="Consolas" w:cs="Consolas"/>
                <w:b w:val="0"/>
                <w:bCs w:val="0"/>
                <w:color w:val="DCDCDC"/>
                <w:kern w:val="0"/>
                <w:sz w:val="16"/>
                <w:szCs w:val="16"/>
                <w:shd w:val="clear" w:fill="1E1E1E"/>
                <w:lang w:val="en-US" w:eastAsia="zh-CN" w:bidi="ar"/>
              </w:rPr>
              <w:t>(</w:t>
            </w:r>
          </w:p>
          <w:p w14:paraId="5B32CD2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education=applicant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DCDCDC"/>
                <w:kern w:val="0"/>
                <w:sz w:val="16"/>
                <w:szCs w:val="16"/>
                <w:shd w:val="clear" w:fill="1E1E1E"/>
                <w:lang w:val="en-US" w:eastAsia="zh-CN" w:bidi="ar"/>
              </w:rPr>
              <w:t>],</w:t>
            </w:r>
          </w:p>
          <w:p w14:paraId="34E3B6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experience_years=applicant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'experience_years'</w:t>
            </w:r>
            <w:r>
              <w:rPr>
                <w:rFonts w:hint="default" w:ascii="Consolas" w:hAnsi="Consolas" w:eastAsia="Consolas" w:cs="Consolas"/>
                <w:b w:val="0"/>
                <w:bCs w:val="0"/>
                <w:color w:val="DCDCDC"/>
                <w:kern w:val="0"/>
                <w:sz w:val="16"/>
                <w:szCs w:val="16"/>
                <w:shd w:val="clear" w:fill="1E1E1E"/>
                <w:lang w:val="en-US" w:eastAsia="zh-CN" w:bidi="ar"/>
              </w:rPr>
              <w:t>],</w:t>
            </w:r>
          </w:p>
          <w:p w14:paraId="5E2F735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gender=applicant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p>
          <w:p w14:paraId="2ECBA1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age=applicant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p>
          <w:p w14:paraId="05C0C6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p>
          <w:p w14:paraId="631091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5AE72F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"Applicant profiles with calculated scores:"</w:t>
            </w:r>
            <w:r>
              <w:rPr>
                <w:rFonts w:hint="default" w:ascii="Consolas" w:hAnsi="Consolas" w:eastAsia="Consolas" w:cs="Consolas"/>
                <w:b w:val="0"/>
                <w:bCs w:val="0"/>
                <w:color w:val="DCDCDC"/>
                <w:kern w:val="0"/>
                <w:sz w:val="16"/>
                <w:szCs w:val="16"/>
                <w:shd w:val="clear" w:fill="1E1E1E"/>
                <w:lang w:val="en-US" w:eastAsia="zh-CN" w:bidi="ar"/>
              </w:rPr>
              <w:t>)</w:t>
            </w:r>
          </w:p>
          <w:p w14:paraId="249EE5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applicant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applicants</w:t>
            </w:r>
            <w:r>
              <w:rPr>
                <w:rFonts w:hint="default" w:ascii="Consolas" w:hAnsi="Consolas" w:eastAsia="Consolas" w:cs="Consolas"/>
                <w:b w:val="0"/>
                <w:bCs w:val="0"/>
                <w:color w:val="DCDCDC"/>
                <w:kern w:val="0"/>
                <w:sz w:val="16"/>
                <w:szCs w:val="16"/>
                <w:shd w:val="clear" w:fill="1E1E1E"/>
                <w:lang w:val="en-US" w:eastAsia="zh-CN" w:bidi="ar"/>
              </w:rPr>
              <w:t>:</w:t>
            </w:r>
          </w:p>
          <w:p w14:paraId="6BE1F6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applicant</w:t>
            </w:r>
            <w:r>
              <w:rPr>
                <w:rFonts w:hint="default" w:ascii="Consolas" w:hAnsi="Consolas" w:eastAsia="Consolas" w:cs="Consolas"/>
                <w:b w:val="0"/>
                <w:bCs w:val="0"/>
                <w:color w:val="DCDCDC"/>
                <w:kern w:val="0"/>
                <w:sz w:val="16"/>
                <w:szCs w:val="16"/>
                <w:shd w:val="clear" w:fill="1E1E1E"/>
                <w:lang w:val="en-US" w:eastAsia="zh-CN" w:bidi="ar"/>
              </w:rPr>
              <w:t>)</w:t>
            </w:r>
          </w:p>
          <w:p w14:paraId="15279B7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applicant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applicants</w:t>
            </w:r>
            <w:r>
              <w:rPr>
                <w:rFonts w:hint="default" w:ascii="Consolas" w:hAnsi="Consolas" w:eastAsia="Consolas" w:cs="Consolas"/>
                <w:b w:val="0"/>
                <w:bCs w:val="0"/>
                <w:color w:val="DCDCDC"/>
                <w:kern w:val="0"/>
                <w:sz w:val="16"/>
                <w:szCs w:val="16"/>
                <w:shd w:val="clear" w:fill="1E1E1E"/>
                <w:lang w:val="en-US" w:eastAsia="zh-CN" w:bidi="ar"/>
              </w:rPr>
              <w:t>:</w:t>
            </w:r>
          </w:p>
          <w:p w14:paraId="6C1F9C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"Applicant: 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applicant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AA341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DC90F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"\nAnalysis for potential bias:"</w:t>
            </w:r>
            <w:r>
              <w:rPr>
                <w:rFonts w:hint="default" w:ascii="Consolas" w:hAnsi="Consolas" w:eastAsia="Consolas" w:cs="Consolas"/>
                <w:b w:val="0"/>
                <w:bCs w:val="0"/>
                <w:color w:val="DCDCDC"/>
                <w:kern w:val="0"/>
                <w:sz w:val="16"/>
                <w:szCs w:val="16"/>
                <w:shd w:val="clear" w:fill="1E1E1E"/>
                <w:lang w:val="en-US" w:eastAsia="zh-CN" w:bidi="ar"/>
              </w:rPr>
              <w:t>)</w:t>
            </w:r>
          </w:p>
          <w:p w14:paraId="15EC00E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"Based on the output, all applicants with identical education and experience levels received the same score (55), regardless of their gender or age."</w:t>
            </w:r>
            <w:r>
              <w:rPr>
                <w:rFonts w:hint="default" w:ascii="Consolas" w:hAnsi="Consolas" w:eastAsia="Consolas" w:cs="Consolas"/>
                <w:b w:val="0"/>
                <w:bCs w:val="0"/>
                <w:color w:val="DCDCDC"/>
                <w:kern w:val="0"/>
                <w:sz w:val="16"/>
                <w:szCs w:val="16"/>
                <w:shd w:val="clear" w:fill="1E1E1E"/>
                <w:lang w:val="en-US" w:eastAsia="zh-CN" w:bidi="ar"/>
              </w:rPr>
              <w:t>)</w:t>
            </w:r>
          </w:p>
          <w:p w14:paraId="2D96A55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"This indicates that the current scoring logic, which only considers education and experience, does not exhibit bias based on gender or age."</w:t>
            </w:r>
            <w:r>
              <w:rPr>
                <w:rFonts w:hint="default" w:ascii="Consolas" w:hAnsi="Consolas" w:eastAsia="Consolas" w:cs="Consolas"/>
                <w:b w:val="0"/>
                <w:bCs w:val="0"/>
                <w:color w:val="DCDCDC"/>
                <w:kern w:val="0"/>
                <w:sz w:val="16"/>
                <w:szCs w:val="16"/>
                <w:shd w:val="clear" w:fill="1E1E1E"/>
                <w:lang w:val="en-US" w:eastAsia="zh-CN" w:bidi="ar"/>
              </w:rPr>
              <w:t>)</w:t>
            </w:r>
          </w:p>
          <w:p w14:paraId="7135E2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scoring criteria (education and experience points) are applied uniformly to all applicants, leading to consistent scores for individuals with the same qualifications."</w:t>
            </w:r>
            <w:r>
              <w:rPr>
                <w:rFonts w:hint="default" w:ascii="Consolas" w:hAnsi="Consolas" w:eastAsia="Consolas" w:cs="Consolas"/>
                <w:b w:val="0"/>
                <w:bCs w:val="0"/>
                <w:color w:val="DCDCDC"/>
                <w:kern w:val="0"/>
                <w:sz w:val="16"/>
                <w:szCs w:val="16"/>
                <w:shd w:val="clear" w:fill="1E1E1E"/>
                <w:lang w:val="en-US" w:eastAsia="zh-CN" w:bidi="ar"/>
              </w:rPr>
              <w:t>)</w:t>
            </w:r>
          </w:p>
          <w:p w14:paraId="2803FB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 analyze for potential bias related to gender or age, the scoring logic itself would need to incorporate these features, which it currently does not."</w:t>
            </w:r>
            <w:r>
              <w:rPr>
                <w:rFonts w:hint="default" w:ascii="Consolas" w:hAnsi="Consolas" w:eastAsia="Consolas" w:cs="Consolas"/>
                <w:b w:val="0"/>
                <w:bCs w:val="0"/>
                <w:color w:val="DCDCDC"/>
                <w:kern w:val="0"/>
                <w:sz w:val="16"/>
                <w:szCs w:val="16"/>
                <w:shd w:val="clear" w:fill="1E1E1E"/>
                <w:lang w:val="en-US" w:eastAsia="zh-CN" w:bidi="ar"/>
              </w:rPr>
              <w:t>)</w:t>
            </w:r>
          </w:p>
          <w:p w14:paraId="7D1A19D6">
            <w:pPr>
              <w:pStyle w:val="37"/>
              <w:ind w:left="0" w:leftChars="0" w:firstLine="0" w:firstLineChars="0"/>
              <w:rPr>
                <w:rFonts w:hint="default" w:ascii="Times New Roman"/>
                <w:b/>
                <w:sz w:val="18"/>
                <w:lang w:val="en-US"/>
              </w:rPr>
            </w:pPr>
            <w:r>
              <w:rPr>
                <w:rFonts w:ascii="monospace" w:hAnsi="monospace" w:eastAsia="monospace" w:cs="monospace"/>
                <w:i w:val="0"/>
                <w:iCs w:val="0"/>
                <w:caps w:val="0"/>
                <w:color w:val="E3E3E3"/>
                <w:spacing w:val="0"/>
                <w:sz w:val="16"/>
                <w:szCs w:val="16"/>
                <w:shd w:val="clear" w:fill="383838"/>
              </w:rPr>
              <w:t>Summary of Bias Analysis: Based on the current implementation of the job applicant scoring system, no bias related to gender or age was observed. This is because the scoring logic is solely based on objective criteria: education level and years of experience. Gender and age were included as parameters in the function but were explicitly not used in the calculation of the score. Potential Ways Bias Could Be Introduced: Even if gender and age are not directly used, bias could still enter the system in several ways: 1. Unfair Weighting: If demographic features like gender or age were included in the scoring logic with weights that unfairly disadvantage certain groups. 2. Biased Training Data: If a more complex scoring model were trained using historical data where hiring decisions were influenced by bias, the model could learn and perpetuate that bias. 3. Proxy Variables: If the scoring system uses other features that are highly correlated with protected attributes (like gender or age) and these features are given unfair weight. Potential Mitigation Strategies to Reduce Bias: To reduce bias in job applicant scoring systems, consider the following strategies: 1. Focus on Job-Relevant Criteria: Ensure that the scoring system only uses criteria that are directly related to the requirements and performance of the job. 2. Regular Auditing: Periodically audit the scoring system's outcomes to check for disparate impact on different demographic groups. Analyze if certain groups are consistently receiving lower scores or being filtered out at higher rates. 3. Bias Detection and Mitigation Algorithms: If using machine learning models, employ techniques specifically designed to detect and mitigate bias in the model or the training data. 4. Diverse Development Teams: Ensure that the teams developing and testing the scoring system are diverse, as different perspectives can help identify potential sources of bias. 5. Transparency and Explainability: Make the scoring logic as transparent as possible and aim for explainable AI models where possible, to understand why a particular score was given.</w:t>
            </w:r>
          </w:p>
          <w:p w14:paraId="6DDA1B73">
            <w:pPr>
              <w:pStyle w:val="37"/>
              <w:rPr>
                <w:rFonts w:ascii="Times New Roman" w:hAnsi="Times New Roman" w:cs="Times New Roman"/>
                <w:b/>
                <w:sz w:val="18"/>
                <w:szCs w:val="18"/>
              </w:rPr>
            </w:pPr>
            <w:r>
              <w:rPr>
                <w:rFonts w:ascii="Times New Roman" w:hAnsi="Times New Roman" w:cs="Times New Roman"/>
                <w:b/>
                <w:sz w:val="18"/>
                <w:szCs w:val="18"/>
              </w:rPr>
              <w:t>Task Description#5 (Inclusiveness)</w:t>
            </w:r>
          </w:p>
          <w:p w14:paraId="5720481B">
            <w:pPr>
              <w:pStyle w:val="37"/>
              <w:numPr>
                <w:ilvl w:val="0"/>
                <w:numId w:val="4"/>
              </w:numPr>
              <w:rPr>
                <w:rFonts w:ascii="Times New Roman" w:hAnsi="Times New Roman" w:cs="Times New Roman"/>
                <w:b/>
                <w:sz w:val="18"/>
                <w:szCs w:val="18"/>
              </w:rPr>
            </w:pPr>
            <w:r>
              <w:rPr>
                <w:rFonts w:ascii="Times New Roman" w:hAnsi="Times New Roman" w:cs="Times New Roman"/>
                <w:sz w:val="18"/>
                <w:szCs w:val="18"/>
              </w:rPr>
              <w:t>Code Snippet</w:t>
            </w:r>
          </w:p>
          <w:p w14:paraId="5AC79B70">
            <w:pPr>
              <w:pStyle w:val="37"/>
              <w:ind w:left="827"/>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2349500" cy="905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2349500" cy="906085"/>
                          </a:xfrm>
                          <a:prstGeom prst="rect">
                            <a:avLst/>
                          </a:prstGeom>
                          <a:noFill/>
                          <a:ln w="9525">
                            <a:noFill/>
                            <a:miter lim="800000"/>
                            <a:headEnd/>
                            <a:tailEnd/>
                          </a:ln>
                        </pic:spPr>
                      </pic:pic>
                    </a:graphicData>
                  </a:graphic>
                </wp:inline>
              </w:drawing>
            </w:r>
          </w:p>
          <w:p w14:paraId="0999C100">
            <w:pPr>
              <w:pStyle w:val="37"/>
              <w:ind w:left="827"/>
              <w:rPr>
                <w:rFonts w:ascii="Times New Roman" w:hAnsi="Times New Roman" w:cs="Times New Roman"/>
                <w:b/>
                <w:sz w:val="18"/>
                <w:szCs w:val="18"/>
              </w:rPr>
            </w:pPr>
          </w:p>
          <w:p w14:paraId="2F1BB744">
            <w:pPr>
              <w:pStyle w:val="37"/>
              <w:rPr>
                <w:rFonts w:ascii="Times New Roman" w:hAnsi="Times New Roman" w:cs="Times New Roman"/>
                <w:b/>
                <w:sz w:val="18"/>
                <w:szCs w:val="18"/>
              </w:rPr>
            </w:pPr>
            <w:r>
              <w:rPr>
                <w:rFonts w:ascii="Times New Roman" w:hAnsi="Times New Roman" w:cs="Times New Roman"/>
                <w:b/>
                <w:sz w:val="18"/>
                <w:szCs w:val="18"/>
              </w:rPr>
              <w:t>Expected Output#5</w:t>
            </w:r>
          </w:p>
          <w:p w14:paraId="696C2080">
            <w:pPr>
              <w:pStyle w:val="37"/>
              <w:numPr>
                <w:ilvl w:val="0"/>
                <w:numId w:val="4"/>
              </w:numPr>
              <w:rPr>
                <w:rFonts w:ascii="Times New Roman"/>
                <w:b/>
                <w:sz w:val="18"/>
              </w:rPr>
            </w:pPr>
            <w:r>
              <w:rPr>
                <w:rFonts w:ascii="Times New Roman" w:hAnsi="Times New Roman" w:cs="Times New Roman"/>
                <w:sz w:val="18"/>
                <w:szCs w:val="18"/>
              </w:rPr>
              <w:t xml:space="preserve">Regenerate code that includes </w:t>
            </w:r>
            <w:r>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32973E06">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greet_user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6854A8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3DB2B8A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Greets the user based on their name and gender.</w:t>
            </w:r>
          </w:p>
          <w:p w14:paraId="4482E4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355A9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Args:</w:t>
            </w:r>
          </w:p>
          <w:p w14:paraId="7AA207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name (str): The name of the user.</w:t>
            </w:r>
          </w:p>
          <w:p w14:paraId="53E5FB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gender (str): The gender of the user ('Male', 'Female', or 'Other').</w:t>
            </w:r>
          </w:p>
          <w:p w14:paraId="23777A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5483FD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gender.lower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'female'</w:t>
            </w:r>
            <w:r>
              <w:rPr>
                <w:rFonts w:hint="default" w:ascii="Consolas" w:hAnsi="Consolas" w:eastAsia="Consolas" w:cs="Consolas"/>
                <w:b w:val="0"/>
                <w:bCs w:val="0"/>
                <w:color w:val="DCDCDC"/>
                <w:kern w:val="0"/>
                <w:sz w:val="16"/>
                <w:szCs w:val="16"/>
                <w:shd w:val="clear" w:fill="1E1E1E"/>
                <w:lang w:val="en-US" w:eastAsia="zh-CN" w:bidi="ar"/>
              </w:rPr>
              <w:t>:</w:t>
            </w:r>
          </w:p>
          <w:p w14:paraId="54D76F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"Hello Ms.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03895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gender.lower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'male'</w:t>
            </w:r>
            <w:r>
              <w:rPr>
                <w:rFonts w:hint="default" w:ascii="Consolas" w:hAnsi="Consolas" w:eastAsia="Consolas" w:cs="Consolas"/>
                <w:b w:val="0"/>
                <w:bCs w:val="0"/>
                <w:color w:val="DCDCDC"/>
                <w:kern w:val="0"/>
                <w:sz w:val="16"/>
                <w:szCs w:val="16"/>
                <w:shd w:val="clear" w:fill="1E1E1E"/>
                <w:lang w:val="en-US" w:eastAsia="zh-CN" w:bidi="ar"/>
              </w:rPr>
              <w:t>:</w:t>
            </w:r>
          </w:p>
          <w:p w14:paraId="542AEA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"Hello Mr.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071B76C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282083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"Hello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82A593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Example usage:</w:t>
            </w:r>
          </w:p>
          <w:p w14:paraId="5BFC2E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greet_user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"Alice"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"Female"</w:t>
            </w:r>
            <w:r>
              <w:rPr>
                <w:rFonts w:hint="default" w:ascii="Consolas" w:hAnsi="Consolas" w:eastAsia="Consolas" w:cs="Consolas"/>
                <w:b w:val="0"/>
                <w:bCs w:val="0"/>
                <w:color w:val="DCDCDC"/>
                <w:kern w:val="0"/>
                <w:sz w:val="16"/>
                <w:szCs w:val="16"/>
                <w:shd w:val="clear" w:fill="1E1E1E"/>
                <w:lang w:val="en-US" w:eastAsia="zh-CN" w:bidi="ar"/>
              </w:rPr>
              <w:t>)</w:t>
            </w:r>
          </w:p>
          <w:p w14:paraId="3E7038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greet_user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"Male"</w:t>
            </w:r>
            <w:r>
              <w:rPr>
                <w:rFonts w:hint="default" w:ascii="Consolas" w:hAnsi="Consolas" w:eastAsia="Consolas" w:cs="Consolas"/>
                <w:b w:val="0"/>
                <w:bCs w:val="0"/>
                <w:color w:val="DCDCDC"/>
                <w:kern w:val="0"/>
                <w:sz w:val="16"/>
                <w:szCs w:val="16"/>
                <w:shd w:val="clear" w:fill="1E1E1E"/>
                <w:lang w:val="en-US" w:eastAsia="zh-CN" w:bidi="ar"/>
              </w:rPr>
              <w:t>)</w:t>
            </w:r>
          </w:p>
          <w:p w14:paraId="74E918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greet_user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"Charlie"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"Non-binary"</w:t>
            </w:r>
            <w:r>
              <w:rPr>
                <w:rFonts w:hint="default" w:ascii="Consolas" w:hAnsi="Consolas" w:eastAsia="Consolas" w:cs="Consolas"/>
                <w:b w:val="0"/>
                <w:bCs w:val="0"/>
                <w:color w:val="DCDCDC"/>
                <w:kern w:val="0"/>
                <w:sz w:val="16"/>
                <w:szCs w:val="16"/>
                <w:shd w:val="clear" w:fill="1E1E1E"/>
                <w:lang w:val="en-US" w:eastAsia="zh-CN" w:bidi="ar"/>
              </w:rPr>
              <w:t>)</w:t>
            </w:r>
          </w:p>
          <w:p w14:paraId="650320D9">
            <w:pPr>
              <w:pStyle w:val="37"/>
              <w:ind w:left="0"/>
              <w:rPr>
                <w:rFonts w:ascii="Times New Roman" w:hAnsi="Times New Roman" w:cs="Times New Roman"/>
                <w:sz w:val="18"/>
                <w:szCs w:val="18"/>
              </w:rPr>
            </w:pPr>
          </w:p>
          <w:p w14:paraId="29E609AA">
            <w:pPr>
              <w:pStyle w:val="37"/>
              <w:ind w:left="0"/>
              <w:rPr>
                <w:rFonts w:hint="default" w:ascii="Times New Roman"/>
                <w:b/>
                <w:sz w:val="18"/>
                <w:lang w:val="en-US"/>
              </w:rPr>
            </w:pPr>
            <w:r>
              <w:rPr>
                <w:rFonts w:hint="default" w:ascii="Times New Roman"/>
                <w:b/>
                <w:sz w:val="18"/>
                <w:lang w:val="en-US"/>
              </w:rPr>
              <w:t xml:space="preserve">OUTPUT: </w:t>
            </w:r>
            <w:r>
              <w:rPr>
                <w:rFonts w:ascii="monospace" w:hAnsi="monospace" w:eastAsia="monospace" w:cs="monospace"/>
                <w:i w:val="0"/>
                <w:iCs w:val="0"/>
                <w:caps w:val="0"/>
                <w:color w:val="E3E3E3"/>
                <w:spacing w:val="0"/>
                <w:sz w:val="16"/>
                <w:szCs w:val="16"/>
                <w:shd w:val="clear" w:fill="383838"/>
              </w:rPr>
              <w:t>Hello Ms. Alice! Hello Mr. Bob! Hello Charlie!</w:t>
            </w:r>
            <w:bookmarkStart w:id="0" w:name="_GoBack"/>
            <w:bookmarkEnd w:id="0"/>
          </w:p>
          <w:p w14:paraId="4257F86A">
            <w:pPr>
              <w:pStyle w:val="37"/>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5FD51C5F">
            <w:pPr>
              <w:pStyle w:val="37"/>
              <w:ind w:left="0"/>
              <w:rPr>
                <w:rFonts w:ascii="Times New Roman"/>
                <w:b/>
                <w:sz w:val="18"/>
              </w:rPr>
            </w:pPr>
          </w:p>
          <w:p w14:paraId="0E0327F1">
            <w:pPr>
              <w:pStyle w:val="37"/>
              <w:ind w:left="0"/>
              <w:rPr>
                <w:rFonts w:ascii="Times New Roman"/>
                <w:b/>
                <w:sz w:val="18"/>
              </w:rPr>
            </w:pPr>
          </w:p>
          <w:p w14:paraId="33CC1AF5">
            <w:pPr>
              <w:pStyle w:val="37"/>
              <w:ind w:left="0"/>
              <w:rPr>
                <w:rFonts w:ascii="Times New Roman"/>
                <w:b/>
                <w:sz w:val="18"/>
              </w:rPr>
            </w:pPr>
            <w:r>
              <w:rPr>
                <w:rFonts w:ascii="Times New Roman"/>
                <w:b/>
                <w:sz w:val="18"/>
              </w:rPr>
              <w:t>Evaluation Criteria:</w:t>
            </w:r>
          </w:p>
          <w:p w14:paraId="6A7DB143">
            <w:pPr>
              <w:pStyle w:val="37"/>
              <w:ind w:left="0"/>
              <w:rPr>
                <w:rFonts w:ascii="Times New Roman"/>
                <w:b/>
                <w:sz w:val="18"/>
              </w:rPr>
            </w:pP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795"/>
              <w:gridCol w:w="1282"/>
            </w:tblGrid>
            <w:tr w14:paraId="751E6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3750" w:type="dxa"/>
                  <w:vAlign w:val="center"/>
                </w:tcPr>
                <w:p w14:paraId="62C4C987">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Criteria</w:t>
                  </w:r>
                </w:p>
              </w:tc>
              <w:tc>
                <w:tcPr>
                  <w:tcW w:w="1237" w:type="dxa"/>
                  <w:vAlign w:val="center"/>
                </w:tcPr>
                <w:p w14:paraId="6FDFB7DC">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Max Marks</w:t>
                  </w:r>
                </w:p>
              </w:tc>
            </w:tr>
            <w:tr w14:paraId="05F29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70070C09">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Transparency</w:t>
                  </w:r>
                </w:p>
              </w:tc>
              <w:tc>
                <w:tcPr>
                  <w:tcW w:w="1237" w:type="dxa"/>
                  <w:vAlign w:val="center"/>
                </w:tcPr>
                <w:p w14:paraId="405CEBBA">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124C9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3D4708DD">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Bias</w:t>
                  </w:r>
                </w:p>
              </w:tc>
              <w:tc>
                <w:tcPr>
                  <w:tcW w:w="1237" w:type="dxa"/>
                  <w:vAlign w:val="center"/>
                </w:tcPr>
                <w:p w14:paraId="274F7EBE">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1.0</w:t>
                  </w:r>
                </w:p>
              </w:tc>
            </w:tr>
            <w:tr w14:paraId="38832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7FCDB61A">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Inclusiveness</w:t>
                  </w:r>
                </w:p>
              </w:tc>
              <w:tc>
                <w:tcPr>
                  <w:tcW w:w="1237" w:type="dxa"/>
                  <w:vAlign w:val="center"/>
                </w:tcPr>
                <w:p w14:paraId="065B8190">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6ACB4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4E5057DF">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Data security and Privacy</w:t>
                  </w:r>
                </w:p>
              </w:tc>
              <w:tc>
                <w:tcPr>
                  <w:tcW w:w="1237" w:type="dxa"/>
                  <w:vAlign w:val="center"/>
                </w:tcPr>
                <w:p w14:paraId="388377FD">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4284F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24A845F3">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Total</w:t>
                  </w:r>
                </w:p>
              </w:tc>
              <w:tc>
                <w:tcPr>
                  <w:tcW w:w="1237" w:type="dxa"/>
                  <w:vAlign w:val="center"/>
                </w:tcPr>
                <w:p w14:paraId="021FC642">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2.5 Marks</w:t>
                  </w:r>
                </w:p>
              </w:tc>
            </w:tr>
          </w:tbl>
          <w:p w14:paraId="0A6E13BE">
            <w:pPr>
              <w:pStyle w:val="37"/>
              <w:ind w:left="0"/>
              <w:rPr>
                <w:rFonts w:ascii="Times New Roman"/>
                <w:b/>
                <w:sz w:val="18"/>
              </w:rPr>
            </w:pPr>
          </w:p>
        </w:tc>
        <w:tc>
          <w:tcPr>
            <w:tcW w:w="1118" w:type="dxa"/>
            <w:vAlign w:val="center"/>
          </w:tcPr>
          <w:p w14:paraId="5D53AC56">
            <w:pPr>
              <w:pStyle w:val="37"/>
              <w:ind w:left="0"/>
              <w:jc w:val="center"/>
              <w:rPr>
                <w:rFonts w:ascii="Times New Roman"/>
                <w:sz w:val="18"/>
              </w:rPr>
            </w:pPr>
            <w:r>
              <w:rPr>
                <w:rFonts w:ascii="Times New Roman"/>
              </w:rPr>
              <w:t>Week3 - Wednesday</w:t>
            </w:r>
          </w:p>
        </w:tc>
        <w:tc>
          <w:tcPr>
            <w:tcW w:w="20" w:type="dxa"/>
            <w:tcBorders>
              <w:top w:val="nil"/>
              <w:bottom w:val="nil"/>
              <w:right w:val="nil"/>
            </w:tcBorders>
          </w:tcPr>
          <w:p w14:paraId="641E2715">
            <w:pPr>
              <w:pStyle w:val="37"/>
              <w:ind w:left="0"/>
              <w:rPr>
                <w:rFonts w:ascii="Times New Roman"/>
                <w:sz w:val="18"/>
              </w:rPr>
            </w:pPr>
          </w:p>
        </w:tc>
      </w:tr>
    </w:tbl>
    <w:p w14:paraId="2F8ACEE9"/>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B6DE95"/>
    <w:multiLevelType w:val="multilevel"/>
    <w:tmpl w:val="F8B6DE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2">
    <w:nsid w:val="38334ABF"/>
    <w:multiLevelType w:val="multilevel"/>
    <w:tmpl w:val="38334ABF"/>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4">
    <w:nsid w:val="784B3727"/>
    <w:multiLevelType w:val="multilevel"/>
    <w:tmpl w:val="784B3727"/>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5">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A36BC1"/>
    <w:rsid w:val="0004091D"/>
    <w:rsid w:val="00062FBA"/>
    <w:rsid w:val="00104551"/>
    <w:rsid w:val="00140B1E"/>
    <w:rsid w:val="00162C84"/>
    <w:rsid w:val="001813AA"/>
    <w:rsid w:val="00270234"/>
    <w:rsid w:val="00272216"/>
    <w:rsid w:val="0027474E"/>
    <w:rsid w:val="00286D3D"/>
    <w:rsid w:val="00293429"/>
    <w:rsid w:val="002B16AE"/>
    <w:rsid w:val="00305AF3"/>
    <w:rsid w:val="00315E39"/>
    <w:rsid w:val="00345FCB"/>
    <w:rsid w:val="003F05EE"/>
    <w:rsid w:val="00406E4B"/>
    <w:rsid w:val="00453590"/>
    <w:rsid w:val="004E5525"/>
    <w:rsid w:val="00536C29"/>
    <w:rsid w:val="00592A60"/>
    <w:rsid w:val="0060499D"/>
    <w:rsid w:val="0061761C"/>
    <w:rsid w:val="006545EB"/>
    <w:rsid w:val="00657B33"/>
    <w:rsid w:val="006B688C"/>
    <w:rsid w:val="006E00DA"/>
    <w:rsid w:val="006E6580"/>
    <w:rsid w:val="007239D1"/>
    <w:rsid w:val="007613D8"/>
    <w:rsid w:val="00833705"/>
    <w:rsid w:val="00836AD1"/>
    <w:rsid w:val="00897193"/>
    <w:rsid w:val="008A7DA2"/>
    <w:rsid w:val="0095381E"/>
    <w:rsid w:val="00975C2E"/>
    <w:rsid w:val="00983766"/>
    <w:rsid w:val="009919F5"/>
    <w:rsid w:val="009F09F3"/>
    <w:rsid w:val="00A01CE1"/>
    <w:rsid w:val="00A36BC1"/>
    <w:rsid w:val="00B0153C"/>
    <w:rsid w:val="00BF19C9"/>
    <w:rsid w:val="00C06B61"/>
    <w:rsid w:val="00C24CCE"/>
    <w:rsid w:val="00C52DA5"/>
    <w:rsid w:val="00C5587A"/>
    <w:rsid w:val="00C877BE"/>
    <w:rsid w:val="00CC12F6"/>
    <w:rsid w:val="00CC5D2D"/>
    <w:rsid w:val="00CD7124"/>
    <w:rsid w:val="00D06855"/>
    <w:rsid w:val="00D554C8"/>
    <w:rsid w:val="00D645D5"/>
    <w:rsid w:val="00DC581B"/>
    <w:rsid w:val="00E40F55"/>
    <w:rsid w:val="00E42FA0"/>
    <w:rsid w:val="00E70E4F"/>
    <w:rsid w:val="00ED167C"/>
    <w:rsid w:val="00EE31F7"/>
    <w:rsid w:val="00F01A79"/>
    <w:rsid w:val="00F10288"/>
    <w:rsid w:val="00F9256D"/>
    <w:rsid w:val="5C560F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uiPriority w:val="99"/>
    <w:rPr>
      <w:rFonts w:ascii="Tahoma" w:hAnsi="Tahoma" w:cs="Tahoma"/>
      <w:sz w:val="16"/>
      <w:szCs w:val="16"/>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85858" w:themeColor="text1" w:themeTint="A6"/>
      <w:spacing w:val="15"/>
      <w:sz w:val="28"/>
      <w:szCs w:val="28"/>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366091"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366091" w:themeColor="accent1" w:themeShade="BF"/>
      <w:sz w:val="32"/>
      <w:szCs w:val="32"/>
    </w:rPr>
  </w:style>
  <w:style w:type="character" w:customStyle="1" w:styleId="21">
    <w:name w:val="Heading 3 Char"/>
    <w:basedOn w:val="11"/>
    <w:link w:val="4"/>
    <w:semiHidden/>
    <w:uiPriority w:val="9"/>
    <w:rPr>
      <w:rFonts w:eastAsiaTheme="majorEastAsia" w:cstheme="majorBidi"/>
      <w:color w:val="366091" w:themeColor="accent1" w:themeShade="BF"/>
      <w:sz w:val="28"/>
      <w:szCs w:val="28"/>
    </w:rPr>
  </w:style>
  <w:style w:type="character" w:customStyle="1" w:styleId="22">
    <w:name w:val="Heading 4 Char"/>
    <w:basedOn w:val="11"/>
    <w:link w:val="5"/>
    <w:semiHidden/>
    <w:uiPriority w:val="9"/>
    <w:rPr>
      <w:rFonts w:eastAsiaTheme="majorEastAsia" w:cstheme="majorBidi"/>
      <w:i/>
      <w:iCs/>
      <w:color w:val="366091" w:themeColor="accent1" w:themeShade="BF"/>
    </w:rPr>
  </w:style>
  <w:style w:type="character" w:customStyle="1" w:styleId="23">
    <w:name w:val="Heading 5 Char"/>
    <w:basedOn w:val="11"/>
    <w:link w:val="6"/>
    <w:semiHidden/>
    <w:uiPriority w:val="9"/>
    <w:rPr>
      <w:rFonts w:eastAsiaTheme="majorEastAsia" w:cstheme="majorBidi"/>
      <w:color w:val="366091"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qFormat/>
    <w:uiPriority w:val="9"/>
    <w:rPr>
      <w:rFonts w:eastAsiaTheme="majorEastAsia" w:cstheme="majorBidi"/>
      <w:color w:val="585858" w:themeColor="text1" w:themeTint="A6"/>
    </w:rPr>
  </w:style>
  <w:style w:type="character" w:customStyle="1" w:styleId="26">
    <w:name w:val="Heading 8 Char"/>
    <w:basedOn w:val="11"/>
    <w:link w:val="9"/>
    <w:semiHidden/>
    <w:uiPriority w:val="9"/>
    <w:rPr>
      <w:rFonts w:eastAsiaTheme="majorEastAsia" w:cstheme="majorBidi"/>
      <w:i/>
      <w:iCs/>
      <w:color w:val="262626" w:themeColor="text1" w:themeTint="D8"/>
    </w:rPr>
  </w:style>
  <w:style w:type="character" w:customStyle="1" w:styleId="27">
    <w:name w:val="Heading 9 Char"/>
    <w:basedOn w:val="11"/>
    <w:link w:val="10"/>
    <w:semiHidden/>
    <w:uiPriority w:val="9"/>
    <w:rPr>
      <w:rFonts w:eastAsiaTheme="majorEastAsia" w:cstheme="majorBidi"/>
      <w:color w:val="262626" w:themeColor="text1" w:themeTint="D8"/>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85858" w:themeColor="text1" w:themeTint="A6"/>
      <w:spacing w:val="15"/>
      <w:sz w:val="28"/>
      <w:szCs w:val="28"/>
    </w:rPr>
  </w:style>
  <w:style w:type="paragraph" w:styleId="30">
    <w:name w:val="Quote"/>
    <w:basedOn w:val="1"/>
    <w:next w:val="1"/>
    <w:link w:val="31"/>
    <w:qFormat/>
    <w:uiPriority w:val="29"/>
    <w:pPr>
      <w:spacing w:before="160" w:after="160"/>
      <w:jc w:val="center"/>
    </w:pPr>
    <w:rPr>
      <w:i/>
      <w:iCs/>
      <w:color w:val="3F3F3F" w:themeColor="text1" w:themeTint="BF"/>
    </w:rPr>
  </w:style>
  <w:style w:type="character" w:customStyle="1" w:styleId="31">
    <w:name w:val="Quote Char"/>
    <w:basedOn w:val="11"/>
    <w:link w:val="30"/>
    <w:qFormat/>
    <w:uiPriority w:val="29"/>
    <w:rPr>
      <w:i/>
      <w:iCs/>
      <w:color w:val="3F3F3F" w:themeColor="text1" w:themeTint="BF"/>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66091"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5">
    <w:name w:val="Intense Quote Char"/>
    <w:basedOn w:val="11"/>
    <w:link w:val="34"/>
    <w:uiPriority w:val="30"/>
    <w:rPr>
      <w:i/>
      <w:iCs/>
      <w:color w:val="366091" w:themeColor="accent1" w:themeShade="BF"/>
    </w:rPr>
  </w:style>
  <w:style w:type="character" w:customStyle="1" w:styleId="36">
    <w:name w:val="Intense Reference"/>
    <w:basedOn w:val="11"/>
    <w:qFormat/>
    <w:uiPriority w:val="32"/>
    <w:rPr>
      <w:b/>
      <w:bCs/>
      <w:smallCaps/>
      <w:color w:val="366091"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512</Words>
  <Characters>2924</Characters>
  <Lines>24</Lines>
  <Paragraphs>6</Paragraphs>
  <TotalTime>178</TotalTime>
  <ScaleCrop>false</ScaleCrop>
  <LinksUpToDate>false</LinksUpToDate>
  <CharactersWithSpaces>3430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SAMREEN QHUDDISIA</cp:lastModifiedBy>
  <dcterms:modified xsi:type="dcterms:W3CDTF">2025-08-29T04:58:41Z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45D3082EE742497AB1E91E474BF4BC65_12</vt:lpwstr>
  </property>
</Properties>
</file>