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000000"/>
        </w:rPr>
      </w:pPr>
      <w:r>
        <w:rPr>
          <w:b/>
          <w:color w:val="000000"/>
          <w:sz w:val="32"/>
        </w:rPr>
        <w:t>CS-499 Milestone Three</w:t>
        <w:br/>
        <w:t>Travlr Getaways Enhancement Narrative</w:t>
      </w:r>
    </w:p>
    <w:p>
      <w:pPr>
        <w:pStyle w:val="Normal"/>
        <w:jc w:val="center"/>
        <w:rPr>
          <w:color w:val="000000"/>
        </w:rPr>
      </w:pPr>
      <w:r>
        <w:rPr>
          <w:i/>
          <w:color w:val="000000"/>
        </w:rPr>
        <w:t>Algorithms and Data Structures</w:t>
      </w:r>
    </w:p>
    <w:p>
      <w:pPr>
        <w:pStyle w:val="Heading1"/>
        <w:rPr>
          <w:color w:val="000000"/>
        </w:rPr>
      </w:pPr>
      <w:r>
        <w:rPr>
          <w:color w:val="000000"/>
        </w:rPr>
        <w:t>1. Artifact Description</w:t>
      </w:r>
    </w:p>
    <w:p>
      <w:pPr>
        <w:pStyle w:val="Normal"/>
        <w:rPr>
          <w:color w:val="000000"/>
        </w:rPr>
      </w:pPr>
      <w:r>
        <w:rPr>
          <w:color w:val="000000"/>
        </w:rPr>
        <w:t>The artifact I selected for my ePortfolio is the Travlr Getaways web application. I originally created the application in previous coursework as a full-stack project using Angular, Express and Node.js, and MongoDB with Mongoose. The application contains a client interface, an API, authentication, database models, and CRUD operations for travel information. I continued using the project in CS-499 because it gives me an opportunity to improve an existing application instead of only showing a new project created for the portfolio.</w:t>
      </w:r>
    </w:p>
    <w:p>
      <w:pPr>
        <w:pStyle w:val="Heading1"/>
        <w:rPr>
          <w:color w:val="000000"/>
        </w:rPr>
      </w:pPr>
      <w:r>
        <w:rPr>
          <w:color w:val="000000"/>
        </w:rPr>
        <w:t>2. Why I Selected This Artifact and How It Was Improved</w:t>
      </w:r>
    </w:p>
    <w:p>
      <w:pPr>
        <w:pStyle w:val="Normal"/>
        <w:rPr>
          <w:color w:val="000000"/>
        </w:rPr>
      </w:pPr>
      <w:r>
        <w:rPr>
          <w:color w:val="000000"/>
        </w:rPr>
        <w:t>I selected Travlr because it provides a practical example of how algorithms and data structures are used in a real application. The original application retrieved the trip collection from the API and sent the complete result to the Angular client. That approach works with a small amount of data, but it would become less efficient as the number of trips grows. It also did not provide a way for the user to narrow the collection when looking for a particular trip.</w:t>
      </w:r>
    </w:p>
    <w:p>
      <w:pPr>
        <w:pStyle w:val="Normal"/>
        <w:rPr>
          <w:color w:val="000000"/>
        </w:rPr>
      </w:pPr>
      <w:r>
        <w:rPr>
          <w:color w:val="000000"/>
        </w:rPr>
        <w:t>For Milestone Three, I focused on two related improvements from my original enhancement plan: pagination and search/filtering. I moved these operations to the API so the server can request only the records needed for the current page instead of retrieving the entire collection for every request.</w:t>
      </w:r>
    </w:p>
    <w:p>
      <w:pPr>
        <w:pStyle w:val="Normal"/>
        <w:rPr>
          <w:color w:val="000000"/>
        </w:rPr>
      </w:pPr>
      <w:r>
        <w:rPr>
          <w:color w:val="000000"/>
        </w:rPr>
        <w:t>The trip controller now accepts page, limit, and search query parameters. The page position is calculated using the page number and page size, and the MongoDB query uses skip() and limit() to retrieve only the requested portion of the collection. The results are also sorted by trip name so the order is consistent as the user moves between pages. The search option filters by trip name or resort before the results are returned.</w:t>
      </w:r>
    </w:p>
    <w:p>
      <w:pPr>
        <w:pStyle w:val="Normal"/>
        <w:rPr>
          <w:color w:val="000000"/>
        </w:rPr>
      </w:pPr>
      <w:r>
        <w:rPr>
          <w:color w:val="000000"/>
        </w:rPr>
        <w:t>The API also uses countDocuments() to determine how many matching records exist and returns pagination information such as the current page, page size, total number of matching trips, and total number of pages. The client can use this information to display Previous and Next controls without having to calculate the complete result set itself. The trip query and count are also requested together with Promise.all(), which keeps the two related database operations organized in the same request.</w:t>
      </w:r>
    </w:p>
    <w:p>
      <w:pPr>
        <w:pStyle w:val="Normal"/>
        <w:rPr>
          <w:color w:val="000000"/>
        </w:rPr>
      </w:pPr>
      <w:r>
        <w:rPr>
          <w:color w:val="000000"/>
        </w:rPr>
        <w:t>On the Angular side, the TripData service now sends the pagination and search values to the API using HttpParams. The trip listing component keeps track of the current page and search term, resets to the first page when a new search is submitted, and provides Previous and Next controls. The interface also displays how many trips match the current search. This connects the algorithmic change in the API to an actual feature that a user can interact with.</w:t>
      </w:r>
    </w:p>
    <w:p>
      <w:pPr>
        <w:pStyle w:val="Heading1"/>
        <w:rPr>
          <w:color w:val="000000"/>
        </w:rPr>
      </w:pPr>
      <w:r>
        <w:rPr>
          <w:color w:val="000000"/>
        </w:rPr>
        <w:t>3. Course Outcomes and Outcome-Coverage Plan</w:t>
      </w:r>
    </w:p>
    <w:p>
      <w:pPr>
        <w:pStyle w:val="Normal"/>
        <w:rPr>
          <w:color w:val="000000"/>
        </w:rPr>
      </w:pPr>
      <w:r>
        <w:rPr>
          <w:color w:val="000000"/>
        </w:rPr>
        <w:t>This enhancement allowed me to make progress toward the course outcome involving designing and evaluating computing solutions using algorithmic principles and computer science practices. Instead of simply adding another user interface feature, I changed how the application retrieves and processes data. The design takes into account the trade-off between retrieving a complete collection and retrieving only the portion needed by the user.</w:t>
      </w:r>
    </w:p>
    <w:p>
      <w:pPr>
        <w:pStyle w:val="Normal"/>
        <w:rPr>
          <w:color w:val="000000"/>
        </w:rPr>
      </w:pPr>
      <w:r>
        <w:rPr>
          <w:color w:val="000000"/>
        </w:rPr>
        <w:t>The enhancement also supports the outcome involving the use of well-founded techniques and tools to implement computing solutions. The existing Angular, Express, Node.js, and MongoDB structure was retained, and the new functionality was added within that architecture. This gave me experience deciding where an operation should occur and how the client and server should communicate the information needed for pagination and filtering.</w:t>
      </w:r>
    </w:p>
    <w:p>
      <w:pPr>
        <w:pStyle w:val="Normal"/>
        <w:rPr>
          <w:color w:val="000000"/>
        </w:rPr>
      </w:pPr>
      <w:r>
        <w:rPr>
          <w:color w:val="000000"/>
        </w:rPr>
        <w:t>My outcome-coverage plan is still to complete the Database category after the Algorithms and Data Structures enhancement. The earlier Software Design and Engineering milestone has already given me experience with authentication, validation, error handling, and maintainability. The remaining Database work will allow me to focus more specifically on database validation, error handling, and performance.</w:t>
      </w:r>
    </w:p>
    <w:p>
      <w:pPr>
        <w:pStyle w:val="Heading1"/>
        <w:rPr>
          <w:color w:val="000000"/>
        </w:rPr>
      </w:pPr>
      <w:r>
        <w:rPr>
          <w:color w:val="000000"/>
        </w:rPr>
        <w:t>4. Reflection on the Enhancement Process</w:t>
      </w:r>
    </w:p>
    <w:p>
      <w:pPr>
        <w:pStyle w:val="Normal"/>
        <w:rPr>
          <w:color w:val="000000"/>
        </w:rPr>
      </w:pPr>
      <w:r>
        <w:rPr>
          <w:color w:val="000000"/>
        </w:rPr>
        <w:t>One of the main things I learned from this enhancement is that an algorithmic improvement does not always have to be a complicated algorithm. In this project, the important improvement was deciding how much data should be retrieved and processed at one time. Using pagination means the application does not have to send the entire collection to the client when the user only needs one page.</w:t>
      </w:r>
    </w:p>
    <w:p>
      <w:pPr>
        <w:pStyle w:val="Normal"/>
        <w:rPr>
          <w:color w:val="000000"/>
        </w:rPr>
      </w:pPr>
      <w:r>
        <w:rPr>
          <w:color w:val="000000"/>
        </w:rPr>
        <w:t>I also learned more about the difference between filtering data on the client and filtering it as part of a database query. With client-side filtering, the complete collection has already been retrieved. With the new approach, the search condition is part of the database query, so the API can return only the matching records. This becomes more important as the amount of data increases.</w:t>
      </w:r>
    </w:p>
    <w:p>
      <w:pPr>
        <w:pStyle w:val="Normal"/>
        <w:rPr>
          <w:color w:val="000000"/>
        </w:rPr>
      </w:pPr>
      <w:r>
        <w:rPr>
          <w:color w:val="000000"/>
        </w:rPr>
        <w:t>One challenge was making the change without breaking the existing application. The original Angular service expected an array of trips, while the enhanced API needs to return both the trips and pagination information. I had to update the service and the trip listing component so they use the new response structure correctly. I also had to make sure that a new search starts at page one and that the Previous and Next buttons cannot move outside the available pages.</w:t>
      </w:r>
    </w:p>
    <w:p>
      <w:pPr>
        <w:pStyle w:val="Normal"/>
        <w:rPr>
          <w:color w:val="000000"/>
        </w:rPr>
      </w:pPr>
      <w:r>
        <w:rPr>
          <w:color w:val="000000"/>
        </w:rPr>
        <w:t>Another challenge was keeping the enhancement focused. The original plan included several possible improvements, but I did not want to make unrelated changes just to increase the amount of code. I focused this milestone on pagination and search/filtering because they directly demonstrate data retrieval and processing decisions. The remaining database improvements can be addressed separately.</w:t>
      </w:r>
    </w:p>
    <w:p>
      <w:pPr>
        <w:pStyle w:val="Normal"/>
        <w:spacing w:before="0" w:after="200"/>
        <w:rPr>
          <w:color w:val="000000"/>
        </w:rPr>
      </w:pPr>
      <w:r>
        <w:rPr>
          <w:color w:val="000000"/>
        </w:rPr>
        <w:t>Overall, this enhancement helped me understand algorithms and data structures in a more practical way. I was able to connect concepts such as pagination, filtering, sorting, and collection processing to an application that I had already built. It also showed me how a relatively small design change can make an application better prepared for a larger amount of data.</w:t>
      </w:r>
    </w:p>
    <w:sectPr>
      <w:type w:val="nextPage"/>
      <w:pgSz w:w="12240" w:h="15840"/>
      <w:pgMar w:left="1440" w:right="1440"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Arial"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LibreOffice/26.2.6.3$Windows_X86_64 LibreOffice_project/8221e31b3ac356a1623c672912a3d2b492f7e3d1</Application>
  <AppVersion>15.0000</AppVersion>
  <Pages>3</Pages>
  <Words>973</Words>
  <Characters>5258</Characters>
  <CharactersWithSpaces>6211</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2026-09-26T19:57:24Z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