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4248"/>
        <w:gridCol w:w="992"/>
        <w:gridCol w:w="4536"/>
      </w:tblGrid>
      <w:tr w:rsidR="00E46CC9" w:rsidRPr="00E46CC9" w14:paraId="264C056A" w14:textId="77777777" w:rsidTr="00E46CC9">
        <w:trPr>
          <w:trHeight w:val="705"/>
          <w:jc w:val="center"/>
        </w:trPr>
        <w:tc>
          <w:tcPr>
            <w:tcW w:w="9776" w:type="dxa"/>
            <w:gridSpan w:val="3"/>
            <w:shd w:val="clear" w:color="auto" w:fill="8547AD"/>
            <w:vAlign w:val="center"/>
          </w:tcPr>
          <w:p w14:paraId="79DCCA5B" w14:textId="46140111" w:rsidR="00E46CC9" w:rsidRPr="00E46CC9" w:rsidRDefault="00D85B10" w:rsidP="00E46CC9">
            <w:pPr>
              <w:widowControl w:val="0"/>
              <w:jc w:val="center"/>
              <w:rPr>
                <w:rFonts w:ascii="Tahoma" w:hAnsi="Tahoma" w:cs="Tahoma"/>
                <w:snapToGrid w:val="0"/>
                <w:lang w:val="en-US"/>
              </w:rPr>
            </w:pPr>
            <w:r>
              <w:rPr>
                <w:rFonts w:ascii="Tahoma" w:hAnsi="Tahoma" w:cs="Tahoma"/>
                <w:b/>
                <w:snapToGrid w:val="0"/>
                <w:color w:val="FFFFFF"/>
                <w:lang w:val="en-US"/>
              </w:rPr>
              <w:t>Training sign off</w:t>
            </w:r>
          </w:p>
        </w:tc>
      </w:tr>
      <w:tr w:rsidR="00632192" w:rsidRPr="00E46CC9" w14:paraId="0E286C63" w14:textId="77777777" w:rsidTr="00F961DE">
        <w:trPr>
          <w:trHeight w:val="705"/>
          <w:jc w:val="center"/>
        </w:trPr>
        <w:tc>
          <w:tcPr>
            <w:tcW w:w="4248" w:type="dxa"/>
            <w:shd w:val="clear" w:color="auto" w:fill="8547AD"/>
            <w:vAlign w:val="center"/>
          </w:tcPr>
          <w:p w14:paraId="4D7883C1" w14:textId="77777777" w:rsidR="00632192" w:rsidRPr="00E46CC9" w:rsidRDefault="00632192" w:rsidP="00632192">
            <w:pPr>
              <w:widowControl w:val="0"/>
              <w:rPr>
                <w:rFonts w:ascii="Tahoma" w:hAnsi="Tahoma" w:cs="Tahoma"/>
                <w:b/>
                <w:snapToGrid w:val="0"/>
                <w:color w:val="FFFFFF"/>
                <w:lang w:val="en-US"/>
              </w:rPr>
            </w:pPr>
            <w:r>
              <w:rPr>
                <w:rFonts w:ascii="Tahoma" w:hAnsi="Tahoma" w:cs="Tahoma"/>
                <w:b/>
                <w:snapToGrid w:val="0"/>
                <w:color w:val="FFFFFF"/>
                <w:lang w:val="en-US"/>
              </w:rPr>
              <w:t>Requirements</w:t>
            </w:r>
            <w:r w:rsidRPr="00E46CC9">
              <w:rPr>
                <w:rFonts w:ascii="Tahoma" w:hAnsi="Tahoma" w:cs="Tahoma"/>
                <w:b/>
                <w:snapToGrid w:val="0"/>
                <w:color w:val="FFFFFF"/>
                <w:lang w:val="en-US"/>
              </w:rPr>
              <w:t>:</w:t>
            </w:r>
          </w:p>
        </w:tc>
        <w:tc>
          <w:tcPr>
            <w:tcW w:w="992" w:type="dxa"/>
            <w:shd w:val="clear" w:color="auto" w:fill="8547AD"/>
            <w:vAlign w:val="center"/>
          </w:tcPr>
          <w:p w14:paraId="2363718F" w14:textId="71B8746B" w:rsidR="00632192" w:rsidRPr="00E46CC9" w:rsidRDefault="00D85B10" w:rsidP="00632192">
            <w:pPr>
              <w:widowControl w:val="0"/>
              <w:rPr>
                <w:rFonts w:ascii="Tahoma" w:hAnsi="Tahoma" w:cs="Tahoma"/>
                <w:b/>
                <w:snapToGrid w:val="0"/>
                <w:color w:val="FFFFFF"/>
                <w:lang w:val="en-US"/>
              </w:rPr>
            </w:pPr>
            <w:r>
              <w:rPr>
                <w:rFonts w:ascii="Tahoma" w:hAnsi="Tahoma" w:cs="Tahoma"/>
                <w:b/>
                <w:snapToGrid w:val="0"/>
                <w:color w:val="FFFFFF"/>
                <w:lang w:val="en-US"/>
              </w:rPr>
              <w:t>Y/N</w:t>
            </w:r>
            <w:r w:rsidR="00632192">
              <w:rPr>
                <w:rFonts w:ascii="Tahoma" w:hAnsi="Tahoma" w:cs="Tahoma"/>
                <w:b/>
                <w:snapToGrid w:val="0"/>
                <w:color w:val="FFFFFF"/>
                <w:lang w:val="en-US"/>
              </w:rPr>
              <w:t>?</w:t>
            </w:r>
          </w:p>
        </w:tc>
        <w:tc>
          <w:tcPr>
            <w:tcW w:w="4536" w:type="dxa"/>
            <w:shd w:val="clear" w:color="auto" w:fill="8547AD"/>
            <w:vAlign w:val="center"/>
          </w:tcPr>
          <w:p w14:paraId="39084AC0" w14:textId="60F16DE8" w:rsidR="00632192" w:rsidRPr="00E46CC9" w:rsidRDefault="00632192" w:rsidP="00632192">
            <w:pPr>
              <w:widowControl w:val="0"/>
              <w:rPr>
                <w:rFonts w:ascii="Tahoma" w:hAnsi="Tahoma" w:cs="Tahoma"/>
                <w:b/>
                <w:snapToGrid w:val="0"/>
                <w:color w:val="FFFFFF"/>
                <w:lang w:val="en-US"/>
              </w:rPr>
            </w:pPr>
            <w:r>
              <w:rPr>
                <w:rFonts w:ascii="Tahoma" w:hAnsi="Tahoma" w:cs="Tahoma"/>
                <w:b/>
                <w:snapToGrid w:val="0"/>
                <w:color w:val="FFFFFF"/>
                <w:lang w:val="en-US"/>
              </w:rPr>
              <w:t>Explanations or clarifications:</w:t>
            </w:r>
          </w:p>
        </w:tc>
      </w:tr>
      <w:tr w:rsidR="0098729A" w:rsidRPr="00E46CC9" w14:paraId="4E1BC68D" w14:textId="77777777" w:rsidTr="00A34C30">
        <w:trPr>
          <w:trHeight w:val="369"/>
          <w:jc w:val="center"/>
        </w:trPr>
        <w:tc>
          <w:tcPr>
            <w:tcW w:w="4248" w:type="dxa"/>
            <w:vAlign w:val="center"/>
          </w:tcPr>
          <w:p w14:paraId="3FD2D420" w14:textId="423473AB" w:rsidR="0098729A" w:rsidRPr="00E46CC9" w:rsidRDefault="00D85B10" w:rsidP="0098729A">
            <w:pPr>
              <w:widowControl w:val="0"/>
              <w:rPr>
                <w:rFonts w:ascii="Calibri" w:hAnsi="Calibri"/>
                <w:b/>
                <w:snapToGrid w:val="0"/>
                <w:lang w:val="en-US"/>
              </w:rPr>
            </w:pPr>
            <w:r>
              <w:rPr>
                <w:rFonts w:ascii="Calibri" w:hAnsi="Calibri"/>
                <w:b/>
                <w:snapToGrid w:val="0"/>
                <w:lang w:val="en-US"/>
              </w:rPr>
              <w:t>Policy Justification</w:t>
            </w:r>
          </w:p>
        </w:tc>
        <w:tc>
          <w:tcPr>
            <w:tcW w:w="992" w:type="dxa"/>
            <w:vAlign w:val="center"/>
          </w:tcPr>
          <w:p w14:paraId="1620B861" w14:textId="77777777" w:rsidR="0098729A" w:rsidRPr="00E46CC9" w:rsidRDefault="0098729A" w:rsidP="0098729A">
            <w:pPr>
              <w:widowControl w:val="0"/>
              <w:rPr>
                <w:rFonts w:ascii="Calibri" w:hAnsi="Calibri"/>
                <w:snapToGrid w:val="0"/>
                <w:lang w:val="en-US"/>
              </w:rPr>
            </w:pPr>
          </w:p>
        </w:tc>
        <w:tc>
          <w:tcPr>
            <w:tcW w:w="4536" w:type="dxa"/>
            <w:vAlign w:val="center"/>
          </w:tcPr>
          <w:p w14:paraId="004E122C" w14:textId="77777777" w:rsidR="0098729A" w:rsidRPr="00E46CC9" w:rsidRDefault="0098729A" w:rsidP="0098729A">
            <w:pPr>
              <w:widowControl w:val="0"/>
              <w:rPr>
                <w:rFonts w:ascii="Calibri" w:hAnsi="Calibri"/>
                <w:snapToGrid w:val="0"/>
                <w:lang w:val="en-US"/>
              </w:rPr>
            </w:pPr>
          </w:p>
        </w:tc>
      </w:tr>
      <w:tr w:rsidR="00690321" w:rsidRPr="00E46CC9" w14:paraId="7C0FDBDD" w14:textId="77777777" w:rsidTr="00D85B10">
        <w:trPr>
          <w:trHeight w:val="866"/>
          <w:jc w:val="center"/>
        </w:trPr>
        <w:tc>
          <w:tcPr>
            <w:tcW w:w="4248" w:type="dxa"/>
            <w:vAlign w:val="center"/>
          </w:tcPr>
          <w:p w14:paraId="6F22CF66" w14:textId="287D5DA1" w:rsidR="00690321" w:rsidRPr="00D85B10" w:rsidRDefault="00D85B10" w:rsidP="00690321">
            <w:pPr>
              <w:pStyle w:val="ListParagraph"/>
              <w:widowControl w:val="0"/>
              <w:numPr>
                <w:ilvl w:val="0"/>
                <w:numId w:val="5"/>
              </w:numPr>
              <w:rPr>
                <w:rFonts w:ascii="Calibri" w:hAnsi="Calibri"/>
                <w:bCs/>
                <w:snapToGrid w:val="0"/>
                <w:lang w:val="en-US"/>
              </w:rPr>
            </w:pPr>
            <w:r w:rsidRPr="00D85B10">
              <w:rPr>
                <w:rFonts w:ascii="Calibri" w:hAnsi="Calibri"/>
                <w:bCs/>
                <w:snapToGrid w:val="0"/>
                <w:lang w:val="en-US"/>
              </w:rPr>
              <w:t>Adequate analysis of what current policies and procedures are?</w:t>
            </w:r>
          </w:p>
        </w:tc>
        <w:tc>
          <w:tcPr>
            <w:tcW w:w="992" w:type="dxa"/>
            <w:vAlign w:val="center"/>
          </w:tcPr>
          <w:p w14:paraId="257B682E" w14:textId="4F1827A7" w:rsidR="00690321" w:rsidRPr="00E46CC9" w:rsidRDefault="00271C72" w:rsidP="00690321">
            <w:pPr>
              <w:widowControl w:val="0"/>
              <w:rPr>
                <w:rFonts w:ascii="Calibri" w:hAnsi="Calibri"/>
                <w:snapToGrid w:val="0"/>
                <w:lang w:val="en-US"/>
              </w:rPr>
            </w:pPr>
            <w:r>
              <w:rPr>
                <w:rFonts w:ascii="Calibri" w:hAnsi="Calibri"/>
                <w:snapToGrid w:val="0"/>
                <w:lang w:val="en-US"/>
              </w:rPr>
              <w:t>Y</w:t>
            </w:r>
          </w:p>
        </w:tc>
        <w:tc>
          <w:tcPr>
            <w:tcW w:w="4536" w:type="dxa"/>
            <w:vAlign w:val="center"/>
          </w:tcPr>
          <w:p w14:paraId="0A586463" w14:textId="424AC641" w:rsidR="00D85B10" w:rsidRPr="00E46CC9" w:rsidRDefault="00D85B10" w:rsidP="00D85B10">
            <w:pPr>
              <w:widowControl w:val="0"/>
              <w:rPr>
                <w:rFonts w:ascii="Calibri" w:hAnsi="Calibri"/>
                <w:snapToGrid w:val="0"/>
                <w:lang w:val="en-US"/>
              </w:rPr>
            </w:pPr>
          </w:p>
        </w:tc>
      </w:tr>
      <w:tr w:rsidR="00690321" w:rsidRPr="00E46CC9" w14:paraId="1B56C571" w14:textId="77777777" w:rsidTr="00D85B10">
        <w:trPr>
          <w:trHeight w:val="850"/>
          <w:jc w:val="center"/>
        </w:trPr>
        <w:tc>
          <w:tcPr>
            <w:tcW w:w="4248" w:type="dxa"/>
            <w:vAlign w:val="center"/>
          </w:tcPr>
          <w:p w14:paraId="6DDB5230" w14:textId="76B9B8AF" w:rsidR="00690321" w:rsidRPr="00D85B10" w:rsidRDefault="00D85B10" w:rsidP="00690321">
            <w:pPr>
              <w:pStyle w:val="ListParagraph"/>
              <w:widowControl w:val="0"/>
              <w:numPr>
                <w:ilvl w:val="0"/>
                <w:numId w:val="5"/>
              </w:numPr>
              <w:rPr>
                <w:rFonts w:ascii="Calibri" w:hAnsi="Calibri"/>
                <w:bCs/>
                <w:snapToGrid w:val="0"/>
                <w:lang w:val="en-US"/>
              </w:rPr>
            </w:pPr>
            <w:r w:rsidRPr="00D85B10">
              <w:rPr>
                <w:rFonts w:ascii="Calibri" w:hAnsi="Calibri"/>
                <w:bCs/>
                <w:snapToGrid w:val="0"/>
                <w:lang w:val="en-US"/>
              </w:rPr>
              <w:t xml:space="preserve">Adequate analysis of </w:t>
            </w:r>
            <w:r>
              <w:rPr>
                <w:rFonts w:ascii="Calibri" w:hAnsi="Calibri"/>
                <w:bCs/>
                <w:snapToGrid w:val="0"/>
                <w:lang w:val="en-US"/>
              </w:rPr>
              <w:t>why current policies are lacking</w:t>
            </w:r>
            <w:r w:rsidRPr="00D85B10">
              <w:rPr>
                <w:rFonts w:ascii="Calibri" w:hAnsi="Calibri"/>
                <w:bCs/>
                <w:snapToGrid w:val="0"/>
                <w:lang w:val="en-US"/>
              </w:rPr>
              <w:t>?</w:t>
            </w:r>
          </w:p>
        </w:tc>
        <w:tc>
          <w:tcPr>
            <w:tcW w:w="992" w:type="dxa"/>
            <w:vAlign w:val="center"/>
          </w:tcPr>
          <w:p w14:paraId="11ECEA8F" w14:textId="6CB6037D" w:rsidR="00690321" w:rsidRPr="00E46CC9" w:rsidRDefault="00271C72" w:rsidP="00690321">
            <w:pPr>
              <w:widowControl w:val="0"/>
              <w:rPr>
                <w:rFonts w:ascii="Calibri" w:hAnsi="Calibri"/>
                <w:snapToGrid w:val="0"/>
                <w:lang w:val="en-US"/>
              </w:rPr>
            </w:pPr>
            <w:r>
              <w:rPr>
                <w:rFonts w:ascii="Calibri" w:hAnsi="Calibri"/>
                <w:snapToGrid w:val="0"/>
                <w:lang w:val="en-US"/>
              </w:rPr>
              <w:t>Y</w:t>
            </w:r>
          </w:p>
        </w:tc>
        <w:tc>
          <w:tcPr>
            <w:tcW w:w="4536" w:type="dxa"/>
            <w:vAlign w:val="center"/>
          </w:tcPr>
          <w:p w14:paraId="48EF31D0" w14:textId="4D47E00E" w:rsidR="00D85B10" w:rsidRPr="00E46CC9" w:rsidRDefault="00D85B10" w:rsidP="00690321">
            <w:pPr>
              <w:widowControl w:val="0"/>
              <w:rPr>
                <w:rFonts w:ascii="Calibri" w:hAnsi="Calibri"/>
                <w:snapToGrid w:val="0"/>
                <w:lang w:val="en-US"/>
              </w:rPr>
            </w:pPr>
          </w:p>
        </w:tc>
      </w:tr>
      <w:tr w:rsidR="0098729A" w:rsidRPr="00E46CC9" w14:paraId="1F780E9D" w14:textId="77777777" w:rsidTr="00D85B10">
        <w:trPr>
          <w:trHeight w:val="848"/>
          <w:jc w:val="center"/>
        </w:trPr>
        <w:tc>
          <w:tcPr>
            <w:tcW w:w="4248" w:type="dxa"/>
            <w:vAlign w:val="center"/>
          </w:tcPr>
          <w:p w14:paraId="1A9CDB47" w14:textId="1DD706C4" w:rsidR="0098729A" w:rsidRPr="00D85B10" w:rsidRDefault="00D85B10" w:rsidP="00201C00">
            <w:pPr>
              <w:widowControl w:val="0"/>
              <w:numPr>
                <w:ilvl w:val="0"/>
                <w:numId w:val="4"/>
              </w:numPr>
              <w:contextualSpacing/>
              <w:rPr>
                <w:rFonts w:ascii="Calibri" w:hAnsi="Calibri"/>
                <w:bCs/>
                <w:snapToGrid w:val="0"/>
                <w:lang w:val="en-US"/>
              </w:rPr>
            </w:pPr>
            <w:r w:rsidRPr="00D85B10">
              <w:rPr>
                <w:rFonts w:ascii="Calibri" w:hAnsi="Calibri"/>
                <w:bCs/>
                <w:snapToGrid w:val="0"/>
                <w:lang w:val="en-US"/>
              </w:rPr>
              <w:t xml:space="preserve">Adequate </w:t>
            </w:r>
            <w:r>
              <w:rPr>
                <w:rFonts w:ascii="Calibri" w:hAnsi="Calibri"/>
                <w:bCs/>
                <w:snapToGrid w:val="0"/>
                <w:lang w:val="en-US"/>
              </w:rPr>
              <w:t>proposition of how to address the noted issues</w:t>
            </w:r>
            <w:r w:rsidRPr="00D85B10">
              <w:rPr>
                <w:rFonts w:ascii="Calibri" w:hAnsi="Calibri"/>
                <w:bCs/>
                <w:snapToGrid w:val="0"/>
                <w:lang w:val="en-US"/>
              </w:rPr>
              <w:t>?</w:t>
            </w:r>
          </w:p>
        </w:tc>
        <w:tc>
          <w:tcPr>
            <w:tcW w:w="992" w:type="dxa"/>
            <w:vAlign w:val="center"/>
          </w:tcPr>
          <w:p w14:paraId="0E9502AB" w14:textId="1DB0B9BD" w:rsidR="0098729A" w:rsidRPr="00E46CC9" w:rsidRDefault="00271C72" w:rsidP="0098729A">
            <w:pPr>
              <w:widowControl w:val="0"/>
              <w:rPr>
                <w:rFonts w:ascii="Calibri" w:hAnsi="Calibri"/>
                <w:snapToGrid w:val="0"/>
                <w:lang w:val="en-US"/>
              </w:rPr>
            </w:pPr>
            <w:r>
              <w:rPr>
                <w:rFonts w:ascii="Calibri" w:hAnsi="Calibri"/>
                <w:snapToGrid w:val="0"/>
                <w:lang w:val="en-US"/>
              </w:rPr>
              <w:t>Y</w:t>
            </w:r>
          </w:p>
        </w:tc>
        <w:tc>
          <w:tcPr>
            <w:tcW w:w="4536" w:type="dxa"/>
            <w:vAlign w:val="center"/>
          </w:tcPr>
          <w:p w14:paraId="059425BA" w14:textId="06E5CDED" w:rsidR="00D85B10" w:rsidRPr="00E46CC9" w:rsidRDefault="00D85B10" w:rsidP="00D85B10">
            <w:pPr>
              <w:widowControl w:val="0"/>
              <w:rPr>
                <w:rFonts w:ascii="Calibri" w:hAnsi="Calibri"/>
                <w:snapToGrid w:val="0"/>
                <w:lang w:val="en-US"/>
              </w:rPr>
            </w:pPr>
          </w:p>
        </w:tc>
      </w:tr>
      <w:tr w:rsidR="00D85B10" w:rsidRPr="00E46CC9" w14:paraId="3960C742" w14:textId="77777777" w:rsidTr="00A34C30">
        <w:trPr>
          <w:trHeight w:val="369"/>
          <w:jc w:val="center"/>
        </w:trPr>
        <w:tc>
          <w:tcPr>
            <w:tcW w:w="4248" w:type="dxa"/>
            <w:vAlign w:val="center"/>
          </w:tcPr>
          <w:p w14:paraId="43B92537" w14:textId="3AA4A6F1" w:rsidR="00D85B10" w:rsidRDefault="00D85B10" w:rsidP="00D85B10">
            <w:pPr>
              <w:widowControl w:val="0"/>
              <w:contextualSpacing/>
              <w:rPr>
                <w:rFonts w:ascii="Calibri" w:hAnsi="Calibri"/>
                <w:snapToGrid w:val="0"/>
                <w:lang w:val="en-US"/>
              </w:rPr>
            </w:pPr>
            <w:r>
              <w:rPr>
                <w:rFonts w:ascii="Calibri" w:hAnsi="Calibri"/>
                <w:b/>
                <w:snapToGrid w:val="0"/>
                <w:lang w:val="en-US"/>
              </w:rPr>
              <w:t>Training materials</w:t>
            </w:r>
          </w:p>
        </w:tc>
        <w:tc>
          <w:tcPr>
            <w:tcW w:w="992" w:type="dxa"/>
            <w:vAlign w:val="center"/>
          </w:tcPr>
          <w:p w14:paraId="30D5866C" w14:textId="77777777" w:rsidR="00D85B10" w:rsidRPr="00E46CC9" w:rsidRDefault="00D85B10" w:rsidP="00D85B10">
            <w:pPr>
              <w:widowControl w:val="0"/>
              <w:rPr>
                <w:rFonts w:ascii="Calibri" w:hAnsi="Calibri"/>
                <w:snapToGrid w:val="0"/>
                <w:lang w:val="en-US"/>
              </w:rPr>
            </w:pPr>
          </w:p>
        </w:tc>
        <w:tc>
          <w:tcPr>
            <w:tcW w:w="4536" w:type="dxa"/>
            <w:vAlign w:val="center"/>
          </w:tcPr>
          <w:p w14:paraId="0A92B61A" w14:textId="77777777" w:rsidR="00D85B10" w:rsidRPr="00E46CC9" w:rsidRDefault="00D85B10" w:rsidP="00D85B10">
            <w:pPr>
              <w:widowControl w:val="0"/>
              <w:rPr>
                <w:rFonts w:ascii="Calibri" w:hAnsi="Calibri"/>
                <w:snapToGrid w:val="0"/>
                <w:lang w:val="en-US"/>
              </w:rPr>
            </w:pPr>
          </w:p>
        </w:tc>
      </w:tr>
      <w:tr w:rsidR="00D85B10" w:rsidRPr="00E46CC9" w14:paraId="7A59FFCF" w14:textId="77777777" w:rsidTr="00D85B10">
        <w:trPr>
          <w:trHeight w:val="880"/>
          <w:jc w:val="center"/>
        </w:trPr>
        <w:tc>
          <w:tcPr>
            <w:tcW w:w="4248" w:type="dxa"/>
            <w:vAlign w:val="center"/>
          </w:tcPr>
          <w:p w14:paraId="50C8F136" w14:textId="33080EA6" w:rsidR="00D85B10" w:rsidRDefault="00D85B10" w:rsidP="00D85B10">
            <w:pPr>
              <w:widowControl w:val="0"/>
              <w:numPr>
                <w:ilvl w:val="0"/>
                <w:numId w:val="4"/>
              </w:numPr>
              <w:contextualSpacing/>
              <w:rPr>
                <w:rFonts w:ascii="Calibri" w:hAnsi="Calibri"/>
                <w:snapToGrid w:val="0"/>
                <w:lang w:val="en-US"/>
              </w:rPr>
            </w:pPr>
            <w:r>
              <w:rPr>
                <w:rFonts w:ascii="Calibri" w:hAnsi="Calibri"/>
                <w:snapToGrid w:val="0"/>
                <w:lang w:val="en-US"/>
              </w:rPr>
              <w:t>Slides created and adequate for Password Policy?</w:t>
            </w:r>
          </w:p>
        </w:tc>
        <w:tc>
          <w:tcPr>
            <w:tcW w:w="992" w:type="dxa"/>
            <w:vAlign w:val="center"/>
          </w:tcPr>
          <w:p w14:paraId="47DA9456" w14:textId="247E620C" w:rsidR="00D85B10" w:rsidRPr="00E46CC9" w:rsidRDefault="00271C72" w:rsidP="00D85B10">
            <w:pPr>
              <w:widowControl w:val="0"/>
              <w:rPr>
                <w:rFonts w:ascii="Calibri" w:hAnsi="Calibri"/>
                <w:snapToGrid w:val="0"/>
                <w:lang w:val="en-US"/>
              </w:rPr>
            </w:pPr>
            <w:r>
              <w:rPr>
                <w:rFonts w:ascii="Calibri" w:hAnsi="Calibri"/>
                <w:snapToGrid w:val="0"/>
                <w:lang w:val="en-US"/>
              </w:rPr>
              <w:t>Y</w:t>
            </w:r>
          </w:p>
        </w:tc>
        <w:tc>
          <w:tcPr>
            <w:tcW w:w="4536" w:type="dxa"/>
            <w:vAlign w:val="center"/>
          </w:tcPr>
          <w:p w14:paraId="27797A6A" w14:textId="46BD2C3A" w:rsidR="00D85B10" w:rsidRPr="00E46CC9" w:rsidRDefault="00D85B10" w:rsidP="00D85B10">
            <w:pPr>
              <w:widowControl w:val="0"/>
              <w:rPr>
                <w:rFonts w:ascii="Calibri" w:hAnsi="Calibri"/>
                <w:snapToGrid w:val="0"/>
                <w:lang w:val="en-US"/>
              </w:rPr>
            </w:pPr>
          </w:p>
        </w:tc>
      </w:tr>
      <w:tr w:rsidR="00D85B10" w:rsidRPr="00E46CC9" w14:paraId="095C9EC7" w14:textId="77777777" w:rsidTr="00D85B10">
        <w:trPr>
          <w:trHeight w:val="978"/>
          <w:jc w:val="center"/>
        </w:trPr>
        <w:tc>
          <w:tcPr>
            <w:tcW w:w="4248" w:type="dxa"/>
            <w:vAlign w:val="center"/>
          </w:tcPr>
          <w:p w14:paraId="69B79717" w14:textId="5726CF9E" w:rsidR="00D85B10" w:rsidRDefault="00D85B10" w:rsidP="00D85B10">
            <w:pPr>
              <w:widowControl w:val="0"/>
              <w:numPr>
                <w:ilvl w:val="0"/>
                <w:numId w:val="4"/>
              </w:numPr>
              <w:contextualSpacing/>
              <w:rPr>
                <w:rFonts w:ascii="Calibri" w:hAnsi="Calibri"/>
                <w:snapToGrid w:val="0"/>
                <w:lang w:val="en-US"/>
              </w:rPr>
            </w:pPr>
            <w:r>
              <w:rPr>
                <w:rFonts w:ascii="Calibri" w:hAnsi="Calibri"/>
                <w:snapToGrid w:val="0"/>
                <w:lang w:val="en-US"/>
              </w:rPr>
              <w:t>Slides created and adequate for Clean Desk Policy?</w:t>
            </w:r>
          </w:p>
        </w:tc>
        <w:tc>
          <w:tcPr>
            <w:tcW w:w="992" w:type="dxa"/>
            <w:vAlign w:val="center"/>
          </w:tcPr>
          <w:p w14:paraId="432C46F7" w14:textId="1F84223B" w:rsidR="00D85B10" w:rsidRPr="00E46CC9" w:rsidRDefault="00271C72" w:rsidP="00D85B10">
            <w:pPr>
              <w:widowControl w:val="0"/>
              <w:rPr>
                <w:rFonts w:ascii="Calibri" w:hAnsi="Calibri"/>
                <w:snapToGrid w:val="0"/>
                <w:lang w:val="en-US"/>
              </w:rPr>
            </w:pPr>
            <w:r>
              <w:rPr>
                <w:rFonts w:ascii="Calibri" w:hAnsi="Calibri"/>
                <w:snapToGrid w:val="0"/>
                <w:lang w:val="en-US"/>
              </w:rPr>
              <w:t>Y</w:t>
            </w:r>
          </w:p>
        </w:tc>
        <w:tc>
          <w:tcPr>
            <w:tcW w:w="4536" w:type="dxa"/>
            <w:vAlign w:val="center"/>
          </w:tcPr>
          <w:p w14:paraId="14AB4401" w14:textId="0911BC5A" w:rsidR="00D85B10" w:rsidRPr="00E46CC9" w:rsidRDefault="00D85B10" w:rsidP="00D85B10">
            <w:pPr>
              <w:widowControl w:val="0"/>
              <w:rPr>
                <w:rFonts w:ascii="Calibri" w:hAnsi="Calibri"/>
                <w:snapToGrid w:val="0"/>
                <w:lang w:val="en-US"/>
              </w:rPr>
            </w:pPr>
          </w:p>
        </w:tc>
      </w:tr>
      <w:tr w:rsidR="00D85B10" w:rsidRPr="00E46CC9" w14:paraId="2A53BD9F" w14:textId="77777777" w:rsidTr="00D85B10">
        <w:trPr>
          <w:trHeight w:val="975"/>
          <w:jc w:val="center"/>
        </w:trPr>
        <w:tc>
          <w:tcPr>
            <w:tcW w:w="4248" w:type="dxa"/>
            <w:vAlign w:val="center"/>
          </w:tcPr>
          <w:p w14:paraId="4143E58D" w14:textId="06F7CE06" w:rsidR="00D85B10" w:rsidRDefault="00D85B10" w:rsidP="00D85B10">
            <w:pPr>
              <w:widowControl w:val="0"/>
              <w:numPr>
                <w:ilvl w:val="0"/>
                <w:numId w:val="4"/>
              </w:numPr>
              <w:contextualSpacing/>
              <w:rPr>
                <w:rFonts w:ascii="Calibri" w:hAnsi="Calibri"/>
                <w:snapToGrid w:val="0"/>
                <w:lang w:val="en-US"/>
              </w:rPr>
            </w:pPr>
            <w:r>
              <w:rPr>
                <w:rFonts w:ascii="Calibri" w:hAnsi="Calibri"/>
                <w:snapToGrid w:val="0"/>
                <w:lang w:val="en-US"/>
              </w:rPr>
              <w:t>Importance statements created and adequate?</w:t>
            </w:r>
          </w:p>
        </w:tc>
        <w:tc>
          <w:tcPr>
            <w:tcW w:w="992" w:type="dxa"/>
            <w:vAlign w:val="center"/>
          </w:tcPr>
          <w:p w14:paraId="64CA20F8" w14:textId="2B21E9EE" w:rsidR="00D85B10" w:rsidRPr="00E46CC9" w:rsidRDefault="00271C72" w:rsidP="00D85B10">
            <w:pPr>
              <w:widowControl w:val="0"/>
              <w:rPr>
                <w:rFonts w:ascii="Calibri" w:hAnsi="Calibri"/>
                <w:snapToGrid w:val="0"/>
                <w:lang w:val="en-US"/>
              </w:rPr>
            </w:pPr>
            <w:r>
              <w:rPr>
                <w:rFonts w:ascii="Calibri" w:hAnsi="Calibri"/>
                <w:snapToGrid w:val="0"/>
                <w:lang w:val="en-US"/>
              </w:rPr>
              <w:t>Y</w:t>
            </w:r>
          </w:p>
        </w:tc>
        <w:tc>
          <w:tcPr>
            <w:tcW w:w="4536" w:type="dxa"/>
            <w:vAlign w:val="center"/>
          </w:tcPr>
          <w:p w14:paraId="395FC6A0" w14:textId="3048553D" w:rsidR="00D85B10" w:rsidRPr="00E46CC9" w:rsidRDefault="00D85B10" w:rsidP="00D85B10">
            <w:pPr>
              <w:widowControl w:val="0"/>
              <w:rPr>
                <w:rFonts w:ascii="Calibri" w:hAnsi="Calibri"/>
                <w:snapToGrid w:val="0"/>
                <w:lang w:val="en-US"/>
              </w:rPr>
            </w:pPr>
          </w:p>
        </w:tc>
      </w:tr>
    </w:tbl>
    <w:p w14:paraId="7F2D97EB" w14:textId="4962566F" w:rsidR="001B1BE0" w:rsidRDefault="001B1BE0" w:rsidP="00633F4A"/>
    <w:p w14:paraId="18372F70" w14:textId="77777777" w:rsidR="00943820" w:rsidRDefault="00943820" w:rsidP="00633F4A"/>
    <w:p w14:paraId="6C3DF9E5" w14:textId="5D72FFE5" w:rsidR="00633F4A" w:rsidRDefault="00633F4A" w:rsidP="00633F4A">
      <w:r>
        <w:t>DATE:</w:t>
      </w:r>
      <w:r w:rsidR="00271C72">
        <w:t xml:space="preserve">  13/11/2025</w:t>
      </w:r>
    </w:p>
    <w:p w14:paraId="1AB70BD6" w14:textId="1FCFDBBF" w:rsidR="00633F4A" w:rsidRDefault="00633F4A" w:rsidP="00633F4A">
      <w:r>
        <w:t>NAME:</w:t>
      </w:r>
      <w:r w:rsidR="00271C72">
        <w:t xml:space="preserve">  Frank Robson</w:t>
      </w:r>
    </w:p>
    <w:p w14:paraId="64A8D27B" w14:textId="042DE2EA" w:rsidR="00633F4A" w:rsidRDefault="00633F4A" w:rsidP="00633F4A">
      <w:r>
        <w:t>SIGNED:</w:t>
      </w:r>
      <w:r w:rsidR="00271C72">
        <w:t xml:space="preserve">  FRobson</w:t>
      </w:r>
    </w:p>
    <w:p w14:paraId="3B9FA255" w14:textId="77777777" w:rsidR="00633F4A" w:rsidRDefault="00633F4A" w:rsidP="00633F4A"/>
    <w:p w14:paraId="72C86D55" w14:textId="77777777" w:rsidR="00271C72" w:rsidRDefault="00271C72" w:rsidP="00271C72">
      <w:r>
        <w:t>DATE:  13/11/2025</w:t>
      </w:r>
    </w:p>
    <w:p w14:paraId="0E1738F0" w14:textId="4D1BD369" w:rsidR="00271C72" w:rsidRDefault="00271C72" w:rsidP="00271C72">
      <w:r>
        <w:t xml:space="preserve">NAME:  </w:t>
      </w:r>
      <w:r>
        <w:t>Sam Bailey</w:t>
      </w:r>
    </w:p>
    <w:p w14:paraId="2BF007C3" w14:textId="52FA1664" w:rsidR="00271C72" w:rsidRDefault="00271C72" w:rsidP="00271C72">
      <w:r>
        <w:t xml:space="preserve">SIGNED:  </w:t>
      </w:r>
      <w:r>
        <w:t>SBailey</w:t>
      </w:r>
    </w:p>
    <w:p w14:paraId="7486BD7B" w14:textId="3E984629" w:rsidR="00633F4A" w:rsidRDefault="00633F4A" w:rsidP="00271C72"/>
    <w:sectPr w:rsidR="00633F4A" w:rsidSect="00D51D88">
      <w:headerReference w:type="default" r:id="rId8"/>
      <w:pgSz w:w="11906" w:h="16838"/>
      <w:pgMar w:top="212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16660" w14:textId="77777777" w:rsidR="00C4405A" w:rsidRDefault="00C4405A" w:rsidP="001C7B2C">
      <w:pPr>
        <w:spacing w:after="0" w:line="240" w:lineRule="auto"/>
      </w:pPr>
      <w:r>
        <w:separator/>
      </w:r>
    </w:p>
  </w:endnote>
  <w:endnote w:type="continuationSeparator" w:id="0">
    <w:p w14:paraId="14949A69" w14:textId="77777777" w:rsidR="00C4405A" w:rsidRDefault="00C4405A" w:rsidP="001C7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33652" w14:textId="77777777" w:rsidR="00C4405A" w:rsidRDefault="00C4405A" w:rsidP="001C7B2C">
      <w:pPr>
        <w:spacing w:after="0" w:line="240" w:lineRule="auto"/>
      </w:pPr>
      <w:r>
        <w:separator/>
      </w:r>
    </w:p>
  </w:footnote>
  <w:footnote w:type="continuationSeparator" w:id="0">
    <w:p w14:paraId="188A4755" w14:textId="77777777" w:rsidR="00C4405A" w:rsidRDefault="00C4405A" w:rsidP="001C7B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07CC6" w14:textId="18F2D3ED" w:rsidR="001C7B2C" w:rsidRDefault="001C7B2C">
    <w:pPr>
      <w:pStyle w:val="Header"/>
    </w:pPr>
    <w:r>
      <w:rPr>
        <w:noProof/>
      </w:rPr>
      <w:drawing>
        <wp:inline distT="0" distB="0" distL="0" distR="0" wp14:anchorId="6E92BEA3" wp14:editId="660CED27">
          <wp:extent cx="2962275" cy="733425"/>
          <wp:effectExtent l="0" t="0" r="9525" b="952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62275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666E"/>
    <w:multiLevelType w:val="hybridMultilevel"/>
    <w:tmpl w:val="3BD4B3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44464"/>
    <w:multiLevelType w:val="hybridMultilevel"/>
    <w:tmpl w:val="C26C57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044935"/>
    <w:multiLevelType w:val="hybridMultilevel"/>
    <w:tmpl w:val="3F7C0C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2F7D9A"/>
    <w:multiLevelType w:val="hybridMultilevel"/>
    <w:tmpl w:val="91F4E3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53000F"/>
    <w:multiLevelType w:val="hybridMultilevel"/>
    <w:tmpl w:val="A516E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592565">
    <w:abstractNumId w:val="2"/>
  </w:num>
  <w:num w:numId="2" w16cid:durableId="493037154">
    <w:abstractNumId w:val="4"/>
  </w:num>
  <w:num w:numId="3" w16cid:durableId="707099171">
    <w:abstractNumId w:val="0"/>
  </w:num>
  <w:num w:numId="4" w16cid:durableId="353461591">
    <w:abstractNumId w:val="1"/>
  </w:num>
  <w:num w:numId="5" w16cid:durableId="914780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Y2tjQ3MzE1MjcxNzRX0lEKTi0uzszPAykwrgUAnPiZeywAAAA="/>
  </w:docVars>
  <w:rsids>
    <w:rsidRoot w:val="00E46CC9"/>
    <w:rsid w:val="000C3481"/>
    <w:rsid w:val="000F121A"/>
    <w:rsid w:val="001B1BE0"/>
    <w:rsid w:val="001C7B2C"/>
    <w:rsid w:val="00201C00"/>
    <w:rsid w:val="00235B3C"/>
    <w:rsid w:val="00271C72"/>
    <w:rsid w:val="00304536"/>
    <w:rsid w:val="00423758"/>
    <w:rsid w:val="0043135F"/>
    <w:rsid w:val="00465E79"/>
    <w:rsid w:val="004F1358"/>
    <w:rsid w:val="005748C2"/>
    <w:rsid w:val="00632192"/>
    <w:rsid w:val="00633F4A"/>
    <w:rsid w:val="006868EB"/>
    <w:rsid w:val="00690321"/>
    <w:rsid w:val="007059F2"/>
    <w:rsid w:val="00720870"/>
    <w:rsid w:val="007D108E"/>
    <w:rsid w:val="008B06B1"/>
    <w:rsid w:val="00943820"/>
    <w:rsid w:val="0098729A"/>
    <w:rsid w:val="00B4384A"/>
    <w:rsid w:val="00BD53E0"/>
    <w:rsid w:val="00C4405A"/>
    <w:rsid w:val="00C622C9"/>
    <w:rsid w:val="00CB6C11"/>
    <w:rsid w:val="00D17FDE"/>
    <w:rsid w:val="00D51D88"/>
    <w:rsid w:val="00D85B10"/>
    <w:rsid w:val="00E46CC9"/>
    <w:rsid w:val="00F3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74A20"/>
  <w15:docId w15:val="{898B4F9C-26DC-47D6-BD5E-3D8F83BFC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6C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6C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12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21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C7B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B2C"/>
  </w:style>
  <w:style w:type="paragraph" w:styleId="Footer">
    <w:name w:val="footer"/>
    <w:basedOn w:val="Normal"/>
    <w:link w:val="FooterChar"/>
    <w:uiPriority w:val="99"/>
    <w:unhideWhenUsed/>
    <w:rsid w:val="001C7B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B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65A42-A77B-4B2A-8640-25348AB7D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Challenger Institute of Technology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Bryce Meredith</dc:creator>
  <cp:lastModifiedBy>Sam Bailey</cp:lastModifiedBy>
  <cp:revision>14</cp:revision>
  <cp:lastPrinted>2019-06-05T04:29:00Z</cp:lastPrinted>
  <dcterms:created xsi:type="dcterms:W3CDTF">2019-05-26T11:11:00Z</dcterms:created>
  <dcterms:modified xsi:type="dcterms:W3CDTF">2025-11-13T06:35:00Z</dcterms:modified>
</cp:coreProperties>
</file>