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10606" w:type="dxa"/>
        <w:tblLook w:val="04A0" w:firstRow="1" w:lastRow="0" w:firstColumn="1" w:lastColumn="0" w:noHBand="0" w:noVBand="1"/>
      </w:tblPr>
      <w:tblGrid>
        <w:gridCol w:w="2491"/>
        <w:gridCol w:w="2705"/>
        <w:gridCol w:w="2705"/>
        <w:gridCol w:w="2705"/>
      </w:tblGrid>
      <w:tr w:rsidRPr="00A45DBA" w:rsidR="009A24DF" w:rsidTr="2E8C6F56" w14:paraId="5CD7A0E6" w14:textId="77777777">
        <w:trPr>
          <w:trHeight w:val="300"/>
        </w:trPr>
        <w:tc>
          <w:tcPr>
            <w:tcW w:w="106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153D63" w:themeFill="text2" w:themeFillTint="E6"/>
            <w:tcMar/>
          </w:tcPr>
          <w:p w:rsidRPr="00A45DBA" w:rsidR="009A24DF" w:rsidP="00C8633A" w:rsidRDefault="009A24DF" w14:paraId="3DAE253E" w14:textId="229985CC">
            <w:pPr>
              <w:rPr>
                <w:sz w:val="32"/>
                <w:szCs w:val="32"/>
              </w:rPr>
            </w:pPr>
            <w:r w:rsidRPr="1599AF7B" w:rsidR="657087AD">
              <w:rPr>
                <w:sz w:val="32"/>
                <w:szCs w:val="32"/>
              </w:rPr>
              <w:t>Project Proposal - Sensor Data-View Application</w:t>
            </w:r>
          </w:p>
        </w:tc>
      </w:tr>
      <w:tr w:rsidR="009A24DF" w:rsidTr="2E8C6F56" w14:paraId="06A30DA5" w14:textId="77777777">
        <w:trPr>
          <w:trHeight w:val="300"/>
        </w:trPr>
        <w:tc>
          <w:tcPr>
            <w:tcW w:w="2491" w:type="dxa"/>
            <w:tcBorders>
              <w:top w:val="single" w:color="auto" w:sz="4" w:space="0"/>
            </w:tcBorders>
            <w:shd w:val="clear" w:color="auto" w:fill="153D63" w:themeFill="text2" w:themeFillTint="E6"/>
            <w:tcMar/>
          </w:tcPr>
          <w:p w:rsidRPr="00FB40BC" w:rsidR="009A24DF" w:rsidP="2E8C6F56" w:rsidRDefault="009A24DF" w14:paraId="57448E8A" w14:textId="77777777">
            <w:pPr>
              <w:spacing w:before="60" w:after="60" w:line="240" w:lineRule="auto"/>
              <w:rPr>
                <w:sz w:val="22"/>
                <w:szCs w:val="22"/>
              </w:rPr>
            </w:pPr>
            <w:r w:rsidRPr="2E8C6F56" w:rsidR="6F4C4F8C">
              <w:rPr>
                <w:sz w:val="22"/>
                <w:szCs w:val="22"/>
              </w:rPr>
              <w:t>Project Name</w:t>
            </w:r>
          </w:p>
        </w:tc>
        <w:tc>
          <w:tcPr>
            <w:tcW w:w="8115" w:type="dxa"/>
            <w:gridSpan w:val="3"/>
            <w:tcBorders>
              <w:top w:val="single" w:color="auto" w:sz="4" w:space="0"/>
            </w:tcBorders>
            <w:tcMar/>
          </w:tcPr>
          <w:p w:rsidR="009A24DF" w:rsidP="00C8633A" w:rsidRDefault="009A24DF" w14:paraId="7C1D2F0D" w14:textId="15A0E729">
            <w:pPr>
              <w:spacing w:before="60" w:after="60" w:line="240" w:lineRule="auto"/>
            </w:pPr>
            <w:r w:rsidR="668BBD9D">
              <w:rPr/>
              <w:t>SensorShare</w:t>
            </w:r>
          </w:p>
        </w:tc>
      </w:tr>
      <w:tr w:rsidR="009A24DF" w:rsidTr="2E8C6F56" w14:paraId="029599E6" w14:textId="77777777">
        <w:trPr>
          <w:trHeight w:val="300"/>
        </w:trPr>
        <w:tc>
          <w:tcPr>
            <w:tcW w:w="2491" w:type="dxa"/>
            <w:tcBorders>
              <w:top w:val="single" w:color="auto" w:sz="4" w:space="0"/>
            </w:tcBorders>
            <w:shd w:val="clear" w:color="auto" w:fill="153D63" w:themeFill="text2" w:themeFillTint="E6"/>
            <w:tcMar/>
          </w:tcPr>
          <w:p w:rsidRPr="00FB40BC" w:rsidR="009A24DF" w:rsidP="2E8C6F56" w:rsidRDefault="009A24DF" w14:paraId="384F3999" w14:textId="77777777">
            <w:pPr>
              <w:spacing w:before="60" w:after="60" w:line="240" w:lineRule="auto"/>
              <w:rPr>
                <w:sz w:val="22"/>
                <w:szCs w:val="22"/>
              </w:rPr>
            </w:pPr>
            <w:r w:rsidRPr="2E8C6F56" w:rsidR="6F4C4F8C">
              <w:rPr>
                <w:sz w:val="22"/>
                <w:szCs w:val="22"/>
              </w:rPr>
              <w:t>Date</w:t>
            </w:r>
          </w:p>
        </w:tc>
        <w:tc>
          <w:tcPr>
            <w:tcW w:w="8115" w:type="dxa"/>
            <w:gridSpan w:val="3"/>
            <w:tcBorders>
              <w:top w:val="single" w:color="auto" w:sz="4" w:space="0"/>
            </w:tcBorders>
            <w:tcMar/>
          </w:tcPr>
          <w:p w:rsidR="009A24DF" w:rsidP="00C8633A" w:rsidRDefault="009A24DF" w14:paraId="5261876F" w14:textId="759B210D">
            <w:pPr>
              <w:spacing w:before="60" w:after="60" w:line="240" w:lineRule="auto"/>
            </w:pPr>
            <w:r w:rsidR="4317C71D">
              <w:rPr/>
              <w:t>05</w:t>
            </w:r>
            <w:r w:rsidR="12824399">
              <w:rPr/>
              <w:t>/0</w:t>
            </w:r>
            <w:r w:rsidR="5494878E">
              <w:rPr/>
              <w:t>9</w:t>
            </w:r>
            <w:r w:rsidR="12824399">
              <w:rPr/>
              <w:t>/2025</w:t>
            </w:r>
          </w:p>
        </w:tc>
      </w:tr>
      <w:tr w:rsidR="009A24DF" w:rsidTr="2E8C6F56" w14:paraId="4CD6191D" w14:textId="77777777">
        <w:trPr>
          <w:trHeight w:val="300"/>
        </w:trPr>
        <w:tc>
          <w:tcPr>
            <w:tcW w:w="2491" w:type="dxa"/>
            <w:tcBorders>
              <w:top w:val="single" w:color="auto" w:sz="4" w:space="0"/>
            </w:tcBorders>
            <w:shd w:val="clear" w:color="auto" w:fill="153D63" w:themeFill="text2" w:themeFillTint="E6"/>
            <w:tcMar/>
          </w:tcPr>
          <w:p w:rsidRPr="00FB40BC" w:rsidR="009A24DF" w:rsidP="2E8C6F56" w:rsidRDefault="009A24DF" w14:paraId="403DC799" w14:textId="77777777">
            <w:pPr>
              <w:spacing w:before="60" w:after="60" w:line="240" w:lineRule="auto"/>
              <w:rPr>
                <w:sz w:val="22"/>
                <w:szCs w:val="22"/>
              </w:rPr>
            </w:pPr>
            <w:r w:rsidRPr="2E8C6F56" w:rsidR="6F4C4F8C">
              <w:rPr>
                <w:sz w:val="22"/>
                <w:szCs w:val="22"/>
              </w:rPr>
              <w:t>Student Name</w:t>
            </w:r>
          </w:p>
        </w:tc>
        <w:tc>
          <w:tcPr>
            <w:tcW w:w="8115" w:type="dxa"/>
            <w:gridSpan w:val="3"/>
            <w:tcBorders>
              <w:top w:val="single" w:color="auto" w:sz="4" w:space="0"/>
            </w:tcBorders>
            <w:tcMar/>
          </w:tcPr>
          <w:p w:rsidR="009A24DF" w:rsidP="00C8633A" w:rsidRDefault="009A24DF" w14:paraId="1D1F1785" w14:textId="2EF88EA2">
            <w:pPr>
              <w:spacing w:before="60" w:after="60" w:line="240" w:lineRule="auto"/>
            </w:pPr>
            <w:r w:rsidR="081170E1">
              <w:rPr/>
              <w:t>Samuel Bailey</w:t>
            </w:r>
          </w:p>
        </w:tc>
      </w:tr>
      <w:tr w:rsidR="009A24DF" w:rsidTr="2E8C6F56" w14:paraId="41D93036" w14:textId="77777777">
        <w:trPr>
          <w:trHeight w:val="300"/>
        </w:trPr>
        <w:tc>
          <w:tcPr>
            <w:tcW w:w="2491" w:type="dxa"/>
            <w:tcBorders>
              <w:top w:val="single" w:color="auto" w:sz="4" w:space="0"/>
            </w:tcBorders>
            <w:shd w:val="clear" w:color="auto" w:fill="153D63" w:themeFill="text2" w:themeFillTint="E6"/>
            <w:tcMar/>
          </w:tcPr>
          <w:p w:rsidRPr="00FB40BC" w:rsidR="009A24DF" w:rsidP="2E8C6F56" w:rsidRDefault="009A24DF" w14:paraId="4C8E5888" w14:textId="77777777">
            <w:pPr>
              <w:spacing w:before="60" w:after="60" w:line="240" w:lineRule="auto"/>
              <w:rPr>
                <w:sz w:val="22"/>
                <w:szCs w:val="22"/>
              </w:rPr>
            </w:pPr>
            <w:r w:rsidRPr="2E8C6F56" w:rsidR="6F4C4F8C">
              <w:rPr>
                <w:sz w:val="22"/>
                <w:szCs w:val="22"/>
              </w:rPr>
              <w:t>Scope of Work</w:t>
            </w:r>
          </w:p>
        </w:tc>
        <w:tc>
          <w:tcPr>
            <w:tcW w:w="8115" w:type="dxa"/>
            <w:gridSpan w:val="3"/>
            <w:tcBorders>
              <w:top w:val="single" w:color="auto" w:sz="4" w:space="0"/>
            </w:tcBorders>
            <w:tcMar/>
          </w:tcPr>
          <w:p w:rsidRPr="004E7D60" w:rsidR="009A24DF" w:rsidP="00C8633A" w:rsidRDefault="009A24DF" w14:paraId="42EAEE01" w14:textId="32F5DD60">
            <w:pPr>
              <w:spacing w:before="60" w:after="60" w:line="240" w:lineRule="auto"/>
            </w:pPr>
            <w:r w:rsidR="53563ABD">
              <w:rPr/>
              <w:t>A Windows Forms Application</w:t>
            </w:r>
          </w:p>
          <w:p w:rsidRPr="004E7D60" w:rsidR="009A24DF" w:rsidP="5B64E655" w:rsidRDefault="009A24DF" w14:paraId="02CA4D58" w14:textId="49967EB3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sz w:val="22"/>
                <w:szCs w:val="22"/>
              </w:rPr>
            </w:pPr>
            <w:r w:rsidRPr="5B64E655" w:rsidR="53563ABD">
              <w:rPr>
                <w:sz w:val="22"/>
                <w:szCs w:val="22"/>
              </w:rPr>
              <w:t xml:space="preserve">No Real Time </w:t>
            </w:r>
            <w:r w:rsidRPr="5B64E655" w:rsidR="53563ABD">
              <w:rPr>
                <w:sz w:val="22"/>
                <w:szCs w:val="22"/>
              </w:rPr>
              <w:t>Data</w:t>
            </w:r>
            <w:r w:rsidRPr="5B64E655" w:rsidR="6A0CE63F">
              <w:rPr>
                <w:sz w:val="22"/>
                <w:szCs w:val="22"/>
              </w:rPr>
              <w:t>-</w:t>
            </w:r>
            <w:r w:rsidRPr="5B64E655" w:rsidR="53563ABD">
              <w:rPr>
                <w:sz w:val="22"/>
                <w:szCs w:val="22"/>
              </w:rPr>
              <w:t>View</w:t>
            </w:r>
          </w:p>
          <w:p w:rsidRPr="004E7D60" w:rsidR="009A24DF" w:rsidP="5B64E655" w:rsidRDefault="009A24DF" w14:paraId="0BE741EF" w14:textId="5AC33FA6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sz w:val="22"/>
                <w:szCs w:val="22"/>
              </w:rPr>
            </w:pPr>
            <w:r w:rsidRPr="5B64E655" w:rsidR="53563ABD">
              <w:rPr>
                <w:sz w:val="22"/>
                <w:szCs w:val="22"/>
              </w:rPr>
              <w:t>Simple File Reading</w:t>
            </w:r>
          </w:p>
        </w:tc>
      </w:tr>
      <w:tr w:rsidR="009A24DF" w:rsidTr="2E8C6F56" w14:paraId="5B383793" w14:textId="77777777">
        <w:trPr>
          <w:trHeight w:val="300"/>
        </w:trPr>
        <w:tc>
          <w:tcPr>
            <w:tcW w:w="2491" w:type="dxa"/>
            <w:tcBorders>
              <w:top w:val="single" w:color="auto" w:sz="4" w:space="0"/>
            </w:tcBorders>
            <w:shd w:val="clear" w:color="auto" w:fill="153D63" w:themeFill="text2" w:themeFillTint="E6"/>
            <w:tcMar/>
          </w:tcPr>
          <w:p w:rsidR="009A24DF" w:rsidP="2E8C6F56" w:rsidRDefault="009A24DF" w14:paraId="6E25E3FD" w14:textId="77777777">
            <w:pPr>
              <w:spacing w:before="60" w:after="60" w:line="240" w:lineRule="auto"/>
              <w:rPr>
                <w:sz w:val="22"/>
                <w:szCs w:val="22"/>
              </w:rPr>
            </w:pPr>
            <w:r w:rsidRPr="2E8C6F56" w:rsidR="6F4C4F8C">
              <w:rPr>
                <w:sz w:val="22"/>
                <w:szCs w:val="22"/>
              </w:rPr>
              <w:t>Stakeholders</w:t>
            </w:r>
          </w:p>
        </w:tc>
        <w:tc>
          <w:tcPr>
            <w:tcW w:w="8115" w:type="dxa"/>
            <w:gridSpan w:val="3"/>
            <w:tcBorders>
              <w:top w:val="single" w:color="auto" w:sz="4" w:space="0"/>
            </w:tcBorders>
            <w:tcMar/>
          </w:tcPr>
          <w:p w:rsidR="009A24DF" w:rsidP="00C8633A" w:rsidRDefault="009A24DF" w14:paraId="3EA857AC" w14:textId="77DB1610">
            <w:pPr>
              <w:spacing w:before="60" w:after="60" w:line="240" w:lineRule="auto"/>
            </w:pPr>
            <w:r w:rsidRPr="2E8C6F56" w:rsidR="220854A5">
              <w:rPr>
                <w:b w:val="1"/>
                <w:bCs w:val="1"/>
              </w:rPr>
              <w:t>Samuel Bailey:</w:t>
            </w:r>
            <w:r w:rsidR="220854A5">
              <w:rPr/>
              <w:t xml:space="preserve"> Programmer, </w:t>
            </w:r>
            <w:r w:rsidRPr="2E8C6F56" w:rsidR="220854A5">
              <w:rPr>
                <w:b w:val="1"/>
                <w:bCs w:val="1"/>
              </w:rPr>
              <w:t>Alisa Blakeney</w:t>
            </w:r>
            <w:r w:rsidRPr="2E8C6F56" w:rsidR="220854A5">
              <w:rPr>
                <w:b w:val="1"/>
                <w:bCs w:val="1"/>
              </w:rPr>
              <w:t>:</w:t>
            </w:r>
            <w:r w:rsidR="56FB788E">
              <w:rPr/>
              <w:t xml:space="preserve"> Client/Lecturer</w:t>
            </w:r>
          </w:p>
        </w:tc>
      </w:tr>
      <w:tr w:rsidR="2E8C6F56" w:rsidTr="2E8C6F56" w14:paraId="221B6519">
        <w:trPr>
          <w:trHeight w:val="300"/>
        </w:trPr>
        <w:tc>
          <w:tcPr>
            <w:tcW w:w="2491" w:type="dxa"/>
            <w:tcBorders>
              <w:top w:val="single" w:color="auto" w:sz="4" w:space="0"/>
            </w:tcBorders>
            <w:shd w:val="clear" w:color="auto" w:fill="153D63" w:themeFill="text2" w:themeFillTint="E6"/>
            <w:tcMar/>
            <w:vAlign w:val="center"/>
          </w:tcPr>
          <w:p w:rsidR="48C6A8EA" w:rsidP="2E8C6F56" w:rsidRDefault="48C6A8EA" w14:paraId="1B6959E5" w14:textId="332B250B">
            <w:pPr>
              <w:pStyle w:val="Normal"/>
              <w:spacing w:line="240" w:lineRule="auto"/>
              <w:jc w:val="left"/>
              <w:rPr>
                <w:color w:val="FFFFFF" w:themeColor="background1" w:themeTint="FF" w:themeShade="FF"/>
                <w:sz w:val="24"/>
                <w:szCs w:val="24"/>
              </w:rPr>
            </w:pPr>
            <w:r w:rsidRPr="2E8C6F56" w:rsidR="48C6A8EA">
              <w:rPr>
                <w:color w:val="FFFFFF" w:themeColor="background1" w:themeTint="FF" w:themeShade="FF"/>
                <w:sz w:val="22"/>
                <w:szCs w:val="22"/>
              </w:rPr>
              <w:t>Start Date</w:t>
            </w:r>
          </w:p>
        </w:tc>
        <w:tc>
          <w:tcPr>
            <w:tcW w:w="2705" w:type="dxa"/>
            <w:tcBorders>
              <w:top w:val="single" w:color="auto" w:sz="4" w:space="0"/>
            </w:tcBorders>
            <w:tcMar/>
            <w:vAlign w:val="center"/>
          </w:tcPr>
          <w:p w:rsidR="08EB2EFA" w:rsidP="2E8C6F56" w:rsidRDefault="08EB2EFA" w14:paraId="3D1E5936" w14:textId="4C6D26BB">
            <w:pPr>
              <w:pStyle w:val="Normal"/>
              <w:spacing w:line="240" w:lineRule="auto"/>
              <w:jc w:val="left"/>
              <w:rPr>
                <w:b w:val="0"/>
                <w:bCs w:val="0"/>
              </w:rPr>
            </w:pPr>
            <w:r w:rsidR="08EB2EFA">
              <w:rPr>
                <w:b w:val="0"/>
                <w:bCs w:val="0"/>
              </w:rPr>
              <w:t>11/9/2025</w:t>
            </w:r>
          </w:p>
        </w:tc>
        <w:tc>
          <w:tcPr>
            <w:tcW w:w="2705" w:type="dxa"/>
            <w:tcBorders>
              <w:top w:val="single" w:color="auto" w:sz="4"/>
            </w:tcBorders>
            <w:shd w:val="clear" w:color="auto" w:fill="153D63" w:themeFill="text2" w:themeFillTint="E6"/>
            <w:tcMar/>
            <w:vAlign w:val="center"/>
          </w:tcPr>
          <w:p w:rsidR="48C6A8EA" w:rsidP="2E8C6F56" w:rsidRDefault="48C6A8EA" w14:paraId="1A7B8191" w14:textId="3C5E2B5B">
            <w:pPr>
              <w:pStyle w:val="Normal"/>
              <w:jc w:val="left"/>
              <w:rPr>
                <w:b w:val="0"/>
                <w:bCs w:val="0"/>
              </w:rPr>
            </w:pPr>
            <w:r w:rsidR="48C6A8EA">
              <w:rPr>
                <w:b w:val="0"/>
                <w:bCs w:val="0"/>
              </w:rPr>
              <w:t>End Date</w:t>
            </w:r>
          </w:p>
        </w:tc>
        <w:tc>
          <w:tcPr>
            <w:tcW w:w="2705" w:type="dxa"/>
            <w:tcBorders>
              <w:top w:val="single" w:color="auto" w:sz="4"/>
            </w:tcBorders>
            <w:tcMar/>
            <w:vAlign w:val="center"/>
          </w:tcPr>
          <w:p w:rsidR="04608E78" w:rsidP="2E8C6F56" w:rsidRDefault="04608E78" w14:paraId="5A8DFE12" w14:textId="6BD7B584">
            <w:pPr>
              <w:pStyle w:val="Normal"/>
              <w:jc w:val="left"/>
              <w:rPr>
                <w:b w:val="0"/>
                <w:bCs w:val="0"/>
              </w:rPr>
            </w:pPr>
            <w:r w:rsidR="04608E78">
              <w:rPr>
                <w:b w:val="0"/>
                <w:bCs w:val="0"/>
              </w:rPr>
              <w:t>3</w:t>
            </w:r>
            <w:r w:rsidR="04608E78">
              <w:rPr>
                <w:b w:val="0"/>
                <w:bCs w:val="0"/>
              </w:rPr>
              <w:t>/10/2025</w:t>
            </w:r>
          </w:p>
        </w:tc>
      </w:tr>
      <w:tr w:rsidRPr="00A45DBA" w:rsidR="009A24DF" w:rsidTr="2E8C6F56" w14:paraId="50F3B982" w14:textId="77777777">
        <w:trPr>
          <w:trHeight w:val="300"/>
        </w:trPr>
        <w:tc>
          <w:tcPr>
            <w:tcW w:w="10606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53D63" w:themeFill="text2" w:themeFillTint="E6"/>
            <w:tcMar/>
          </w:tcPr>
          <w:p w:rsidRPr="009F72C1" w:rsidR="009A24DF" w:rsidP="00C8633A" w:rsidRDefault="00FE220B" w14:paraId="16B8F74B" w14:textId="67B1CF09">
            <w:pPr>
              <w:spacing w:after="0"/>
              <w:rPr>
                <w:sz w:val="32"/>
                <w:szCs w:val="32"/>
              </w:rPr>
            </w:pPr>
            <w:r w:rsidRPr="5B64E655" w:rsidR="00FE220B">
              <w:rPr>
                <w:sz w:val="28"/>
                <w:szCs w:val="28"/>
              </w:rPr>
              <w:t>Project</w:t>
            </w:r>
            <w:r w:rsidRPr="5B64E655" w:rsidR="009A24DF">
              <w:rPr>
                <w:sz w:val="32"/>
                <w:szCs w:val="32"/>
              </w:rPr>
              <w:t xml:space="preserve"> </w:t>
            </w:r>
            <w:r w:rsidRPr="5B64E655" w:rsidR="5376127F">
              <w:rPr>
                <w:sz w:val="28"/>
                <w:szCs w:val="28"/>
              </w:rPr>
              <w:t>Description</w:t>
            </w:r>
          </w:p>
        </w:tc>
      </w:tr>
      <w:tr w:rsidR="009A24DF" w:rsidTr="2E8C6F56" w14:paraId="7B4BE20E" w14:textId="77777777">
        <w:trPr>
          <w:trHeight w:val="300"/>
        </w:trPr>
        <w:tc>
          <w:tcPr>
            <w:tcW w:w="10606" w:type="dxa"/>
            <w:gridSpan w:val="4"/>
            <w:tcBorders>
              <w:top w:val="single" w:color="auto" w:sz="4" w:space="0"/>
              <w:bottom w:val="single" w:color="auto" w:sz="4"/>
            </w:tcBorders>
            <w:shd w:val="clear" w:color="auto" w:fill="FFFFFF" w:themeFill="background1"/>
            <w:tcMar/>
          </w:tcPr>
          <w:p w:rsidR="5C59AE77" w:rsidP="5B64E655" w:rsidRDefault="5C59AE77" w14:paraId="7A6349E8" w14:textId="4003EB5F">
            <w:pPr>
              <w:spacing w:before="60" w:after="60" w:line="240" w:lineRule="auto"/>
            </w:pPr>
            <w:r w:rsidR="5C59AE77">
              <w:rPr/>
              <w:t>We are creating a Minimal Viable Product for a sensor data-view application.</w:t>
            </w:r>
            <w:r w:rsidR="54E8DCBA">
              <w:rPr/>
              <w:t xml:space="preserve"> The application must be able to manage and analyse data from various sensors of </w:t>
            </w:r>
            <w:r w:rsidR="11C7CD31">
              <w:rPr/>
              <w:t>different brands</w:t>
            </w:r>
            <w:r w:rsidR="411C4EBE">
              <w:rPr/>
              <w:t>.</w:t>
            </w:r>
            <w:r w:rsidR="11C7CD31">
              <w:rPr/>
              <w:t xml:space="preserve"> It must be able to </w:t>
            </w:r>
            <w:r w:rsidR="19340A28">
              <w:rPr/>
              <w:t xml:space="preserve">generate comprehensive external documentation to help teams work in parallel. </w:t>
            </w:r>
            <w:r w:rsidR="79AEF1CC">
              <w:rPr/>
              <w:t>It must be built to allow for rapid iteration to address bugs and issues quickly</w:t>
            </w:r>
          </w:p>
        </w:tc>
      </w:tr>
      <w:tr w:rsidRPr="00A45DBA" w:rsidR="009A24DF" w:rsidTr="2E8C6F56" w14:paraId="52A0901B" w14:textId="77777777">
        <w:trPr>
          <w:trHeight w:val="300"/>
        </w:trPr>
        <w:tc>
          <w:tcPr>
            <w:tcW w:w="10606" w:type="dxa"/>
            <w:gridSpan w:val="4"/>
            <w:shd w:val="clear" w:color="auto" w:fill="153D63" w:themeFill="text2" w:themeFillTint="E6"/>
            <w:tcMar/>
          </w:tcPr>
          <w:p w:rsidRPr="00241C9B" w:rsidR="009A24DF" w:rsidP="2E8C6F56" w:rsidRDefault="009A24DF" w14:paraId="23BE3268" w14:textId="1B795BA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E8C6F56" w:rsidR="59CD4EA3">
              <w:rPr>
                <w:sz w:val="28"/>
                <w:szCs w:val="28"/>
              </w:rPr>
              <w:t>Deliverables</w:t>
            </w:r>
          </w:p>
        </w:tc>
      </w:tr>
      <w:tr w:rsidR="009A24DF" w:rsidTr="2E8C6F56" w14:paraId="54DB9A62" w14:textId="77777777">
        <w:trPr>
          <w:trHeight w:val="300"/>
        </w:trPr>
        <w:tc>
          <w:tcPr>
            <w:tcW w:w="10606" w:type="dxa"/>
            <w:gridSpan w:val="4"/>
            <w:tcMar/>
          </w:tcPr>
          <w:p w:rsidR="009A24DF" w:rsidP="009A24DF" w:rsidRDefault="009A24DF" w14:paraId="5A85AA1A" w14:textId="4129535C">
            <w:pPr>
              <w:pStyle w:val="ListParagraph"/>
              <w:numPr>
                <w:ilvl w:val="0"/>
                <w:numId w:val="1"/>
              </w:numPr>
              <w:spacing w:after="120"/>
              <w:rPr/>
            </w:pPr>
            <w:r w:rsidR="3D65AC46">
              <w:rPr/>
              <w:t>The MVP Program</w:t>
            </w:r>
          </w:p>
        </w:tc>
      </w:tr>
      <w:tr w:rsidR="009A24DF" w:rsidTr="2E8C6F56" w14:paraId="353B8590" w14:textId="77777777">
        <w:trPr>
          <w:trHeight w:val="300"/>
        </w:trPr>
        <w:tc>
          <w:tcPr>
            <w:tcW w:w="10606" w:type="dxa"/>
            <w:gridSpan w:val="4"/>
            <w:tcMar/>
          </w:tcPr>
          <w:p w:rsidR="009A24DF" w:rsidP="009A24DF" w:rsidRDefault="009A24DF" w14:paraId="07BE93DF" w14:textId="2EBB3C77">
            <w:pPr>
              <w:pStyle w:val="ListParagraph"/>
              <w:numPr>
                <w:ilvl w:val="0"/>
                <w:numId w:val="1"/>
              </w:numPr>
              <w:spacing w:after="120"/>
              <w:rPr/>
            </w:pPr>
            <w:r w:rsidR="3D65AC46">
              <w:rPr/>
              <w:t>UI Design</w:t>
            </w:r>
          </w:p>
        </w:tc>
      </w:tr>
      <w:tr w:rsidR="009A24DF" w:rsidTr="2E8C6F56" w14:paraId="0AA70EEA" w14:textId="77777777">
        <w:trPr>
          <w:trHeight w:val="300"/>
        </w:trPr>
        <w:tc>
          <w:tcPr>
            <w:tcW w:w="10606" w:type="dxa"/>
            <w:gridSpan w:val="4"/>
            <w:tcMar/>
          </w:tcPr>
          <w:p w:rsidR="009A24DF" w:rsidP="009A24DF" w:rsidRDefault="009A24DF" w14:paraId="477FBDF4" w14:textId="340FD6B4">
            <w:pPr>
              <w:pStyle w:val="ListParagraph"/>
              <w:numPr>
                <w:ilvl w:val="0"/>
                <w:numId w:val="1"/>
              </w:numPr>
              <w:spacing w:after="120"/>
              <w:rPr/>
            </w:pPr>
            <w:r w:rsidR="3D65AC46">
              <w:rPr/>
              <w:t>Dataset for simulating Sensor Data</w:t>
            </w:r>
          </w:p>
        </w:tc>
      </w:tr>
      <w:tr w:rsidR="009A24DF" w:rsidTr="2E8C6F56" w14:paraId="35626C1E" w14:textId="77777777">
        <w:trPr>
          <w:trHeight w:val="300"/>
        </w:trPr>
        <w:tc>
          <w:tcPr>
            <w:tcW w:w="10606" w:type="dxa"/>
            <w:gridSpan w:val="4"/>
            <w:tcMar/>
          </w:tcPr>
          <w:p w:rsidR="009A24DF" w:rsidP="009A24DF" w:rsidRDefault="009A24DF" w14:paraId="45F3CF3F" w14:textId="426A09F5">
            <w:pPr>
              <w:pStyle w:val="ListParagraph"/>
              <w:numPr>
                <w:ilvl w:val="0"/>
                <w:numId w:val="1"/>
              </w:numPr>
              <w:spacing w:after="120"/>
              <w:rPr/>
            </w:pPr>
            <w:r w:rsidR="3D65AC46">
              <w:rPr/>
              <w:t>UML Design Diagrams</w:t>
            </w:r>
          </w:p>
        </w:tc>
      </w:tr>
      <w:tr w:rsidR="009A24DF" w:rsidTr="2E8C6F56" w14:paraId="2C1E619C" w14:textId="77777777">
        <w:trPr>
          <w:trHeight w:val="300"/>
        </w:trPr>
        <w:tc>
          <w:tcPr>
            <w:tcW w:w="10606" w:type="dxa"/>
            <w:gridSpan w:val="4"/>
            <w:tcBorders>
              <w:bottom w:val="single" w:color="auto" w:sz="4" w:space="0"/>
            </w:tcBorders>
            <w:tcMar/>
          </w:tcPr>
          <w:p w:rsidR="009A24DF" w:rsidP="009A24DF" w:rsidRDefault="009A24DF" w14:paraId="45AF5484" w14:textId="33C86437">
            <w:pPr>
              <w:pStyle w:val="ListParagraph"/>
              <w:numPr>
                <w:ilvl w:val="0"/>
                <w:numId w:val="1"/>
              </w:numPr>
              <w:spacing w:after="120"/>
              <w:rPr/>
            </w:pPr>
            <w:r w:rsidR="3D65AC46">
              <w:rPr/>
              <w:t xml:space="preserve">Documentation </w:t>
            </w:r>
          </w:p>
          <w:p w:rsidR="009A24DF" w:rsidP="2E8C6F56" w:rsidRDefault="009A24DF" w14:paraId="160317D5" w14:textId="7B75F4BF">
            <w:pPr>
              <w:pStyle w:val="ListParagraph"/>
              <w:numPr>
                <w:ilvl w:val="1"/>
                <w:numId w:val="1"/>
              </w:numPr>
              <w:spacing w:after="120"/>
              <w:rPr/>
            </w:pPr>
            <w:r w:rsidR="3D65AC46">
              <w:rPr/>
              <w:t>Design Documents</w:t>
            </w:r>
          </w:p>
          <w:p w:rsidR="009A24DF" w:rsidP="2E8C6F56" w:rsidRDefault="009A24DF" w14:paraId="1BDA98A3" w14:textId="0CB1B348">
            <w:pPr>
              <w:pStyle w:val="ListParagraph"/>
              <w:numPr>
                <w:ilvl w:val="1"/>
                <w:numId w:val="1"/>
              </w:numPr>
              <w:spacing w:after="120"/>
              <w:rPr/>
            </w:pPr>
            <w:r w:rsidR="3D65AC46">
              <w:rPr/>
              <w:t>User Manual</w:t>
            </w:r>
          </w:p>
        </w:tc>
      </w:tr>
      <w:tr w:rsidR="2E8C6F56" w:rsidTr="2E8C6F56" w14:paraId="778F9861">
        <w:trPr>
          <w:trHeight w:val="705"/>
        </w:trPr>
        <w:tc>
          <w:tcPr>
            <w:tcW w:w="10606" w:type="dxa"/>
            <w:gridSpan w:val="4"/>
            <w:tcBorders>
              <w:bottom w:val="single" w:color="auto" w:sz="4" w:space="0"/>
            </w:tcBorders>
            <w:shd w:val="clear" w:color="auto" w:fill="153D63" w:themeFill="text2" w:themeFillTint="E6"/>
            <w:tcMar/>
          </w:tcPr>
          <w:p w:rsidR="3D65AC46" w:rsidP="2E8C6F56" w:rsidRDefault="3D65AC46" w14:paraId="275BC552" w14:textId="1C9F537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2E8C6F56" w:rsidR="3D65AC46">
              <w:rPr>
                <w:sz w:val="28"/>
                <w:szCs w:val="28"/>
              </w:rPr>
              <w:t>Timeline</w:t>
            </w:r>
          </w:p>
        </w:tc>
      </w:tr>
      <w:tr w:rsidR="2E8C6F56" w:rsidTr="2E8C6F56" w14:paraId="19F32742">
        <w:trPr>
          <w:trHeight w:val="4020"/>
        </w:trPr>
        <w:tc>
          <w:tcPr>
            <w:tcW w:w="10606" w:type="dxa"/>
            <w:gridSpan w:val="4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2E8C6F56" w:rsidP="2E8C6F56" w:rsidRDefault="2E8C6F56" w14:paraId="5AB8A279" w14:textId="10E90D82">
            <w:pPr>
              <w:spacing w:line="259" w:lineRule="auto"/>
              <w:jc w:val="left"/>
            </w:pPr>
          </w:p>
          <w:p w:rsidR="665D5AE6" w:rsidP="2E8C6F56" w:rsidRDefault="665D5AE6" w14:paraId="651FCCF6" w14:textId="3302DE2F">
            <w:pPr>
              <w:spacing w:line="259" w:lineRule="auto"/>
              <w:jc w:val="left"/>
            </w:pPr>
            <w:r w:rsidR="665D5AE6">
              <w:drawing>
                <wp:inline wp14:editId="540048E6" wp14:anchorId="443CF5F8">
                  <wp:extent cx="6165008" cy="2145019"/>
                  <wp:effectExtent l="0" t="0" r="0" b="0"/>
                  <wp:docPr id="1226227015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226227015" name=""/>
                          <pic:cNvPicPr/>
                        </pic:nvPicPr>
                        <pic:blipFill>
                          <a:blip xmlns:r="http://schemas.openxmlformats.org/officeDocument/2006/relationships" r:embed="rId1262861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  <a:srcRect l="0" t="0" r="56713" b="26710"/>
                        </pic:blipFill>
                        <pic:spPr>
                          <a:xfrm rot="0">
                            <a:off x="0" y="0"/>
                            <a:ext cx="6165008" cy="214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E8C6F56" w:rsidP="2E8C6F56" w:rsidRDefault="2E8C6F56" w14:paraId="6866A216" w14:textId="59C585B4">
            <w:pPr>
              <w:spacing w:line="259" w:lineRule="auto"/>
              <w:jc w:val="left"/>
            </w:pPr>
          </w:p>
          <w:p w:rsidR="2E8C6F56" w:rsidP="2E8C6F56" w:rsidRDefault="2E8C6F56" w14:paraId="67A6E5C7" w14:textId="6448ACEB">
            <w:pPr>
              <w:spacing w:line="259" w:lineRule="auto"/>
              <w:jc w:val="left"/>
            </w:pPr>
          </w:p>
          <w:p w:rsidR="2E8C6F56" w:rsidP="2E8C6F56" w:rsidRDefault="2E8C6F56" w14:paraId="1AF93E61" w14:textId="350CCB93">
            <w:pPr>
              <w:spacing w:line="259" w:lineRule="auto"/>
              <w:jc w:val="left"/>
            </w:pPr>
          </w:p>
          <w:p w:rsidR="2E8C6F56" w:rsidP="2E8C6F56" w:rsidRDefault="2E8C6F56" w14:paraId="46FDAAE4" w14:textId="6657F417">
            <w:pPr>
              <w:spacing w:line="259" w:lineRule="auto"/>
              <w:jc w:val="left"/>
            </w:pPr>
          </w:p>
        </w:tc>
      </w:tr>
      <w:tr w:rsidR="2E8C6F56" w:rsidTr="2E8C6F56" w14:paraId="3795BC1D">
        <w:trPr>
          <w:trHeight w:val="300"/>
        </w:trPr>
        <w:tc>
          <w:tcPr>
            <w:tcW w:w="10606" w:type="dxa"/>
            <w:gridSpan w:val="4"/>
            <w:tcBorders>
              <w:bottom w:val="single" w:color="auto" w:sz="4" w:space="0"/>
            </w:tcBorders>
            <w:shd w:val="clear" w:color="auto" w:fill="153D63" w:themeFill="text2" w:themeFillTint="E6"/>
            <w:tcMar/>
          </w:tcPr>
          <w:p w:rsidR="665D5AE6" w:rsidP="2E8C6F56" w:rsidRDefault="665D5AE6" w14:paraId="18728B1C" w14:textId="2DDF9901">
            <w:pPr>
              <w:pStyle w:val="Normal"/>
              <w:suppressLineNumbers w:val="0"/>
              <w:bidi w:val="0"/>
              <w:spacing w:line="259" w:lineRule="auto"/>
              <w:jc w:val="left"/>
              <w:rPr>
                <w:sz w:val="28"/>
                <w:szCs w:val="28"/>
              </w:rPr>
            </w:pPr>
            <w:r w:rsidRPr="2E8C6F56" w:rsidR="665D5AE6">
              <w:rPr>
                <w:sz w:val="28"/>
                <w:szCs w:val="28"/>
              </w:rPr>
              <w:t>Gannt Chart</w:t>
            </w:r>
          </w:p>
        </w:tc>
      </w:tr>
      <w:tr w:rsidR="2E8C6F56" w:rsidTr="2E8C6F56" w14:paraId="2DBF8B3A">
        <w:trPr>
          <w:trHeight w:val="2625"/>
        </w:trPr>
        <w:tc>
          <w:tcPr>
            <w:tcW w:w="10606" w:type="dxa"/>
            <w:gridSpan w:val="4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665D5AE6" w:rsidP="2E8C6F56" w:rsidRDefault="665D5AE6" w14:paraId="45E9B9C6" w14:textId="337F98D2">
            <w:pPr>
              <w:spacing w:line="259" w:lineRule="auto"/>
              <w:jc w:val="left"/>
            </w:pPr>
            <w:r w:rsidR="665D5AE6">
              <w:drawing>
                <wp:inline wp14:editId="6044F594" wp14:anchorId="1B682980">
                  <wp:extent cx="6196608" cy="2244665"/>
                  <wp:effectExtent l="0" t="0" r="0" b="0"/>
                  <wp:docPr id="111805911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577591493" name=""/>
                          <pic:cNvPicPr/>
                        </pic:nvPicPr>
                        <pic:blipFill>
                          <a:blip xmlns:r="http://schemas.openxmlformats.org/officeDocument/2006/relationships" r:embed="rId4602967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  <a:srcRect l="43270" t="0" r="0" b="0"/>
                        </pic:blipFill>
                        <pic:spPr>
                          <a:xfrm rot="0">
                            <a:off x="0" y="0"/>
                            <a:ext cx="6196608" cy="224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8C6F56" w:rsidRDefault="2E8C6F56" w14:paraId="4E5C6978" w14:textId="00168515"/>
    <w:p w:rsidR="00310BF9" w:rsidP="2E8C6F56" w:rsidRDefault="00310BF9" w14:paraId="566FA5AA" w14:textId="7545BDD4">
      <w:pPr>
        <w:pStyle w:val="Normal"/>
      </w:pPr>
    </w:p>
    <w:sectPr w:rsidR="00310BF9" w:rsidSect="00C573DD">
      <w:headerReference w:type="even" r:id="rId7"/>
      <w:headerReference w:type="default" r:id="rId8"/>
      <w:headerReference w:type="first" r:id="rId9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2FAA" w:rsidP="009A24DF" w:rsidRDefault="007C2FAA" w14:paraId="5F021B9E" w14:textId="77777777">
      <w:pPr>
        <w:spacing w:after="0" w:line="240" w:lineRule="auto"/>
      </w:pPr>
      <w:r>
        <w:separator/>
      </w:r>
    </w:p>
  </w:endnote>
  <w:endnote w:type="continuationSeparator" w:id="0">
    <w:p w:rsidR="007C2FAA" w:rsidP="009A24DF" w:rsidRDefault="007C2FAA" w14:paraId="3003A7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2FAA" w:rsidP="009A24DF" w:rsidRDefault="007C2FAA" w14:paraId="44834EA0" w14:textId="77777777">
      <w:pPr>
        <w:spacing w:after="0" w:line="240" w:lineRule="auto"/>
      </w:pPr>
      <w:r>
        <w:separator/>
      </w:r>
    </w:p>
  </w:footnote>
  <w:footnote w:type="continuationSeparator" w:id="0">
    <w:p w:rsidR="007C2FAA" w:rsidP="009A24DF" w:rsidRDefault="007C2FAA" w14:paraId="5EB201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A24DF" w:rsidRDefault="009A24DF" w14:paraId="3A12F234" w14:textId="307E4B85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23FA6A" wp14:editId="292E272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499455940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A24DF" w:rsidR="009A24DF" w:rsidP="009A24DF" w:rsidRDefault="009A24DF" w14:paraId="69C35CE9" w14:textId="06D039A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A24DF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823FA6A">
              <v:stroke joinstyle="miter"/>
              <v:path gradientshapeok="t" o:connecttype="rect"/>
            </v:shapetype>
            <v:shape id="Text Box 2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>
              <v:textbox style="mso-fit-shape-to-text:t" inset="0,15pt,0,0">
                <w:txbxContent>
                  <w:p w:rsidRPr="009A24DF" w:rsidR="009A24DF" w:rsidP="009A24DF" w:rsidRDefault="009A24DF" w14:paraId="69C35CE9" w14:textId="06D039A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A24DF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A24DF" w:rsidRDefault="009A24DF" w14:paraId="2603282D" w14:textId="2A4808CC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8655E6" wp14:editId="4E50AF9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901965136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A24DF" w:rsidR="009A24DF" w:rsidP="009A24DF" w:rsidRDefault="009A24DF" w14:paraId="7D6BDC9D" w14:textId="2DFB7CA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A24DF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88655E6">
              <v:stroke joinstyle="miter"/>
              <v:path gradientshapeok="t" o:connecttype="rect"/>
            </v:shapetype>
            <v:shape id="Text Box 3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>
              <v:textbox style="mso-fit-shape-to-text:t" inset="0,15pt,0,0">
                <w:txbxContent>
                  <w:p w:rsidRPr="009A24DF" w:rsidR="009A24DF" w:rsidP="009A24DF" w:rsidRDefault="009A24DF" w14:paraId="7D6BDC9D" w14:textId="2DFB7CA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A24DF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9A24DF" w:rsidRDefault="009A24DF" w14:paraId="02A88BE7" w14:textId="46FB67DD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CC6632" wp14:editId="07E7EE1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33130375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A24DF" w:rsidR="009A24DF" w:rsidP="009A24DF" w:rsidRDefault="009A24DF" w14:paraId="4B3503B0" w14:textId="4BDB59B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A24DF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5CC6632">
              <v:stroke joinstyle="miter"/>
              <v:path gradientshapeok="t" o:connecttype="rect"/>
            </v:shapetype>
            <v:shape id="Text Box 1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pyDg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/x6ns8jSnb52fmAXxW0LBol97SVRJY4&#10;PAQcUseUWMvCujEmbcbY3xyEGT3ZpcNoYb/tWVOVfDZ2v4XqSEN5GPYdnFw3VPpBBHwWnhZM3ZJo&#10;8YkObaArOZwszmrwP/7mj/nEO0U560gwJbekaM7MN0v7iNpKxvQmn+d086N7Oxp2394ByXBKL8LJ&#10;ZMY8NKOpPbSvJOdVLEQhYSWVKzmO5h0OyqXnINVqlZJIRk7gg904GaEjXZHLl/5VeHciHGlTjzCq&#10;SRRveB9y45/BrfZI7KelRGoHIk+MkwTTWk/PJWr813vKujzq5U8AAAD//wMAUEsDBBQABgAIAAAA&#10;IQAHZ6Cc2gAAAAMBAAAPAAAAZHJzL2Rvd25yZXYueG1sTI9BT8JAEIXvJv6HzZh4k23RAqndEmLC&#10;gRuCeh66Y1vtzjTdBSq/3tWLXiZ5eS/vfVMsR9epEw2+FTaQThJQxJXYlmsDL/v13QKUD8gWO2Ey&#10;8EUeluX1VYG5lTM/02kXahVL2OdooAmhz7X2VUMO/UR64ui9y+AwRDnU2g54juWu09MkmWmHLceF&#10;Bnt6aqj63B2dgTZbSUjpdbP+eHOppJftJrtsjbm9GVePoAKN4S8MP/gRHcrIdJAjW686A/GR8Huj&#10;N58+gDoYyGb3oMtC/2cvvwEAAP//AwBQSwECLQAUAAYACAAAACEAtoM4kv4AAADhAQAAEwAAAAAA&#10;AAAAAAAAAAAAAAAAW0NvbnRlbnRfVHlwZXNdLnhtbFBLAQItABQABgAIAAAAIQA4/SH/1gAAAJQB&#10;AAALAAAAAAAAAAAAAAAAAC8BAABfcmVscy8ucmVsc1BLAQItABQABgAIAAAAIQCth1pyDgIAABwE&#10;AAAOAAAAAAAAAAAAAAAAAC4CAABkcnMvZTJvRG9jLnhtbFBLAQItABQABgAIAAAAIQAHZ6Cc2gAA&#10;AAMBAAAPAAAAAAAAAAAAAAAAAGgEAABkcnMvZG93bnJldi54bWxQSwUGAAAAAAQABADzAAAAbwUA&#10;AAAA&#10;">
              <v:textbox style="mso-fit-shape-to-text:t" inset="0,15pt,0,0">
                <w:txbxContent>
                  <w:p w:rsidRPr="009A24DF" w:rsidR="009A24DF" w:rsidP="009A24DF" w:rsidRDefault="009A24DF" w14:paraId="4B3503B0" w14:textId="4BDB59B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A24DF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NnmnHOMxi8ovFg" int2:id="7fGZmWFF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5fa0d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3f4d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157608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3C"/>
    <w:rsid w:val="001E7C5C"/>
    <w:rsid w:val="002752CF"/>
    <w:rsid w:val="002A1148"/>
    <w:rsid w:val="00303EEC"/>
    <w:rsid w:val="00310BF9"/>
    <w:rsid w:val="0033103C"/>
    <w:rsid w:val="00523ED5"/>
    <w:rsid w:val="00533E29"/>
    <w:rsid w:val="00546221"/>
    <w:rsid w:val="007C2FAA"/>
    <w:rsid w:val="007F0B9B"/>
    <w:rsid w:val="009A24DF"/>
    <w:rsid w:val="00AB408F"/>
    <w:rsid w:val="00C573DD"/>
    <w:rsid w:val="00E06FF9"/>
    <w:rsid w:val="00E40357"/>
    <w:rsid w:val="00E93FD7"/>
    <w:rsid w:val="00F110D3"/>
    <w:rsid w:val="00FE220B"/>
    <w:rsid w:val="00FF2223"/>
    <w:rsid w:val="03409DCF"/>
    <w:rsid w:val="04608E78"/>
    <w:rsid w:val="064C49A2"/>
    <w:rsid w:val="07ABA693"/>
    <w:rsid w:val="07EACB46"/>
    <w:rsid w:val="081170E1"/>
    <w:rsid w:val="082A56FF"/>
    <w:rsid w:val="08EB2EFA"/>
    <w:rsid w:val="11C7CD31"/>
    <w:rsid w:val="12824399"/>
    <w:rsid w:val="1293D6A3"/>
    <w:rsid w:val="1599AF7B"/>
    <w:rsid w:val="15E0404D"/>
    <w:rsid w:val="18548BCC"/>
    <w:rsid w:val="19340A28"/>
    <w:rsid w:val="1B663A12"/>
    <w:rsid w:val="1BEA3DEE"/>
    <w:rsid w:val="1CE8A6EC"/>
    <w:rsid w:val="220854A5"/>
    <w:rsid w:val="2E8C6F56"/>
    <w:rsid w:val="2FEE6FFB"/>
    <w:rsid w:val="31288757"/>
    <w:rsid w:val="377C3585"/>
    <w:rsid w:val="3D65AC46"/>
    <w:rsid w:val="3E577509"/>
    <w:rsid w:val="3EF7AAA3"/>
    <w:rsid w:val="3F245478"/>
    <w:rsid w:val="411C4EBE"/>
    <w:rsid w:val="4317C71D"/>
    <w:rsid w:val="452492F2"/>
    <w:rsid w:val="48C6A8EA"/>
    <w:rsid w:val="4A8AD935"/>
    <w:rsid w:val="4AE6F4FF"/>
    <w:rsid w:val="4B6C0E32"/>
    <w:rsid w:val="4C2623E1"/>
    <w:rsid w:val="4DAF988B"/>
    <w:rsid w:val="4EEA63BA"/>
    <w:rsid w:val="53563ABD"/>
    <w:rsid w:val="5376127F"/>
    <w:rsid w:val="5494878E"/>
    <w:rsid w:val="54E8DCBA"/>
    <w:rsid w:val="56FB788E"/>
    <w:rsid w:val="57D8AD2C"/>
    <w:rsid w:val="59CD4EA3"/>
    <w:rsid w:val="5A261064"/>
    <w:rsid w:val="5B64E655"/>
    <w:rsid w:val="5C59AE77"/>
    <w:rsid w:val="6175CEE3"/>
    <w:rsid w:val="6555FDF8"/>
    <w:rsid w:val="657087AD"/>
    <w:rsid w:val="665D5AE6"/>
    <w:rsid w:val="668BBD9D"/>
    <w:rsid w:val="6808CBF0"/>
    <w:rsid w:val="6A0CE63F"/>
    <w:rsid w:val="6F4C4F8C"/>
    <w:rsid w:val="6F8E074F"/>
    <w:rsid w:val="761DA870"/>
    <w:rsid w:val="761F2F1C"/>
    <w:rsid w:val="79AEF1CC"/>
    <w:rsid w:val="7C67E531"/>
    <w:rsid w:val="7F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2C15"/>
  <w15:chartTrackingRefBased/>
  <w15:docId w15:val="{19C4D5CF-6A66-45EB-A14A-6C7B45B3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24DF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03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3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3103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3103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3103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3103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3103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3103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3103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3103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31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03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103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3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03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31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3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31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0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24DF"/>
    <w:rPr>
      <w:rFonts w:eastAsiaTheme="minorEastAsia"/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A24D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24D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microsoft.com/office/2020/10/relationships/intelligence" Target="intelligence2.xml" Id="Raf388c0a860e43d7" /><Relationship Type="http://schemas.openxmlformats.org/officeDocument/2006/relationships/image" Target="/media/image.png" Id="rId126286152" /><Relationship Type="http://schemas.openxmlformats.org/officeDocument/2006/relationships/image" Target="/media/image2.png" Id="rId46029673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Rhys Gillham</dc:creator>
  <keywords/>
  <dc:description/>
  <lastModifiedBy>Sam Bailey</lastModifiedBy>
  <revision>16</revision>
  <dcterms:created xsi:type="dcterms:W3CDTF">2025-01-31T04:58:00.0000000Z</dcterms:created>
  <dcterms:modified xsi:type="dcterms:W3CDTF">2025-09-11T02:41:44.7318859Z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13bf4b47,1dc517c4,715daf50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2025-01-31T05:00:10Z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07ebdfa0-8ffe-4abe-a6bf-b05cba64f7b0</vt:lpwstr>
  </property>
  <property fmtid="{D5CDD505-2E9C-101B-9397-08002B2CF9AE}" pid="11" name="MSIP_Label_f3ac7e5b-5da2-46c7-8677-8a6b50f7d886_ContentBits">
    <vt:lpwstr>1</vt:lpwstr>
  </property>
</Properties>
</file>