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DC7"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t>Sam Blanton</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t>CS-320</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t>Johnathan Norman</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t>10 December 2023</w:t>
      </w:r>
    </w:p>
    <w:p w:rsidR="00CA0C60" w:rsidRPr="00A522AC" w:rsidRDefault="00CA0C60" w:rsidP="00CA0C60">
      <w:pPr>
        <w:spacing w:line="480" w:lineRule="auto"/>
        <w:jc w:val="center"/>
        <w:rPr>
          <w:rFonts w:ascii="Times New Roman" w:hAnsi="Times New Roman" w:cs="Times New Roman"/>
        </w:rPr>
      </w:pPr>
      <w:r w:rsidRPr="00A522AC">
        <w:rPr>
          <w:rFonts w:ascii="Times New Roman" w:hAnsi="Times New Roman" w:cs="Times New Roman"/>
        </w:rPr>
        <w:t>Project 2</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b/>
          <w:bCs/>
        </w:rPr>
        <w:t>Summary</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t>In Project One, my unit testing approach for the Contact, Task, and Appointment services was designed to closely align with the software requirements. I focused on testing all possible scenarios, including both normal and edge cases, to ensure comprehensive coverage and functionality.</w:t>
      </w:r>
      <w:r w:rsidR="004B4F40">
        <w:rPr>
          <w:rFonts w:ascii="Times New Roman" w:hAnsi="Times New Roman" w:cs="Times New Roman"/>
        </w:rPr>
        <w:t xml:space="preserve"> This project was a great exercise for to learn how to create functional and maintainable code, along with learning how to use </w:t>
      </w:r>
      <w:proofErr w:type="spellStart"/>
      <w:r w:rsidR="004B4F40">
        <w:rPr>
          <w:rFonts w:ascii="Times New Roman" w:hAnsi="Times New Roman" w:cs="Times New Roman"/>
        </w:rPr>
        <w:t>junit</w:t>
      </w:r>
      <w:proofErr w:type="spellEnd"/>
      <w:r w:rsidR="004B4F40">
        <w:rPr>
          <w:rFonts w:ascii="Times New Roman" w:hAnsi="Times New Roman" w:cs="Times New Roman"/>
        </w:rPr>
        <w:t xml:space="preserve"> to write tests for my code to ensures all cases are covered. </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t>For the Contact service, I scrutinized field validations and unique ID enforcement, ensuring each contact met the predetermined criteria. Similarly, in the Task service, I emphasized the immutability of task IDs and validated the correctness of task attributes. The Appointment service required careful consideration of date validations and appointment uniqueness, which I made sure to test for.</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t xml:space="preserve">During Project one I took several steps to make sure that my code met all the requirements of the assignment. For instance, in </w:t>
      </w:r>
      <w:proofErr w:type="spellStart"/>
      <w:r w:rsidRPr="00A522AC">
        <w:rPr>
          <w:rFonts w:ascii="Times New Roman" w:hAnsi="Times New Roman" w:cs="Times New Roman"/>
        </w:rPr>
        <w:t>ContactTest</w:t>
      </w:r>
      <w:proofErr w:type="spellEnd"/>
      <w:r w:rsidRPr="00A522AC">
        <w:rPr>
          <w:rFonts w:ascii="Times New Roman" w:hAnsi="Times New Roman" w:cs="Times New Roman"/>
        </w:rPr>
        <w:t xml:space="preserve">, I not only tested valid contacts but also validated each field against null and size constraints. This was mirrored in </w:t>
      </w:r>
      <w:proofErr w:type="spellStart"/>
      <w:r w:rsidRPr="00A522AC">
        <w:rPr>
          <w:rFonts w:ascii="Times New Roman" w:hAnsi="Times New Roman" w:cs="Times New Roman"/>
        </w:rPr>
        <w:t>TaskTest</w:t>
      </w:r>
      <w:proofErr w:type="spellEnd"/>
      <w:r w:rsidRPr="00A522AC">
        <w:rPr>
          <w:rFonts w:ascii="Times New Roman" w:hAnsi="Times New Roman" w:cs="Times New Roman"/>
        </w:rPr>
        <w:t xml:space="preserve"> and </w:t>
      </w:r>
      <w:proofErr w:type="spellStart"/>
      <w:r w:rsidRPr="00A522AC">
        <w:rPr>
          <w:rFonts w:ascii="Times New Roman" w:hAnsi="Times New Roman" w:cs="Times New Roman"/>
        </w:rPr>
        <w:t>AppointmentTest</w:t>
      </w:r>
      <w:proofErr w:type="spellEnd"/>
      <w:r w:rsidRPr="00A522AC">
        <w:rPr>
          <w:rFonts w:ascii="Times New Roman" w:hAnsi="Times New Roman" w:cs="Times New Roman"/>
        </w:rPr>
        <w:t>, where edge cases and specific scenarios like past dates for appointments were also assessed.</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t xml:space="preserve"> My coverage was 87%, indicating that most lines of code were executed during testing, which means the is low risk of untested or faulty logic.</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lastRenderedPageBreak/>
        <w:t xml:space="preserve">Writing the JUnit tests was a very new and different experience for me. I did my best to ensure technical soundness by consistently using </w:t>
      </w:r>
      <w:proofErr w:type="spellStart"/>
      <w:r w:rsidRPr="00A522AC">
        <w:rPr>
          <w:rFonts w:ascii="Times New Roman" w:hAnsi="Times New Roman" w:cs="Times New Roman"/>
        </w:rPr>
        <w:t>assertThrows</w:t>
      </w:r>
      <w:proofErr w:type="spellEnd"/>
      <w:r w:rsidRPr="00A522AC">
        <w:rPr>
          <w:rFonts w:ascii="Times New Roman" w:hAnsi="Times New Roman" w:cs="Times New Roman"/>
        </w:rPr>
        <w:t xml:space="preserve"> for validation tests, as seen in </w:t>
      </w:r>
      <w:proofErr w:type="spellStart"/>
      <w:r w:rsidRPr="00A522AC">
        <w:rPr>
          <w:rFonts w:ascii="Times New Roman" w:hAnsi="Times New Roman" w:cs="Times New Roman"/>
        </w:rPr>
        <w:t>TaskTest</w:t>
      </w:r>
      <w:proofErr w:type="spellEnd"/>
      <w:r w:rsidRPr="00A522AC">
        <w:rPr>
          <w:rFonts w:ascii="Times New Roman" w:hAnsi="Times New Roman" w:cs="Times New Roman"/>
        </w:rPr>
        <w:t xml:space="preserve">, and </w:t>
      </w:r>
      <w:proofErr w:type="spellStart"/>
      <w:r w:rsidRPr="00A522AC">
        <w:rPr>
          <w:rFonts w:ascii="Times New Roman" w:hAnsi="Times New Roman" w:cs="Times New Roman"/>
        </w:rPr>
        <w:t>assertEquals</w:t>
      </w:r>
      <w:proofErr w:type="spellEnd"/>
      <w:r w:rsidRPr="00A522AC">
        <w:rPr>
          <w:rFonts w:ascii="Times New Roman" w:hAnsi="Times New Roman" w:cs="Times New Roman"/>
        </w:rPr>
        <w:t xml:space="preserve"> for verifying successful updates in </w:t>
      </w:r>
      <w:proofErr w:type="spellStart"/>
      <w:r w:rsidRPr="00A522AC">
        <w:rPr>
          <w:rFonts w:ascii="Times New Roman" w:hAnsi="Times New Roman" w:cs="Times New Roman"/>
        </w:rPr>
        <w:t>TaskServiceTest</w:t>
      </w:r>
      <w:proofErr w:type="spellEnd"/>
      <w:r w:rsidRPr="00A522AC">
        <w:rPr>
          <w:rFonts w:ascii="Times New Roman" w:hAnsi="Times New Roman" w:cs="Times New Roman"/>
        </w:rPr>
        <w:t xml:space="preserve">. I tried to keep things </w:t>
      </w:r>
      <w:proofErr w:type="spellStart"/>
      <w:r w:rsidRPr="00A522AC">
        <w:rPr>
          <w:rFonts w:ascii="Times New Roman" w:hAnsi="Times New Roman" w:cs="Times New Roman"/>
        </w:rPr>
        <w:t>efficienct</w:t>
      </w:r>
      <w:proofErr w:type="spellEnd"/>
      <w:r w:rsidRPr="00A522AC">
        <w:rPr>
          <w:rFonts w:ascii="Times New Roman" w:hAnsi="Times New Roman" w:cs="Times New Roman"/>
        </w:rPr>
        <w:t xml:space="preserve"> by avoiding redundant code, as exemplified in </w:t>
      </w:r>
      <w:proofErr w:type="spellStart"/>
      <w:r w:rsidRPr="00A522AC">
        <w:rPr>
          <w:rFonts w:ascii="Times New Roman" w:hAnsi="Times New Roman" w:cs="Times New Roman"/>
        </w:rPr>
        <w:t>ContactServiceTest</w:t>
      </w:r>
      <w:proofErr w:type="spellEnd"/>
      <w:r w:rsidRPr="00A522AC">
        <w:rPr>
          <w:rFonts w:ascii="Times New Roman" w:hAnsi="Times New Roman" w:cs="Times New Roman"/>
        </w:rPr>
        <w:t xml:space="preserve"> where tests were concise yet comprehensive.</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b/>
          <w:bCs/>
        </w:rPr>
        <w:t>Reflection</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b/>
          <w:bCs/>
        </w:rPr>
        <w:t>Testing Techniques</w:t>
      </w:r>
    </w:p>
    <w:p w:rsidR="00CA0C60" w:rsidRPr="00A522AC" w:rsidRDefault="00CA0C60" w:rsidP="00CA0C60">
      <w:pPr>
        <w:numPr>
          <w:ilvl w:val="0"/>
          <w:numId w:val="1"/>
        </w:numPr>
        <w:spacing w:line="480" w:lineRule="auto"/>
        <w:rPr>
          <w:rFonts w:ascii="Times New Roman" w:hAnsi="Times New Roman" w:cs="Times New Roman"/>
        </w:rPr>
      </w:pPr>
      <w:r w:rsidRPr="00A522AC">
        <w:rPr>
          <w:rFonts w:ascii="Times New Roman" w:hAnsi="Times New Roman" w:cs="Times New Roman"/>
          <w:b/>
          <w:bCs/>
        </w:rPr>
        <w:t>Employed Techniques</w:t>
      </w:r>
      <w:r w:rsidRPr="00A522AC">
        <w:rPr>
          <w:rFonts w:ascii="Times New Roman" w:hAnsi="Times New Roman" w:cs="Times New Roman"/>
        </w:rPr>
        <w:t xml:space="preserve">: I primarily utilized positive and negative testing. Positive testing (valid inputs) ensured that each class and method behaved as expected under normal conditions. Negative testing (invalid inputs) helped identify potential breaks and weaknesses in the code. For instance, in </w:t>
      </w:r>
      <w:proofErr w:type="spellStart"/>
      <w:r w:rsidRPr="00A522AC">
        <w:rPr>
          <w:rFonts w:ascii="Times New Roman" w:hAnsi="Times New Roman" w:cs="Times New Roman"/>
        </w:rPr>
        <w:t>AppointmentTest</w:t>
      </w:r>
      <w:proofErr w:type="spellEnd"/>
      <w:r w:rsidRPr="00A522AC">
        <w:rPr>
          <w:rFonts w:ascii="Times New Roman" w:hAnsi="Times New Roman" w:cs="Times New Roman"/>
        </w:rPr>
        <w:t>, negative tests for past dates and null values assured that the class handled such scenarios correctly</w:t>
      </w:r>
      <w:r w:rsidR="00A522AC">
        <w:rPr>
          <w:rFonts w:ascii="Times New Roman" w:hAnsi="Times New Roman" w:cs="Times New Roman"/>
        </w:rPr>
        <w:t xml:space="preserve"> (</w:t>
      </w:r>
      <w:proofErr w:type="spellStart"/>
      <w:r w:rsidR="00A522AC">
        <w:rPr>
          <w:rFonts w:ascii="Times New Roman" w:hAnsi="Times New Roman" w:cs="Times New Roman"/>
        </w:rPr>
        <w:t>GeeksforGeeks</w:t>
      </w:r>
      <w:proofErr w:type="spellEnd"/>
      <w:r w:rsidR="00A522AC">
        <w:rPr>
          <w:rFonts w:ascii="Times New Roman" w:hAnsi="Times New Roman" w:cs="Times New Roman"/>
        </w:rPr>
        <w:t>, 2020)</w:t>
      </w:r>
      <w:r w:rsidRPr="00A522AC">
        <w:rPr>
          <w:rFonts w:ascii="Times New Roman" w:hAnsi="Times New Roman" w:cs="Times New Roman"/>
        </w:rPr>
        <w:t>.</w:t>
      </w:r>
      <w:r w:rsidR="00A522AC">
        <w:rPr>
          <w:rFonts w:ascii="Times New Roman" w:hAnsi="Times New Roman" w:cs="Times New Roman"/>
        </w:rPr>
        <w:t xml:space="preserve"> </w:t>
      </w:r>
    </w:p>
    <w:p w:rsidR="00CA0C60" w:rsidRPr="00A522AC" w:rsidRDefault="00CA0C60" w:rsidP="00CA0C60">
      <w:pPr>
        <w:numPr>
          <w:ilvl w:val="0"/>
          <w:numId w:val="1"/>
        </w:numPr>
        <w:spacing w:line="480" w:lineRule="auto"/>
        <w:rPr>
          <w:rFonts w:ascii="Times New Roman" w:hAnsi="Times New Roman" w:cs="Times New Roman"/>
        </w:rPr>
      </w:pPr>
      <w:r w:rsidRPr="00A522AC">
        <w:rPr>
          <w:rFonts w:ascii="Times New Roman" w:hAnsi="Times New Roman" w:cs="Times New Roman"/>
          <w:b/>
          <w:bCs/>
        </w:rPr>
        <w:t>Non-Employed Techniques</w:t>
      </w:r>
      <w:r w:rsidRPr="00A522AC">
        <w:rPr>
          <w:rFonts w:ascii="Times New Roman" w:hAnsi="Times New Roman" w:cs="Times New Roman"/>
        </w:rPr>
        <w:t>: Stress and performance testing were not used. These techniques, while crucial for assessing how systems perform under heavy load, were outside the scope of this project focused on unit testing.</w:t>
      </w:r>
    </w:p>
    <w:p w:rsidR="00CA0C60" w:rsidRPr="00A522AC" w:rsidRDefault="00CA0C60" w:rsidP="00CA0C60">
      <w:pPr>
        <w:numPr>
          <w:ilvl w:val="0"/>
          <w:numId w:val="1"/>
        </w:numPr>
        <w:spacing w:line="480" w:lineRule="auto"/>
        <w:rPr>
          <w:rFonts w:ascii="Times New Roman" w:hAnsi="Times New Roman" w:cs="Times New Roman"/>
        </w:rPr>
      </w:pPr>
      <w:r w:rsidRPr="00A522AC">
        <w:rPr>
          <w:rFonts w:ascii="Times New Roman" w:hAnsi="Times New Roman" w:cs="Times New Roman"/>
          <w:b/>
          <w:bCs/>
        </w:rPr>
        <w:t>Practical Uses and Implications</w:t>
      </w:r>
      <w:r w:rsidRPr="00A522AC">
        <w:rPr>
          <w:rFonts w:ascii="Times New Roman" w:hAnsi="Times New Roman" w:cs="Times New Roman"/>
        </w:rPr>
        <w:t>: Positive and negative testing are fundamental in any development project for verifying functional correctness.</w:t>
      </w:r>
      <w:r w:rsidR="00A522AC">
        <w:rPr>
          <w:rFonts w:ascii="Times New Roman" w:hAnsi="Times New Roman" w:cs="Times New Roman"/>
        </w:rPr>
        <w:t xml:space="preserve"> If your code does not account for invalid </w:t>
      </w:r>
      <w:proofErr w:type="gramStart"/>
      <w:r w:rsidR="00A522AC">
        <w:rPr>
          <w:rFonts w:ascii="Times New Roman" w:hAnsi="Times New Roman" w:cs="Times New Roman"/>
        </w:rPr>
        <w:t>inputs</w:t>
      </w:r>
      <w:proofErr w:type="gramEnd"/>
      <w:r w:rsidR="00A522AC">
        <w:rPr>
          <w:rFonts w:ascii="Times New Roman" w:hAnsi="Times New Roman" w:cs="Times New Roman"/>
        </w:rPr>
        <w:t xml:space="preserve"> it can cause your application to break, for example if your database only accepts date objects and you let them submit a string, it could cause the application to break.</w:t>
      </w:r>
      <w:r w:rsidRPr="00A522AC">
        <w:rPr>
          <w:rFonts w:ascii="Times New Roman" w:hAnsi="Times New Roman" w:cs="Times New Roman"/>
        </w:rPr>
        <w:t xml:space="preserve"> Stress and performance testing are more specific, often employed in scenarios where the application is expected to handle high volumes of data or traffic.</w:t>
      </w:r>
      <w:r w:rsidR="00A522AC">
        <w:rPr>
          <w:rFonts w:ascii="Times New Roman" w:hAnsi="Times New Roman" w:cs="Times New Roman"/>
        </w:rPr>
        <w:t xml:space="preserve"> This would </w:t>
      </w:r>
      <w:r w:rsidR="00A522AC">
        <w:rPr>
          <w:rFonts w:ascii="Times New Roman" w:hAnsi="Times New Roman" w:cs="Times New Roman"/>
        </w:rPr>
        <w:lastRenderedPageBreak/>
        <w:t>have been something we would do had we gotten closer to finishing the application, and is something you do before deployment.</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b/>
          <w:bCs/>
        </w:rPr>
        <w:t>Mindset</w:t>
      </w:r>
    </w:p>
    <w:p w:rsidR="00CA0C60" w:rsidRPr="00A522AC" w:rsidRDefault="00CA0C60" w:rsidP="00CA0C60">
      <w:pPr>
        <w:numPr>
          <w:ilvl w:val="0"/>
          <w:numId w:val="2"/>
        </w:numPr>
        <w:spacing w:line="480" w:lineRule="auto"/>
        <w:rPr>
          <w:rFonts w:ascii="Times New Roman" w:hAnsi="Times New Roman" w:cs="Times New Roman"/>
        </w:rPr>
      </w:pPr>
      <w:r w:rsidRPr="00A522AC">
        <w:rPr>
          <w:rFonts w:ascii="Times New Roman" w:hAnsi="Times New Roman" w:cs="Times New Roman"/>
          <w:b/>
          <w:bCs/>
        </w:rPr>
        <w:t>Caution and Complexity Appreciation</w:t>
      </w:r>
      <w:r w:rsidRPr="00A522AC">
        <w:rPr>
          <w:rFonts w:ascii="Times New Roman" w:hAnsi="Times New Roman" w:cs="Times New Roman"/>
        </w:rPr>
        <w:t>: In testing, I adopted a cautious mindset, aware that overlooking minor issues could lead to larger problems.</w:t>
      </w:r>
      <w:r w:rsidR="0056291C" w:rsidRPr="00A522AC">
        <w:rPr>
          <w:rFonts w:ascii="Times New Roman" w:hAnsi="Times New Roman" w:cs="Times New Roman"/>
        </w:rPr>
        <w:t xml:space="preserve"> This project also made me more aware of how complex even simple code can be, this is something you can</w:t>
      </w:r>
      <w:r w:rsidR="002053F8" w:rsidRPr="00A522AC">
        <w:rPr>
          <w:rFonts w:ascii="Times New Roman" w:hAnsi="Times New Roman" w:cs="Times New Roman"/>
        </w:rPr>
        <w:t>'</w:t>
      </w:r>
      <w:r w:rsidR="0056291C" w:rsidRPr="00A522AC">
        <w:rPr>
          <w:rFonts w:ascii="Times New Roman" w:hAnsi="Times New Roman" w:cs="Times New Roman"/>
        </w:rPr>
        <w:t>t appreciate until you start writing tests.</w:t>
      </w:r>
      <w:r w:rsidRPr="00A522AC">
        <w:rPr>
          <w:rFonts w:ascii="Times New Roman" w:hAnsi="Times New Roman" w:cs="Times New Roman"/>
        </w:rPr>
        <w:t xml:space="preserve"> </w:t>
      </w:r>
      <w:r w:rsidR="0056291C" w:rsidRPr="00A522AC">
        <w:rPr>
          <w:rFonts w:ascii="Times New Roman" w:hAnsi="Times New Roman" w:cs="Times New Roman"/>
        </w:rPr>
        <w:t>This was really shown</w:t>
      </w:r>
      <w:r w:rsidRPr="00A522AC">
        <w:rPr>
          <w:rFonts w:ascii="Times New Roman" w:hAnsi="Times New Roman" w:cs="Times New Roman"/>
        </w:rPr>
        <w:t xml:space="preserve"> when testing features like the unique ID checks in </w:t>
      </w:r>
      <w:proofErr w:type="spellStart"/>
      <w:r w:rsidRPr="00A522AC">
        <w:rPr>
          <w:rFonts w:ascii="Times New Roman" w:hAnsi="Times New Roman" w:cs="Times New Roman"/>
        </w:rPr>
        <w:t>ContactService</w:t>
      </w:r>
      <w:proofErr w:type="spellEnd"/>
      <w:r w:rsidRPr="00A522AC">
        <w:rPr>
          <w:rFonts w:ascii="Times New Roman" w:hAnsi="Times New Roman" w:cs="Times New Roman"/>
        </w:rPr>
        <w:t>, where one faulty logic could impact the entire system.</w:t>
      </w:r>
    </w:p>
    <w:p w:rsidR="00CA0C60" w:rsidRPr="00A522AC" w:rsidRDefault="00CA0C60" w:rsidP="00CA0C60">
      <w:pPr>
        <w:numPr>
          <w:ilvl w:val="0"/>
          <w:numId w:val="2"/>
        </w:numPr>
        <w:spacing w:line="480" w:lineRule="auto"/>
        <w:rPr>
          <w:rFonts w:ascii="Times New Roman" w:hAnsi="Times New Roman" w:cs="Times New Roman"/>
        </w:rPr>
      </w:pPr>
      <w:r w:rsidRPr="00A522AC">
        <w:rPr>
          <w:rFonts w:ascii="Times New Roman" w:hAnsi="Times New Roman" w:cs="Times New Roman"/>
          <w:b/>
          <w:bCs/>
        </w:rPr>
        <w:t>Limiting Bias</w:t>
      </w:r>
      <w:r w:rsidRPr="00A522AC">
        <w:rPr>
          <w:rFonts w:ascii="Times New Roman" w:hAnsi="Times New Roman" w:cs="Times New Roman"/>
        </w:rPr>
        <w:t xml:space="preserve">: To limit bias, I approached the code as if I were not its original author, questioning every function's reliability. </w:t>
      </w:r>
      <w:r w:rsidR="0056291C" w:rsidRPr="00A522AC">
        <w:rPr>
          <w:rFonts w:ascii="Times New Roman" w:hAnsi="Times New Roman" w:cs="Times New Roman"/>
        </w:rPr>
        <w:t>It is really difficult writing tests for</w:t>
      </w:r>
      <w:r w:rsidR="002053F8" w:rsidRPr="00A522AC">
        <w:rPr>
          <w:rFonts w:ascii="Times New Roman" w:hAnsi="Times New Roman" w:cs="Times New Roman"/>
        </w:rPr>
        <w:t xml:space="preserve"> your own code because you are so familiar with it and I was quick to assume it was already right even before the codes</w:t>
      </w:r>
      <w:r w:rsidRPr="00A522AC">
        <w:rPr>
          <w:rFonts w:ascii="Times New Roman" w:hAnsi="Times New Roman" w:cs="Times New Roman"/>
        </w:rPr>
        <w:t xml:space="preserve">. For instance, while writing tests for </w:t>
      </w:r>
      <w:proofErr w:type="spellStart"/>
      <w:r w:rsidRPr="00A522AC">
        <w:rPr>
          <w:rFonts w:ascii="Times New Roman" w:hAnsi="Times New Roman" w:cs="Times New Roman"/>
        </w:rPr>
        <w:t>TaskService</w:t>
      </w:r>
      <w:proofErr w:type="spellEnd"/>
      <w:r w:rsidRPr="00A522AC">
        <w:rPr>
          <w:rFonts w:ascii="Times New Roman" w:hAnsi="Times New Roman" w:cs="Times New Roman"/>
        </w:rPr>
        <w:t xml:space="preserve">, I had to consciously challenge my assumptions and </w:t>
      </w:r>
      <w:r w:rsidR="002053F8" w:rsidRPr="00A522AC">
        <w:rPr>
          <w:rFonts w:ascii="Times New Roman" w:hAnsi="Times New Roman" w:cs="Times New Roman"/>
        </w:rPr>
        <w:t xml:space="preserve">make myself </w:t>
      </w:r>
      <w:r w:rsidRPr="00A522AC">
        <w:rPr>
          <w:rFonts w:ascii="Times New Roman" w:hAnsi="Times New Roman" w:cs="Times New Roman"/>
        </w:rPr>
        <w:t>validate each method rigorously.</w:t>
      </w:r>
    </w:p>
    <w:p w:rsidR="00CA0C60" w:rsidRPr="00A522AC" w:rsidRDefault="00CA0C60" w:rsidP="00CA0C60">
      <w:pPr>
        <w:numPr>
          <w:ilvl w:val="0"/>
          <w:numId w:val="2"/>
        </w:numPr>
        <w:spacing w:line="480" w:lineRule="auto"/>
        <w:rPr>
          <w:rFonts w:ascii="Times New Roman" w:hAnsi="Times New Roman" w:cs="Times New Roman"/>
        </w:rPr>
      </w:pPr>
      <w:r w:rsidRPr="00A522AC">
        <w:rPr>
          <w:rFonts w:ascii="Times New Roman" w:hAnsi="Times New Roman" w:cs="Times New Roman"/>
          <w:b/>
          <w:bCs/>
        </w:rPr>
        <w:t>Discipline and Commitment to Quality</w:t>
      </w:r>
      <w:r w:rsidRPr="00A522AC">
        <w:rPr>
          <w:rFonts w:ascii="Times New Roman" w:hAnsi="Times New Roman" w:cs="Times New Roman"/>
        </w:rPr>
        <w:t>: The commitment to quality and discipline in avoiding shortcuts was</w:t>
      </w:r>
      <w:r w:rsidR="002053F8" w:rsidRPr="00A522AC">
        <w:rPr>
          <w:rFonts w:ascii="Times New Roman" w:hAnsi="Times New Roman" w:cs="Times New Roman"/>
        </w:rPr>
        <w:t xml:space="preserve"> important for me</w:t>
      </w:r>
      <w:r w:rsidRPr="00A522AC">
        <w:rPr>
          <w:rFonts w:ascii="Times New Roman" w:hAnsi="Times New Roman" w:cs="Times New Roman"/>
        </w:rPr>
        <w:t xml:space="preserve">. Cutting corners in software development can lead to technical debt, making future modifications more challenging and error-prone. To avoid this, I ensured each test case was thoughtfully written and covered a wide range of scenarios, as seen in </w:t>
      </w:r>
      <w:proofErr w:type="spellStart"/>
      <w:r w:rsidRPr="00A522AC">
        <w:rPr>
          <w:rFonts w:ascii="Times New Roman" w:hAnsi="Times New Roman" w:cs="Times New Roman"/>
        </w:rPr>
        <w:t>AppointmentServiceTest</w:t>
      </w:r>
      <w:proofErr w:type="spellEnd"/>
      <w:r w:rsidRPr="00A522AC">
        <w:rPr>
          <w:rFonts w:ascii="Times New Roman" w:hAnsi="Times New Roman" w:cs="Times New Roman"/>
        </w:rPr>
        <w:t>.</w:t>
      </w:r>
    </w:p>
    <w:p w:rsidR="00CA0C60" w:rsidRPr="00A522AC" w:rsidRDefault="00CA0C60" w:rsidP="00CA0C60">
      <w:pPr>
        <w:spacing w:line="480" w:lineRule="auto"/>
        <w:rPr>
          <w:rFonts w:ascii="Times New Roman" w:hAnsi="Times New Roman" w:cs="Times New Roman"/>
        </w:rPr>
      </w:pPr>
      <w:r w:rsidRPr="00A522AC">
        <w:rPr>
          <w:rFonts w:ascii="Times New Roman" w:hAnsi="Times New Roman" w:cs="Times New Roman"/>
        </w:rPr>
        <w:t>In conclusion, this project reinforced the importance of thorough testing in software development. It was a valuable lesson</w:t>
      </w:r>
      <w:r w:rsidR="00A522AC">
        <w:rPr>
          <w:rFonts w:ascii="Times New Roman" w:hAnsi="Times New Roman" w:cs="Times New Roman"/>
        </w:rPr>
        <w:t xml:space="preserve"> for me</w:t>
      </w:r>
      <w:r w:rsidRPr="00A522AC">
        <w:rPr>
          <w:rFonts w:ascii="Times New Roman" w:hAnsi="Times New Roman" w:cs="Times New Roman"/>
        </w:rPr>
        <w:t xml:space="preserve"> in the need for meticulousness, objectivity, and a commitment to quality, all of which are essential traits for a </w:t>
      </w:r>
      <w:proofErr w:type="gramStart"/>
      <w:r w:rsidRPr="00A522AC">
        <w:rPr>
          <w:rFonts w:ascii="Times New Roman" w:hAnsi="Times New Roman" w:cs="Times New Roman"/>
        </w:rPr>
        <w:t>professional</w:t>
      </w:r>
      <w:r w:rsidR="002053F8" w:rsidRPr="00A522AC">
        <w:rPr>
          <w:rFonts w:ascii="Times New Roman" w:hAnsi="Times New Roman" w:cs="Times New Roman"/>
        </w:rPr>
        <w:t>s</w:t>
      </w:r>
      <w:proofErr w:type="gramEnd"/>
      <w:r w:rsidRPr="00A522AC">
        <w:rPr>
          <w:rFonts w:ascii="Times New Roman" w:hAnsi="Times New Roman" w:cs="Times New Roman"/>
        </w:rPr>
        <w:t xml:space="preserve"> in this field.</w:t>
      </w:r>
      <w:r w:rsidR="00A522AC">
        <w:rPr>
          <w:rFonts w:ascii="Times New Roman" w:hAnsi="Times New Roman" w:cs="Times New Roman"/>
        </w:rPr>
        <w:t xml:space="preserve"> This class has given me a new appreciation for what it takes to make sure that code is thoroughly tested to </w:t>
      </w:r>
      <w:r w:rsidR="00A522AC">
        <w:rPr>
          <w:rFonts w:ascii="Times New Roman" w:hAnsi="Times New Roman" w:cs="Times New Roman"/>
        </w:rPr>
        <w:lastRenderedPageBreak/>
        <w:t>make sure you do not start development with faulty code, and so that your new code doesn’t break what is already working.</w:t>
      </w:r>
    </w:p>
    <w:p w:rsidR="00CA0C60" w:rsidRPr="00A522AC" w:rsidRDefault="00CA0C60" w:rsidP="00CA0C60">
      <w:pPr>
        <w:spacing w:line="480" w:lineRule="auto"/>
        <w:rPr>
          <w:rFonts w:ascii="Times New Roman" w:hAnsi="Times New Roman" w:cs="Times New Roman"/>
        </w:rPr>
      </w:pPr>
    </w:p>
    <w:p w:rsidR="00A522AC" w:rsidRPr="00A522AC" w:rsidRDefault="00A522AC" w:rsidP="00CA0C60">
      <w:pPr>
        <w:spacing w:line="480" w:lineRule="auto"/>
        <w:rPr>
          <w:rFonts w:ascii="Times New Roman" w:hAnsi="Times New Roman" w:cs="Times New Roman"/>
        </w:rPr>
      </w:pPr>
    </w:p>
    <w:p w:rsidR="00A522AC" w:rsidRPr="00A522AC" w:rsidRDefault="00A522AC" w:rsidP="00CA0C60">
      <w:pPr>
        <w:spacing w:line="480" w:lineRule="auto"/>
        <w:rPr>
          <w:rFonts w:ascii="Times New Roman" w:hAnsi="Times New Roman" w:cs="Times New Roman"/>
        </w:rPr>
      </w:pPr>
    </w:p>
    <w:p w:rsidR="00A522AC" w:rsidRDefault="00A522AC"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Default="004B4F40" w:rsidP="00CA0C60">
      <w:pPr>
        <w:spacing w:line="480" w:lineRule="auto"/>
        <w:rPr>
          <w:rFonts w:ascii="Times New Roman" w:hAnsi="Times New Roman" w:cs="Times New Roman"/>
        </w:rPr>
      </w:pPr>
    </w:p>
    <w:p w:rsidR="004B4F40" w:rsidRPr="00A522AC" w:rsidRDefault="004B4F40" w:rsidP="00CA0C60">
      <w:pPr>
        <w:spacing w:line="480" w:lineRule="auto"/>
        <w:rPr>
          <w:rFonts w:ascii="Times New Roman" w:hAnsi="Times New Roman" w:cs="Times New Roman"/>
        </w:rPr>
      </w:pPr>
    </w:p>
    <w:p w:rsidR="00A522AC" w:rsidRPr="00A522AC" w:rsidRDefault="00A522AC" w:rsidP="00CA0C60">
      <w:pPr>
        <w:spacing w:line="480" w:lineRule="auto"/>
        <w:rPr>
          <w:rFonts w:ascii="Times New Roman" w:hAnsi="Times New Roman" w:cs="Times New Roman"/>
        </w:rPr>
      </w:pPr>
      <w:r w:rsidRPr="00A522AC">
        <w:rPr>
          <w:rFonts w:ascii="Times New Roman" w:hAnsi="Times New Roman" w:cs="Times New Roman"/>
        </w:rPr>
        <w:lastRenderedPageBreak/>
        <w:t>Sources:</w:t>
      </w:r>
    </w:p>
    <w:p w:rsidR="00A522AC" w:rsidRPr="00A522AC" w:rsidRDefault="00A522AC" w:rsidP="00A522AC">
      <w:pPr>
        <w:spacing w:line="480" w:lineRule="auto"/>
        <w:ind w:left="180" w:hanging="180"/>
        <w:rPr>
          <w:rFonts w:ascii="Times New Roman" w:hAnsi="Times New Roman" w:cs="Times New Roman"/>
        </w:rPr>
      </w:pPr>
      <w:proofErr w:type="spellStart"/>
      <w:r w:rsidRPr="00A522AC">
        <w:rPr>
          <w:rFonts w:ascii="Times New Roman" w:hAnsi="Times New Roman" w:cs="Times New Roman"/>
        </w:rPr>
        <w:t>GeeksforGeeks</w:t>
      </w:r>
      <w:proofErr w:type="spellEnd"/>
      <w:r w:rsidRPr="00A522AC">
        <w:rPr>
          <w:rFonts w:ascii="Times New Roman" w:hAnsi="Times New Roman" w:cs="Times New Roman"/>
        </w:rPr>
        <w:t>. (2020, October 17). </w:t>
      </w:r>
      <w:r w:rsidRPr="00A522AC">
        <w:rPr>
          <w:rFonts w:ascii="Times New Roman" w:hAnsi="Times New Roman" w:cs="Times New Roman"/>
          <w:i/>
          <w:iCs/>
        </w:rPr>
        <w:t>Difference between Positive Testing and Negative Testing</w:t>
      </w:r>
      <w:r w:rsidRPr="00A522AC">
        <w:rPr>
          <w:rFonts w:ascii="Times New Roman" w:hAnsi="Times New Roman" w:cs="Times New Roman"/>
        </w:rPr>
        <w:t>. https://www.geeksforgeeks.org/difference-between-positive-testing-and-negative-testing/</w:t>
      </w:r>
    </w:p>
    <w:p w:rsidR="00A522AC" w:rsidRPr="00A522AC" w:rsidRDefault="00A522AC" w:rsidP="00CA0C60">
      <w:pPr>
        <w:spacing w:line="480" w:lineRule="auto"/>
        <w:rPr>
          <w:rFonts w:ascii="Times New Roman" w:hAnsi="Times New Roman" w:cs="Times New Roman"/>
        </w:rPr>
      </w:pPr>
    </w:p>
    <w:sectPr w:rsidR="00A522AC" w:rsidRPr="00A52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1F0"/>
    <w:multiLevelType w:val="multilevel"/>
    <w:tmpl w:val="FD64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107B6"/>
    <w:multiLevelType w:val="multilevel"/>
    <w:tmpl w:val="1DC0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4849">
    <w:abstractNumId w:val="1"/>
  </w:num>
  <w:num w:numId="2" w16cid:durableId="53286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60"/>
    <w:rsid w:val="002053F8"/>
    <w:rsid w:val="004B4F40"/>
    <w:rsid w:val="0056291C"/>
    <w:rsid w:val="00A522AC"/>
    <w:rsid w:val="00AF7DC7"/>
    <w:rsid w:val="00CA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7E0E3"/>
  <w15:chartTrackingRefBased/>
  <w15:docId w15:val="{516E482E-E5CD-254F-B8F9-14C5B2F7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609934">
      <w:bodyDiv w:val="1"/>
      <w:marLeft w:val="0"/>
      <w:marRight w:val="0"/>
      <w:marTop w:val="0"/>
      <w:marBottom w:val="0"/>
      <w:divBdr>
        <w:top w:val="none" w:sz="0" w:space="0" w:color="auto"/>
        <w:left w:val="none" w:sz="0" w:space="0" w:color="auto"/>
        <w:bottom w:val="none" w:sz="0" w:space="0" w:color="auto"/>
        <w:right w:val="none" w:sz="0" w:space="0" w:color="auto"/>
      </w:divBdr>
    </w:div>
    <w:div w:id="1630237835">
      <w:bodyDiv w:val="1"/>
      <w:marLeft w:val="0"/>
      <w:marRight w:val="0"/>
      <w:marTop w:val="0"/>
      <w:marBottom w:val="0"/>
      <w:divBdr>
        <w:top w:val="none" w:sz="0" w:space="0" w:color="auto"/>
        <w:left w:val="none" w:sz="0" w:space="0" w:color="auto"/>
        <w:bottom w:val="none" w:sz="0" w:space="0" w:color="auto"/>
        <w:right w:val="none" w:sz="0" w:space="0" w:color="auto"/>
      </w:divBdr>
    </w:div>
    <w:div w:id="1641038649">
      <w:bodyDiv w:val="1"/>
      <w:marLeft w:val="0"/>
      <w:marRight w:val="0"/>
      <w:marTop w:val="0"/>
      <w:marBottom w:val="0"/>
      <w:divBdr>
        <w:top w:val="none" w:sz="0" w:space="0" w:color="auto"/>
        <w:left w:val="none" w:sz="0" w:space="0" w:color="auto"/>
        <w:bottom w:val="none" w:sz="0" w:space="0" w:color="auto"/>
        <w:right w:val="none" w:sz="0" w:space="0" w:color="auto"/>
      </w:divBdr>
    </w:div>
    <w:div w:id="164412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Blanton, Austin</dc:creator>
  <cp:keywords/>
  <dc:description/>
  <cp:lastModifiedBy>Blanton, Austin</cp:lastModifiedBy>
  <cp:revision>2</cp:revision>
  <dcterms:created xsi:type="dcterms:W3CDTF">2023-12-10T19:11:00Z</dcterms:created>
  <dcterms:modified xsi:type="dcterms:W3CDTF">2023-12-10T20:38:00Z</dcterms:modified>
</cp:coreProperties>
</file>