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A11A" w14:textId="2F340237" w:rsidR="00506707" w:rsidRDefault="00430EB6">
      <w:pPr>
        <w:spacing w:before="60"/>
        <w:ind w:left="1118" w:right="897"/>
        <w:jc w:val="center"/>
        <w:rPr>
          <w:b/>
          <w:sz w:val="30"/>
        </w:rPr>
      </w:pPr>
      <w:r>
        <w:rPr>
          <w:b/>
          <w:sz w:val="30"/>
        </w:rPr>
        <w:t>LI-DAR</w:t>
      </w:r>
      <w:r>
        <w:rPr>
          <w:b/>
          <w:spacing w:val="-10"/>
          <w:sz w:val="30"/>
        </w:rPr>
        <w:t xml:space="preserve"> </w:t>
      </w:r>
      <w:r>
        <w:rPr>
          <w:b/>
          <w:sz w:val="30"/>
        </w:rPr>
        <w:t>BASED</w:t>
      </w:r>
      <w:r>
        <w:rPr>
          <w:b/>
          <w:spacing w:val="-10"/>
          <w:sz w:val="30"/>
        </w:rPr>
        <w:t xml:space="preserve"> </w:t>
      </w:r>
      <w:r>
        <w:rPr>
          <w:b/>
          <w:sz w:val="30"/>
        </w:rPr>
        <w:t>PREDICTIVE</w:t>
      </w:r>
      <w:r>
        <w:rPr>
          <w:b/>
          <w:spacing w:val="-3"/>
          <w:sz w:val="30"/>
        </w:rPr>
        <w:t xml:space="preserve"> </w:t>
      </w:r>
      <w:r>
        <w:rPr>
          <w:b/>
          <w:sz w:val="30"/>
        </w:rPr>
        <w:t>ROAD</w:t>
      </w:r>
      <w:r>
        <w:rPr>
          <w:b/>
          <w:spacing w:val="-5"/>
          <w:sz w:val="30"/>
        </w:rPr>
        <w:t xml:space="preserve"> </w:t>
      </w:r>
      <w:r>
        <w:rPr>
          <w:b/>
          <w:sz w:val="30"/>
        </w:rPr>
        <w:t>SURFACE</w:t>
      </w:r>
      <w:r>
        <w:rPr>
          <w:b/>
          <w:spacing w:val="-3"/>
          <w:sz w:val="30"/>
        </w:rPr>
        <w:t xml:space="preserve"> </w:t>
      </w:r>
      <w:r>
        <w:rPr>
          <w:b/>
          <w:sz w:val="30"/>
        </w:rPr>
        <w:t>ANOMALY DETECTION AND AUTOMATIC BRAKING SYSTEM</w:t>
      </w:r>
    </w:p>
    <w:p w14:paraId="6CDD35C3" w14:textId="77777777" w:rsidR="00506707" w:rsidRDefault="00506707">
      <w:pPr>
        <w:pStyle w:val="BodyText"/>
        <w:spacing w:before="218"/>
        <w:rPr>
          <w:b/>
          <w:sz w:val="30"/>
        </w:rPr>
      </w:pPr>
    </w:p>
    <w:p w14:paraId="7D647970" w14:textId="77777777" w:rsidR="00506707" w:rsidRDefault="00430EB6">
      <w:pPr>
        <w:pStyle w:val="Heading2"/>
        <w:spacing w:before="0"/>
        <w:ind w:left="219" w:firstLine="0"/>
        <w:jc w:val="center"/>
      </w:pPr>
      <w:r>
        <w:t>A</w:t>
      </w:r>
      <w:r>
        <w:rPr>
          <w:spacing w:val="-4"/>
        </w:rPr>
        <w:t xml:space="preserve"> </w:t>
      </w:r>
      <w:r>
        <w:t>PROJECT</w:t>
      </w:r>
      <w:r>
        <w:rPr>
          <w:spacing w:val="-4"/>
        </w:rPr>
        <w:t xml:space="preserve"> </w:t>
      </w:r>
      <w:r>
        <w:rPr>
          <w:spacing w:val="-2"/>
        </w:rPr>
        <w:t>REPORT</w:t>
      </w:r>
    </w:p>
    <w:p w14:paraId="1293CAC8" w14:textId="77777777" w:rsidR="00506707" w:rsidRDefault="00430EB6">
      <w:pPr>
        <w:spacing w:before="37"/>
        <w:ind w:left="216"/>
        <w:jc w:val="center"/>
        <w:rPr>
          <w:b/>
          <w:i/>
          <w:sz w:val="26"/>
        </w:rPr>
      </w:pPr>
      <w:r>
        <w:rPr>
          <w:b/>
          <w:i/>
          <w:spacing w:val="-2"/>
          <w:sz w:val="26"/>
        </w:rPr>
        <w:t>Submitted</w:t>
      </w:r>
      <w:r>
        <w:rPr>
          <w:b/>
          <w:i/>
          <w:spacing w:val="1"/>
          <w:sz w:val="26"/>
        </w:rPr>
        <w:t xml:space="preserve"> </w:t>
      </w:r>
      <w:r>
        <w:rPr>
          <w:b/>
          <w:i/>
          <w:spacing w:val="-5"/>
          <w:sz w:val="26"/>
        </w:rPr>
        <w:t>by</w:t>
      </w:r>
    </w:p>
    <w:p w14:paraId="4AD70F55" w14:textId="77777777" w:rsidR="00506707" w:rsidRDefault="00506707">
      <w:pPr>
        <w:pStyle w:val="BodyText"/>
        <w:rPr>
          <w:b/>
          <w:i/>
          <w:sz w:val="20"/>
        </w:rPr>
      </w:pPr>
    </w:p>
    <w:p w14:paraId="3773FDF4" w14:textId="77777777" w:rsidR="00506707" w:rsidRDefault="00506707">
      <w:pPr>
        <w:pStyle w:val="BodyText"/>
        <w:rPr>
          <w:b/>
          <w:i/>
          <w:sz w:val="20"/>
        </w:rPr>
      </w:pPr>
    </w:p>
    <w:p w14:paraId="77E25DD1" w14:textId="77777777" w:rsidR="00506707" w:rsidRDefault="00506707">
      <w:pPr>
        <w:pStyle w:val="BodyText"/>
        <w:rPr>
          <w:b/>
          <w:i/>
          <w:sz w:val="20"/>
        </w:rPr>
      </w:pPr>
    </w:p>
    <w:p w14:paraId="42361582" w14:textId="77777777" w:rsidR="00506707" w:rsidRDefault="00506707">
      <w:pPr>
        <w:pStyle w:val="BodyText"/>
        <w:spacing w:before="138"/>
        <w:rPr>
          <w:b/>
          <w:i/>
          <w:sz w:val="20"/>
        </w:rPr>
      </w:pPr>
    </w:p>
    <w:tbl>
      <w:tblPr>
        <w:tblW w:w="0" w:type="auto"/>
        <w:tblInd w:w="1940" w:type="dxa"/>
        <w:tblLayout w:type="fixed"/>
        <w:tblCellMar>
          <w:left w:w="0" w:type="dxa"/>
          <w:right w:w="0" w:type="dxa"/>
        </w:tblCellMar>
        <w:tblLook w:val="01E0" w:firstRow="1" w:lastRow="1" w:firstColumn="1" w:lastColumn="1" w:noHBand="0" w:noVBand="0"/>
      </w:tblPr>
      <w:tblGrid>
        <w:gridCol w:w="3459"/>
        <w:gridCol w:w="2720"/>
      </w:tblGrid>
      <w:tr w:rsidR="00506707" w14:paraId="57450C09" w14:textId="77777777">
        <w:trPr>
          <w:trHeight w:val="393"/>
        </w:trPr>
        <w:tc>
          <w:tcPr>
            <w:tcW w:w="3459" w:type="dxa"/>
          </w:tcPr>
          <w:p w14:paraId="2FE3FC5C" w14:textId="77777777" w:rsidR="00506707" w:rsidRDefault="00430EB6">
            <w:pPr>
              <w:pStyle w:val="TableParagraph"/>
              <w:spacing w:before="0" w:line="287" w:lineRule="exact"/>
              <w:ind w:left="50"/>
              <w:rPr>
                <w:b/>
                <w:sz w:val="26"/>
              </w:rPr>
            </w:pPr>
            <w:r>
              <w:rPr>
                <w:b/>
                <w:sz w:val="26"/>
              </w:rPr>
              <w:t>ROHAN</w:t>
            </w:r>
            <w:r>
              <w:rPr>
                <w:b/>
                <w:spacing w:val="-9"/>
                <w:sz w:val="26"/>
              </w:rPr>
              <w:t xml:space="preserve"> </w:t>
            </w:r>
            <w:r>
              <w:rPr>
                <w:b/>
                <w:sz w:val="26"/>
              </w:rPr>
              <w:t>JAPESH</w:t>
            </w:r>
            <w:r>
              <w:rPr>
                <w:b/>
                <w:spacing w:val="-9"/>
                <w:sz w:val="26"/>
              </w:rPr>
              <w:t xml:space="preserve"> </w:t>
            </w:r>
            <w:r>
              <w:rPr>
                <w:b/>
                <w:spacing w:val="-10"/>
                <w:sz w:val="26"/>
              </w:rPr>
              <w:t>K</w:t>
            </w:r>
          </w:p>
        </w:tc>
        <w:tc>
          <w:tcPr>
            <w:tcW w:w="2720" w:type="dxa"/>
          </w:tcPr>
          <w:p w14:paraId="585530FC" w14:textId="77777777" w:rsidR="00506707" w:rsidRDefault="00430EB6">
            <w:pPr>
              <w:pStyle w:val="TableParagraph"/>
              <w:spacing w:before="0" w:line="287" w:lineRule="exact"/>
              <w:ind w:right="48"/>
              <w:jc w:val="right"/>
              <w:rPr>
                <w:b/>
                <w:sz w:val="26"/>
              </w:rPr>
            </w:pPr>
            <w:r>
              <w:rPr>
                <w:b/>
                <w:spacing w:val="-2"/>
                <w:sz w:val="26"/>
              </w:rPr>
              <w:t>211422106347</w:t>
            </w:r>
          </w:p>
        </w:tc>
      </w:tr>
      <w:tr w:rsidR="00506707" w14:paraId="6E3732E2" w14:textId="77777777">
        <w:trPr>
          <w:trHeight w:val="499"/>
        </w:trPr>
        <w:tc>
          <w:tcPr>
            <w:tcW w:w="3459" w:type="dxa"/>
          </w:tcPr>
          <w:p w14:paraId="0EEBA2F8" w14:textId="77777777" w:rsidR="00506707" w:rsidRDefault="00430EB6">
            <w:pPr>
              <w:pStyle w:val="TableParagraph"/>
              <w:spacing w:before="94"/>
              <w:ind w:left="50"/>
              <w:rPr>
                <w:b/>
                <w:sz w:val="26"/>
              </w:rPr>
            </w:pPr>
            <w:r>
              <w:rPr>
                <w:b/>
                <w:sz w:val="26"/>
              </w:rPr>
              <w:t>ROSHAN</w:t>
            </w:r>
            <w:r>
              <w:rPr>
                <w:b/>
                <w:spacing w:val="-11"/>
                <w:sz w:val="26"/>
              </w:rPr>
              <w:t xml:space="preserve"> </w:t>
            </w:r>
            <w:r>
              <w:rPr>
                <w:b/>
                <w:spacing w:val="-10"/>
                <w:sz w:val="26"/>
              </w:rPr>
              <w:t>R</w:t>
            </w:r>
          </w:p>
        </w:tc>
        <w:tc>
          <w:tcPr>
            <w:tcW w:w="2720" w:type="dxa"/>
          </w:tcPr>
          <w:p w14:paraId="00D7B494" w14:textId="77777777" w:rsidR="00506707" w:rsidRDefault="00430EB6">
            <w:pPr>
              <w:pStyle w:val="TableParagraph"/>
              <w:spacing w:before="94"/>
              <w:ind w:right="48"/>
              <w:jc w:val="right"/>
              <w:rPr>
                <w:b/>
                <w:sz w:val="26"/>
              </w:rPr>
            </w:pPr>
            <w:r>
              <w:rPr>
                <w:b/>
                <w:spacing w:val="-2"/>
                <w:sz w:val="26"/>
              </w:rPr>
              <w:t>211422106349</w:t>
            </w:r>
          </w:p>
        </w:tc>
      </w:tr>
      <w:tr w:rsidR="00506707" w14:paraId="7F28D016" w14:textId="77777777">
        <w:trPr>
          <w:trHeight w:val="393"/>
        </w:trPr>
        <w:tc>
          <w:tcPr>
            <w:tcW w:w="3459" w:type="dxa"/>
          </w:tcPr>
          <w:p w14:paraId="56A7ECE1" w14:textId="77777777" w:rsidR="00506707" w:rsidRDefault="00430EB6">
            <w:pPr>
              <w:pStyle w:val="TableParagraph"/>
              <w:spacing w:before="94" w:line="279" w:lineRule="exact"/>
              <w:ind w:left="50"/>
              <w:rPr>
                <w:b/>
                <w:sz w:val="26"/>
              </w:rPr>
            </w:pPr>
            <w:r>
              <w:rPr>
                <w:b/>
                <w:sz w:val="26"/>
              </w:rPr>
              <w:t>SAM</w:t>
            </w:r>
            <w:r>
              <w:rPr>
                <w:b/>
                <w:spacing w:val="-9"/>
                <w:sz w:val="26"/>
              </w:rPr>
              <w:t xml:space="preserve"> </w:t>
            </w:r>
            <w:r>
              <w:rPr>
                <w:b/>
                <w:sz w:val="26"/>
              </w:rPr>
              <w:t>BENJAMIN</w:t>
            </w:r>
            <w:r>
              <w:rPr>
                <w:b/>
                <w:spacing w:val="-8"/>
                <w:sz w:val="26"/>
              </w:rPr>
              <w:t xml:space="preserve"> </w:t>
            </w:r>
            <w:r>
              <w:rPr>
                <w:b/>
                <w:spacing w:val="-10"/>
                <w:sz w:val="26"/>
              </w:rPr>
              <w:t>R</w:t>
            </w:r>
          </w:p>
        </w:tc>
        <w:tc>
          <w:tcPr>
            <w:tcW w:w="2720" w:type="dxa"/>
          </w:tcPr>
          <w:p w14:paraId="033764F5" w14:textId="77777777" w:rsidR="00506707" w:rsidRDefault="00430EB6">
            <w:pPr>
              <w:pStyle w:val="TableParagraph"/>
              <w:spacing w:before="94" w:line="279" w:lineRule="exact"/>
              <w:ind w:right="48"/>
              <w:jc w:val="right"/>
              <w:rPr>
                <w:b/>
                <w:sz w:val="26"/>
              </w:rPr>
            </w:pPr>
            <w:r>
              <w:rPr>
                <w:b/>
                <w:spacing w:val="-2"/>
                <w:sz w:val="26"/>
              </w:rPr>
              <w:t>211422106369</w:t>
            </w:r>
          </w:p>
        </w:tc>
      </w:tr>
    </w:tbl>
    <w:p w14:paraId="5BC3C7F7" w14:textId="77777777" w:rsidR="00506707" w:rsidRDefault="00506707">
      <w:pPr>
        <w:pStyle w:val="BodyText"/>
        <w:rPr>
          <w:b/>
          <w:i/>
          <w:sz w:val="26"/>
        </w:rPr>
      </w:pPr>
    </w:p>
    <w:p w14:paraId="00DB35C3" w14:textId="77777777" w:rsidR="00506707" w:rsidRDefault="00506707">
      <w:pPr>
        <w:pStyle w:val="BodyText"/>
        <w:spacing w:before="73"/>
        <w:rPr>
          <w:b/>
          <w:i/>
          <w:sz w:val="26"/>
        </w:rPr>
      </w:pPr>
    </w:p>
    <w:p w14:paraId="74AA23F2" w14:textId="77777777" w:rsidR="00506707" w:rsidRDefault="00430EB6">
      <w:pPr>
        <w:spacing w:before="1" w:line="424" w:lineRule="auto"/>
        <w:ind w:left="2721" w:right="2507"/>
        <w:jc w:val="center"/>
        <w:rPr>
          <w:i/>
          <w:sz w:val="26"/>
        </w:rPr>
      </w:pPr>
      <w:r>
        <w:rPr>
          <w:i/>
          <w:sz w:val="26"/>
        </w:rPr>
        <w:t>in</w:t>
      </w:r>
      <w:r>
        <w:rPr>
          <w:i/>
          <w:spacing w:val="-5"/>
          <w:sz w:val="26"/>
        </w:rPr>
        <w:t xml:space="preserve"> </w:t>
      </w:r>
      <w:r>
        <w:rPr>
          <w:i/>
          <w:sz w:val="26"/>
        </w:rPr>
        <w:t>partial</w:t>
      </w:r>
      <w:r>
        <w:rPr>
          <w:i/>
          <w:spacing w:val="-5"/>
          <w:sz w:val="26"/>
        </w:rPr>
        <w:t xml:space="preserve"> </w:t>
      </w:r>
      <w:r>
        <w:rPr>
          <w:i/>
          <w:sz w:val="26"/>
        </w:rPr>
        <w:t>fulfillment</w:t>
      </w:r>
      <w:r>
        <w:rPr>
          <w:i/>
          <w:spacing w:val="-5"/>
          <w:sz w:val="26"/>
        </w:rPr>
        <w:t xml:space="preserve"> </w:t>
      </w:r>
      <w:r>
        <w:rPr>
          <w:i/>
          <w:sz w:val="26"/>
        </w:rPr>
        <w:t>for</w:t>
      </w:r>
      <w:r>
        <w:rPr>
          <w:i/>
          <w:spacing w:val="-5"/>
          <w:sz w:val="26"/>
        </w:rPr>
        <w:t xml:space="preserve"> </w:t>
      </w:r>
      <w:r>
        <w:rPr>
          <w:i/>
          <w:sz w:val="26"/>
        </w:rPr>
        <w:t>the</w:t>
      </w:r>
      <w:r>
        <w:rPr>
          <w:i/>
          <w:spacing w:val="-5"/>
          <w:sz w:val="26"/>
        </w:rPr>
        <w:t xml:space="preserve"> </w:t>
      </w:r>
      <w:r>
        <w:rPr>
          <w:i/>
          <w:sz w:val="26"/>
        </w:rPr>
        <w:t>award</w:t>
      </w:r>
      <w:r>
        <w:rPr>
          <w:i/>
          <w:spacing w:val="-5"/>
          <w:sz w:val="26"/>
        </w:rPr>
        <w:t xml:space="preserve"> </w:t>
      </w:r>
      <w:r>
        <w:rPr>
          <w:i/>
          <w:sz w:val="26"/>
        </w:rPr>
        <w:t>of</w:t>
      </w:r>
      <w:r>
        <w:rPr>
          <w:i/>
          <w:spacing w:val="-5"/>
          <w:sz w:val="26"/>
        </w:rPr>
        <w:t xml:space="preserve"> </w:t>
      </w:r>
      <w:r>
        <w:rPr>
          <w:i/>
          <w:sz w:val="26"/>
        </w:rPr>
        <w:t>the</w:t>
      </w:r>
      <w:r>
        <w:rPr>
          <w:i/>
          <w:spacing w:val="-5"/>
          <w:sz w:val="26"/>
        </w:rPr>
        <w:t xml:space="preserve"> </w:t>
      </w:r>
      <w:r>
        <w:rPr>
          <w:i/>
          <w:sz w:val="26"/>
        </w:rPr>
        <w:t xml:space="preserve">degree </w:t>
      </w:r>
      <w:r>
        <w:rPr>
          <w:i/>
          <w:spacing w:val="-6"/>
          <w:sz w:val="26"/>
        </w:rPr>
        <w:t>of</w:t>
      </w:r>
    </w:p>
    <w:p w14:paraId="3E31FE44" w14:textId="77777777" w:rsidR="00506707" w:rsidRDefault="00430EB6">
      <w:pPr>
        <w:spacing w:before="74"/>
        <w:ind w:left="219"/>
        <w:jc w:val="center"/>
        <w:rPr>
          <w:b/>
          <w:sz w:val="26"/>
        </w:rPr>
      </w:pPr>
      <w:r>
        <w:rPr>
          <w:b/>
          <w:sz w:val="26"/>
        </w:rPr>
        <w:t>BACHELOR</w:t>
      </w:r>
      <w:r>
        <w:rPr>
          <w:b/>
          <w:spacing w:val="-12"/>
          <w:sz w:val="26"/>
        </w:rPr>
        <w:t xml:space="preserve"> </w:t>
      </w:r>
      <w:r>
        <w:rPr>
          <w:b/>
          <w:sz w:val="26"/>
        </w:rPr>
        <w:t>OF</w:t>
      </w:r>
      <w:r>
        <w:rPr>
          <w:b/>
          <w:spacing w:val="-12"/>
          <w:sz w:val="26"/>
        </w:rPr>
        <w:t xml:space="preserve"> </w:t>
      </w:r>
      <w:r>
        <w:rPr>
          <w:b/>
          <w:spacing w:val="-2"/>
          <w:sz w:val="26"/>
        </w:rPr>
        <w:t>ENGINEERING</w:t>
      </w:r>
    </w:p>
    <w:p w14:paraId="1EF445C1" w14:textId="77777777" w:rsidR="00506707" w:rsidRDefault="00430EB6">
      <w:pPr>
        <w:spacing w:before="225"/>
        <w:ind w:left="217"/>
        <w:jc w:val="center"/>
        <w:rPr>
          <w:sz w:val="26"/>
        </w:rPr>
      </w:pPr>
      <w:r>
        <w:rPr>
          <w:spacing w:val="-5"/>
          <w:sz w:val="26"/>
        </w:rPr>
        <w:t>in</w:t>
      </w:r>
    </w:p>
    <w:p w14:paraId="1C24C8CB" w14:textId="77777777" w:rsidR="00506707" w:rsidRDefault="00506707">
      <w:pPr>
        <w:pStyle w:val="BodyText"/>
        <w:spacing w:before="2"/>
        <w:rPr>
          <w:sz w:val="26"/>
        </w:rPr>
      </w:pPr>
    </w:p>
    <w:p w14:paraId="4A37D8C1" w14:textId="77777777" w:rsidR="00506707" w:rsidRDefault="00430EB6">
      <w:pPr>
        <w:ind w:left="208"/>
        <w:jc w:val="center"/>
        <w:rPr>
          <w:sz w:val="26"/>
        </w:rPr>
      </w:pPr>
      <w:r>
        <w:rPr>
          <w:sz w:val="26"/>
        </w:rPr>
        <w:t>ELECTRONICS</w:t>
      </w:r>
      <w:r>
        <w:rPr>
          <w:spacing w:val="-15"/>
          <w:sz w:val="26"/>
        </w:rPr>
        <w:t xml:space="preserve"> </w:t>
      </w:r>
      <w:r>
        <w:rPr>
          <w:sz w:val="26"/>
        </w:rPr>
        <w:t>AND</w:t>
      </w:r>
      <w:r>
        <w:rPr>
          <w:spacing w:val="-14"/>
          <w:sz w:val="26"/>
        </w:rPr>
        <w:t xml:space="preserve"> </w:t>
      </w:r>
      <w:r>
        <w:rPr>
          <w:sz w:val="26"/>
        </w:rPr>
        <w:t>COMMUNICATION</w:t>
      </w:r>
      <w:r>
        <w:rPr>
          <w:spacing w:val="-13"/>
          <w:sz w:val="26"/>
        </w:rPr>
        <w:t xml:space="preserve"> </w:t>
      </w:r>
      <w:r>
        <w:rPr>
          <w:spacing w:val="-2"/>
          <w:sz w:val="26"/>
        </w:rPr>
        <w:t>ENGINEERING</w:t>
      </w:r>
    </w:p>
    <w:p w14:paraId="5B83491E" w14:textId="77777777" w:rsidR="00506707" w:rsidRDefault="00430EB6">
      <w:pPr>
        <w:pStyle w:val="BodyText"/>
        <w:spacing w:before="3"/>
        <w:rPr>
          <w:sz w:val="18"/>
        </w:rPr>
      </w:pPr>
      <w:r>
        <w:rPr>
          <w:noProof/>
          <w:sz w:val="18"/>
        </w:rPr>
        <w:drawing>
          <wp:anchor distT="0" distB="0" distL="0" distR="0" simplePos="0" relativeHeight="487587840" behindDoc="1" locked="0" layoutInCell="1" allowOverlap="1" wp14:anchorId="4B4F46E8" wp14:editId="3B60121D">
            <wp:simplePos x="0" y="0"/>
            <wp:positionH relativeFrom="page">
              <wp:posOffset>3111245</wp:posOffset>
            </wp:positionH>
            <wp:positionV relativeFrom="paragraph">
              <wp:posOffset>148690</wp:posOffset>
            </wp:positionV>
            <wp:extent cx="1574619" cy="178308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74619" cy="1783080"/>
                    </a:xfrm>
                    <a:prstGeom prst="rect">
                      <a:avLst/>
                    </a:prstGeom>
                  </pic:spPr>
                </pic:pic>
              </a:graphicData>
            </a:graphic>
          </wp:anchor>
        </w:drawing>
      </w:r>
    </w:p>
    <w:p w14:paraId="5698D80B" w14:textId="77777777" w:rsidR="00506707" w:rsidRDefault="00506707">
      <w:pPr>
        <w:pStyle w:val="BodyText"/>
        <w:spacing w:before="234"/>
        <w:rPr>
          <w:sz w:val="26"/>
        </w:rPr>
      </w:pPr>
    </w:p>
    <w:p w14:paraId="40A4F729" w14:textId="77777777" w:rsidR="00506707" w:rsidRDefault="00430EB6">
      <w:pPr>
        <w:spacing w:before="1"/>
        <w:ind w:left="214"/>
        <w:jc w:val="center"/>
        <w:rPr>
          <w:sz w:val="26"/>
        </w:rPr>
      </w:pPr>
      <w:r>
        <w:rPr>
          <w:spacing w:val="-2"/>
          <w:sz w:val="26"/>
        </w:rPr>
        <w:t>PANIMALAR</w:t>
      </w:r>
      <w:r>
        <w:rPr>
          <w:spacing w:val="2"/>
          <w:sz w:val="26"/>
        </w:rPr>
        <w:t xml:space="preserve"> </w:t>
      </w:r>
      <w:r>
        <w:rPr>
          <w:spacing w:val="-2"/>
          <w:sz w:val="26"/>
        </w:rPr>
        <w:t>ENGINEERING</w:t>
      </w:r>
      <w:r>
        <w:rPr>
          <w:spacing w:val="3"/>
          <w:sz w:val="26"/>
        </w:rPr>
        <w:t xml:space="preserve"> </w:t>
      </w:r>
      <w:r>
        <w:rPr>
          <w:spacing w:val="-2"/>
          <w:sz w:val="26"/>
        </w:rPr>
        <w:t>COLLEGE</w:t>
      </w:r>
    </w:p>
    <w:p w14:paraId="13AABF95" w14:textId="77777777" w:rsidR="00506707" w:rsidRDefault="00506707">
      <w:pPr>
        <w:pStyle w:val="BodyText"/>
        <w:spacing w:before="1"/>
        <w:rPr>
          <w:sz w:val="26"/>
        </w:rPr>
      </w:pPr>
    </w:p>
    <w:p w14:paraId="188468E2" w14:textId="77777777" w:rsidR="00506707" w:rsidRDefault="00430EB6">
      <w:pPr>
        <w:spacing w:before="1"/>
        <w:ind w:left="206"/>
        <w:jc w:val="center"/>
        <w:rPr>
          <w:sz w:val="26"/>
        </w:rPr>
      </w:pPr>
      <w:r>
        <w:rPr>
          <w:sz w:val="26"/>
        </w:rPr>
        <w:t>(An</w:t>
      </w:r>
      <w:r>
        <w:rPr>
          <w:spacing w:val="-6"/>
          <w:sz w:val="26"/>
        </w:rPr>
        <w:t xml:space="preserve"> </w:t>
      </w:r>
      <w:r>
        <w:rPr>
          <w:sz w:val="26"/>
        </w:rPr>
        <w:t>Autonomous</w:t>
      </w:r>
      <w:r>
        <w:rPr>
          <w:spacing w:val="-10"/>
          <w:sz w:val="26"/>
        </w:rPr>
        <w:t xml:space="preserve"> </w:t>
      </w:r>
      <w:r>
        <w:rPr>
          <w:sz w:val="26"/>
        </w:rPr>
        <w:t>Institution,</w:t>
      </w:r>
      <w:r>
        <w:rPr>
          <w:spacing w:val="-8"/>
          <w:sz w:val="26"/>
        </w:rPr>
        <w:t xml:space="preserve"> </w:t>
      </w:r>
      <w:r>
        <w:rPr>
          <w:sz w:val="26"/>
        </w:rPr>
        <w:t>Affiliated</w:t>
      </w:r>
      <w:r>
        <w:rPr>
          <w:spacing w:val="-8"/>
          <w:sz w:val="26"/>
        </w:rPr>
        <w:t xml:space="preserve"> </w:t>
      </w:r>
      <w:r>
        <w:rPr>
          <w:sz w:val="26"/>
        </w:rPr>
        <w:t>to</w:t>
      </w:r>
      <w:r>
        <w:rPr>
          <w:spacing w:val="-6"/>
          <w:sz w:val="26"/>
        </w:rPr>
        <w:t xml:space="preserve"> </w:t>
      </w:r>
      <w:r>
        <w:rPr>
          <w:sz w:val="26"/>
        </w:rPr>
        <w:t>Anna</w:t>
      </w:r>
      <w:r>
        <w:rPr>
          <w:spacing w:val="-9"/>
          <w:sz w:val="26"/>
        </w:rPr>
        <w:t xml:space="preserve"> </w:t>
      </w:r>
      <w:r>
        <w:rPr>
          <w:sz w:val="26"/>
        </w:rPr>
        <w:t>University,</w:t>
      </w:r>
      <w:r>
        <w:rPr>
          <w:spacing w:val="-8"/>
          <w:sz w:val="26"/>
        </w:rPr>
        <w:t xml:space="preserve"> </w:t>
      </w:r>
      <w:r>
        <w:rPr>
          <w:spacing w:val="-2"/>
          <w:sz w:val="26"/>
        </w:rPr>
        <w:t>Chennai)</w:t>
      </w:r>
    </w:p>
    <w:p w14:paraId="2AB870F5" w14:textId="77777777" w:rsidR="00506707" w:rsidRDefault="00506707">
      <w:pPr>
        <w:pStyle w:val="BodyText"/>
        <w:spacing w:before="257"/>
        <w:rPr>
          <w:sz w:val="26"/>
        </w:rPr>
      </w:pPr>
    </w:p>
    <w:p w14:paraId="00D22C18" w14:textId="77777777" w:rsidR="00506707" w:rsidRDefault="00430EB6">
      <w:pPr>
        <w:ind w:left="217"/>
        <w:jc w:val="center"/>
        <w:rPr>
          <w:b/>
          <w:sz w:val="26"/>
        </w:rPr>
      </w:pPr>
      <w:r>
        <w:rPr>
          <w:b/>
          <w:sz w:val="26"/>
        </w:rPr>
        <w:t>APRIL</w:t>
      </w:r>
      <w:r>
        <w:rPr>
          <w:b/>
          <w:spacing w:val="-7"/>
          <w:sz w:val="26"/>
        </w:rPr>
        <w:t xml:space="preserve"> </w:t>
      </w:r>
      <w:r>
        <w:rPr>
          <w:b/>
          <w:spacing w:val="-4"/>
          <w:sz w:val="26"/>
        </w:rPr>
        <w:t>2026</w:t>
      </w:r>
    </w:p>
    <w:p w14:paraId="19F233F7" w14:textId="77777777" w:rsidR="00506707" w:rsidRDefault="00506707">
      <w:pPr>
        <w:jc w:val="center"/>
        <w:rPr>
          <w:b/>
          <w:sz w:val="26"/>
        </w:rPr>
        <w:sectPr w:rsidR="00506707">
          <w:footerReference w:type="default" r:id="rId9"/>
          <w:type w:val="continuous"/>
          <w:pgSz w:w="11910" w:h="16840"/>
          <w:pgMar w:top="1600" w:right="708" w:bottom="940" w:left="850" w:header="0" w:footer="755" w:gutter="0"/>
          <w:pgNumType w:start="1"/>
          <w:cols w:space="720"/>
        </w:sectPr>
      </w:pPr>
    </w:p>
    <w:p w14:paraId="7BC05AC0" w14:textId="77777777" w:rsidR="00506707" w:rsidRDefault="00430EB6">
      <w:pPr>
        <w:pStyle w:val="Heading2"/>
        <w:spacing w:before="59"/>
        <w:ind w:left="211" w:firstLine="0"/>
        <w:jc w:val="center"/>
      </w:pPr>
      <w:r>
        <w:lastRenderedPageBreak/>
        <w:t>PANIMALAR</w:t>
      </w:r>
      <w:r>
        <w:rPr>
          <w:spacing w:val="-14"/>
        </w:rPr>
        <w:t xml:space="preserve"> </w:t>
      </w:r>
      <w:r>
        <w:t>ENGINEERING</w:t>
      </w:r>
      <w:r>
        <w:rPr>
          <w:spacing w:val="-10"/>
        </w:rPr>
        <w:t xml:space="preserve"> </w:t>
      </w:r>
      <w:r>
        <w:rPr>
          <w:spacing w:val="-2"/>
        </w:rPr>
        <w:t>COLLEGE</w:t>
      </w:r>
    </w:p>
    <w:p w14:paraId="1D668328" w14:textId="77777777" w:rsidR="00506707" w:rsidRDefault="00430EB6">
      <w:pPr>
        <w:spacing w:before="39"/>
        <w:ind w:left="206"/>
        <w:jc w:val="center"/>
        <w:rPr>
          <w:b/>
          <w:sz w:val="28"/>
        </w:rPr>
      </w:pPr>
      <w:r>
        <w:rPr>
          <w:b/>
          <w:sz w:val="28"/>
        </w:rPr>
        <w:t>(An</w:t>
      </w:r>
      <w:r>
        <w:rPr>
          <w:b/>
          <w:spacing w:val="-14"/>
          <w:sz w:val="28"/>
        </w:rPr>
        <w:t xml:space="preserve"> </w:t>
      </w:r>
      <w:r>
        <w:rPr>
          <w:b/>
          <w:sz w:val="28"/>
        </w:rPr>
        <w:t>Autonomous</w:t>
      </w:r>
      <w:r>
        <w:rPr>
          <w:b/>
          <w:spacing w:val="-6"/>
          <w:sz w:val="28"/>
        </w:rPr>
        <w:t xml:space="preserve"> </w:t>
      </w:r>
      <w:r>
        <w:rPr>
          <w:b/>
          <w:sz w:val="28"/>
        </w:rPr>
        <w:t>Institution,</w:t>
      </w:r>
      <w:r>
        <w:rPr>
          <w:b/>
          <w:spacing w:val="-5"/>
          <w:sz w:val="28"/>
        </w:rPr>
        <w:t xml:space="preserve"> </w:t>
      </w:r>
      <w:r>
        <w:rPr>
          <w:b/>
          <w:sz w:val="28"/>
        </w:rPr>
        <w:t>Affiliated</w:t>
      </w:r>
      <w:r>
        <w:rPr>
          <w:b/>
          <w:spacing w:val="-9"/>
          <w:sz w:val="28"/>
        </w:rPr>
        <w:t xml:space="preserve"> </w:t>
      </w:r>
      <w:r>
        <w:rPr>
          <w:b/>
          <w:sz w:val="28"/>
        </w:rPr>
        <w:t>to</w:t>
      </w:r>
      <w:r>
        <w:rPr>
          <w:b/>
          <w:spacing w:val="-11"/>
          <w:sz w:val="28"/>
        </w:rPr>
        <w:t xml:space="preserve"> </w:t>
      </w:r>
      <w:r>
        <w:rPr>
          <w:b/>
          <w:sz w:val="28"/>
        </w:rPr>
        <w:t>Anna</w:t>
      </w:r>
      <w:r>
        <w:rPr>
          <w:b/>
          <w:spacing w:val="-8"/>
          <w:sz w:val="28"/>
        </w:rPr>
        <w:t xml:space="preserve"> </w:t>
      </w:r>
      <w:r>
        <w:rPr>
          <w:b/>
          <w:sz w:val="28"/>
        </w:rPr>
        <w:t>University,</w:t>
      </w:r>
      <w:r>
        <w:rPr>
          <w:b/>
          <w:spacing w:val="-5"/>
          <w:sz w:val="28"/>
        </w:rPr>
        <w:t xml:space="preserve"> </w:t>
      </w:r>
      <w:r>
        <w:rPr>
          <w:b/>
          <w:spacing w:val="-2"/>
          <w:sz w:val="28"/>
        </w:rPr>
        <w:t>Chennai)</w:t>
      </w:r>
    </w:p>
    <w:p w14:paraId="00C25A18" w14:textId="77777777" w:rsidR="00506707" w:rsidRDefault="00506707">
      <w:pPr>
        <w:pStyle w:val="BodyText"/>
        <w:rPr>
          <w:b/>
          <w:sz w:val="28"/>
        </w:rPr>
      </w:pPr>
    </w:p>
    <w:p w14:paraId="3B0705EA" w14:textId="77777777" w:rsidR="00506707" w:rsidRDefault="00506707">
      <w:pPr>
        <w:pStyle w:val="BodyText"/>
        <w:spacing w:before="4"/>
        <w:rPr>
          <w:b/>
          <w:sz w:val="28"/>
        </w:rPr>
      </w:pPr>
    </w:p>
    <w:p w14:paraId="177AA885" w14:textId="77777777" w:rsidR="00506707" w:rsidRDefault="00430EB6">
      <w:pPr>
        <w:pStyle w:val="Heading2"/>
        <w:spacing w:before="0"/>
        <w:ind w:left="218" w:firstLine="0"/>
        <w:jc w:val="center"/>
      </w:pPr>
      <w:r>
        <w:t>BONAFIDE</w:t>
      </w:r>
      <w:r>
        <w:rPr>
          <w:spacing w:val="-7"/>
        </w:rPr>
        <w:t xml:space="preserve"> </w:t>
      </w:r>
      <w:r>
        <w:rPr>
          <w:spacing w:val="-2"/>
        </w:rPr>
        <w:t>CERTIFICATE</w:t>
      </w:r>
    </w:p>
    <w:p w14:paraId="579FB255" w14:textId="77777777" w:rsidR="00506707" w:rsidRDefault="00430EB6">
      <w:pPr>
        <w:tabs>
          <w:tab w:val="left" w:pos="2385"/>
          <w:tab w:val="left" w:pos="3963"/>
          <w:tab w:val="left" w:pos="5739"/>
          <w:tab w:val="left" w:pos="6511"/>
          <w:tab w:val="left" w:pos="8364"/>
        </w:tabs>
        <w:spacing w:before="191" w:line="367" w:lineRule="auto"/>
        <w:ind w:left="950" w:right="728"/>
        <w:jc w:val="center"/>
        <w:rPr>
          <w:b/>
          <w:sz w:val="26"/>
        </w:rPr>
      </w:pPr>
      <w:r>
        <w:rPr>
          <w:sz w:val="26"/>
        </w:rPr>
        <w:t>Certified</w:t>
      </w:r>
      <w:r>
        <w:rPr>
          <w:spacing w:val="80"/>
          <w:sz w:val="26"/>
        </w:rPr>
        <w:t xml:space="preserve"> </w:t>
      </w:r>
      <w:r>
        <w:rPr>
          <w:sz w:val="26"/>
        </w:rPr>
        <w:t>that</w:t>
      </w:r>
      <w:r>
        <w:rPr>
          <w:spacing w:val="80"/>
          <w:sz w:val="26"/>
        </w:rPr>
        <w:t xml:space="preserve"> </w:t>
      </w:r>
      <w:r>
        <w:rPr>
          <w:sz w:val="26"/>
        </w:rPr>
        <w:t>this</w:t>
      </w:r>
      <w:r>
        <w:rPr>
          <w:spacing w:val="80"/>
          <w:sz w:val="26"/>
        </w:rPr>
        <w:t xml:space="preserve"> </w:t>
      </w:r>
      <w:r>
        <w:rPr>
          <w:sz w:val="26"/>
        </w:rPr>
        <w:t>project</w:t>
      </w:r>
      <w:r>
        <w:rPr>
          <w:spacing w:val="80"/>
          <w:sz w:val="26"/>
        </w:rPr>
        <w:t xml:space="preserve"> </w:t>
      </w:r>
      <w:r>
        <w:rPr>
          <w:sz w:val="26"/>
        </w:rPr>
        <w:t>report</w:t>
      </w:r>
      <w:r>
        <w:rPr>
          <w:spacing w:val="80"/>
          <w:sz w:val="26"/>
        </w:rPr>
        <w:t xml:space="preserve"> </w:t>
      </w:r>
      <w:r>
        <w:rPr>
          <w:b/>
          <w:sz w:val="26"/>
        </w:rPr>
        <w:t>“LI-DAR</w:t>
      </w:r>
      <w:r>
        <w:rPr>
          <w:b/>
          <w:spacing w:val="80"/>
          <w:sz w:val="26"/>
        </w:rPr>
        <w:t xml:space="preserve"> </w:t>
      </w:r>
      <w:r>
        <w:rPr>
          <w:b/>
          <w:sz w:val="26"/>
        </w:rPr>
        <w:t>BASED</w:t>
      </w:r>
      <w:r>
        <w:rPr>
          <w:b/>
          <w:spacing w:val="80"/>
          <w:sz w:val="26"/>
        </w:rPr>
        <w:t xml:space="preserve"> </w:t>
      </w:r>
      <w:r>
        <w:rPr>
          <w:b/>
          <w:sz w:val="26"/>
        </w:rPr>
        <w:t>PREDICTIVE</w:t>
      </w:r>
      <w:r>
        <w:rPr>
          <w:b/>
          <w:spacing w:val="80"/>
          <w:sz w:val="26"/>
        </w:rPr>
        <w:t xml:space="preserve"> </w:t>
      </w:r>
      <w:r>
        <w:rPr>
          <w:b/>
          <w:sz w:val="26"/>
        </w:rPr>
        <w:t xml:space="preserve">ROAD </w:t>
      </w:r>
      <w:r>
        <w:rPr>
          <w:b/>
          <w:spacing w:val="-2"/>
          <w:sz w:val="26"/>
        </w:rPr>
        <w:t>SURFACE</w:t>
      </w:r>
      <w:r>
        <w:rPr>
          <w:b/>
          <w:sz w:val="26"/>
        </w:rPr>
        <w:tab/>
      </w:r>
      <w:r>
        <w:rPr>
          <w:b/>
          <w:spacing w:val="-2"/>
          <w:sz w:val="26"/>
        </w:rPr>
        <w:t>ANOMALY</w:t>
      </w:r>
      <w:r>
        <w:rPr>
          <w:b/>
          <w:sz w:val="26"/>
        </w:rPr>
        <w:tab/>
      </w:r>
      <w:r>
        <w:rPr>
          <w:b/>
          <w:spacing w:val="-2"/>
          <w:sz w:val="26"/>
        </w:rPr>
        <w:t>DETECTION</w:t>
      </w:r>
      <w:r>
        <w:rPr>
          <w:b/>
          <w:sz w:val="26"/>
        </w:rPr>
        <w:tab/>
      </w:r>
      <w:r>
        <w:rPr>
          <w:b/>
          <w:spacing w:val="-5"/>
          <w:sz w:val="26"/>
        </w:rPr>
        <w:t>AND</w:t>
      </w:r>
      <w:r>
        <w:rPr>
          <w:b/>
          <w:sz w:val="26"/>
        </w:rPr>
        <w:tab/>
      </w:r>
      <w:r>
        <w:rPr>
          <w:b/>
          <w:spacing w:val="-2"/>
          <w:sz w:val="26"/>
        </w:rPr>
        <w:t>AUTOMATIC</w:t>
      </w:r>
      <w:r>
        <w:rPr>
          <w:b/>
          <w:sz w:val="26"/>
        </w:rPr>
        <w:tab/>
      </w:r>
      <w:r>
        <w:rPr>
          <w:b/>
          <w:spacing w:val="-2"/>
          <w:sz w:val="26"/>
        </w:rPr>
        <w:t>BRAKING</w:t>
      </w:r>
    </w:p>
    <w:p w14:paraId="248953AD" w14:textId="77777777" w:rsidR="00506707" w:rsidRDefault="00430EB6">
      <w:pPr>
        <w:spacing w:line="282" w:lineRule="exact"/>
        <w:ind w:left="950" w:right="728"/>
        <w:jc w:val="center"/>
        <w:rPr>
          <w:b/>
          <w:sz w:val="26"/>
        </w:rPr>
      </w:pPr>
      <w:r>
        <w:rPr>
          <w:b/>
          <w:sz w:val="26"/>
        </w:rPr>
        <w:t>SYSTEM”</w:t>
      </w:r>
      <w:r>
        <w:rPr>
          <w:b/>
          <w:spacing w:val="67"/>
          <w:sz w:val="26"/>
        </w:rPr>
        <w:t xml:space="preserve"> </w:t>
      </w:r>
      <w:r>
        <w:rPr>
          <w:sz w:val="26"/>
        </w:rPr>
        <w:t>is</w:t>
      </w:r>
      <w:r>
        <w:rPr>
          <w:spacing w:val="66"/>
          <w:sz w:val="26"/>
        </w:rPr>
        <w:t xml:space="preserve"> </w:t>
      </w:r>
      <w:r>
        <w:rPr>
          <w:sz w:val="26"/>
        </w:rPr>
        <w:t>the</w:t>
      </w:r>
      <w:r>
        <w:rPr>
          <w:spacing w:val="66"/>
          <w:sz w:val="26"/>
        </w:rPr>
        <w:t xml:space="preserve"> </w:t>
      </w:r>
      <w:r>
        <w:rPr>
          <w:sz w:val="26"/>
        </w:rPr>
        <w:t>bonafide</w:t>
      </w:r>
      <w:r>
        <w:rPr>
          <w:spacing w:val="67"/>
          <w:sz w:val="26"/>
        </w:rPr>
        <w:t xml:space="preserve"> </w:t>
      </w:r>
      <w:r>
        <w:rPr>
          <w:sz w:val="26"/>
        </w:rPr>
        <w:t>work</w:t>
      </w:r>
      <w:r>
        <w:rPr>
          <w:spacing w:val="62"/>
          <w:sz w:val="26"/>
        </w:rPr>
        <w:t xml:space="preserve"> </w:t>
      </w:r>
      <w:r>
        <w:rPr>
          <w:sz w:val="26"/>
        </w:rPr>
        <w:t>of</w:t>
      </w:r>
      <w:r>
        <w:rPr>
          <w:spacing w:val="65"/>
          <w:sz w:val="26"/>
        </w:rPr>
        <w:t xml:space="preserve"> </w:t>
      </w:r>
      <w:r>
        <w:rPr>
          <w:b/>
          <w:sz w:val="26"/>
        </w:rPr>
        <w:t>“ROHAN</w:t>
      </w:r>
      <w:r>
        <w:rPr>
          <w:b/>
          <w:spacing w:val="66"/>
          <w:sz w:val="26"/>
        </w:rPr>
        <w:t xml:space="preserve"> </w:t>
      </w:r>
      <w:r>
        <w:rPr>
          <w:b/>
          <w:sz w:val="26"/>
        </w:rPr>
        <w:t>JAPESH</w:t>
      </w:r>
      <w:r>
        <w:rPr>
          <w:b/>
          <w:spacing w:val="66"/>
          <w:sz w:val="26"/>
        </w:rPr>
        <w:t xml:space="preserve"> </w:t>
      </w:r>
      <w:r>
        <w:rPr>
          <w:b/>
          <w:sz w:val="26"/>
        </w:rPr>
        <w:t>K</w:t>
      </w:r>
      <w:r>
        <w:rPr>
          <w:b/>
          <w:spacing w:val="66"/>
          <w:sz w:val="26"/>
        </w:rPr>
        <w:t xml:space="preserve"> </w:t>
      </w:r>
      <w:r>
        <w:rPr>
          <w:b/>
          <w:spacing w:val="-2"/>
          <w:sz w:val="26"/>
        </w:rPr>
        <w:t>(211422106347),</w:t>
      </w:r>
    </w:p>
    <w:p w14:paraId="435BE3CC" w14:textId="77777777" w:rsidR="00506707" w:rsidRDefault="00430EB6">
      <w:pPr>
        <w:spacing w:before="152"/>
        <w:ind w:left="950" w:right="728"/>
        <w:jc w:val="center"/>
        <w:rPr>
          <w:sz w:val="26"/>
        </w:rPr>
      </w:pPr>
      <w:r>
        <w:rPr>
          <w:b/>
          <w:sz w:val="26"/>
        </w:rPr>
        <w:t>ROSHAN</w:t>
      </w:r>
      <w:r>
        <w:rPr>
          <w:b/>
          <w:spacing w:val="49"/>
          <w:w w:val="150"/>
          <w:sz w:val="26"/>
        </w:rPr>
        <w:t xml:space="preserve"> </w:t>
      </w:r>
      <w:r>
        <w:rPr>
          <w:b/>
          <w:sz w:val="26"/>
        </w:rPr>
        <w:t>R</w:t>
      </w:r>
      <w:r>
        <w:rPr>
          <w:b/>
          <w:spacing w:val="50"/>
          <w:w w:val="150"/>
          <w:sz w:val="26"/>
        </w:rPr>
        <w:t xml:space="preserve"> </w:t>
      </w:r>
      <w:r>
        <w:rPr>
          <w:b/>
          <w:sz w:val="26"/>
        </w:rPr>
        <w:t>(211422106349),</w:t>
      </w:r>
      <w:r>
        <w:rPr>
          <w:b/>
          <w:spacing w:val="52"/>
          <w:w w:val="150"/>
          <w:sz w:val="26"/>
        </w:rPr>
        <w:t xml:space="preserve"> </w:t>
      </w:r>
      <w:r>
        <w:rPr>
          <w:b/>
          <w:sz w:val="26"/>
        </w:rPr>
        <w:t>SAM</w:t>
      </w:r>
      <w:r>
        <w:rPr>
          <w:b/>
          <w:spacing w:val="50"/>
          <w:w w:val="150"/>
          <w:sz w:val="26"/>
        </w:rPr>
        <w:t xml:space="preserve"> </w:t>
      </w:r>
      <w:r>
        <w:rPr>
          <w:b/>
          <w:sz w:val="26"/>
        </w:rPr>
        <w:t>BENJAMIN</w:t>
      </w:r>
      <w:r>
        <w:rPr>
          <w:b/>
          <w:spacing w:val="50"/>
          <w:w w:val="150"/>
          <w:sz w:val="26"/>
        </w:rPr>
        <w:t xml:space="preserve"> </w:t>
      </w:r>
      <w:r>
        <w:rPr>
          <w:b/>
          <w:sz w:val="26"/>
        </w:rPr>
        <w:t>R</w:t>
      </w:r>
      <w:r>
        <w:rPr>
          <w:b/>
          <w:spacing w:val="50"/>
          <w:w w:val="150"/>
          <w:sz w:val="26"/>
        </w:rPr>
        <w:t xml:space="preserve"> </w:t>
      </w:r>
      <w:r>
        <w:rPr>
          <w:b/>
          <w:sz w:val="26"/>
        </w:rPr>
        <w:t>(211422106369)”</w:t>
      </w:r>
      <w:r>
        <w:rPr>
          <w:b/>
          <w:spacing w:val="56"/>
          <w:w w:val="150"/>
          <w:sz w:val="26"/>
        </w:rPr>
        <w:t xml:space="preserve"> </w:t>
      </w:r>
      <w:r>
        <w:rPr>
          <w:spacing w:val="-5"/>
          <w:sz w:val="26"/>
        </w:rPr>
        <w:t>who</w:t>
      </w:r>
    </w:p>
    <w:p w14:paraId="373EDBAE" w14:textId="77777777" w:rsidR="00506707" w:rsidRDefault="00430EB6">
      <w:pPr>
        <w:spacing w:before="148"/>
        <w:ind w:left="950"/>
        <w:rPr>
          <w:sz w:val="26"/>
        </w:rPr>
      </w:pPr>
      <w:r>
        <w:rPr>
          <w:sz w:val="26"/>
        </w:rPr>
        <w:t>carried</w:t>
      </w:r>
      <w:r>
        <w:rPr>
          <w:spacing w:val="-5"/>
          <w:sz w:val="26"/>
        </w:rPr>
        <w:t xml:space="preserve"> </w:t>
      </w:r>
      <w:r>
        <w:rPr>
          <w:sz w:val="26"/>
        </w:rPr>
        <w:t>out</w:t>
      </w:r>
      <w:r>
        <w:rPr>
          <w:spacing w:val="-5"/>
          <w:sz w:val="26"/>
        </w:rPr>
        <w:t xml:space="preserve"> </w:t>
      </w:r>
      <w:r>
        <w:rPr>
          <w:sz w:val="26"/>
        </w:rPr>
        <w:t>the</w:t>
      </w:r>
      <w:r>
        <w:rPr>
          <w:spacing w:val="-5"/>
          <w:sz w:val="26"/>
        </w:rPr>
        <w:t xml:space="preserve"> </w:t>
      </w:r>
      <w:r>
        <w:rPr>
          <w:sz w:val="26"/>
        </w:rPr>
        <w:t>project</w:t>
      </w:r>
      <w:r>
        <w:rPr>
          <w:spacing w:val="-5"/>
          <w:sz w:val="26"/>
        </w:rPr>
        <w:t xml:space="preserve"> </w:t>
      </w:r>
      <w:r>
        <w:rPr>
          <w:sz w:val="26"/>
        </w:rPr>
        <w:t>work</w:t>
      </w:r>
      <w:r>
        <w:rPr>
          <w:spacing w:val="-9"/>
          <w:sz w:val="26"/>
        </w:rPr>
        <w:t xml:space="preserve"> </w:t>
      </w:r>
      <w:r>
        <w:rPr>
          <w:sz w:val="26"/>
        </w:rPr>
        <w:t>under</w:t>
      </w:r>
      <w:r>
        <w:rPr>
          <w:spacing w:val="-5"/>
          <w:sz w:val="26"/>
        </w:rPr>
        <w:t xml:space="preserve"> </w:t>
      </w:r>
      <w:r>
        <w:rPr>
          <w:sz w:val="26"/>
        </w:rPr>
        <w:t>my</w:t>
      </w:r>
      <w:r>
        <w:rPr>
          <w:spacing w:val="-5"/>
          <w:sz w:val="26"/>
        </w:rPr>
        <w:t xml:space="preserve"> </w:t>
      </w:r>
      <w:r>
        <w:rPr>
          <w:spacing w:val="-2"/>
          <w:sz w:val="26"/>
        </w:rPr>
        <w:t>supervision.</w:t>
      </w:r>
    </w:p>
    <w:p w14:paraId="017E827F" w14:textId="77777777" w:rsidR="00506707" w:rsidRDefault="00506707">
      <w:pPr>
        <w:pStyle w:val="BodyText"/>
        <w:rPr>
          <w:sz w:val="20"/>
        </w:rPr>
      </w:pPr>
    </w:p>
    <w:p w14:paraId="6D610545" w14:textId="77777777" w:rsidR="00506707" w:rsidRDefault="00506707">
      <w:pPr>
        <w:pStyle w:val="BodyText"/>
        <w:rPr>
          <w:sz w:val="20"/>
        </w:rPr>
      </w:pPr>
    </w:p>
    <w:p w14:paraId="3E141EAE" w14:textId="77777777" w:rsidR="00506707" w:rsidRDefault="00506707">
      <w:pPr>
        <w:pStyle w:val="BodyText"/>
        <w:rPr>
          <w:sz w:val="20"/>
        </w:rPr>
      </w:pPr>
    </w:p>
    <w:p w14:paraId="24E9CCE8" w14:textId="77777777" w:rsidR="00506707" w:rsidRDefault="00506707">
      <w:pPr>
        <w:pStyle w:val="BodyText"/>
        <w:rPr>
          <w:sz w:val="20"/>
        </w:rPr>
      </w:pPr>
    </w:p>
    <w:p w14:paraId="3866B600" w14:textId="77777777" w:rsidR="00506707" w:rsidRDefault="00506707">
      <w:pPr>
        <w:pStyle w:val="BodyText"/>
        <w:rPr>
          <w:sz w:val="20"/>
        </w:rPr>
      </w:pPr>
    </w:p>
    <w:p w14:paraId="5760F00C" w14:textId="77777777" w:rsidR="00506707" w:rsidRDefault="00506707">
      <w:pPr>
        <w:pStyle w:val="BodyText"/>
        <w:rPr>
          <w:sz w:val="20"/>
        </w:rPr>
      </w:pPr>
    </w:p>
    <w:p w14:paraId="3CE5D23A" w14:textId="77777777" w:rsidR="00506707" w:rsidRDefault="00506707">
      <w:pPr>
        <w:pStyle w:val="BodyText"/>
        <w:rPr>
          <w:sz w:val="20"/>
        </w:rPr>
      </w:pPr>
    </w:p>
    <w:p w14:paraId="57BEDB0D" w14:textId="77777777" w:rsidR="00506707" w:rsidRDefault="00506707">
      <w:pPr>
        <w:pStyle w:val="BodyText"/>
        <w:rPr>
          <w:sz w:val="20"/>
        </w:rPr>
      </w:pPr>
    </w:p>
    <w:p w14:paraId="4FE675B6" w14:textId="77777777" w:rsidR="00506707" w:rsidRDefault="00506707">
      <w:pPr>
        <w:pStyle w:val="BodyText"/>
        <w:spacing w:before="209"/>
        <w:rPr>
          <w:sz w:val="20"/>
        </w:rPr>
      </w:pPr>
    </w:p>
    <w:tbl>
      <w:tblPr>
        <w:tblW w:w="0" w:type="auto"/>
        <w:tblInd w:w="730" w:type="dxa"/>
        <w:tblLayout w:type="fixed"/>
        <w:tblCellMar>
          <w:left w:w="0" w:type="dxa"/>
          <w:right w:w="0" w:type="dxa"/>
        </w:tblCellMar>
        <w:tblLook w:val="01E0" w:firstRow="1" w:lastRow="1" w:firstColumn="1" w:lastColumn="1" w:noHBand="0" w:noVBand="0"/>
      </w:tblPr>
      <w:tblGrid>
        <w:gridCol w:w="4109"/>
        <w:gridCol w:w="4996"/>
      </w:tblGrid>
      <w:tr w:rsidR="00506707" w14:paraId="5C4401D2" w14:textId="77777777">
        <w:trPr>
          <w:trHeight w:val="2891"/>
        </w:trPr>
        <w:tc>
          <w:tcPr>
            <w:tcW w:w="4109" w:type="dxa"/>
          </w:tcPr>
          <w:p w14:paraId="573EA7D9" w14:textId="77777777" w:rsidR="00506707" w:rsidRDefault="00430EB6">
            <w:pPr>
              <w:pStyle w:val="TableParagraph"/>
              <w:spacing w:before="0" w:line="266" w:lineRule="exact"/>
              <w:ind w:left="50"/>
              <w:rPr>
                <w:b/>
                <w:sz w:val="24"/>
              </w:rPr>
            </w:pPr>
            <w:r>
              <w:rPr>
                <w:b/>
                <w:spacing w:val="-2"/>
                <w:sz w:val="24"/>
              </w:rPr>
              <w:t>SIGNATURE</w:t>
            </w:r>
          </w:p>
          <w:p w14:paraId="19BA1CC8" w14:textId="77777777" w:rsidR="00506707" w:rsidRDefault="00506707">
            <w:pPr>
              <w:pStyle w:val="TableParagraph"/>
              <w:spacing w:before="192"/>
              <w:rPr>
                <w:sz w:val="24"/>
              </w:rPr>
            </w:pPr>
          </w:p>
          <w:p w14:paraId="13EEDC2E" w14:textId="77777777" w:rsidR="00506707" w:rsidRDefault="00430EB6">
            <w:pPr>
              <w:pStyle w:val="TableParagraph"/>
              <w:spacing w:before="0" w:line="326" w:lineRule="auto"/>
              <w:ind w:left="50"/>
              <w:rPr>
                <w:b/>
                <w:sz w:val="24"/>
              </w:rPr>
            </w:pPr>
            <w:r>
              <w:rPr>
                <w:b/>
                <w:sz w:val="24"/>
              </w:rPr>
              <w:t>Dr.</w:t>
            </w:r>
            <w:r>
              <w:rPr>
                <w:b/>
                <w:spacing w:val="-8"/>
                <w:sz w:val="24"/>
              </w:rPr>
              <w:t xml:space="preserve"> </w:t>
            </w:r>
            <w:r>
              <w:rPr>
                <w:b/>
                <w:sz w:val="24"/>
              </w:rPr>
              <w:t>S.</w:t>
            </w:r>
            <w:r>
              <w:rPr>
                <w:b/>
                <w:spacing w:val="-8"/>
                <w:sz w:val="24"/>
              </w:rPr>
              <w:t xml:space="preserve"> </w:t>
            </w:r>
            <w:r>
              <w:rPr>
                <w:b/>
                <w:sz w:val="24"/>
              </w:rPr>
              <w:t>RAJAKUMAR,</w:t>
            </w:r>
            <w:r>
              <w:rPr>
                <w:b/>
                <w:spacing w:val="-12"/>
                <w:sz w:val="24"/>
              </w:rPr>
              <w:t xml:space="preserve"> </w:t>
            </w:r>
            <w:r>
              <w:rPr>
                <w:b/>
                <w:sz w:val="24"/>
              </w:rPr>
              <w:t>M.E.,</w:t>
            </w:r>
            <w:r>
              <w:rPr>
                <w:b/>
                <w:spacing w:val="-12"/>
                <w:sz w:val="24"/>
              </w:rPr>
              <w:t xml:space="preserve"> </w:t>
            </w:r>
            <w:r>
              <w:rPr>
                <w:b/>
                <w:sz w:val="24"/>
              </w:rPr>
              <w:t>Ph.D., PROFESSOR AND HEAD</w:t>
            </w:r>
          </w:p>
          <w:p w14:paraId="4D819B0A" w14:textId="77777777" w:rsidR="00506707" w:rsidRDefault="00430EB6">
            <w:pPr>
              <w:pStyle w:val="TableParagraph"/>
              <w:spacing w:before="0" w:line="328" w:lineRule="auto"/>
              <w:ind w:left="50" w:right="326"/>
              <w:rPr>
                <w:sz w:val="24"/>
              </w:rPr>
            </w:pPr>
            <w:r>
              <w:rPr>
                <w:sz w:val="24"/>
              </w:rPr>
              <w:t>Department of Electronics and Communication Engineering Panimalar</w:t>
            </w:r>
            <w:r>
              <w:rPr>
                <w:spacing w:val="-15"/>
                <w:sz w:val="24"/>
              </w:rPr>
              <w:t xml:space="preserve"> </w:t>
            </w:r>
            <w:r>
              <w:rPr>
                <w:sz w:val="24"/>
              </w:rPr>
              <w:t>Engineering</w:t>
            </w:r>
            <w:r>
              <w:rPr>
                <w:spacing w:val="-15"/>
                <w:sz w:val="24"/>
              </w:rPr>
              <w:t xml:space="preserve"> </w:t>
            </w:r>
            <w:r>
              <w:rPr>
                <w:sz w:val="24"/>
              </w:rPr>
              <w:t>College</w:t>
            </w:r>
          </w:p>
          <w:p w14:paraId="0025AFAB" w14:textId="77777777" w:rsidR="00506707" w:rsidRDefault="00430EB6">
            <w:pPr>
              <w:pStyle w:val="TableParagraph"/>
              <w:spacing w:before="0" w:line="255" w:lineRule="exact"/>
              <w:ind w:left="50"/>
              <w:rPr>
                <w:sz w:val="24"/>
              </w:rPr>
            </w:pPr>
            <w:r>
              <w:rPr>
                <w:sz w:val="24"/>
              </w:rPr>
              <w:t>Chennai</w:t>
            </w:r>
            <w:r>
              <w:rPr>
                <w:spacing w:val="-7"/>
                <w:sz w:val="24"/>
              </w:rPr>
              <w:t xml:space="preserve"> </w:t>
            </w:r>
            <w:r>
              <w:rPr>
                <w:sz w:val="24"/>
              </w:rPr>
              <w:t>–</w:t>
            </w:r>
            <w:r>
              <w:rPr>
                <w:spacing w:val="2"/>
                <w:sz w:val="24"/>
              </w:rPr>
              <w:t xml:space="preserve"> </w:t>
            </w:r>
            <w:r>
              <w:rPr>
                <w:sz w:val="24"/>
              </w:rPr>
              <w:t>600</w:t>
            </w:r>
            <w:r>
              <w:rPr>
                <w:spacing w:val="2"/>
                <w:sz w:val="24"/>
              </w:rPr>
              <w:t xml:space="preserve"> </w:t>
            </w:r>
            <w:r>
              <w:rPr>
                <w:spacing w:val="-4"/>
                <w:sz w:val="24"/>
              </w:rPr>
              <w:t>123.</w:t>
            </w:r>
          </w:p>
        </w:tc>
        <w:tc>
          <w:tcPr>
            <w:tcW w:w="4996" w:type="dxa"/>
          </w:tcPr>
          <w:p w14:paraId="40D0EF37" w14:textId="77777777" w:rsidR="00506707" w:rsidRDefault="00430EB6">
            <w:pPr>
              <w:pStyle w:val="TableParagraph"/>
              <w:spacing w:before="0" w:line="266" w:lineRule="exact"/>
              <w:ind w:left="454"/>
              <w:rPr>
                <w:b/>
                <w:sz w:val="24"/>
              </w:rPr>
            </w:pPr>
            <w:r>
              <w:rPr>
                <w:b/>
                <w:spacing w:val="-2"/>
                <w:sz w:val="24"/>
              </w:rPr>
              <w:t>SIGNATURE</w:t>
            </w:r>
          </w:p>
          <w:p w14:paraId="2A75DE62" w14:textId="77777777" w:rsidR="00506707" w:rsidRDefault="00506707">
            <w:pPr>
              <w:pStyle w:val="TableParagraph"/>
              <w:spacing w:before="192"/>
              <w:rPr>
                <w:sz w:val="24"/>
              </w:rPr>
            </w:pPr>
          </w:p>
          <w:p w14:paraId="06E12FD2" w14:textId="77777777" w:rsidR="00506707" w:rsidRDefault="00430EB6">
            <w:pPr>
              <w:pStyle w:val="TableParagraph"/>
              <w:spacing w:before="0" w:line="326" w:lineRule="auto"/>
              <w:ind w:left="454"/>
              <w:rPr>
                <w:b/>
                <w:sz w:val="24"/>
              </w:rPr>
            </w:pPr>
            <w:r>
              <w:rPr>
                <w:b/>
                <w:sz w:val="24"/>
              </w:rPr>
              <w:t>Dr.</w:t>
            </w:r>
            <w:r>
              <w:rPr>
                <w:b/>
                <w:spacing w:val="-8"/>
                <w:sz w:val="24"/>
              </w:rPr>
              <w:t xml:space="preserve"> </w:t>
            </w:r>
            <w:r>
              <w:rPr>
                <w:b/>
                <w:sz w:val="24"/>
              </w:rPr>
              <w:t>SHEEBA</w:t>
            </w:r>
            <w:r>
              <w:rPr>
                <w:b/>
                <w:spacing w:val="-10"/>
                <w:sz w:val="24"/>
              </w:rPr>
              <w:t xml:space="preserve"> </w:t>
            </w:r>
            <w:r>
              <w:rPr>
                <w:b/>
                <w:sz w:val="24"/>
              </w:rPr>
              <w:t>SANTHOSH,</w:t>
            </w:r>
            <w:r>
              <w:rPr>
                <w:b/>
                <w:spacing w:val="-11"/>
                <w:sz w:val="24"/>
              </w:rPr>
              <w:t xml:space="preserve"> </w:t>
            </w:r>
            <w:r>
              <w:rPr>
                <w:b/>
                <w:sz w:val="24"/>
              </w:rPr>
              <w:t>M.Tech.,</w:t>
            </w:r>
            <w:r>
              <w:rPr>
                <w:b/>
                <w:spacing w:val="-12"/>
                <w:sz w:val="24"/>
              </w:rPr>
              <w:t xml:space="preserve"> </w:t>
            </w:r>
            <w:r>
              <w:rPr>
                <w:b/>
                <w:sz w:val="24"/>
              </w:rPr>
              <w:t>Ph.D., ASSOCIATE</w:t>
            </w:r>
            <w:r>
              <w:rPr>
                <w:b/>
                <w:spacing w:val="-5"/>
                <w:sz w:val="24"/>
              </w:rPr>
              <w:t xml:space="preserve"> </w:t>
            </w:r>
            <w:r>
              <w:rPr>
                <w:b/>
                <w:sz w:val="24"/>
              </w:rPr>
              <w:t>PROFESSOR</w:t>
            </w:r>
            <w:r>
              <w:rPr>
                <w:b/>
                <w:spacing w:val="-2"/>
                <w:sz w:val="24"/>
              </w:rPr>
              <w:t xml:space="preserve"> SUPERVISOR</w:t>
            </w:r>
          </w:p>
          <w:p w14:paraId="07F43314" w14:textId="77777777" w:rsidR="00506707" w:rsidRDefault="00430EB6">
            <w:pPr>
              <w:pStyle w:val="TableParagraph"/>
              <w:spacing w:before="0" w:line="328" w:lineRule="auto"/>
              <w:ind w:left="454" w:right="809"/>
              <w:rPr>
                <w:sz w:val="24"/>
              </w:rPr>
            </w:pPr>
            <w:r>
              <w:rPr>
                <w:sz w:val="24"/>
              </w:rPr>
              <w:t>Department of Electronics and Communication Engineering Panimalar</w:t>
            </w:r>
            <w:r>
              <w:rPr>
                <w:spacing w:val="-15"/>
                <w:sz w:val="24"/>
              </w:rPr>
              <w:t xml:space="preserve"> </w:t>
            </w:r>
            <w:r>
              <w:rPr>
                <w:sz w:val="24"/>
              </w:rPr>
              <w:t>Engineering</w:t>
            </w:r>
            <w:r>
              <w:rPr>
                <w:spacing w:val="-15"/>
                <w:sz w:val="24"/>
              </w:rPr>
              <w:t xml:space="preserve"> </w:t>
            </w:r>
            <w:r>
              <w:rPr>
                <w:sz w:val="24"/>
              </w:rPr>
              <w:t>College</w:t>
            </w:r>
          </w:p>
          <w:p w14:paraId="3E584B0D" w14:textId="77777777" w:rsidR="00506707" w:rsidRDefault="00430EB6">
            <w:pPr>
              <w:pStyle w:val="TableParagraph"/>
              <w:spacing w:before="0" w:line="255" w:lineRule="exact"/>
              <w:ind w:left="454"/>
              <w:rPr>
                <w:sz w:val="24"/>
              </w:rPr>
            </w:pPr>
            <w:r>
              <w:rPr>
                <w:sz w:val="24"/>
              </w:rPr>
              <w:t>Chennai</w:t>
            </w:r>
            <w:r>
              <w:rPr>
                <w:spacing w:val="-7"/>
                <w:sz w:val="24"/>
              </w:rPr>
              <w:t xml:space="preserve"> </w:t>
            </w:r>
            <w:r>
              <w:rPr>
                <w:sz w:val="24"/>
              </w:rPr>
              <w:t>–</w:t>
            </w:r>
            <w:r>
              <w:rPr>
                <w:spacing w:val="2"/>
                <w:sz w:val="24"/>
              </w:rPr>
              <w:t xml:space="preserve"> </w:t>
            </w:r>
            <w:r>
              <w:rPr>
                <w:sz w:val="24"/>
              </w:rPr>
              <w:t>600</w:t>
            </w:r>
            <w:r>
              <w:rPr>
                <w:spacing w:val="2"/>
                <w:sz w:val="24"/>
              </w:rPr>
              <w:t xml:space="preserve"> </w:t>
            </w:r>
            <w:r>
              <w:rPr>
                <w:spacing w:val="-4"/>
                <w:sz w:val="24"/>
              </w:rPr>
              <w:t>123.</w:t>
            </w:r>
          </w:p>
        </w:tc>
      </w:tr>
    </w:tbl>
    <w:p w14:paraId="3806B5CC" w14:textId="77777777" w:rsidR="00506707" w:rsidRDefault="00506707">
      <w:pPr>
        <w:pStyle w:val="BodyText"/>
      </w:pPr>
    </w:p>
    <w:p w14:paraId="74792B26" w14:textId="77777777" w:rsidR="00506707" w:rsidRDefault="00506707">
      <w:pPr>
        <w:pStyle w:val="BodyText"/>
      </w:pPr>
    </w:p>
    <w:p w14:paraId="67793B0D" w14:textId="77777777" w:rsidR="00506707" w:rsidRDefault="00506707">
      <w:pPr>
        <w:pStyle w:val="BodyText"/>
      </w:pPr>
    </w:p>
    <w:p w14:paraId="30DB5171" w14:textId="77777777" w:rsidR="00506707" w:rsidRDefault="00506707">
      <w:pPr>
        <w:pStyle w:val="BodyText"/>
      </w:pPr>
    </w:p>
    <w:p w14:paraId="68D02F38" w14:textId="77777777" w:rsidR="00506707" w:rsidRDefault="00506707">
      <w:pPr>
        <w:pStyle w:val="BodyText"/>
      </w:pPr>
    </w:p>
    <w:p w14:paraId="15B06903" w14:textId="77777777" w:rsidR="00506707" w:rsidRDefault="00506707">
      <w:pPr>
        <w:pStyle w:val="BodyText"/>
        <w:spacing w:before="51"/>
      </w:pPr>
    </w:p>
    <w:p w14:paraId="2BB9609F" w14:textId="77777777" w:rsidR="00506707" w:rsidRDefault="00430EB6">
      <w:pPr>
        <w:pStyle w:val="BodyText"/>
        <w:spacing w:before="1" w:line="362" w:lineRule="auto"/>
        <w:ind w:left="950" w:right="295"/>
      </w:pPr>
      <w:r>
        <w:t>Certified</w:t>
      </w:r>
      <w:r>
        <w:rPr>
          <w:spacing w:val="-3"/>
        </w:rPr>
        <w:t xml:space="preserve"> </w:t>
      </w:r>
      <w:r>
        <w:t>that</w:t>
      </w:r>
      <w:r>
        <w:rPr>
          <w:spacing w:val="-7"/>
        </w:rPr>
        <w:t xml:space="preserve"> </w:t>
      </w:r>
      <w:r>
        <w:t>the</w:t>
      </w:r>
      <w:r>
        <w:rPr>
          <w:spacing w:val="-4"/>
        </w:rPr>
        <w:t xml:space="preserve"> </w:t>
      </w:r>
      <w:r>
        <w:t>above-mentioned</w:t>
      </w:r>
      <w:r>
        <w:rPr>
          <w:spacing w:val="-3"/>
        </w:rPr>
        <w:t xml:space="preserve"> </w:t>
      </w:r>
      <w:r>
        <w:t>students</w:t>
      </w:r>
      <w:r>
        <w:rPr>
          <w:spacing w:val="-5"/>
        </w:rPr>
        <w:t xml:space="preserve"> </w:t>
      </w:r>
      <w:r>
        <w:t>were</w:t>
      </w:r>
      <w:r>
        <w:rPr>
          <w:spacing w:val="-4"/>
        </w:rPr>
        <w:t xml:space="preserve"> </w:t>
      </w:r>
      <w:r>
        <w:t>examined in</w:t>
      </w:r>
      <w:r>
        <w:rPr>
          <w:spacing w:val="-8"/>
        </w:rPr>
        <w:t xml:space="preserve"> </w:t>
      </w:r>
      <w:r>
        <w:t>the</w:t>
      </w:r>
      <w:r>
        <w:rPr>
          <w:spacing w:val="-4"/>
        </w:rPr>
        <w:t xml:space="preserve"> </w:t>
      </w:r>
      <w:r>
        <w:t>university</w:t>
      </w:r>
      <w:r>
        <w:rPr>
          <w:spacing w:val="-12"/>
        </w:rPr>
        <w:t xml:space="preserve"> </w:t>
      </w:r>
      <w:r>
        <w:t>project Viva- Voce held on</w:t>
      </w:r>
    </w:p>
    <w:p w14:paraId="01BC8703" w14:textId="77777777" w:rsidR="00506707" w:rsidRDefault="00506707">
      <w:pPr>
        <w:pStyle w:val="BodyText"/>
      </w:pPr>
    </w:p>
    <w:p w14:paraId="38942A00" w14:textId="77777777" w:rsidR="00506707" w:rsidRDefault="00506707">
      <w:pPr>
        <w:pStyle w:val="BodyText"/>
      </w:pPr>
    </w:p>
    <w:p w14:paraId="271C066A" w14:textId="77777777" w:rsidR="00506707" w:rsidRDefault="00506707">
      <w:pPr>
        <w:pStyle w:val="BodyText"/>
      </w:pPr>
    </w:p>
    <w:p w14:paraId="792ED4C4" w14:textId="77777777" w:rsidR="00506707" w:rsidRDefault="00506707">
      <w:pPr>
        <w:pStyle w:val="BodyText"/>
        <w:spacing w:before="175"/>
      </w:pPr>
    </w:p>
    <w:p w14:paraId="14A54F41" w14:textId="77777777" w:rsidR="00506707" w:rsidRDefault="00430EB6">
      <w:pPr>
        <w:tabs>
          <w:tab w:val="left" w:pos="7340"/>
        </w:tabs>
        <w:ind w:left="950"/>
        <w:rPr>
          <w:b/>
        </w:rPr>
      </w:pPr>
      <w:r>
        <w:rPr>
          <w:b/>
        </w:rPr>
        <w:t>INTERNAL</w:t>
      </w:r>
      <w:r>
        <w:rPr>
          <w:b/>
          <w:spacing w:val="-6"/>
        </w:rPr>
        <w:t xml:space="preserve"> </w:t>
      </w:r>
      <w:r>
        <w:rPr>
          <w:b/>
          <w:spacing w:val="-2"/>
        </w:rPr>
        <w:t>EXAMINER</w:t>
      </w:r>
      <w:r>
        <w:rPr>
          <w:b/>
        </w:rPr>
        <w:tab/>
        <w:t>EXTERNAL</w:t>
      </w:r>
      <w:r>
        <w:rPr>
          <w:b/>
          <w:spacing w:val="-12"/>
        </w:rPr>
        <w:t xml:space="preserve"> </w:t>
      </w:r>
      <w:r>
        <w:rPr>
          <w:b/>
          <w:spacing w:val="-2"/>
        </w:rPr>
        <w:t>EXAMINER</w:t>
      </w:r>
    </w:p>
    <w:p w14:paraId="24DE2165" w14:textId="77777777" w:rsidR="00506707" w:rsidRDefault="00506707">
      <w:pPr>
        <w:rPr>
          <w:b/>
        </w:rPr>
        <w:sectPr w:rsidR="00506707">
          <w:pgSz w:w="11910" w:h="16840"/>
          <w:pgMar w:top="1360" w:right="708" w:bottom="940" w:left="850" w:header="0" w:footer="755" w:gutter="0"/>
          <w:cols w:space="720"/>
        </w:sectPr>
      </w:pPr>
    </w:p>
    <w:p w14:paraId="78B3DCAE" w14:textId="77777777" w:rsidR="00506707" w:rsidRDefault="00430EB6">
      <w:pPr>
        <w:pStyle w:val="Heading2"/>
        <w:spacing w:before="59"/>
        <w:ind w:left="220" w:firstLine="0"/>
        <w:jc w:val="center"/>
        <w:rPr>
          <w:spacing w:val="-2"/>
        </w:rPr>
      </w:pPr>
      <w:r>
        <w:rPr>
          <w:spacing w:val="-2"/>
        </w:rPr>
        <w:lastRenderedPageBreak/>
        <w:t>ACKNOWLEDGEMENTS</w:t>
      </w:r>
    </w:p>
    <w:p w14:paraId="1211C682" w14:textId="77777777" w:rsidR="00012D10" w:rsidRDefault="00012D10">
      <w:pPr>
        <w:pStyle w:val="Heading2"/>
        <w:spacing w:before="59"/>
        <w:ind w:left="220" w:firstLine="0"/>
        <w:jc w:val="center"/>
      </w:pPr>
    </w:p>
    <w:p w14:paraId="2725F9DF" w14:textId="77777777" w:rsidR="00506707" w:rsidRDefault="00430EB6">
      <w:pPr>
        <w:pStyle w:val="BodyText"/>
        <w:spacing w:before="196" w:line="360" w:lineRule="auto"/>
        <w:ind w:left="950" w:right="725" w:firstLine="720"/>
        <w:jc w:val="both"/>
      </w:pPr>
      <w:r>
        <w:t>A</w:t>
      </w:r>
      <w:r>
        <w:rPr>
          <w:spacing w:val="-12"/>
        </w:rPr>
        <w:t xml:space="preserve"> </w:t>
      </w:r>
      <w:r>
        <w:t>project</w:t>
      </w:r>
      <w:r>
        <w:rPr>
          <w:spacing w:val="-3"/>
        </w:rPr>
        <w:t xml:space="preserve"> </w:t>
      </w:r>
      <w:r>
        <w:t>of</w:t>
      </w:r>
      <w:r>
        <w:rPr>
          <w:spacing w:val="-15"/>
        </w:rPr>
        <w:t xml:space="preserve"> </w:t>
      </w:r>
      <w:r>
        <w:t>this</w:t>
      </w:r>
      <w:r>
        <w:rPr>
          <w:spacing w:val="-5"/>
        </w:rPr>
        <w:t xml:space="preserve"> </w:t>
      </w:r>
      <w:r>
        <w:t>magnitude</w:t>
      </w:r>
      <w:r>
        <w:rPr>
          <w:spacing w:val="-8"/>
        </w:rPr>
        <w:t xml:space="preserve"> </w:t>
      </w:r>
      <w:r>
        <w:t>and</w:t>
      </w:r>
      <w:r>
        <w:rPr>
          <w:spacing w:val="-7"/>
        </w:rPr>
        <w:t xml:space="preserve"> </w:t>
      </w:r>
      <w:r>
        <w:t>nature</w:t>
      </w:r>
      <w:r>
        <w:rPr>
          <w:spacing w:val="-8"/>
        </w:rPr>
        <w:t xml:space="preserve"> </w:t>
      </w:r>
      <w:r>
        <w:t>requires</w:t>
      </w:r>
      <w:r>
        <w:rPr>
          <w:spacing w:val="-9"/>
        </w:rPr>
        <w:t xml:space="preserve"> </w:t>
      </w:r>
      <w:r>
        <w:t>kind</w:t>
      </w:r>
      <w:r>
        <w:rPr>
          <w:spacing w:val="-7"/>
        </w:rPr>
        <w:t xml:space="preserve"> </w:t>
      </w:r>
      <w:r>
        <w:t>co-operation</w:t>
      </w:r>
      <w:r>
        <w:rPr>
          <w:spacing w:val="-12"/>
        </w:rPr>
        <w:t xml:space="preserve"> </w:t>
      </w:r>
      <w:r>
        <w:t>and</w:t>
      </w:r>
      <w:r>
        <w:rPr>
          <w:spacing w:val="-7"/>
        </w:rPr>
        <w:t xml:space="preserve"> </w:t>
      </w:r>
      <w:r>
        <w:t>support</w:t>
      </w:r>
      <w:r>
        <w:rPr>
          <w:spacing w:val="-6"/>
        </w:rPr>
        <w:t xml:space="preserve"> </w:t>
      </w:r>
      <w:r>
        <w:t>from many, for successful completion. We wish to express our sincere thanks to all those who helped us in the completion of this project.</w:t>
      </w:r>
    </w:p>
    <w:p w14:paraId="76EFA0D2" w14:textId="77777777" w:rsidR="00506707" w:rsidRDefault="00430EB6">
      <w:pPr>
        <w:spacing w:before="117" w:line="360" w:lineRule="auto"/>
        <w:ind w:left="950" w:right="730" w:firstLine="720"/>
        <w:jc w:val="both"/>
        <w:rPr>
          <w:sz w:val="24"/>
        </w:rPr>
      </w:pPr>
      <w:r>
        <w:rPr>
          <w:sz w:val="24"/>
        </w:rPr>
        <w:t xml:space="preserve">We would like to express our deep gratitude to Our Beloved Secretary and Correspondent, </w:t>
      </w:r>
      <w:r>
        <w:rPr>
          <w:b/>
          <w:sz w:val="24"/>
        </w:rPr>
        <w:t xml:space="preserve">Dr. P. Chinnadurai M.A., Ph.D., </w:t>
      </w:r>
      <w:r>
        <w:rPr>
          <w:sz w:val="24"/>
        </w:rPr>
        <w:t>for his motivation which inspired us a lot in completing this project work. We also offer our sincere thanks to our dynamic directors</w:t>
      </w:r>
      <w:r>
        <w:rPr>
          <w:spacing w:val="-8"/>
          <w:sz w:val="24"/>
        </w:rPr>
        <w:t xml:space="preserve"> </w:t>
      </w:r>
      <w:r>
        <w:rPr>
          <w:b/>
          <w:sz w:val="24"/>
        </w:rPr>
        <w:t>Mrs.</w:t>
      </w:r>
      <w:r>
        <w:rPr>
          <w:b/>
          <w:spacing w:val="-7"/>
          <w:sz w:val="24"/>
        </w:rPr>
        <w:t xml:space="preserve"> </w:t>
      </w:r>
      <w:r>
        <w:rPr>
          <w:b/>
          <w:sz w:val="24"/>
        </w:rPr>
        <w:t>C.</w:t>
      </w:r>
      <w:r>
        <w:rPr>
          <w:b/>
          <w:spacing w:val="-7"/>
          <w:sz w:val="24"/>
        </w:rPr>
        <w:t xml:space="preserve"> </w:t>
      </w:r>
      <w:r>
        <w:rPr>
          <w:b/>
          <w:sz w:val="24"/>
        </w:rPr>
        <w:t>Vijayarajeswari,</w:t>
      </w:r>
      <w:r>
        <w:rPr>
          <w:b/>
          <w:spacing w:val="-4"/>
          <w:sz w:val="24"/>
        </w:rPr>
        <w:t xml:space="preserve"> </w:t>
      </w:r>
      <w:r>
        <w:rPr>
          <w:b/>
          <w:sz w:val="24"/>
        </w:rPr>
        <w:t>Dr.</w:t>
      </w:r>
      <w:r>
        <w:rPr>
          <w:b/>
          <w:spacing w:val="-7"/>
          <w:sz w:val="24"/>
        </w:rPr>
        <w:t xml:space="preserve"> </w:t>
      </w:r>
      <w:r>
        <w:rPr>
          <w:b/>
          <w:sz w:val="24"/>
        </w:rPr>
        <w:t>C.</w:t>
      </w:r>
      <w:r>
        <w:rPr>
          <w:b/>
          <w:spacing w:val="-7"/>
          <w:sz w:val="24"/>
        </w:rPr>
        <w:t xml:space="preserve"> </w:t>
      </w:r>
      <w:r>
        <w:rPr>
          <w:b/>
          <w:sz w:val="24"/>
        </w:rPr>
        <w:t>Sakthi</w:t>
      </w:r>
      <w:r>
        <w:rPr>
          <w:b/>
          <w:spacing w:val="-12"/>
          <w:sz w:val="24"/>
        </w:rPr>
        <w:t xml:space="preserve"> </w:t>
      </w:r>
      <w:r>
        <w:rPr>
          <w:b/>
          <w:sz w:val="24"/>
        </w:rPr>
        <w:t>Kumar</w:t>
      </w:r>
      <w:r>
        <w:rPr>
          <w:b/>
          <w:spacing w:val="-14"/>
          <w:sz w:val="24"/>
        </w:rPr>
        <w:t xml:space="preserve"> </w:t>
      </w:r>
      <w:r>
        <w:rPr>
          <w:b/>
          <w:sz w:val="24"/>
        </w:rPr>
        <w:t>M.E.,</w:t>
      </w:r>
      <w:r>
        <w:rPr>
          <w:b/>
          <w:spacing w:val="-7"/>
          <w:sz w:val="24"/>
        </w:rPr>
        <w:t xml:space="preserve"> </w:t>
      </w:r>
      <w:r>
        <w:rPr>
          <w:b/>
          <w:sz w:val="24"/>
        </w:rPr>
        <w:t>Ph.D.,</w:t>
      </w:r>
      <w:r>
        <w:rPr>
          <w:b/>
          <w:spacing w:val="-7"/>
          <w:sz w:val="24"/>
        </w:rPr>
        <w:t xml:space="preserve"> </w:t>
      </w:r>
      <w:r>
        <w:rPr>
          <w:sz w:val="24"/>
        </w:rPr>
        <w:t>and</w:t>
      </w:r>
      <w:r>
        <w:rPr>
          <w:spacing w:val="-8"/>
          <w:sz w:val="24"/>
        </w:rPr>
        <w:t xml:space="preserve"> </w:t>
      </w:r>
      <w:r>
        <w:rPr>
          <w:b/>
          <w:sz w:val="24"/>
        </w:rPr>
        <w:t>Dr.</w:t>
      </w:r>
      <w:r>
        <w:rPr>
          <w:b/>
          <w:spacing w:val="-7"/>
          <w:sz w:val="24"/>
        </w:rPr>
        <w:t xml:space="preserve"> </w:t>
      </w:r>
      <w:r>
        <w:rPr>
          <w:b/>
          <w:sz w:val="24"/>
        </w:rPr>
        <w:t xml:space="preserve">Saranya Sree Sakthi Kumar B.E., M.B.A., Ph.D., </w:t>
      </w:r>
      <w:r>
        <w:rPr>
          <w:sz w:val="24"/>
        </w:rPr>
        <w:t>for providing us with the necessary facilities and support needed to complete this project.</w:t>
      </w:r>
    </w:p>
    <w:p w14:paraId="61F99D0F" w14:textId="77777777" w:rsidR="00506707" w:rsidRDefault="00430EB6">
      <w:pPr>
        <w:pStyle w:val="BodyText"/>
        <w:spacing w:before="124" w:line="360" w:lineRule="auto"/>
        <w:ind w:left="950" w:right="722" w:firstLine="720"/>
        <w:jc w:val="both"/>
      </w:pPr>
      <w:r>
        <w:t xml:space="preserve">We also express our appreciation and gratefulness to our principal </w:t>
      </w:r>
      <w:r>
        <w:rPr>
          <w:b/>
        </w:rPr>
        <w:t xml:space="preserve">Dr. K. Mani M.E., Ph.D., </w:t>
      </w:r>
      <w:r>
        <w:t>who never failed to motivate and encourage us in</w:t>
      </w:r>
      <w:r>
        <w:rPr>
          <w:spacing w:val="-2"/>
        </w:rPr>
        <w:t xml:space="preserve"> </w:t>
      </w:r>
      <w:r>
        <w:t>all</w:t>
      </w:r>
      <w:r>
        <w:rPr>
          <w:spacing w:val="-2"/>
        </w:rPr>
        <w:t xml:space="preserve"> </w:t>
      </w:r>
      <w:r>
        <w:t>our initiatives and also helped us in the completion of the project.</w:t>
      </w:r>
    </w:p>
    <w:p w14:paraId="400B438F" w14:textId="77777777" w:rsidR="00506707" w:rsidRDefault="00430EB6">
      <w:pPr>
        <w:pStyle w:val="BodyText"/>
        <w:spacing w:before="121" w:line="360" w:lineRule="auto"/>
        <w:ind w:left="950" w:right="728" w:firstLine="720"/>
        <w:jc w:val="both"/>
      </w:pPr>
      <w:r>
        <w:t xml:space="preserve">We would like to extend our gratitude and thanks to our Head of the Department </w:t>
      </w:r>
      <w:r>
        <w:rPr>
          <w:b/>
        </w:rPr>
        <w:t xml:space="preserve">Dr. S. Rajakumar M.E., Ph.D., </w:t>
      </w:r>
      <w:r>
        <w:t>for his valuable suggestions and continuous encouragement throughout the completion of our project.</w:t>
      </w:r>
    </w:p>
    <w:p w14:paraId="0B2B8923" w14:textId="77777777" w:rsidR="00506707" w:rsidRDefault="00430EB6">
      <w:pPr>
        <w:pStyle w:val="BodyText"/>
        <w:spacing w:before="117" w:line="360" w:lineRule="auto"/>
        <w:ind w:left="950" w:right="726" w:firstLine="720"/>
        <w:jc w:val="both"/>
      </w:pPr>
      <w:r>
        <w:t xml:space="preserve">Our utmost gratitude and thanks to our project supervisor </w:t>
      </w:r>
      <w:r>
        <w:rPr>
          <w:b/>
        </w:rPr>
        <w:t xml:space="preserve">Dr. Sheeba Santhosh, M.Tech., Ph.D., Associate Professor, </w:t>
      </w:r>
      <w:r>
        <w:t>Department of Electronics and Communication Engineering for her constant guidance, motivation, and valuable suggestions throughout the course of this project work and for helping us to complete this project work</w:t>
      </w:r>
      <w:r>
        <w:rPr>
          <w:spacing w:val="-2"/>
        </w:rPr>
        <w:t xml:space="preserve"> </w:t>
      </w:r>
      <w:r>
        <w:t>on time.</w:t>
      </w:r>
    </w:p>
    <w:p w14:paraId="2038C26F" w14:textId="77777777" w:rsidR="00506707" w:rsidRDefault="00430EB6">
      <w:pPr>
        <w:pStyle w:val="BodyText"/>
        <w:spacing w:before="120" w:line="362" w:lineRule="auto"/>
        <w:ind w:left="950" w:right="725" w:firstLine="720"/>
        <w:jc w:val="both"/>
      </w:pPr>
      <w:r>
        <w:t>We</w:t>
      </w:r>
      <w:r>
        <w:rPr>
          <w:spacing w:val="-3"/>
        </w:rPr>
        <w:t xml:space="preserve"> </w:t>
      </w:r>
      <w:r>
        <w:t>are</w:t>
      </w:r>
      <w:r>
        <w:rPr>
          <w:spacing w:val="-3"/>
        </w:rPr>
        <w:t xml:space="preserve"> </w:t>
      </w:r>
      <w:r>
        <w:t>grateful</w:t>
      </w:r>
      <w:r>
        <w:rPr>
          <w:spacing w:val="-10"/>
        </w:rPr>
        <w:t xml:space="preserve"> </w:t>
      </w:r>
      <w:r>
        <w:t>to</w:t>
      </w:r>
      <w:r>
        <w:rPr>
          <w:spacing w:val="-7"/>
        </w:rPr>
        <w:t xml:space="preserve"> </w:t>
      </w:r>
      <w:r>
        <w:t>our</w:t>
      </w:r>
      <w:r>
        <w:rPr>
          <w:spacing w:val="-5"/>
        </w:rPr>
        <w:t xml:space="preserve"> </w:t>
      </w:r>
      <w:r>
        <w:t>beloved</w:t>
      </w:r>
      <w:r>
        <w:rPr>
          <w:spacing w:val="-2"/>
        </w:rPr>
        <w:t xml:space="preserve"> </w:t>
      </w:r>
      <w:r>
        <w:t>parents</w:t>
      </w:r>
      <w:r>
        <w:rPr>
          <w:spacing w:val="-4"/>
        </w:rPr>
        <w:t xml:space="preserve"> </w:t>
      </w:r>
      <w:r>
        <w:t>for</w:t>
      </w:r>
      <w:r>
        <w:rPr>
          <w:spacing w:val="-1"/>
        </w:rPr>
        <w:t xml:space="preserve"> </w:t>
      </w:r>
      <w:r>
        <w:t>providing</w:t>
      </w:r>
      <w:r>
        <w:rPr>
          <w:spacing w:val="-2"/>
        </w:rPr>
        <w:t xml:space="preserve"> </w:t>
      </w:r>
      <w:r>
        <w:t>us</w:t>
      </w:r>
      <w:r>
        <w:rPr>
          <w:spacing w:val="-4"/>
        </w:rPr>
        <w:t xml:space="preserve"> </w:t>
      </w:r>
      <w:r>
        <w:t>with</w:t>
      </w:r>
      <w:r>
        <w:rPr>
          <w:spacing w:val="-7"/>
        </w:rPr>
        <w:t xml:space="preserve"> </w:t>
      </w:r>
      <w:r>
        <w:t>all</w:t>
      </w:r>
      <w:r>
        <w:rPr>
          <w:spacing w:val="-10"/>
        </w:rPr>
        <w:t xml:space="preserve"> </w:t>
      </w:r>
      <w:r>
        <w:t>the</w:t>
      </w:r>
      <w:r>
        <w:rPr>
          <w:spacing w:val="-3"/>
        </w:rPr>
        <w:t xml:space="preserve"> </w:t>
      </w:r>
      <w:r>
        <w:t>support</w:t>
      </w:r>
      <w:r>
        <w:rPr>
          <w:spacing w:val="-2"/>
        </w:rPr>
        <w:t xml:space="preserve"> </w:t>
      </w:r>
      <w:r>
        <w:t>and</w:t>
      </w:r>
      <w:r>
        <w:rPr>
          <w:spacing w:val="-7"/>
        </w:rPr>
        <w:t xml:space="preserve"> </w:t>
      </w:r>
      <w:r>
        <w:t>the opportunities to complete this project work. We also express our sincere thanks to all</w:t>
      </w:r>
      <w:r>
        <w:rPr>
          <w:spacing w:val="-2"/>
        </w:rPr>
        <w:t xml:space="preserve"> </w:t>
      </w:r>
      <w:r>
        <w:t>our friends and family members for their endless support.</w:t>
      </w:r>
    </w:p>
    <w:p w14:paraId="3C87D113" w14:textId="77777777" w:rsidR="00506707" w:rsidRDefault="00506707">
      <w:pPr>
        <w:pStyle w:val="BodyText"/>
        <w:spacing w:line="362" w:lineRule="auto"/>
        <w:jc w:val="both"/>
        <w:sectPr w:rsidR="00506707">
          <w:pgSz w:w="11910" w:h="16840"/>
          <w:pgMar w:top="1360" w:right="708" w:bottom="940" w:left="850" w:header="0" w:footer="755" w:gutter="0"/>
          <w:cols w:space="720"/>
        </w:sectPr>
      </w:pPr>
    </w:p>
    <w:p w14:paraId="416C9AF2" w14:textId="77777777" w:rsidR="00506707" w:rsidRDefault="00430EB6">
      <w:pPr>
        <w:pStyle w:val="Heading2"/>
        <w:spacing w:before="59"/>
        <w:ind w:left="209" w:firstLine="0"/>
        <w:jc w:val="center"/>
      </w:pPr>
      <w:r>
        <w:rPr>
          <w:spacing w:val="-2"/>
        </w:rPr>
        <w:lastRenderedPageBreak/>
        <w:t>ABSTRACT</w:t>
      </w:r>
    </w:p>
    <w:p w14:paraId="7E8115F8" w14:textId="77777777" w:rsidR="00506707" w:rsidRDefault="00430EB6">
      <w:pPr>
        <w:pStyle w:val="BodyText"/>
        <w:spacing w:before="196" w:line="360" w:lineRule="auto"/>
        <w:ind w:left="950" w:right="723" w:firstLine="720"/>
        <w:jc w:val="both"/>
      </w:pPr>
      <w:r>
        <w:t>This project describes the development and practical</w:t>
      </w:r>
      <w:r>
        <w:rPr>
          <w:spacing w:val="-2"/>
        </w:rPr>
        <w:t xml:space="preserve"> </w:t>
      </w:r>
      <w:r>
        <w:t>implementation</w:t>
      </w:r>
      <w:r>
        <w:rPr>
          <w:spacing w:val="-2"/>
        </w:rPr>
        <w:t xml:space="preserve"> </w:t>
      </w:r>
      <w:r>
        <w:t>of</w:t>
      </w:r>
      <w:r>
        <w:rPr>
          <w:spacing w:val="-5"/>
        </w:rPr>
        <w:t xml:space="preserve"> </w:t>
      </w:r>
      <w:r>
        <w:t>a LiDAR- based predictive road surface anomaly detection and automatic braking system with the goal</w:t>
      </w:r>
      <w:r>
        <w:rPr>
          <w:spacing w:val="-15"/>
        </w:rPr>
        <w:t xml:space="preserve"> </w:t>
      </w:r>
      <w:r>
        <w:t>of</w:t>
      </w:r>
      <w:r>
        <w:rPr>
          <w:spacing w:val="-15"/>
        </w:rPr>
        <w:t xml:space="preserve"> </w:t>
      </w:r>
      <w:r>
        <w:t>making</w:t>
      </w:r>
      <w:r>
        <w:rPr>
          <w:spacing w:val="-5"/>
        </w:rPr>
        <w:t xml:space="preserve"> </w:t>
      </w:r>
      <w:r>
        <w:t>vehicle</w:t>
      </w:r>
      <w:r>
        <w:rPr>
          <w:spacing w:val="-11"/>
        </w:rPr>
        <w:t xml:space="preserve"> </w:t>
      </w:r>
      <w:r>
        <w:t>and</w:t>
      </w:r>
      <w:r>
        <w:rPr>
          <w:spacing w:val="-10"/>
        </w:rPr>
        <w:t xml:space="preserve"> </w:t>
      </w:r>
      <w:r>
        <w:t>robot</w:t>
      </w:r>
      <w:r>
        <w:rPr>
          <w:spacing w:val="-5"/>
        </w:rPr>
        <w:t xml:space="preserve"> </w:t>
      </w:r>
      <w:r>
        <w:t>navigation</w:t>
      </w:r>
      <w:r>
        <w:rPr>
          <w:spacing w:val="-14"/>
        </w:rPr>
        <w:t xml:space="preserve"> </w:t>
      </w:r>
      <w:r>
        <w:t>genuinely</w:t>
      </w:r>
      <w:r>
        <w:rPr>
          <w:spacing w:val="-14"/>
        </w:rPr>
        <w:t xml:space="preserve"> </w:t>
      </w:r>
      <w:r>
        <w:t>safer.</w:t>
      </w:r>
      <w:r>
        <w:rPr>
          <w:spacing w:val="-8"/>
        </w:rPr>
        <w:t xml:space="preserve"> </w:t>
      </w:r>
      <w:r>
        <w:t>The</w:t>
      </w:r>
      <w:r>
        <w:rPr>
          <w:spacing w:val="-11"/>
        </w:rPr>
        <w:t xml:space="preserve"> </w:t>
      </w:r>
      <w:r>
        <w:t>system</w:t>
      </w:r>
      <w:r>
        <w:rPr>
          <w:spacing w:val="-9"/>
        </w:rPr>
        <w:t xml:space="preserve"> </w:t>
      </w:r>
      <w:r>
        <w:t>integrates</w:t>
      </w:r>
      <w:r>
        <w:rPr>
          <w:spacing w:val="-12"/>
        </w:rPr>
        <w:t xml:space="preserve"> </w:t>
      </w:r>
      <w:r>
        <w:t>the</w:t>
      </w:r>
      <w:r>
        <w:rPr>
          <w:spacing w:val="-11"/>
        </w:rPr>
        <w:t xml:space="preserve"> </w:t>
      </w:r>
      <w:r>
        <w:t>TF- Luna LiDAR sensor, Raspberry Pi 4 Model B microcontroller, DC motors with L298N motor</w:t>
      </w:r>
      <w:r>
        <w:rPr>
          <w:spacing w:val="-7"/>
        </w:rPr>
        <w:t xml:space="preserve"> </w:t>
      </w:r>
      <w:r>
        <w:t>driver,</w:t>
      </w:r>
      <w:r>
        <w:rPr>
          <w:spacing w:val="-7"/>
        </w:rPr>
        <w:t xml:space="preserve"> </w:t>
      </w:r>
      <w:r>
        <w:t>wheel</w:t>
      </w:r>
      <w:r>
        <w:rPr>
          <w:spacing w:val="-12"/>
        </w:rPr>
        <w:t xml:space="preserve"> </w:t>
      </w:r>
      <w:r>
        <w:t>encoder</w:t>
      </w:r>
      <w:r>
        <w:rPr>
          <w:spacing w:val="-7"/>
        </w:rPr>
        <w:t xml:space="preserve"> </w:t>
      </w:r>
      <w:r>
        <w:t>for</w:t>
      </w:r>
      <w:r>
        <w:rPr>
          <w:spacing w:val="-7"/>
        </w:rPr>
        <w:t xml:space="preserve"> </w:t>
      </w:r>
      <w:r>
        <w:t>speed</w:t>
      </w:r>
      <w:r>
        <w:rPr>
          <w:spacing w:val="-8"/>
        </w:rPr>
        <w:t xml:space="preserve"> </w:t>
      </w:r>
      <w:r>
        <w:t>sensing,</w:t>
      </w:r>
      <w:r>
        <w:rPr>
          <w:spacing w:val="-7"/>
        </w:rPr>
        <w:t xml:space="preserve"> </w:t>
      </w:r>
      <w:r>
        <w:t>and</w:t>
      </w:r>
      <w:r>
        <w:rPr>
          <w:spacing w:val="-4"/>
        </w:rPr>
        <w:t xml:space="preserve"> </w:t>
      </w:r>
      <w:r>
        <w:t>a</w:t>
      </w:r>
      <w:r>
        <w:rPr>
          <w:spacing w:val="-9"/>
        </w:rPr>
        <w:t xml:space="preserve"> </w:t>
      </w:r>
      <w:r>
        <w:t>servo</w:t>
      </w:r>
      <w:r>
        <w:rPr>
          <w:spacing w:val="-4"/>
        </w:rPr>
        <w:t xml:space="preserve"> </w:t>
      </w:r>
      <w:r>
        <w:t>motor-based</w:t>
      </w:r>
      <w:r>
        <w:rPr>
          <w:spacing w:val="-8"/>
        </w:rPr>
        <w:t xml:space="preserve"> </w:t>
      </w:r>
      <w:r>
        <w:t>automatic</w:t>
      </w:r>
      <w:r>
        <w:rPr>
          <w:spacing w:val="-5"/>
        </w:rPr>
        <w:t xml:space="preserve"> </w:t>
      </w:r>
      <w:r>
        <w:t>braking mechanism to continuously monitor road surface conditions and respond to detected anomalies in real time.</w:t>
      </w:r>
    </w:p>
    <w:p w14:paraId="3934C60D" w14:textId="77777777" w:rsidR="00506707" w:rsidRDefault="00430EB6">
      <w:pPr>
        <w:pStyle w:val="BodyText"/>
        <w:spacing w:before="118" w:line="360" w:lineRule="auto"/>
        <w:ind w:left="950" w:right="729" w:firstLine="720"/>
        <w:jc w:val="both"/>
      </w:pPr>
      <w:r>
        <w:t>The system operates on the Time-of-Flight (ToF) principle, where near-infrared laser pulses emitted by</w:t>
      </w:r>
      <w:r>
        <w:rPr>
          <w:spacing w:val="-6"/>
        </w:rPr>
        <w:t xml:space="preserve"> </w:t>
      </w:r>
      <w:r>
        <w:t>the LiDAR sensor measure distance variations between</w:t>
      </w:r>
      <w:r>
        <w:rPr>
          <w:spacing w:val="-1"/>
        </w:rPr>
        <w:t xml:space="preserve"> </w:t>
      </w:r>
      <w:r>
        <w:t>the sensor and the road surface. When</w:t>
      </w:r>
      <w:r>
        <w:rPr>
          <w:spacing w:val="-2"/>
        </w:rPr>
        <w:t xml:space="preserve"> </w:t>
      </w:r>
      <w:r>
        <w:t>a pothole is detected,</w:t>
      </w:r>
      <w:r>
        <w:rPr>
          <w:spacing w:val="-5"/>
        </w:rPr>
        <w:t xml:space="preserve"> </w:t>
      </w:r>
      <w:r>
        <w:t>the measured distance increases beyond a predefined threshold. When</w:t>
      </w:r>
      <w:r>
        <w:rPr>
          <w:spacing w:val="-2"/>
        </w:rPr>
        <w:t xml:space="preserve"> </w:t>
      </w:r>
      <w:r>
        <w:t>an</w:t>
      </w:r>
      <w:r>
        <w:rPr>
          <w:spacing w:val="-2"/>
        </w:rPr>
        <w:t xml:space="preserve"> </w:t>
      </w:r>
      <w:r>
        <w:t>obstacle appears ahead, the measured distance decreases correspondingly. These distance variations are processed by the Raspberry Pi, which applies a Random Forest machine learning algorithm trained on 1200 labelled sensor samples to classify road conditions as Normal, Bump, or Pothole.</w:t>
      </w:r>
    </w:p>
    <w:p w14:paraId="389EBD69" w14:textId="77777777" w:rsidR="00506707" w:rsidRDefault="00430EB6">
      <w:pPr>
        <w:pStyle w:val="BodyText"/>
        <w:spacing w:before="122" w:line="360" w:lineRule="auto"/>
        <w:ind w:left="950" w:right="731" w:firstLine="720"/>
        <w:jc w:val="both"/>
      </w:pPr>
      <w:r>
        <w:t>Upon detecting an anomaly within a critical distance, the system calculates the stopping distance based on vehicle speed and activates the servo motor-based braking mechanism to safely stop the vehicle before reaching the hazard. The predictive braking approach significantly reduces the risk of mechanical damage and accidents compared to conventional reactive systems.</w:t>
      </w:r>
    </w:p>
    <w:p w14:paraId="3CD53312" w14:textId="77777777" w:rsidR="00506707" w:rsidRDefault="00430EB6">
      <w:pPr>
        <w:pStyle w:val="BodyText"/>
        <w:spacing w:before="119" w:line="360" w:lineRule="auto"/>
        <w:ind w:left="950" w:right="724" w:firstLine="720"/>
        <w:jc w:val="both"/>
      </w:pPr>
      <w:r>
        <w:t>Experimental</w:t>
      </w:r>
      <w:r>
        <w:rPr>
          <w:spacing w:val="-15"/>
        </w:rPr>
        <w:t xml:space="preserve"> </w:t>
      </w:r>
      <w:r>
        <w:t>testing</w:t>
      </w:r>
      <w:r>
        <w:rPr>
          <w:spacing w:val="-15"/>
        </w:rPr>
        <w:t xml:space="preserve"> </w:t>
      </w:r>
      <w:r>
        <w:t>demonstrated</w:t>
      </w:r>
      <w:r>
        <w:rPr>
          <w:spacing w:val="-15"/>
        </w:rPr>
        <w:t xml:space="preserve"> </w:t>
      </w:r>
      <w:r>
        <w:t>an</w:t>
      </w:r>
      <w:r>
        <w:rPr>
          <w:spacing w:val="-15"/>
        </w:rPr>
        <w:t xml:space="preserve"> </w:t>
      </w:r>
      <w:r>
        <w:t>overall</w:t>
      </w:r>
      <w:r>
        <w:rPr>
          <w:spacing w:val="-15"/>
        </w:rPr>
        <w:t xml:space="preserve"> </w:t>
      </w:r>
      <w:r>
        <w:t>road</w:t>
      </w:r>
      <w:r>
        <w:rPr>
          <w:spacing w:val="-15"/>
        </w:rPr>
        <w:t xml:space="preserve"> </w:t>
      </w:r>
      <w:r>
        <w:t>condition</w:t>
      </w:r>
      <w:r>
        <w:rPr>
          <w:spacing w:val="-15"/>
        </w:rPr>
        <w:t xml:space="preserve"> </w:t>
      </w:r>
      <w:r>
        <w:t>classification</w:t>
      </w:r>
      <w:r>
        <w:rPr>
          <w:spacing w:val="-15"/>
        </w:rPr>
        <w:t xml:space="preserve"> </w:t>
      </w:r>
      <w:r>
        <w:t>accuracy of 89.2%, with pothole detection accuracy of 85.2% and bump detection accuracy of 87.5%. The average braking response time was measured at less than one second, which confirms that the system is well suited for real-time autonomous safety use.</w:t>
      </w:r>
    </w:p>
    <w:p w14:paraId="5A150FC8" w14:textId="77777777" w:rsidR="00506707" w:rsidRDefault="00506707">
      <w:pPr>
        <w:pStyle w:val="BodyText"/>
        <w:spacing w:line="360" w:lineRule="auto"/>
        <w:jc w:val="both"/>
        <w:sectPr w:rsidR="00506707">
          <w:pgSz w:w="11910" w:h="16840"/>
          <w:pgMar w:top="1360" w:right="708" w:bottom="940" w:left="850" w:header="0" w:footer="755" w:gutter="0"/>
          <w:cols w:space="720"/>
        </w:sectPr>
      </w:pPr>
    </w:p>
    <w:p w14:paraId="750B481D" w14:textId="77777777" w:rsidR="00506707" w:rsidRDefault="00430EB6">
      <w:pPr>
        <w:spacing w:before="59"/>
        <w:ind w:left="220"/>
        <w:jc w:val="center"/>
        <w:rPr>
          <w:b/>
          <w:sz w:val="28"/>
        </w:rPr>
      </w:pPr>
      <w:r>
        <w:rPr>
          <w:b/>
          <w:sz w:val="28"/>
        </w:rPr>
        <w:lastRenderedPageBreak/>
        <w:t>TABLE</w:t>
      </w:r>
      <w:r>
        <w:rPr>
          <w:b/>
          <w:spacing w:val="-4"/>
          <w:sz w:val="28"/>
        </w:rPr>
        <w:t xml:space="preserve"> </w:t>
      </w:r>
      <w:r>
        <w:rPr>
          <w:b/>
          <w:sz w:val="28"/>
        </w:rPr>
        <w:t>OF</w:t>
      </w:r>
      <w:r>
        <w:rPr>
          <w:b/>
          <w:spacing w:val="-2"/>
          <w:sz w:val="28"/>
        </w:rPr>
        <w:t xml:space="preserve"> CONTENTS</w:t>
      </w:r>
    </w:p>
    <w:p w14:paraId="4CDA8648" w14:textId="77777777" w:rsidR="00506707" w:rsidRDefault="00506707">
      <w:pPr>
        <w:pStyle w:val="BodyText"/>
        <w:rPr>
          <w:b/>
          <w:sz w:val="20"/>
        </w:rPr>
      </w:pPr>
    </w:p>
    <w:p w14:paraId="765E5AD5" w14:textId="77777777" w:rsidR="00506707" w:rsidRDefault="00506707">
      <w:pPr>
        <w:pStyle w:val="BodyText"/>
        <w:rPr>
          <w:b/>
          <w:sz w:val="20"/>
        </w:rPr>
      </w:pPr>
    </w:p>
    <w:p w14:paraId="1CCFA60D" w14:textId="77777777" w:rsidR="00506707" w:rsidRDefault="00506707">
      <w:pPr>
        <w:pStyle w:val="BodyText"/>
        <w:spacing w:before="15"/>
        <w:rPr>
          <w:b/>
          <w:sz w:val="20"/>
        </w:rPr>
      </w:pPr>
    </w:p>
    <w:tbl>
      <w:tblPr>
        <w:tblW w:w="0" w:type="auto"/>
        <w:tblInd w:w="720" w:type="dxa"/>
        <w:tblLayout w:type="fixed"/>
        <w:tblCellMar>
          <w:left w:w="0" w:type="dxa"/>
          <w:right w:w="0" w:type="dxa"/>
        </w:tblCellMar>
        <w:tblLook w:val="01E0" w:firstRow="1" w:lastRow="1" w:firstColumn="1" w:lastColumn="1" w:noHBand="0" w:noVBand="0"/>
      </w:tblPr>
      <w:tblGrid>
        <w:gridCol w:w="1499"/>
        <w:gridCol w:w="6100"/>
        <w:gridCol w:w="1498"/>
      </w:tblGrid>
      <w:tr w:rsidR="00506707" w14:paraId="1059F90B" w14:textId="77777777">
        <w:trPr>
          <w:trHeight w:val="694"/>
        </w:trPr>
        <w:tc>
          <w:tcPr>
            <w:tcW w:w="1499" w:type="dxa"/>
          </w:tcPr>
          <w:p w14:paraId="6522002F" w14:textId="77777777" w:rsidR="00506707" w:rsidRDefault="00430EB6">
            <w:pPr>
              <w:pStyle w:val="TableParagraph"/>
              <w:spacing w:before="0"/>
              <w:ind w:left="487" w:right="80" w:hanging="438"/>
              <w:rPr>
                <w:b/>
                <w:sz w:val="28"/>
              </w:rPr>
            </w:pPr>
            <w:r>
              <w:rPr>
                <w:b/>
                <w:spacing w:val="-2"/>
                <w:sz w:val="28"/>
              </w:rPr>
              <w:t xml:space="preserve">CHAPTER </w:t>
            </w:r>
            <w:r>
              <w:rPr>
                <w:b/>
                <w:spacing w:val="-4"/>
                <w:sz w:val="28"/>
              </w:rPr>
              <w:t>NO.</w:t>
            </w:r>
          </w:p>
        </w:tc>
        <w:tc>
          <w:tcPr>
            <w:tcW w:w="6100" w:type="dxa"/>
          </w:tcPr>
          <w:p w14:paraId="646E0581" w14:textId="77777777" w:rsidR="00506707" w:rsidRDefault="00430EB6">
            <w:pPr>
              <w:pStyle w:val="TableParagraph"/>
              <w:spacing w:before="0" w:line="309" w:lineRule="exact"/>
              <w:ind w:left="83"/>
              <w:rPr>
                <w:b/>
                <w:sz w:val="28"/>
              </w:rPr>
            </w:pPr>
            <w:r>
              <w:rPr>
                <w:b/>
                <w:spacing w:val="-2"/>
                <w:sz w:val="28"/>
              </w:rPr>
              <w:t>TITLE</w:t>
            </w:r>
          </w:p>
        </w:tc>
        <w:tc>
          <w:tcPr>
            <w:tcW w:w="1498" w:type="dxa"/>
          </w:tcPr>
          <w:p w14:paraId="6BD61E6C" w14:textId="77777777" w:rsidR="00506707" w:rsidRDefault="00430EB6">
            <w:pPr>
              <w:pStyle w:val="TableParagraph"/>
              <w:spacing w:before="0"/>
              <w:ind w:left="815" w:right="45" w:hanging="144"/>
              <w:rPr>
                <w:b/>
                <w:sz w:val="28"/>
              </w:rPr>
            </w:pPr>
            <w:r>
              <w:rPr>
                <w:b/>
                <w:spacing w:val="-4"/>
                <w:sz w:val="28"/>
              </w:rPr>
              <w:t>PAGE NO.</w:t>
            </w:r>
          </w:p>
        </w:tc>
      </w:tr>
      <w:tr w:rsidR="00506707" w14:paraId="4E610649" w14:textId="77777777">
        <w:trPr>
          <w:trHeight w:val="439"/>
        </w:trPr>
        <w:tc>
          <w:tcPr>
            <w:tcW w:w="1499" w:type="dxa"/>
          </w:tcPr>
          <w:p w14:paraId="66B3CC5F" w14:textId="77777777" w:rsidR="00506707" w:rsidRDefault="00506707">
            <w:pPr>
              <w:pStyle w:val="TableParagraph"/>
              <w:spacing w:before="0"/>
              <w:rPr>
                <w:sz w:val="26"/>
              </w:rPr>
            </w:pPr>
          </w:p>
        </w:tc>
        <w:tc>
          <w:tcPr>
            <w:tcW w:w="6100" w:type="dxa"/>
          </w:tcPr>
          <w:p w14:paraId="1AB44D41" w14:textId="77777777" w:rsidR="00506707" w:rsidRDefault="00430EB6">
            <w:pPr>
              <w:pStyle w:val="TableParagraph"/>
              <w:spacing w:before="51"/>
              <w:ind w:left="83"/>
              <w:rPr>
                <w:sz w:val="28"/>
              </w:rPr>
            </w:pPr>
            <w:r>
              <w:rPr>
                <w:spacing w:val="-2"/>
                <w:sz w:val="28"/>
              </w:rPr>
              <w:t>ABSTRACT</w:t>
            </w:r>
          </w:p>
        </w:tc>
        <w:tc>
          <w:tcPr>
            <w:tcW w:w="1498" w:type="dxa"/>
          </w:tcPr>
          <w:p w14:paraId="120469F1" w14:textId="77777777" w:rsidR="00506707" w:rsidRDefault="00430EB6">
            <w:pPr>
              <w:pStyle w:val="TableParagraph"/>
              <w:spacing w:before="51"/>
              <w:ind w:right="325"/>
              <w:jc w:val="right"/>
              <w:rPr>
                <w:sz w:val="28"/>
              </w:rPr>
            </w:pPr>
            <w:r>
              <w:rPr>
                <w:spacing w:val="-5"/>
                <w:sz w:val="28"/>
              </w:rPr>
              <w:t>iv</w:t>
            </w:r>
          </w:p>
        </w:tc>
      </w:tr>
      <w:tr w:rsidR="00506707" w14:paraId="2B364A3A" w14:textId="77777777">
        <w:trPr>
          <w:trHeight w:val="441"/>
        </w:trPr>
        <w:tc>
          <w:tcPr>
            <w:tcW w:w="1499" w:type="dxa"/>
          </w:tcPr>
          <w:p w14:paraId="7B3B0026" w14:textId="77777777" w:rsidR="00506707" w:rsidRDefault="00506707">
            <w:pPr>
              <w:pStyle w:val="TableParagraph"/>
              <w:spacing w:before="0"/>
              <w:rPr>
                <w:sz w:val="26"/>
              </w:rPr>
            </w:pPr>
          </w:p>
        </w:tc>
        <w:tc>
          <w:tcPr>
            <w:tcW w:w="6100" w:type="dxa"/>
          </w:tcPr>
          <w:p w14:paraId="2181A5A5" w14:textId="77777777" w:rsidR="00506707" w:rsidRDefault="00430EB6">
            <w:pPr>
              <w:pStyle w:val="TableParagraph"/>
              <w:spacing w:before="53"/>
              <w:ind w:left="83"/>
              <w:rPr>
                <w:sz w:val="28"/>
              </w:rPr>
            </w:pPr>
            <w:r>
              <w:rPr>
                <w:sz w:val="28"/>
              </w:rPr>
              <w:t>TABLE</w:t>
            </w:r>
            <w:r>
              <w:rPr>
                <w:spacing w:val="-5"/>
                <w:sz w:val="28"/>
              </w:rPr>
              <w:t xml:space="preserve"> </w:t>
            </w:r>
            <w:r>
              <w:rPr>
                <w:sz w:val="28"/>
              </w:rPr>
              <w:t>OF</w:t>
            </w:r>
            <w:r>
              <w:rPr>
                <w:spacing w:val="-9"/>
                <w:sz w:val="28"/>
              </w:rPr>
              <w:t xml:space="preserve"> </w:t>
            </w:r>
            <w:r>
              <w:rPr>
                <w:spacing w:val="-2"/>
                <w:sz w:val="28"/>
              </w:rPr>
              <w:t>CONTENTS</w:t>
            </w:r>
          </w:p>
        </w:tc>
        <w:tc>
          <w:tcPr>
            <w:tcW w:w="1498" w:type="dxa"/>
          </w:tcPr>
          <w:p w14:paraId="05BC7DE4" w14:textId="77777777" w:rsidR="00506707" w:rsidRDefault="00430EB6">
            <w:pPr>
              <w:pStyle w:val="TableParagraph"/>
              <w:spacing w:before="53"/>
              <w:ind w:right="363"/>
              <w:jc w:val="right"/>
              <w:rPr>
                <w:sz w:val="28"/>
              </w:rPr>
            </w:pPr>
            <w:r>
              <w:rPr>
                <w:spacing w:val="-10"/>
                <w:sz w:val="28"/>
              </w:rPr>
              <w:t>v</w:t>
            </w:r>
          </w:p>
        </w:tc>
      </w:tr>
      <w:tr w:rsidR="00506707" w14:paraId="2195B6C5" w14:textId="77777777">
        <w:trPr>
          <w:trHeight w:val="441"/>
        </w:trPr>
        <w:tc>
          <w:tcPr>
            <w:tcW w:w="1499" w:type="dxa"/>
          </w:tcPr>
          <w:p w14:paraId="5CCA67F6" w14:textId="77777777" w:rsidR="00506707" w:rsidRDefault="00506707">
            <w:pPr>
              <w:pStyle w:val="TableParagraph"/>
              <w:spacing w:before="0"/>
              <w:rPr>
                <w:sz w:val="26"/>
              </w:rPr>
            </w:pPr>
          </w:p>
        </w:tc>
        <w:tc>
          <w:tcPr>
            <w:tcW w:w="6100" w:type="dxa"/>
          </w:tcPr>
          <w:p w14:paraId="5C0340DA" w14:textId="77777777" w:rsidR="00506707" w:rsidRDefault="00430EB6">
            <w:pPr>
              <w:pStyle w:val="TableParagraph"/>
              <w:spacing w:before="53"/>
              <w:ind w:left="83"/>
              <w:rPr>
                <w:sz w:val="28"/>
              </w:rPr>
            </w:pPr>
            <w:r>
              <w:rPr>
                <w:sz w:val="28"/>
              </w:rPr>
              <w:t>LIST</w:t>
            </w:r>
            <w:r>
              <w:rPr>
                <w:spacing w:val="-5"/>
                <w:sz w:val="28"/>
              </w:rPr>
              <w:t xml:space="preserve"> </w:t>
            </w:r>
            <w:r>
              <w:rPr>
                <w:sz w:val="28"/>
              </w:rPr>
              <w:t>OF</w:t>
            </w:r>
            <w:r>
              <w:rPr>
                <w:spacing w:val="-3"/>
                <w:sz w:val="28"/>
              </w:rPr>
              <w:t xml:space="preserve"> </w:t>
            </w:r>
            <w:r>
              <w:rPr>
                <w:spacing w:val="-2"/>
                <w:sz w:val="28"/>
              </w:rPr>
              <w:t>FIGURES</w:t>
            </w:r>
          </w:p>
        </w:tc>
        <w:tc>
          <w:tcPr>
            <w:tcW w:w="1498" w:type="dxa"/>
          </w:tcPr>
          <w:p w14:paraId="03DBC809" w14:textId="77777777" w:rsidR="00506707" w:rsidRDefault="00430EB6">
            <w:pPr>
              <w:pStyle w:val="TableParagraph"/>
              <w:spacing w:before="53"/>
              <w:ind w:right="290"/>
              <w:jc w:val="right"/>
              <w:rPr>
                <w:sz w:val="28"/>
              </w:rPr>
            </w:pPr>
            <w:r>
              <w:rPr>
                <w:spacing w:val="-5"/>
                <w:sz w:val="28"/>
              </w:rPr>
              <w:t>vii</w:t>
            </w:r>
          </w:p>
        </w:tc>
      </w:tr>
      <w:tr w:rsidR="00506707" w14:paraId="599C6EAB" w14:textId="77777777">
        <w:trPr>
          <w:trHeight w:val="583"/>
        </w:trPr>
        <w:tc>
          <w:tcPr>
            <w:tcW w:w="1499" w:type="dxa"/>
          </w:tcPr>
          <w:p w14:paraId="07917192" w14:textId="77777777" w:rsidR="00506707" w:rsidRDefault="00506707">
            <w:pPr>
              <w:pStyle w:val="TableParagraph"/>
              <w:spacing w:before="0"/>
              <w:rPr>
                <w:sz w:val="26"/>
              </w:rPr>
            </w:pPr>
          </w:p>
        </w:tc>
        <w:tc>
          <w:tcPr>
            <w:tcW w:w="6100" w:type="dxa"/>
          </w:tcPr>
          <w:p w14:paraId="71BEA4E2" w14:textId="77777777" w:rsidR="00506707" w:rsidRDefault="00430EB6">
            <w:pPr>
              <w:pStyle w:val="TableParagraph"/>
              <w:spacing w:before="53"/>
              <w:ind w:left="83"/>
              <w:rPr>
                <w:sz w:val="28"/>
              </w:rPr>
            </w:pPr>
            <w:r>
              <w:rPr>
                <w:sz w:val="28"/>
              </w:rPr>
              <w:t>LIST</w:t>
            </w:r>
            <w:r>
              <w:rPr>
                <w:spacing w:val="-5"/>
                <w:sz w:val="28"/>
              </w:rPr>
              <w:t xml:space="preserve"> </w:t>
            </w:r>
            <w:r>
              <w:rPr>
                <w:sz w:val="28"/>
              </w:rPr>
              <w:t>OF</w:t>
            </w:r>
            <w:r>
              <w:rPr>
                <w:spacing w:val="-8"/>
                <w:sz w:val="28"/>
              </w:rPr>
              <w:t xml:space="preserve"> </w:t>
            </w:r>
            <w:r>
              <w:rPr>
                <w:spacing w:val="-2"/>
                <w:sz w:val="28"/>
              </w:rPr>
              <w:t>TABLES</w:t>
            </w:r>
          </w:p>
        </w:tc>
        <w:tc>
          <w:tcPr>
            <w:tcW w:w="1498" w:type="dxa"/>
          </w:tcPr>
          <w:p w14:paraId="39C870CE" w14:textId="77777777" w:rsidR="00506707" w:rsidRDefault="00430EB6">
            <w:pPr>
              <w:pStyle w:val="TableParagraph"/>
              <w:spacing w:before="53"/>
              <w:ind w:right="252"/>
              <w:jc w:val="right"/>
              <w:rPr>
                <w:sz w:val="28"/>
              </w:rPr>
            </w:pPr>
            <w:r>
              <w:rPr>
                <w:spacing w:val="-4"/>
                <w:sz w:val="28"/>
              </w:rPr>
              <w:t>viii</w:t>
            </w:r>
          </w:p>
        </w:tc>
      </w:tr>
      <w:tr w:rsidR="00506707" w14:paraId="6D86AC74" w14:textId="77777777">
        <w:trPr>
          <w:trHeight w:val="581"/>
        </w:trPr>
        <w:tc>
          <w:tcPr>
            <w:tcW w:w="1499" w:type="dxa"/>
          </w:tcPr>
          <w:p w14:paraId="614E7C2C" w14:textId="77777777" w:rsidR="00506707" w:rsidRDefault="00430EB6">
            <w:pPr>
              <w:pStyle w:val="TableParagraph"/>
              <w:spacing w:before="195"/>
              <w:ind w:right="27"/>
              <w:jc w:val="center"/>
              <w:rPr>
                <w:b/>
                <w:sz w:val="28"/>
              </w:rPr>
            </w:pPr>
            <w:r>
              <w:rPr>
                <w:b/>
                <w:spacing w:val="-10"/>
                <w:sz w:val="28"/>
              </w:rPr>
              <w:t>1</w:t>
            </w:r>
          </w:p>
        </w:tc>
        <w:tc>
          <w:tcPr>
            <w:tcW w:w="6100" w:type="dxa"/>
          </w:tcPr>
          <w:p w14:paraId="1AFE8CF6" w14:textId="77777777" w:rsidR="00506707" w:rsidRDefault="00430EB6">
            <w:pPr>
              <w:pStyle w:val="TableParagraph"/>
              <w:spacing w:before="195"/>
              <w:ind w:left="83"/>
              <w:rPr>
                <w:b/>
                <w:sz w:val="28"/>
              </w:rPr>
            </w:pPr>
            <w:r>
              <w:rPr>
                <w:b/>
                <w:spacing w:val="-2"/>
                <w:sz w:val="28"/>
              </w:rPr>
              <w:t>INTRODUCTION</w:t>
            </w:r>
          </w:p>
        </w:tc>
        <w:tc>
          <w:tcPr>
            <w:tcW w:w="1498" w:type="dxa"/>
          </w:tcPr>
          <w:p w14:paraId="32727F34" w14:textId="77777777" w:rsidR="00506707" w:rsidRDefault="00430EB6">
            <w:pPr>
              <w:pStyle w:val="TableParagraph"/>
              <w:spacing w:before="195"/>
              <w:ind w:right="363"/>
              <w:jc w:val="right"/>
              <w:rPr>
                <w:b/>
                <w:sz w:val="28"/>
              </w:rPr>
            </w:pPr>
            <w:r>
              <w:rPr>
                <w:b/>
                <w:spacing w:val="-10"/>
                <w:sz w:val="28"/>
              </w:rPr>
              <w:t>1</w:t>
            </w:r>
          </w:p>
        </w:tc>
      </w:tr>
      <w:tr w:rsidR="00506707" w14:paraId="127434D6" w14:textId="77777777">
        <w:trPr>
          <w:trHeight w:val="439"/>
        </w:trPr>
        <w:tc>
          <w:tcPr>
            <w:tcW w:w="1499" w:type="dxa"/>
          </w:tcPr>
          <w:p w14:paraId="6292D1AE" w14:textId="77777777" w:rsidR="00506707" w:rsidRDefault="00506707">
            <w:pPr>
              <w:pStyle w:val="TableParagraph"/>
              <w:spacing w:before="0"/>
              <w:rPr>
                <w:sz w:val="26"/>
              </w:rPr>
            </w:pPr>
          </w:p>
        </w:tc>
        <w:tc>
          <w:tcPr>
            <w:tcW w:w="6100" w:type="dxa"/>
          </w:tcPr>
          <w:p w14:paraId="3582DDA6" w14:textId="77777777" w:rsidR="00506707" w:rsidRDefault="00430EB6">
            <w:pPr>
              <w:pStyle w:val="TableParagraph"/>
              <w:spacing w:before="51"/>
              <w:ind w:left="227"/>
              <w:rPr>
                <w:sz w:val="28"/>
              </w:rPr>
            </w:pPr>
            <w:r>
              <w:rPr>
                <w:sz w:val="28"/>
              </w:rPr>
              <w:t>1.1</w:t>
            </w:r>
            <w:r>
              <w:rPr>
                <w:spacing w:val="-1"/>
                <w:sz w:val="28"/>
              </w:rPr>
              <w:t xml:space="preserve"> </w:t>
            </w:r>
            <w:r>
              <w:rPr>
                <w:spacing w:val="-2"/>
                <w:sz w:val="28"/>
              </w:rPr>
              <w:t>General</w:t>
            </w:r>
          </w:p>
        </w:tc>
        <w:tc>
          <w:tcPr>
            <w:tcW w:w="1498" w:type="dxa"/>
          </w:tcPr>
          <w:p w14:paraId="787DF02F" w14:textId="77777777" w:rsidR="00506707" w:rsidRDefault="00430EB6">
            <w:pPr>
              <w:pStyle w:val="TableParagraph"/>
              <w:spacing w:before="51"/>
              <w:ind w:right="363"/>
              <w:jc w:val="right"/>
              <w:rPr>
                <w:sz w:val="28"/>
              </w:rPr>
            </w:pPr>
            <w:r>
              <w:rPr>
                <w:spacing w:val="-10"/>
                <w:sz w:val="28"/>
              </w:rPr>
              <w:t>1</w:t>
            </w:r>
          </w:p>
        </w:tc>
      </w:tr>
      <w:tr w:rsidR="00506707" w14:paraId="72B63B21" w14:textId="77777777">
        <w:trPr>
          <w:trHeight w:val="441"/>
        </w:trPr>
        <w:tc>
          <w:tcPr>
            <w:tcW w:w="1499" w:type="dxa"/>
          </w:tcPr>
          <w:p w14:paraId="0F1BAFAA" w14:textId="77777777" w:rsidR="00506707" w:rsidRDefault="00506707">
            <w:pPr>
              <w:pStyle w:val="TableParagraph"/>
              <w:spacing w:before="0"/>
              <w:rPr>
                <w:sz w:val="26"/>
              </w:rPr>
            </w:pPr>
          </w:p>
        </w:tc>
        <w:tc>
          <w:tcPr>
            <w:tcW w:w="6100" w:type="dxa"/>
          </w:tcPr>
          <w:p w14:paraId="342ECFE5" w14:textId="77777777" w:rsidR="00506707" w:rsidRDefault="00430EB6">
            <w:pPr>
              <w:pStyle w:val="TableParagraph"/>
              <w:spacing w:before="53"/>
              <w:ind w:left="227"/>
              <w:rPr>
                <w:sz w:val="28"/>
              </w:rPr>
            </w:pPr>
            <w:r>
              <w:rPr>
                <w:sz w:val="28"/>
              </w:rPr>
              <w:t>1.2</w:t>
            </w:r>
            <w:r>
              <w:rPr>
                <w:spacing w:val="-7"/>
                <w:sz w:val="28"/>
              </w:rPr>
              <w:t xml:space="preserve"> </w:t>
            </w:r>
            <w:r>
              <w:rPr>
                <w:sz w:val="28"/>
              </w:rPr>
              <w:t>Road</w:t>
            </w:r>
            <w:r>
              <w:rPr>
                <w:spacing w:val="-9"/>
                <w:sz w:val="28"/>
              </w:rPr>
              <w:t xml:space="preserve"> </w:t>
            </w:r>
            <w:r>
              <w:rPr>
                <w:sz w:val="28"/>
              </w:rPr>
              <w:t>Surface</w:t>
            </w:r>
            <w:r>
              <w:rPr>
                <w:spacing w:val="-5"/>
                <w:sz w:val="28"/>
              </w:rPr>
              <w:t xml:space="preserve"> </w:t>
            </w:r>
            <w:r>
              <w:rPr>
                <w:spacing w:val="-2"/>
                <w:sz w:val="28"/>
              </w:rPr>
              <w:t>Anomalies</w:t>
            </w:r>
          </w:p>
        </w:tc>
        <w:tc>
          <w:tcPr>
            <w:tcW w:w="1498" w:type="dxa"/>
          </w:tcPr>
          <w:p w14:paraId="02EA5472" w14:textId="77777777" w:rsidR="00506707" w:rsidRDefault="00430EB6">
            <w:pPr>
              <w:pStyle w:val="TableParagraph"/>
              <w:spacing w:before="53"/>
              <w:ind w:right="363"/>
              <w:jc w:val="right"/>
              <w:rPr>
                <w:sz w:val="28"/>
              </w:rPr>
            </w:pPr>
            <w:r>
              <w:rPr>
                <w:spacing w:val="-10"/>
                <w:sz w:val="28"/>
              </w:rPr>
              <w:t>2</w:t>
            </w:r>
          </w:p>
        </w:tc>
      </w:tr>
      <w:tr w:rsidR="00506707" w14:paraId="2A226AD2" w14:textId="77777777">
        <w:trPr>
          <w:trHeight w:val="439"/>
        </w:trPr>
        <w:tc>
          <w:tcPr>
            <w:tcW w:w="1499" w:type="dxa"/>
          </w:tcPr>
          <w:p w14:paraId="54075727" w14:textId="77777777" w:rsidR="00506707" w:rsidRDefault="00506707">
            <w:pPr>
              <w:pStyle w:val="TableParagraph"/>
              <w:spacing w:before="0"/>
              <w:rPr>
                <w:sz w:val="26"/>
              </w:rPr>
            </w:pPr>
          </w:p>
        </w:tc>
        <w:tc>
          <w:tcPr>
            <w:tcW w:w="6100" w:type="dxa"/>
          </w:tcPr>
          <w:p w14:paraId="38A74ECE" w14:textId="77777777" w:rsidR="00506707" w:rsidRDefault="00430EB6">
            <w:pPr>
              <w:pStyle w:val="TableParagraph"/>
              <w:spacing w:before="53"/>
              <w:ind w:left="227"/>
              <w:rPr>
                <w:sz w:val="28"/>
              </w:rPr>
            </w:pPr>
            <w:r>
              <w:rPr>
                <w:sz w:val="28"/>
              </w:rPr>
              <w:t>1.3</w:t>
            </w:r>
            <w:r>
              <w:rPr>
                <w:spacing w:val="-7"/>
                <w:sz w:val="28"/>
              </w:rPr>
              <w:t xml:space="preserve"> </w:t>
            </w:r>
            <w:r>
              <w:rPr>
                <w:sz w:val="28"/>
              </w:rPr>
              <w:t>Problems</w:t>
            </w:r>
            <w:r>
              <w:rPr>
                <w:spacing w:val="-1"/>
                <w:sz w:val="28"/>
              </w:rPr>
              <w:t xml:space="preserve"> </w:t>
            </w:r>
            <w:r>
              <w:rPr>
                <w:sz w:val="28"/>
              </w:rPr>
              <w:t>in</w:t>
            </w:r>
            <w:r>
              <w:rPr>
                <w:spacing w:val="-12"/>
                <w:sz w:val="28"/>
              </w:rPr>
              <w:t xml:space="preserve"> </w:t>
            </w:r>
            <w:r>
              <w:rPr>
                <w:sz w:val="28"/>
              </w:rPr>
              <w:t>Existing</w:t>
            </w:r>
            <w:r>
              <w:rPr>
                <w:spacing w:val="-7"/>
                <w:sz w:val="28"/>
              </w:rPr>
              <w:t xml:space="preserve"> </w:t>
            </w:r>
            <w:r>
              <w:rPr>
                <w:sz w:val="28"/>
              </w:rPr>
              <w:t>Road</w:t>
            </w:r>
            <w:r>
              <w:rPr>
                <w:spacing w:val="-7"/>
                <w:sz w:val="28"/>
              </w:rPr>
              <w:t xml:space="preserve"> </w:t>
            </w:r>
            <w:r>
              <w:rPr>
                <w:sz w:val="28"/>
              </w:rPr>
              <w:t>Safety</w:t>
            </w:r>
            <w:r>
              <w:rPr>
                <w:spacing w:val="-10"/>
                <w:sz w:val="28"/>
              </w:rPr>
              <w:t xml:space="preserve"> </w:t>
            </w:r>
            <w:r>
              <w:rPr>
                <w:spacing w:val="-2"/>
                <w:sz w:val="28"/>
              </w:rPr>
              <w:t>Systems</w:t>
            </w:r>
          </w:p>
        </w:tc>
        <w:tc>
          <w:tcPr>
            <w:tcW w:w="1498" w:type="dxa"/>
          </w:tcPr>
          <w:p w14:paraId="0587144C" w14:textId="77777777" w:rsidR="00506707" w:rsidRDefault="00430EB6">
            <w:pPr>
              <w:pStyle w:val="TableParagraph"/>
              <w:spacing w:before="53"/>
              <w:ind w:right="363"/>
              <w:jc w:val="right"/>
              <w:rPr>
                <w:sz w:val="28"/>
              </w:rPr>
            </w:pPr>
            <w:r>
              <w:rPr>
                <w:spacing w:val="-10"/>
                <w:sz w:val="28"/>
              </w:rPr>
              <w:t>3</w:t>
            </w:r>
          </w:p>
        </w:tc>
      </w:tr>
      <w:tr w:rsidR="00506707" w14:paraId="46B73126" w14:textId="77777777">
        <w:trPr>
          <w:trHeight w:val="441"/>
        </w:trPr>
        <w:tc>
          <w:tcPr>
            <w:tcW w:w="1499" w:type="dxa"/>
          </w:tcPr>
          <w:p w14:paraId="0568D182" w14:textId="77777777" w:rsidR="00506707" w:rsidRDefault="00506707">
            <w:pPr>
              <w:pStyle w:val="TableParagraph"/>
              <w:spacing w:before="0"/>
              <w:rPr>
                <w:sz w:val="26"/>
              </w:rPr>
            </w:pPr>
          </w:p>
        </w:tc>
        <w:tc>
          <w:tcPr>
            <w:tcW w:w="6100" w:type="dxa"/>
          </w:tcPr>
          <w:p w14:paraId="213A2C30" w14:textId="77777777" w:rsidR="00506707" w:rsidRDefault="00430EB6">
            <w:pPr>
              <w:pStyle w:val="TableParagraph"/>
              <w:spacing w:before="55"/>
              <w:ind w:left="227"/>
              <w:rPr>
                <w:sz w:val="28"/>
              </w:rPr>
            </w:pPr>
            <w:r>
              <w:rPr>
                <w:sz w:val="28"/>
              </w:rPr>
              <w:t>1.4</w:t>
            </w:r>
            <w:r>
              <w:rPr>
                <w:spacing w:val="-9"/>
                <w:sz w:val="28"/>
              </w:rPr>
              <w:t xml:space="preserve"> </w:t>
            </w:r>
            <w:r>
              <w:rPr>
                <w:sz w:val="28"/>
              </w:rPr>
              <w:t>Need</w:t>
            </w:r>
            <w:r>
              <w:rPr>
                <w:spacing w:val="-11"/>
                <w:sz w:val="28"/>
              </w:rPr>
              <w:t xml:space="preserve"> </w:t>
            </w:r>
            <w:r>
              <w:rPr>
                <w:sz w:val="28"/>
              </w:rPr>
              <w:t>for</w:t>
            </w:r>
            <w:r>
              <w:rPr>
                <w:spacing w:val="-5"/>
                <w:sz w:val="28"/>
              </w:rPr>
              <w:t xml:space="preserve"> </w:t>
            </w:r>
            <w:r>
              <w:rPr>
                <w:sz w:val="28"/>
              </w:rPr>
              <w:t>Automatic</w:t>
            </w:r>
            <w:r>
              <w:rPr>
                <w:spacing w:val="-3"/>
                <w:sz w:val="28"/>
              </w:rPr>
              <w:t xml:space="preserve"> </w:t>
            </w:r>
            <w:r>
              <w:rPr>
                <w:sz w:val="28"/>
              </w:rPr>
              <w:t>Braking</w:t>
            </w:r>
            <w:r>
              <w:rPr>
                <w:spacing w:val="-8"/>
                <w:sz w:val="28"/>
              </w:rPr>
              <w:t xml:space="preserve"> </w:t>
            </w:r>
            <w:r>
              <w:rPr>
                <w:spacing w:val="-2"/>
                <w:sz w:val="28"/>
              </w:rPr>
              <w:t>System</w:t>
            </w:r>
          </w:p>
        </w:tc>
        <w:tc>
          <w:tcPr>
            <w:tcW w:w="1498" w:type="dxa"/>
          </w:tcPr>
          <w:p w14:paraId="4FBDFD9C" w14:textId="77777777" w:rsidR="00506707" w:rsidRDefault="00430EB6">
            <w:pPr>
              <w:pStyle w:val="TableParagraph"/>
              <w:spacing w:before="54"/>
              <w:ind w:right="372"/>
              <w:jc w:val="right"/>
              <w:rPr>
                <w:sz w:val="24"/>
              </w:rPr>
            </w:pPr>
            <w:r>
              <w:rPr>
                <w:spacing w:val="-10"/>
                <w:sz w:val="24"/>
              </w:rPr>
              <w:t>3</w:t>
            </w:r>
          </w:p>
        </w:tc>
      </w:tr>
      <w:tr w:rsidR="00506707" w14:paraId="3B5DFEAD" w14:textId="77777777">
        <w:trPr>
          <w:trHeight w:val="441"/>
        </w:trPr>
        <w:tc>
          <w:tcPr>
            <w:tcW w:w="1499" w:type="dxa"/>
          </w:tcPr>
          <w:p w14:paraId="7CE552B9" w14:textId="77777777" w:rsidR="00506707" w:rsidRDefault="00506707">
            <w:pPr>
              <w:pStyle w:val="TableParagraph"/>
              <w:spacing w:before="0"/>
              <w:rPr>
                <w:sz w:val="26"/>
              </w:rPr>
            </w:pPr>
          </w:p>
        </w:tc>
        <w:tc>
          <w:tcPr>
            <w:tcW w:w="6100" w:type="dxa"/>
          </w:tcPr>
          <w:p w14:paraId="04A36DD5" w14:textId="77777777" w:rsidR="00506707" w:rsidRDefault="00430EB6">
            <w:pPr>
              <w:pStyle w:val="TableParagraph"/>
              <w:spacing w:before="55"/>
              <w:ind w:left="227"/>
              <w:rPr>
                <w:sz w:val="28"/>
              </w:rPr>
            </w:pPr>
            <w:r>
              <w:rPr>
                <w:sz w:val="28"/>
              </w:rPr>
              <w:t>1.5</w:t>
            </w:r>
            <w:r>
              <w:rPr>
                <w:spacing w:val="-1"/>
                <w:sz w:val="28"/>
              </w:rPr>
              <w:t xml:space="preserve"> </w:t>
            </w:r>
            <w:r>
              <w:rPr>
                <w:spacing w:val="-2"/>
                <w:sz w:val="28"/>
              </w:rPr>
              <w:t>Applications</w:t>
            </w:r>
          </w:p>
        </w:tc>
        <w:tc>
          <w:tcPr>
            <w:tcW w:w="1498" w:type="dxa"/>
          </w:tcPr>
          <w:p w14:paraId="0CB94A24" w14:textId="77777777" w:rsidR="00506707" w:rsidRDefault="00430EB6">
            <w:pPr>
              <w:pStyle w:val="TableParagraph"/>
              <w:spacing w:before="54"/>
              <w:ind w:right="372"/>
              <w:jc w:val="right"/>
              <w:rPr>
                <w:sz w:val="24"/>
              </w:rPr>
            </w:pPr>
            <w:r>
              <w:rPr>
                <w:spacing w:val="-10"/>
                <w:sz w:val="24"/>
              </w:rPr>
              <w:t>4</w:t>
            </w:r>
          </w:p>
        </w:tc>
      </w:tr>
      <w:tr w:rsidR="00506707" w14:paraId="3D2B43EC" w14:textId="77777777">
        <w:trPr>
          <w:trHeight w:val="441"/>
        </w:trPr>
        <w:tc>
          <w:tcPr>
            <w:tcW w:w="1499" w:type="dxa"/>
          </w:tcPr>
          <w:p w14:paraId="20000426" w14:textId="77777777" w:rsidR="00506707" w:rsidRDefault="00506707">
            <w:pPr>
              <w:pStyle w:val="TableParagraph"/>
              <w:spacing w:before="0"/>
              <w:rPr>
                <w:sz w:val="26"/>
              </w:rPr>
            </w:pPr>
          </w:p>
        </w:tc>
        <w:tc>
          <w:tcPr>
            <w:tcW w:w="6100" w:type="dxa"/>
          </w:tcPr>
          <w:p w14:paraId="3BABDC5A" w14:textId="77777777" w:rsidR="00506707" w:rsidRDefault="00430EB6">
            <w:pPr>
              <w:pStyle w:val="TableParagraph"/>
              <w:spacing w:before="55"/>
              <w:ind w:left="227"/>
              <w:rPr>
                <w:sz w:val="28"/>
              </w:rPr>
            </w:pPr>
            <w:r>
              <w:rPr>
                <w:sz w:val="28"/>
              </w:rPr>
              <w:t>1.6</w:t>
            </w:r>
            <w:r>
              <w:rPr>
                <w:spacing w:val="-1"/>
                <w:sz w:val="28"/>
              </w:rPr>
              <w:t xml:space="preserve"> </w:t>
            </w:r>
            <w:r>
              <w:rPr>
                <w:spacing w:val="-2"/>
                <w:sz w:val="28"/>
              </w:rPr>
              <w:t>Objectives</w:t>
            </w:r>
          </w:p>
        </w:tc>
        <w:tc>
          <w:tcPr>
            <w:tcW w:w="1498" w:type="dxa"/>
          </w:tcPr>
          <w:p w14:paraId="4B314B86" w14:textId="77777777" w:rsidR="00506707" w:rsidRDefault="00430EB6">
            <w:pPr>
              <w:pStyle w:val="TableParagraph"/>
              <w:spacing w:before="54"/>
              <w:ind w:right="372"/>
              <w:jc w:val="right"/>
              <w:rPr>
                <w:sz w:val="24"/>
              </w:rPr>
            </w:pPr>
            <w:r>
              <w:rPr>
                <w:spacing w:val="-10"/>
                <w:sz w:val="24"/>
              </w:rPr>
              <w:t>4</w:t>
            </w:r>
          </w:p>
        </w:tc>
      </w:tr>
      <w:tr w:rsidR="00506707" w14:paraId="18E0869D" w14:textId="77777777">
        <w:trPr>
          <w:trHeight w:val="443"/>
        </w:trPr>
        <w:tc>
          <w:tcPr>
            <w:tcW w:w="1499" w:type="dxa"/>
          </w:tcPr>
          <w:p w14:paraId="3FD99252" w14:textId="77777777" w:rsidR="00506707" w:rsidRDefault="00506707">
            <w:pPr>
              <w:pStyle w:val="TableParagraph"/>
              <w:spacing w:before="0"/>
              <w:rPr>
                <w:sz w:val="26"/>
              </w:rPr>
            </w:pPr>
          </w:p>
        </w:tc>
        <w:tc>
          <w:tcPr>
            <w:tcW w:w="6100" w:type="dxa"/>
          </w:tcPr>
          <w:p w14:paraId="18CF289C" w14:textId="77777777" w:rsidR="00506707" w:rsidRDefault="00430EB6">
            <w:pPr>
              <w:pStyle w:val="TableParagraph"/>
              <w:spacing w:before="55"/>
              <w:ind w:left="227"/>
              <w:rPr>
                <w:sz w:val="28"/>
              </w:rPr>
            </w:pPr>
            <w:r>
              <w:rPr>
                <w:sz w:val="28"/>
              </w:rPr>
              <w:t>1.7</w:t>
            </w:r>
            <w:r>
              <w:rPr>
                <w:spacing w:val="-1"/>
                <w:sz w:val="28"/>
              </w:rPr>
              <w:t xml:space="preserve"> </w:t>
            </w:r>
            <w:r>
              <w:rPr>
                <w:spacing w:val="-2"/>
                <w:sz w:val="28"/>
              </w:rPr>
              <w:t>Advantages</w:t>
            </w:r>
          </w:p>
        </w:tc>
        <w:tc>
          <w:tcPr>
            <w:tcW w:w="1498" w:type="dxa"/>
          </w:tcPr>
          <w:p w14:paraId="5E55B3D3" w14:textId="77777777" w:rsidR="00506707" w:rsidRDefault="00430EB6">
            <w:pPr>
              <w:pStyle w:val="TableParagraph"/>
              <w:spacing w:before="54"/>
              <w:ind w:right="372"/>
              <w:jc w:val="right"/>
              <w:rPr>
                <w:sz w:val="24"/>
              </w:rPr>
            </w:pPr>
            <w:r>
              <w:rPr>
                <w:spacing w:val="-10"/>
                <w:sz w:val="24"/>
              </w:rPr>
              <w:t>5</w:t>
            </w:r>
          </w:p>
        </w:tc>
      </w:tr>
      <w:tr w:rsidR="00506707" w14:paraId="3758029F" w14:textId="77777777">
        <w:trPr>
          <w:trHeight w:val="583"/>
        </w:trPr>
        <w:tc>
          <w:tcPr>
            <w:tcW w:w="1499" w:type="dxa"/>
          </w:tcPr>
          <w:p w14:paraId="7898EA28" w14:textId="77777777" w:rsidR="00506707" w:rsidRDefault="00506707">
            <w:pPr>
              <w:pStyle w:val="TableParagraph"/>
              <w:spacing w:before="0"/>
              <w:rPr>
                <w:sz w:val="26"/>
              </w:rPr>
            </w:pPr>
          </w:p>
        </w:tc>
        <w:tc>
          <w:tcPr>
            <w:tcW w:w="6100" w:type="dxa"/>
          </w:tcPr>
          <w:p w14:paraId="1D5BF86B" w14:textId="77777777" w:rsidR="00506707" w:rsidRDefault="00430EB6">
            <w:pPr>
              <w:pStyle w:val="TableParagraph"/>
              <w:spacing w:before="53"/>
              <w:ind w:left="227"/>
              <w:rPr>
                <w:sz w:val="28"/>
              </w:rPr>
            </w:pPr>
            <w:r>
              <w:rPr>
                <w:sz w:val="28"/>
              </w:rPr>
              <w:t>1.8</w:t>
            </w:r>
            <w:r>
              <w:rPr>
                <w:spacing w:val="-6"/>
                <w:sz w:val="28"/>
              </w:rPr>
              <w:t xml:space="preserve"> </w:t>
            </w:r>
            <w:r>
              <w:rPr>
                <w:sz w:val="28"/>
              </w:rPr>
              <w:t>SDG</w:t>
            </w:r>
            <w:r>
              <w:rPr>
                <w:spacing w:val="-5"/>
                <w:sz w:val="28"/>
              </w:rPr>
              <w:t xml:space="preserve"> </w:t>
            </w:r>
            <w:r>
              <w:rPr>
                <w:sz w:val="28"/>
              </w:rPr>
              <w:t>Goals</w:t>
            </w:r>
            <w:r>
              <w:rPr>
                <w:spacing w:val="-4"/>
                <w:sz w:val="28"/>
              </w:rPr>
              <w:t xml:space="preserve"> </w:t>
            </w:r>
            <w:r>
              <w:rPr>
                <w:spacing w:val="-2"/>
                <w:sz w:val="28"/>
              </w:rPr>
              <w:t>Alignment</w:t>
            </w:r>
          </w:p>
        </w:tc>
        <w:tc>
          <w:tcPr>
            <w:tcW w:w="1498" w:type="dxa"/>
          </w:tcPr>
          <w:p w14:paraId="6C55EC52" w14:textId="77777777" w:rsidR="00506707" w:rsidRDefault="00430EB6">
            <w:pPr>
              <w:pStyle w:val="TableParagraph"/>
              <w:spacing w:before="53"/>
              <w:ind w:right="363"/>
              <w:jc w:val="right"/>
              <w:rPr>
                <w:sz w:val="28"/>
              </w:rPr>
            </w:pPr>
            <w:r>
              <w:rPr>
                <w:spacing w:val="-10"/>
                <w:sz w:val="28"/>
              </w:rPr>
              <w:t>5</w:t>
            </w:r>
          </w:p>
        </w:tc>
      </w:tr>
      <w:tr w:rsidR="00506707" w14:paraId="24AD29DE" w14:textId="77777777">
        <w:trPr>
          <w:trHeight w:val="580"/>
        </w:trPr>
        <w:tc>
          <w:tcPr>
            <w:tcW w:w="1499" w:type="dxa"/>
          </w:tcPr>
          <w:p w14:paraId="466958EA" w14:textId="77777777" w:rsidR="00506707" w:rsidRDefault="00430EB6">
            <w:pPr>
              <w:pStyle w:val="TableParagraph"/>
              <w:spacing w:before="195"/>
              <w:ind w:right="27"/>
              <w:jc w:val="center"/>
              <w:rPr>
                <w:b/>
                <w:sz w:val="28"/>
              </w:rPr>
            </w:pPr>
            <w:r>
              <w:rPr>
                <w:b/>
                <w:spacing w:val="-10"/>
                <w:sz w:val="28"/>
              </w:rPr>
              <w:t>2</w:t>
            </w:r>
          </w:p>
        </w:tc>
        <w:tc>
          <w:tcPr>
            <w:tcW w:w="6100" w:type="dxa"/>
          </w:tcPr>
          <w:p w14:paraId="5284E9F7" w14:textId="77777777" w:rsidR="00506707" w:rsidRDefault="00430EB6">
            <w:pPr>
              <w:pStyle w:val="TableParagraph"/>
              <w:spacing w:before="195"/>
              <w:ind w:left="83"/>
              <w:rPr>
                <w:b/>
                <w:sz w:val="28"/>
              </w:rPr>
            </w:pPr>
            <w:r>
              <w:rPr>
                <w:b/>
                <w:sz w:val="28"/>
              </w:rPr>
              <w:t>LITERATURE</w:t>
            </w:r>
            <w:r>
              <w:rPr>
                <w:b/>
                <w:spacing w:val="-12"/>
                <w:sz w:val="28"/>
              </w:rPr>
              <w:t xml:space="preserve"> </w:t>
            </w:r>
            <w:r>
              <w:rPr>
                <w:b/>
                <w:spacing w:val="-2"/>
                <w:sz w:val="28"/>
              </w:rPr>
              <w:t>SURVEY</w:t>
            </w:r>
          </w:p>
        </w:tc>
        <w:tc>
          <w:tcPr>
            <w:tcW w:w="1498" w:type="dxa"/>
          </w:tcPr>
          <w:p w14:paraId="50108438" w14:textId="77777777" w:rsidR="00506707" w:rsidRDefault="00430EB6">
            <w:pPr>
              <w:pStyle w:val="TableParagraph"/>
              <w:spacing w:before="195"/>
              <w:ind w:right="363"/>
              <w:jc w:val="right"/>
              <w:rPr>
                <w:b/>
                <w:sz w:val="28"/>
              </w:rPr>
            </w:pPr>
            <w:r>
              <w:rPr>
                <w:b/>
                <w:spacing w:val="-10"/>
                <w:sz w:val="28"/>
              </w:rPr>
              <w:t>7</w:t>
            </w:r>
          </w:p>
        </w:tc>
      </w:tr>
      <w:tr w:rsidR="00506707" w14:paraId="268DCE1D" w14:textId="77777777">
        <w:trPr>
          <w:trHeight w:val="439"/>
        </w:trPr>
        <w:tc>
          <w:tcPr>
            <w:tcW w:w="1499" w:type="dxa"/>
          </w:tcPr>
          <w:p w14:paraId="222BF51A" w14:textId="77777777" w:rsidR="00506707" w:rsidRDefault="00506707">
            <w:pPr>
              <w:pStyle w:val="TableParagraph"/>
              <w:spacing w:before="0"/>
              <w:rPr>
                <w:sz w:val="26"/>
              </w:rPr>
            </w:pPr>
          </w:p>
        </w:tc>
        <w:tc>
          <w:tcPr>
            <w:tcW w:w="6100" w:type="dxa"/>
          </w:tcPr>
          <w:p w14:paraId="0B66BCEB" w14:textId="77777777" w:rsidR="00506707" w:rsidRDefault="00430EB6">
            <w:pPr>
              <w:pStyle w:val="TableParagraph"/>
              <w:spacing w:before="51"/>
              <w:ind w:left="227"/>
              <w:rPr>
                <w:sz w:val="28"/>
              </w:rPr>
            </w:pPr>
            <w:r>
              <w:rPr>
                <w:sz w:val="28"/>
              </w:rPr>
              <w:t>2.1</w:t>
            </w:r>
            <w:r>
              <w:rPr>
                <w:spacing w:val="-1"/>
                <w:sz w:val="28"/>
              </w:rPr>
              <w:t xml:space="preserve"> </w:t>
            </w:r>
            <w:r>
              <w:rPr>
                <w:spacing w:val="-2"/>
                <w:sz w:val="28"/>
              </w:rPr>
              <w:t>General</w:t>
            </w:r>
          </w:p>
        </w:tc>
        <w:tc>
          <w:tcPr>
            <w:tcW w:w="1498" w:type="dxa"/>
          </w:tcPr>
          <w:p w14:paraId="7F6A2802" w14:textId="77777777" w:rsidR="00506707" w:rsidRDefault="00430EB6">
            <w:pPr>
              <w:pStyle w:val="TableParagraph"/>
              <w:spacing w:before="51"/>
              <w:ind w:right="363"/>
              <w:jc w:val="right"/>
              <w:rPr>
                <w:sz w:val="28"/>
              </w:rPr>
            </w:pPr>
            <w:r>
              <w:rPr>
                <w:spacing w:val="-10"/>
                <w:sz w:val="28"/>
              </w:rPr>
              <w:t>7</w:t>
            </w:r>
          </w:p>
        </w:tc>
      </w:tr>
      <w:tr w:rsidR="00506707" w14:paraId="345E586D" w14:textId="77777777">
        <w:trPr>
          <w:trHeight w:val="441"/>
        </w:trPr>
        <w:tc>
          <w:tcPr>
            <w:tcW w:w="1499" w:type="dxa"/>
          </w:tcPr>
          <w:p w14:paraId="2928EBE7" w14:textId="77777777" w:rsidR="00506707" w:rsidRDefault="00506707">
            <w:pPr>
              <w:pStyle w:val="TableParagraph"/>
              <w:spacing w:before="0"/>
              <w:rPr>
                <w:sz w:val="26"/>
              </w:rPr>
            </w:pPr>
          </w:p>
        </w:tc>
        <w:tc>
          <w:tcPr>
            <w:tcW w:w="6100" w:type="dxa"/>
          </w:tcPr>
          <w:p w14:paraId="21EECDB1" w14:textId="77777777" w:rsidR="00506707" w:rsidRDefault="00430EB6">
            <w:pPr>
              <w:pStyle w:val="TableParagraph"/>
              <w:spacing w:before="53"/>
              <w:ind w:left="227"/>
              <w:rPr>
                <w:sz w:val="28"/>
              </w:rPr>
            </w:pPr>
            <w:r>
              <w:rPr>
                <w:sz w:val="28"/>
              </w:rPr>
              <w:t>2.2</w:t>
            </w:r>
            <w:r>
              <w:rPr>
                <w:spacing w:val="-6"/>
                <w:sz w:val="28"/>
              </w:rPr>
              <w:t xml:space="preserve"> </w:t>
            </w:r>
            <w:r>
              <w:rPr>
                <w:sz w:val="28"/>
              </w:rPr>
              <w:t>Review</w:t>
            </w:r>
            <w:r>
              <w:rPr>
                <w:spacing w:val="-4"/>
                <w:sz w:val="28"/>
              </w:rPr>
              <w:t xml:space="preserve"> </w:t>
            </w:r>
            <w:r>
              <w:rPr>
                <w:sz w:val="28"/>
              </w:rPr>
              <w:t>of</w:t>
            </w:r>
            <w:r>
              <w:rPr>
                <w:spacing w:val="-6"/>
                <w:sz w:val="28"/>
              </w:rPr>
              <w:t xml:space="preserve"> </w:t>
            </w:r>
            <w:r>
              <w:rPr>
                <w:spacing w:val="-2"/>
                <w:sz w:val="28"/>
              </w:rPr>
              <w:t>Literature</w:t>
            </w:r>
          </w:p>
        </w:tc>
        <w:tc>
          <w:tcPr>
            <w:tcW w:w="1498" w:type="dxa"/>
          </w:tcPr>
          <w:p w14:paraId="6155D1CC" w14:textId="77777777" w:rsidR="00506707" w:rsidRDefault="00430EB6">
            <w:pPr>
              <w:pStyle w:val="TableParagraph"/>
              <w:spacing w:before="53"/>
              <w:ind w:right="363"/>
              <w:jc w:val="right"/>
              <w:rPr>
                <w:sz w:val="28"/>
              </w:rPr>
            </w:pPr>
            <w:r>
              <w:rPr>
                <w:spacing w:val="-10"/>
                <w:sz w:val="28"/>
              </w:rPr>
              <w:t>7</w:t>
            </w:r>
          </w:p>
        </w:tc>
      </w:tr>
      <w:tr w:rsidR="00506707" w14:paraId="089ECE81" w14:textId="77777777">
        <w:trPr>
          <w:trHeight w:val="441"/>
        </w:trPr>
        <w:tc>
          <w:tcPr>
            <w:tcW w:w="1499" w:type="dxa"/>
          </w:tcPr>
          <w:p w14:paraId="227314DB" w14:textId="77777777" w:rsidR="00506707" w:rsidRDefault="00506707">
            <w:pPr>
              <w:pStyle w:val="TableParagraph"/>
              <w:spacing w:before="0"/>
              <w:rPr>
                <w:sz w:val="26"/>
              </w:rPr>
            </w:pPr>
          </w:p>
        </w:tc>
        <w:tc>
          <w:tcPr>
            <w:tcW w:w="6100" w:type="dxa"/>
          </w:tcPr>
          <w:p w14:paraId="33F3E56F" w14:textId="77777777" w:rsidR="00506707" w:rsidRDefault="00430EB6">
            <w:pPr>
              <w:pStyle w:val="TableParagraph"/>
              <w:spacing w:before="53"/>
              <w:ind w:left="227"/>
              <w:rPr>
                <w:sz w:val="28"/>
              </w:rPr>
            </w:pPr>
            <w:r>
              <w:rPr>
                <w:sz w:val="28"/>
              </w:rPr>
              <w:t>2.3</w:t>
            </w:r>
            <w:r>
              <w:rPr>
                <w:spacing w:val="-8"/>
                <w:sz w:val="28"/>
              </w:rPr>
              <w:t xml:space="preserve"> </w:t>
            </w:r>
            <w:r>
              <w:rPr>
                <w:sz w:val="28"/>
              </w:rPr>
              <w:t>Existing</w:t>
            </w:r>
            <w:r>
              <w:rPr>
                <w:spacing w:val="-11"/>
                <w:sz w:val="28"/>
              </w:rPr>
              <w:t xml:space="preserve"> </w:t>
            </w:r>
            <w:r>
              <w:rPr>
                <w:spacing w:val="-2"/>
                <w:sz w:val="28"/>
              </w:rPr>
              <w:t>System</w:t>
            </w:r>
          </w:p>
        </w:tc>
        <w:tc>
          <w:tcPr>
            <w:tcW w:w="1498" w:type="dxa"/>
          </w:tcPr>
          <w:p w14:paraId="2EB59EEE" w14:textId="77777777" w:rsidR="00506707" w:rsidRDefault="00430EB6">
            <w:pPr>
              <w:pStyle w:val="TableParagraph"/>
              <w:spacing w:before="53"/>
              <w:ind w:right="363"/>
              <w:jc w:val="right"/>
              <w:rPr>
                <w:sz w:val="28"/>
              </w:rPr>
            </w:pPr>
            <w:r>
              <w:rPr>
                <w:spacing w:val="-10"/>
                <w:sz w:val="28"/>
              </w:rPr>
              <w:t>9</w:t>
            </w:r>
          </w:p>
        </w:tc>
      </w:tr>
      <w:tr w:rsidR="00506707" w14:paraId="275E74BE" w14:textId="77777777">
        <w:trPr>
          <w:trHeight w:val="664"/>
        </w:trPr>
        <w:tc>
          <w:tcPr>
            <w:tcW w:w="1499" w:type="dxa"/>
          </w:tcPr>
          <w:p w14:paraId="4F64EDA0" w14:textId="77777777" w:rsidR="00506707" w:rsidRDefault="00506707">
            <w:pPr>
              <w:pStyle w:val="TableParagraph"/>
              <w:spacing w:before="0"/>
              <w:rPr>
                <w:sz w:val="26"/>
              </w:rPr>
            </w:pPr>
          </w:p>
        </w:tc>
        <w:tc>
          <w:tcPr>
            <w:tcW w:w="6100" w:type="dxa"/>
          </w:tcPr>
          <w:p w14:paraId="6DFCE6E4" w14:textId="77777777" w:rsidR="00506707" w:rsidRDefault="00430EB6">
            <w:pPr>
              <w:pStyle w:val="TableParagraph"/>
              <w:spacing w:before="53"/>
              <w:ind w:left="227"/>
              <w:rPr>
                <w:sz w:val="28"/>
              </w:rPr>
            </w:pPr>
            <w:r>
              <w:rPr>
                <w:sz w:val="28"/>
              </w:rPr>
              <w:t>2.4</w:t>
            </w:r>
            <w:r>
              <w:rPr>
                <w:spacing w:val="-6"/>
                <w:sz w:val="28"/>
              </w:rPr>
              <w:t xml:space="preserve"> </w:t>
            </w:r>
            <w:r>
              <w:rPr>
                <w:sz w:val="28"/>
              </w:rPr>
              <w:t>Drawbacks</w:t>
            </w:r>
            <w:r>
              <w:rPr>
                <w:spacing w:val="-4"/>
                <w:sz w:val="28"/>
              </w:rPr>
              <w:t xml:space="preserve"> </w:t>
            </w:r>
            <w:r>
              <w:rPr>
                <w:sz w:val="28"/>
              </w:rPr>
              <w:t>of</w:t>
            </w:r>
            <w:r>
              <w:rPr>
                <w:spacing w:val="-11"/>
                <w:sz w:val="28"/>
              </w:rPr>
              <w:t xml:space="preserve"> </w:t>
            </w:r>
            <w:r>
              <w:rPr>
                <w:sz w:val="28"/>
              </w:rPr>
              <w:t>Existing</w:t>
            </w:r>
            <w:r>
              <w:rPr>
                <w:spacing w:val="-10"/>
                <w:sz w:val="28"/>
              </w:rPr>
              <w:t xml:space="preserve"> </w:t>
            </w:r>
            <w:r>
              <w:rPr>
                <w:spacing w:val="-2"/>
                <w:sz w:val="28"/>
              </w:rPr>
              <w:t>Systems</w:t>
            </w:r>
          </w:p>
        </w:tc>
        <w:tc>
          <w:tcPr>
            <w:tcW w:w="1498" w:type="dxa"/>
          </w:tcPr>
          <w:p w14:paraId="1A32BBE1" w14:textId="77777777" w:rsidR="00506707" w:rsidRDefault="00430EB6">
            <w:pPr>
              <w:pStyle w:val="TableParagraph"/>
              <w:spacing w:before="53"/>
              <w:ind w:right="296"/>
              <w:jc w:val="right"/>
              <w:rPr>
                <w:sz w:val="28"/>
              </w:rPr>
            </w:pPr>
            <w:r>
              <w:rPr>
                <w:spacing w:val="-5"/>
                <w:sz w:val="28"/>
              </w:rPr>
              <w:t>10</w:t>
            </w:r>
          </w:p>
        </w:tc>
      </w:tr>
      <w:tr w:rsidR="00506707" w14:paraId="6F74C718" w14:textId="77777777">
        <w:trPr>
          <w:trHeight w:val="664"/>
        </w:trPr>
        <w:tc>
          <w:tcPr>
            <w:tcW w:w="1499" w:type="dxa"/>
          </w:tcPr>
          <w:p w14:paraId="6DB153DE" w14:textId="77777777" w:rsidR="00506707" w:rsidRDefault="00430EB6">
            <w:pPr>
              <w:pStyle w:val="TableParagraph"/>
              <w:spacing w:before="276"/>
              <w:ind w:right="27"/>
              <w:jc w:val="center"/>
              <w:rPr>
                <w:b/>
                <w:sz w:val="28"/>
              </w:rPr>
            </w:pPr>
            <w:r>
              <w:rPr>
                <w:b/>
                <w:spacing w:val="-10"/>
                <w:sz w:val="28"/>
              </w:rPr>
              <w:t>3</w:t>
            </w:r>
          </w:p>
        </w:tc>
        <w:tc>
          <w:tcPr>
            <w:tcW w:w="6100" w:type="dxa"/>
          </w:tcPr>
          <w:p w14:paraId="46EB6A5A" w14:textId="77777777" w:rsidR="00506707" w:rsidRDefault="00430EB6">
            <w:pPr>
              <w:pStyle w:val="TableParagraph"/>
              <w:spacing w:before="276"/>
              <w:ind w:left="83"/>
              <w:rPr>
                <w:b/>
                <w:sz w:val="28"/>
              </w:rPr>
            </w:pPr>
            <w:r>
              <w:rPr>
                <w:b/>
                <w:sz w:val="28"/>
              </w:rPr>
              <w:t>PROPOSED</w:t>
            </w:r>
            <w:r>
              <w:rPr>
                <w:b/>
                <w:spacing w:val="-11"/>
                <w:sz w:val="28"/>
              </w:rPr>
              <w:t xml:space="preserve"> </w:t>
            </w:r>
            <w:r>
              <w:rPr>
                <w:b/>
                <w:spacing w:val="-2"/>
                <w:sz w:val="28"/>
              </w:rPr>
              <w:t>SYSTEM</w:t>
            </w:r>
          </w:p>
        </w:tc>
        <w:tc>
          <w:tcPr>
            <w:tcW w:w="1498" w:type="dxa"/>
          </w:tcPr>
          <w:p w14:paraId="505BDE87" w14:textId="77777777" w:rsidR="00506707" w:rsidRDefault="00430EB6">
            <w:pPr>
              <w:pStyle w:val="TableParagraph"/>
              <w:spacing w:before="276"/>
              <w:ind w:right="296"/>
              <w:jc w:val="right"/>
              <w:rPr>
                <w:b/>
                <w:sz w:val="28"/>
              </w:rPr>
            </w:pPr>
            <w:r>
              <w:rPr>
                <w:b/>
                <w:spacing w:val="-5"/>
                <w:sz w:val="28"/>
              </w:rPr>
              <w:t>12</w:t>
            </w:r>
          </w:p>
        </w:tc>
      </w:tr>
      <w:tr w:rsidR="00506707" w14:paraId="39C43A1D" w14:textId="77777777">
        <w:trPr>
          <w:trHeight w:val="441"/>
        </w:trPr>
        <w:tc>
          <w:tcPr>
            <w:tcW w:w="1499" w:type="dxa"/>
          </w:tcPr>
          <w:p w14:paraId="6E06CCB1" w14:textId="77777777" w:rsidR="00506707" w:rsidRDefault="00506707">
            <w:pPr>
              <w:pStyle w:val="TableParagraph"/>
              <w:spacing w:before="0"/>
              <w:rPr>
                <w:sz w:val="26"/>
              </w:rPr>
            </w:pPr>
          </w:p>
        </w:tc>
        <w:tc>
          <w:tcPr>
            <w:tcW w:w="6100" w:type="dxa"/>
          </w:tcPr>
          <w:p w14:paraId="15E78E93" w14:textId="77777777" w:rsidR="00506707" w:rsidRDefault="00430EB6">
            <w:pPr>
              <w:pStyle w:val="TableParagraph"/>
              <w:spacing w:before="53"/>
              <w:ind w:left="227"/>
              <w:rPr>
                <w:sz w:val="28"/>
              </w:rPr>
            </w:pPr>
            <w:r>
              <w:rPr>
                <w:sz w:val="28"/>
              </w:rPr>
              <w:t>3.1</w:t>
            </w:r>
            <w:r>
              <w:rPr>
                <w:spacing w:val="-1"/>
                <w:sz w:val="28"/>
              </w:rPr>
              <w:t xml:space="preserve"> </w:t>
            </w:r>
            <w:r>
              <w:rPr>
                <w:spacing w:val="-2"/>
                <w:sz w:val="28"/>
              </w:rPr>
              <w:t>Introduction</w:t>
            </w:r>
          </w:p>
        </w:tc>
        <w:tc>
          <w:tcPr>
            <w:tcW w:w="1498" w:type="dxa"/>
          </w:tcPr>
          <w:p w14:paraId="6F556302" w14:textId="77777777" w:rsidR="00506707" w:rsidRDefault="00430EB6">
            <w:pPr>
              <w:pStyle w:val="TableParagraph"/>
              <w:spacing w:before="53"/>
              <w:ind w:right="296"/>
              <w:jc w:val="right"/>
              <w:rPr>
                <w:sz w:val="28"/>
              </w:rPr>
            </w:pPr>
            <w:r>
              <w:rPr>
                <w:spacing w:val="-5"/>
                <w:sz w:val="28"/>
              </w:rPr>
              <w:t>12</w:t>
            </w:r>
          </w:p>
        </w:tc>
      </w:tr>
      <w:tr w:rsidR="00506707" w14:paraId="215650BE" w14:textId="77777777">
        <w:trPr>
          <w:trHeight w:val="441"/>
        </w:trPr>
        <w:tc>
          <w:tcPr>
            <w:tcW w:w="1499" w:type="dxa"/>
          </w:tcPr>
          <w:p w14:paraId="37F64413" w14:textId="77777777" w:rsidR="00506707" w:rsidRDefault="00506707">
            <w:pPr>
              <w:pStyle w:val="TableParagraph"/>
              <w:spacing w:before="0"/>
              <w:rPr>
                <w:sz w:val="26"/>
              </w:rPr>
            </w:pPr>
          </w:p>
        </w:tc>
        <w:tc>
          <w:tcPr>
            <w:tcW w:w="6100" w:type="dxa"/>
          </w:tcPr>
          <w:p w14:paraId="7D9E6910" w14:textId="77777777" w:rsidR="00506707" w:rsidRDefault="00430EB6">
            <w:pPr>
              <w:pStyle w:val="TableParagraph"/>
              <w:spacing w:before="53"/>
              <w:ind w:left="227"/>
              <w:rPr>
                <w:sz w:val="28"/>
              </w:rPr>
            </w:pPr>
            <w:r>
              <w:rPr>
                <w:sz w:val="28"/>
              </w:rPr>
              <w:t>3.2</w:t>
            </w:r>
            <w:r>
              <w:rPr>
                <w:spacing w:val="-5"/>
                <w:sz w:val="28"/>
              </w:rPr>
              <w:t xml:space="preserve"> </w:t>
            </w:r>
            <w:r>
              <w:rPr>
                <w:sz w:val="28"/>
              </w:rPr>
              <w:t>System</w:t>
            </w:r>
            <w:r>
              <w:rPr>
                <w:spacing w:val="-9"/>
                <w:sz w:val="28"/>
              </w:rPr>
              <w:t xml:space="preserve"> </w:t>
            </w:r>
            <w:r>
              <w:rPr>
                <w:spacing w:val="-2"/>
                <w:sz w:val="28"/>
              </w:rPr>
              <w:t>Architecture</w:t>
            </w:r>
          </w:p>
        </w:tc>
        <w:tc>
          <w:tcPr>
            <w:tcW w:w="1498" w:type="dxa"/>
          </w:tcPr>
          <w:p w14:paraId="413174B0" w14:textId="77777777" w:rsidR="00506707" w:rsidRDefault="00430EB6">
            <w:pPr>
              <w:pStyle w:val="TableParagraph"/>
              <w:spacing w:before="53"/>
              <w:ind w:right="296"/>
              <w:jc w:val="right"/>
              <w:rPr>
                <w:sz w:val="28"/>
              </w:rPr>
            </w:pPr>
            <w:r>
              <w:rPr>
                <w:spacing w:val="-5"/>
                <w:sz w:val="28"/>
              </w:rPr>
              <w:t>12</w:t>
            </w:r>
          </w:p>
        </w:tc>
      </w:tr>
      <w:tr w:rsidR="00506707" w14:paraId="5A9F8CF5" w14:textId="77777777">
        <w:trPr>
          <w:trHeight w:val="441"/>
        </w:trPr>
        <w:tc>
          <w:tcPr>
            <w:tcW w:w="1499" w:type="dxa"/>
          </w:tcPr>
          <w:p w14:paraId="07644379" w14:textId="77777777" w:rsidR="00506707" w:rsidRDefault="00506707">
            <w:pPr>
              <w:pStyle w:val="TableParagraph"/>
              <w:spacing w:before="0"/>
              <w:rPr>
                <w:sz w:val="26"/>
              </w:rPr>
            </w:pPr>
          </w:p>
        </w:tc>
        <w:tc>
          <w:tcPr>
            <w:tcW w:w="6100" w:type="dxa"/>
          </w:tcPr>
          <w:p w14:paraId="2C7D2025" w14:textId="77777777" w:rsidR="00506707" w:rsidRDefault="00430EB6">
            <w:pPr>
              <w:pStyle w:val="TableParagraph"/>
              <w:spacing w:before="53"/>
              <w:ind w:left="227"/>
              <w:rPr>
                <w:sz w:val="28"/>
              </w:rPr>
            </w:pPr>
            <w:r>
              <w:rPr>
                <w:sz w:val="28"/>
              </w:rPr>
              <w:t>3.3</w:t>
            </w:r>
            <w:r>
              <w:rPr>
                <w:spacing w:val="-5"/>
                <w:sz w:val="28"/>
              </w:rPr>
              <w:t xml:space="preserve"> </w:t>
            </w:r>
            <w:r>
              <w:rPr>
                <w:sz w:val="28"/>
              </w:rPr>
              <w:t>Block</w:t>
            </w:r>
            <w:r>
              <w:rPr>
                <w:spacing w:val="-5"/>
                <w:sz w:val="28"/>
              </w:rPr>
              <w:t xml:space="preserve"> </w:t>
            </w:r>
            <w:r>
              <w:rPr>
                <w:sz w:val="28"/>
              </w:rPr>
              <w:t>Diagram</w:t>
            </w:r>
            <w:r>
              <w:rPr>
                <w:spacing w:val="-14"/>
                <w:sz w:val="28"/>
              </w:rPr>
              <w:t xml:space="preserve"> </w:t>
            </w:r>
            <w:r>
              <w:rPr>
                <w:sz w:val="28"/>
              </w:rPr>
              <w:t>of</w:t>
            </w:r>
            <w:r>
              <w:rPr>
                <w:spacing w:val="-6"/>
                <w:sz w:val="28"/>
              </w:rPr>
              <w:t xml:space="preserve"> </w:t>
            </w:r>
            <w:r>
              <w:rPr>
                <w:sz w:val="28"/>
              </w:rPr>
              <w:t>Proposed</w:t>
            </w:r>
            <w:r>
              <w:rPr>
                <w:spacing w:val="-5"/>
                <w:sz w:val="28"/>
              </w:rPr>
              <w:t xml:space="preserve"> </w:t>
            </w:r>
            <w:r>
              <w:rPr>
                <w:spacing w:val="-2"/>
                <w:sz w:val="28"/>
              </w:rPr>
              <w:t>System</w:t>
            </w:r>
          </w:p>
        </w:tc>
        <w:tc>
          <w:tcPr>
            <w:tcW w:w="1498" w:type="dxa"/>
          </w:tcPr>
          <w:p w14:paraId="57470534" w14:textId="77777777" w:rsidR="00506707" w:rsidRDefault="00430EB6">
            <w:pPr>
              <w:pStyle w:val="TableParagraph"/>
              <w:spacing w:before="53"/>
              <w:ind w:right="296"/>
              <w:jc w:val="right"/>
              <w:rPr>
                <w:sz w:val="28"/>
              </w:rPr>
            </w:pPr>
            <w:r>
              <w:rPr>
                <w:spacing w:val="-5"/>
                <w:sz w:val="28"/>
              </w:rPr>
              <w:t>13</w:t>
            </w:r>
          </w:p>
        </w:tc>
      </w:tr>
      <w:tr w:rsidR="00506707" w14:paraId="688675C1" w14:textId="77777777">
        <w:trPr>
          <w:trHeight w:val="439"/>
        </w:trPr>
        <w:tc>
          <w:tcPr>
            <w:tcW w:w="1499" w:type="dxa"/>
          </w:tcPr>
          <w:p w14:paraId="35EF7084" w14:textId="77777777" w:rsidR="00506707" w:rsidRDefault="00506707">
            <w:pPr>
              <w:pStyle w:val="TableParagraph"/>
              <w:spacing w:before="0"/>
              <w:rPr>
                <w:sz w:val="26"/>
              </w:rPr>
            </w:pPr>
          </w:p>
        </w:tc>
        <w:tc>
          <w:tcPr>
            <w:tcW w:w="6100" w:type="dxa"/>
          </w:tcPr>
          <w:p w14:paraId="3DBC45CE" w14:textId="77777777" w:rsidR="00506707" w:rsidRDefault="00430EB6">
            <w:pPr>
              <w:pStyle w:val="TableParagraph"/>
              <w:spacing w:before="53"/>
              <w:ind w:left="227"/>
              <w:rPr>
                <w:sz w:val="28"/>
              </w:rPr>
            </w:pPr>
            <w:r>
              <w:rPr>
                <w:sz w:val="28"/>
              </w:rPr>
              <w:t>3.4</w:t>
            </w:r>
            <w:r>
              <w:rPr>
                <w:spacing w:val="-5"/>
                <w:sz w:val="28"/>
              </w:rPr>
              <w:t xml:space="preserve"> </w:t>
            </w:r>
            <w:r>
              <w:rPr>
                <w:sz w:val="28"/>
              </w:rPr>
              <w:t>Theory</w:t>
            </w:r>
            <w:r>
              <w:rPr>
                <w:spacing w:val="-9"/>
                <w:sz w:val="28"/>
              </w:rPr>
              <w:t xml:space="preserve"> </w:t>
            </w:r>
            <w:r>
              <w:rPr>
                <w:sz w:val="28"/>
              </w:rPr>
              <w:t>of</w:t>
            </w:r>
            <w:r>
              <w:rPr>
                <w:spacing w:val="-10"/>
                <w:sz w:val="28"/>
              </w:rPr>
              <w:t xml:space="preserve"> </w:t>
            </w:r>
            <w:r>
              <w:rPr>
                <w:sz w:val="28"/>
              </w:rPr>
              <w:t>Operation</w:t>
            </w:r>
            <w:r>
              <w:rPr>
                <w:spacing w:val="-4"/>
                <w:sz w:val="28"/>
              </w:rPr>
              <w:t xml:space="preserve"> </w:t>
            </w:r>
            <w:r>
              <w:rPr>
                <w:sz w:val="28"/>
              </w:rPr>
              <w:t>–</w:t>
            </w:r>
            <w:r>
              <w:rPr>
                <w:spacing w:val="-4"/>
                <w:sz w:val="28"/>
              </w:rPr>
              <w:t xml:space="preserve"> </w:t>
            </w:r>
            <w:r>
              <w:rPr>
                <w:sz w:val="28"/>
              </w:rPr>
              <w:t>Time-of-</w:t>
            </w:r>
            <w:r>
              <w:rPr>
                <w:spacing w:val="-2"/>
                <w:sz w:val="28"/>
              </w:rPr>
              <w:t>Flight</w:t>
            </w:r>
          </w:p>
        </w:tc>
        <w:tc>
          <w:tcPr>
            <w:tcW w:w="1498" w:type="dxa"/>
          </w:tcPr>
          <w:p w14:paraId="7ACEBF1B" w14:textId="77777777" w:rsidR="00506707" w:rsidRDefault="00430EB6">
            <w:pPr>
              <w:pStyle w:val="TableParagraph"/>
              <w:spacing w:before="53"/>
              <w:ind w:right="296"/>
              <w:jc w:val="right"/>
              <w:rPr>
                <w:sz w:val="28"/>
              </w:rPr>
            </w:pPr>
            <w:r>
              <w:rPr>
                <w:spacing w:val="-5"/>
                <w:sz w:val="28"/>
              </w:rPr>
              <w:t>13</w:t>
            </w:r>
          </w:p>
        </w:tc>
      </w:tr>
      <w:tr w:rsidR="00506707" w14:paraId="0E772C90" w14:textId="77777777">
        <w:trPr>
          <w:trHeight w:val="443"/>
        </w:trPr>
        <w:tc>
          <w:tcPr>
            <w:tcW w:w="1499" w:type="dxa"/>
          </w:tcPr>
          <w:p w14:paraId="09604C33" w14:textId="77777777" w:rsidR="00506707" w:rsidRDefault="00506707">
            <w:pPr>
              <w:pStyle w:val="TableParagraph"/>
              <w:spacing w:before="0"/>
              <w:rPr>
                <w:sz w:val="26"/>
              </w:rPr>
            </w:pPr>
          </w:p>
        </w:tc>
        <w:tc>
          <w:tcPr>
            <w:tcW w:w="6100" w:type="dxa"/>
          </w:tcPr>
          <w:p w14:paraId="4E580742" w14:textId="77777777" w:rsidR="00506707" w:rsidRDefault="00430EB6">
            <w:pPr>
              <w:pStyle w:val="TableParagraph"/>
              <w:spacing w:before="55"/>
              <w:ind w:left="227"/>
              <w:rPr>
                <w:sz w:val="28"/>
              </w:rPr>
            </w:pPr>
            <w:r>
              <w:rPr>
                <w:sz w:val="28"/>
              </w:rPr>
              <w:t>3.5</w:t>
            </w:r>
            <w:r>
              <w:rPr>
                <w:spacing w:val="-8"/>
                <w:sz w:val="28"/>
              </w:rPr>
              <w:t xml:space="preserve"> </w:t>
            </w:r>
            <w:r>
              <w:rPr>
                <w:sz w:val="28"/>
              </w:rPr>
              <w:t>Pothole</w:t>
            </w:r>
            <w:r>
              <w:rPr>
                <w:spacing w:val="-7"/>
                <w:sz w:val="28"/>
              </w:rPr>
              <w:t xml:space="preserve"> </w:t>
            </w:r>
            <w:r>
              <w:rPr>
                <w:sz w:val="28"/>
              </w:rPr>
              <w:t>and</w:t>
            </w:r>
            <w:r>
              <w:rPr>
                <w:spacing w:val="-8"/>
                <w:sz w:val="28"/>
              </w:rPr>
              <w:t xml:space="preserve"> </w:t>
            </w:r>
            <w:r>
              <w:rPr>
                <w:sz w:val="28"/>
              </w:rPr>
              <w:t>Obstacle</w:t>
            </w:r>
            <w:r>
              <w:rPr>
                <w:spacing w:val="-7"/>
                <w:sz w:val="28"/>
              </w:rPr>
              <w:t xml:space="preserve"> </w:t>
            </w:r>
            <w:r>
              <w:rPr>
                <w:sz w:val="28"/>
              </w:rPr>
              <w:t>Detection</w:t>
            </w:r>
            <w:r>
              <w:rPr>
                <w:spacing w:val="-8"/>
                <w:sz w:val="28"/>
              </w:rPr>
              <w:t xml:space="preserve"> </w:t>
            </w:r>
            <w:r>
              <w:rPr>
                <w:spacing w:val="-2"/>
                <w:sz w:val="28"/>
              </w:rPr>
              <w:t>Theory</w:t>
            </w:r>
          </w:p>
        </w:tc>
        <w:tc>
          <w:tcPr>
            <w:tcW w:w="1498" w:type="dxa"/>
          </w:tcPr>
          <w:p w14:paraId="221B5ACD" w14:textId="77777777" w:rsidR="00506707" w:rsidRDefault="00430EB6">
            <w:pPr>
              <w:pStyle w:val="TableParagraph"/>
              <w:spacing w:before="54"/>
              <w:ind w:right="315"/>
              <w:jc w:val="right"/>
              <w:rPr>
                <w:sz w:val="24"/>
              </w:rPr>
            </w:pPr>
            <w:r>
              <w:rPr>
                <w:spacing w:val="-5"/>
                <w:sz w:val="24"/>
              </w:rPr>
              <w:t>19</w:t>
            </w:r>
          </w:p>
        </w:tc>
      </w:tr>
      <w:tr w:rsidR="00506707" w14:paraId="69049409" w14:textId="77777777">
        <w:trPr>
          <w:trHeight w:val="374"/>
        </w:trPr>
        <w:tc>
          <w:tcPr>
            <w:tcW w:w="1499" w:type="dxa"/>
          </w:tcPr>
          <w:p w14:paraId="0CF54BBC" w14:textId="77777777" w:rsidR="00506707" w:rsidRDefault="00506707">
            <w:pPr>
              <w:pStyle w:val="TableParagraph"/>
              <w:spacing w:before="0"/>
              <w:rPr>
                <w:sz w:val="26"/>
              </w:rPr>
            </w:pPr>
          </w:p>
        </w:tc>
        <w:tc>
          <w:tcPr>
            <w:tcW w:w="6100" w:type="dxa"/>
          </w:tcPr>
          <w:p w14:paraId="39672059" w14:textId="77777777" w:rsidR="00506707" w:rsidRDefault="00430EB6">
            <w:pPr>
              <w:pStyle w:val="TableParagraph"/>
              <w:spacing w:before="53" w:line="302" w:lineRule="exact"/>
              <w:ind w:left="227"/>
              <w:rPr>
                <w:sz w:val="28"/>
              </w:rPr>
            </w:pPr>
            <w:r>
              <w:rPr>
                <w:sz w:val="28"/>
              </w:rPr>
              <w:t>3.6</w:t>
            </w:r>
            <w:r>
              <w:rPr>
                <w:spacing w:val="-8"/>
                <w:sz w:val="28"/>
              </w:rPr>
              <w:t xml:space="preserve"> </w:t>
            </w:r>
            <w:r>
              <w:rPr>
                <w:sz w:val="28"/>
              </w:rPr>
              <w:t>Stopping</w:t>
            </w:r>
            <w:r>
              <w:rPr>
                <w:spacing w:val="-11"/>
                <w:sz w:val="28"/>
              </w:rPr>
              <w:t xml:space="preserve"> </w:t>
            </w:r>
            <w:r>
              <w:rPr>
                <w:sz w:val="28"/>
              </w:rPr>
              <w:t>Distance</w:t>
            </w:r>
            <w:r>
              <w:rPr>
                <w:spacing w:val="-7"/>
                <w:sz w:val="28"/>
              </w:rPr>
              <w:t xml:space="preserve"> </w:t>
            </w:r>
            <w:r>
              <w:rPr>
                <w:spacing w:val="-2"/>
                <w:sz w:val="28"/>
              </w:rPr>
              <w:t>Theory</w:t>
            </w:r>
          </w:p>
        </w:tc>
        <w:tc>
          <w:tcPr>
            <w:tcW w:w="1498" w:type="dxa"/>
          </w:tcPr>
          <w:p w14:paraId="4450C0E3" w14:textId="77777777" w:rsidR="00506707" w:rsidRDefault="00430EB6">
            <w:pPr>
              <w:pStyle w:val="TableParagraph"/>
              <w:spacing w:before="53" w:line="302" w:lineRule="exact"/>
              <w:ind w:right="296"/>
              <w:jc w:val="right"/>
              <w:rPr>
                <w:sz w:val="28"/>
              </w:rPr>
            </w:pPr>
            <w:r>
              <w:rPr>
                <w:spacing w:val="-5"/>
                <w:sz w:val="28"/>
              </w:rPr>
              <w:t>21</w:t>
            </w:r>
          </w:p>
        </w:tc>
      </w:tr>
    </w:tbl>
    <w:p w14:paraId="6FB019B9" w14:textId="77777777" w:rsidR="00506707" w:rsidRDefault="00506707">
      <w:pPr>
        <w:pStyle w:val="TableParagraph"/>
        <w:spacing w:line="302" w:lineRule="exact"/>
        <w:jc w:val="right"/>
        <w:rPr>
          <w:sz w:val="28"/>
        </w:rPr>
        <w:sectPr w:rsidR="00506707">
          <w:pgSz w:w="11910" w:h="16840"/>
          <w:pgMar w:top="1360" w:right="708" w:bottom="1551" w:left="850" w:header="0" w:footer="755" w:gutter="0"/>
          <w:cols w:space="720"/>
        </w:sectPr>
      </w:pPr>
    </w:p>
    <w:tbl>
      <w:tblPr>
        <w:tblW w:w="0" w:type="auto"/>
        <w:tblInd w:w="1335" w:type="dxa"/>
        <w:tblLayout w:type="fixed"/>
        <w:tblCellMar>
          <w:left w:w="0" w:type="dxa"/>
          <w:right w:w="0" w:type="dxa"/>
        </w:tblCellMar>
        <w:tblLook w:val="01E0" w:firstRow="1" w:lastRow="1" w:firstColumn="1" w:lastColumn="1" w:noHBand="0" w:noVBand="0"/>
      </w:tblPr>
      <w:tblGrid>
        <w:gridCol w:w="578"/>
        <w:gridCol w:w="7047"/>
        <w:gridCol w:w="608"/>
      </w:tblGrid>
      <w:tr w:rsidR="00506707" w14:paraId="232DFD09" w14:textId="77777777">
        <w:trPr>
          <w:trHeight w:val="374"/>
        </w:trPr>
        <w:tc>
          <w:tcPr>
            <w:tcW w:w="578" w:type="dxa"/>
          </w:tcPr>
          <w:p w14:paraId="51D7C318" w14:textId="77777777" w:rsidR="00506707" w:rsidRDefault="00506707">
            <w:pPr>
              <w:pStyle w:val="TableParagraph"/>
              <w:spacing w:before="0"/>
              <w:rPr>
                <w:sz w:val="26"/>
              </w:rPr>
            </w:pPr>
          </w:p>
        </w:tc>
        <w:tc>
          <w:tcPr>
            <w:tcW w:w="7047" w:type="dxa"/>
          </w:tcPr>
          <w:p w14:paraId="5D645758" w14:textId="77777777" w:rsidR="00506707" w:rsidRDefault="00430EB6">
            <w:pPr>
              <w:pStyle w:val="TableParagraph"/>
              <w:spacing w:before="0" w:line="309" w:lineRule="exact"/>
              <w:ind w:left="533"/>
              <w:rPr>
                <w:sz w:val="28"/>
              </w:rPr>
            </w:pPr>
            <w:r>
              <w:rPr>
                <w:sz w:val="28"/>
              </w:rPr>
              <w:t>3.7</w:t>
            </w:r>
            <w:r>
              <w:rPr>
                <w:spacing w:val="-10"/>
                <w:sz w:val="28"/>
              </w:rPr>
              <w:t xml:space="preserve"> </w:t>
            </w:r>
            <w:r>
              <w:rPr>
                <w:sz w:val="28"/>
              </w:rPr>
              <w:t>Hardware</w:t>
            </w:r>
            <w:r>
              <w:rPr>
                <w:spacing w:val="-8"/>
                <w:sz w:val="28"/>
              </w:rPr>
              <w:t xml:space="preserve"> </w:t>
            </w:r>
            <w:r>
              <w:rPr>
                <w:spacing w:val="-2"/>
                <w:sz w:val="28"/>
              </w:rPr>
              <w:t>Components</w:t>
            </w:r>
          </w:p>
        </w:tc>
        <w:tc>
          <w:tcPr>
            <w:tcW w:w="608" w:type="dxa"/>
          </w:tcPr>
          <w:p w14:paraId="6D77ACD3" w14:textId="77777777" w:rsidR="00506707" w:rsidRDefault="00430EB6">
            <w:pPr>
              <w:pStyle w:val="TableParagraph"/>
              <w:spacing w:before="0" w:line="309" w:lineRule="exact"/>
              <w:ind w:right="48"/>
              <w:jc w:val="right"/>
              <w:rPr>
                <w:sz w:val="28"/>
              </w:rPr>
            </w:pPr>
            <w:r>
              <w:rPr>
                <w:spacing w:val="-5"/>
                <w:sz w:val="28"/>
              </w:rPr>
              <w:t>22</w:t>
            </w:r>
          </w:p>
        </w:tc>
      </w:tr>
      <w:tr w:rsidR="00506707" w14:paraId="6BE3D3D5" w14:textId="77777777">
        <w:trPr>
          <w:trHeight w:val="663"/>
        </w:trPr>
        <w:tc>
          <w:tcPr>
            <w:tcW w:w="578" w:type="dxa"/>
          </w:tcPr>
          <w:p w14:paraId="365108C7" w14:textId="77777777" w:rsidR="00506707" w:rsidRDefault="00506707">
            <w:pPr>
              <w:pStyle w:val="TableParagraph"/>
              <w:spacing w:before="0"/>
              <w:rPr>
                <w:sz w:val="26"/>
              </w:rPr>
            </w:pPr>
          </w:p>
        </w:tc>
        <w:tc>
          <w:tcPr>
            <w:tcW w:w="7047" w:type="dxa"/>
          </w:tcPr>
          <w:p w14:paraId="5DCA9135" w14:textId="77777777" w:rsidR="00506707" w:rsidRDefault="00430EB6">
            <w:pPr>
              <w:pStyle w:val="TableParagraph"/>
              <w:spacing w:before="53"/>
              <w:ind w:left="533"/>
              <w:rPr>
                <w:sz w:val="28"/>
              </w:rPr>
            </w:pPr>
            <w:r>
              <w:rPr>
                <w:sz w:val="28"/>
              </w:rPr>
              <w:t>3.8</w:t>
            </w:r>
            <w:r>
              <w:rPr>
                <w:spacing w:val="-11"/>
                <w:sz w:val="28"/>
              </w:rPr>
              <w:t xml:space="preserve"> </w:t>
            </w:r>
            <w:r>
              <w:rPr>
                <w:sz w:val="28"/>
              </w:rPr>
              <w:t>Machine</w:t>
            </w:r>
            <w:r>
              <w:rPr>
                <w:spacing w:val="-5"/>
                <w:sz w:val="28"/>
              </w:rPr>
              <w:t xml:space="preserve"> </w:t>
            </w:r>
            <w:r>
              <w:rPr>
                <w:sz w:val="28"/>
              </w:rPr>
              <w:t>Learning</w:t>
            </w:r>
            <w:r>
              <w:rPr>
                <w:spacing w:val="-10"/>
                <w:sz w:val="28"/>
              </w:rPr>
              <w:t xml:space="preserve"> </w:t>
            </w:r>
            <w:r>
              <w:rPr>
                <w:spacing w:val="-2"/>
                <w:sz w:val="28"/>
              </w:rPr>
              <w:t>Theory</w:t>
            </w:r>
          </w:p>
        </w:tc>
        <w:tc>
          <w:tcPr>
            <w:tcW w:w="608" w:type="dxa"/>
          </w:tcPr>
          <w:p w14:paraId="3F319311" w14:textId="77777777" w:rsidR="00506707" w:rsidRDefault="00430EB6">
            <w:pPr>
              <w:pStyle w:val="TableParagraph"/>
              <w:spacing w:before="53"/>
              <w:ind w:right="48"/>
              <w:jc w:val="right"/>
              <w:rPr>
                <w:sz w:val="28"/>
              </w:rPr>
            </w:pPr>
            <w:r>
              <w:rPr>
                <w:spacing w:val="-5"/>
                <w:sz w:val="28"/>
              </w:rPr>
              <w:t>26</w:t>
            </w:r>
          </w:p>
        </w:tc>
      </w:tr>
      <w:tr w:rsidR="00506707" w14:paraId="262DCA66" w14:textId="77777777">
        <w:trPr>
          <w:trHeight w:val="986"/>
        </w:trPr>
        <w:tc>
          <w:tcPr>
            <w:tcW w:w="578" w:type="dxa"/>
          </w:tcPr>
          <w:p w14:paraId="1E42785C" w14:textId="77777777" w:rsidR="00506707" w:rsidRDefault="00430EB6">
            <w:pPr>
              <w:pStyle w:val="TableParagraph"/>
              <w:spacing w:before="279"/>
              <w:ind w:left="50"/>
              <w:rPr>
                <w:b/>
                <w:sz w:val="28"/>
              </w:rPr>
            </w:pPr>
            <w:r>
              <w:rPr>
                <w:b/>
                <w:spacing w:val="-10"/>
                <w:sz w:val="28"/>
              </w:rPr>
              <w:t>4</w:t>
            </w:r>
          </w:p>
        </w:tc>
        <w:tc>
          <w:tcPr>
            <w:tcW w:w="7047" w:type="dxa"/>
          </w:tcPr>
          <w:p w14:paraId="77101D23" w14:textId="77777777" w:rsidR="00506707" w:rsidRDefault="00430EB6">
            <w:pPr>
              <w:pStyle w:val="TableParagraph"/>
              <w:spacing w:before="279"/>
              <w:ind w:left="389" w:right="20"/>
              <w:rPr>
                <w:b/>
                <w:sz w:val="28"/>
              </w:rPr>
            </w:pPr>
            <w:r>
              <w:rPr>
                <w:b/>
                <w:sz w:val="28"/>
              </w:rPr>
              <w:t>HARDWARE</w:t>
            </w:r>
            <w:r>
              <w:rPr>
                <w:b/>
                <w:spacing w:val="-18"/>
                <w:sz w:val="28"/>
              </w:rPr>
              <w:t xml:space="preserve"> </w:t>
            </w:r>
            <w:r>
              <w:rPr>
                <w:b/>
                <w:sz w:val="28"/>
              </w:rPr>
              <w:t>AND</w:t>
            </w:r>
            <w:r>
              <w:rPr>
                <w:b/>
                <w:spacing w:val="-17"/>
                <w:sz w:val="28"/>
              </w:rPr>
              <w:t xml:space="preserve"> </w:t>
            </w:r>
            <w:r>
              <w:rPr>
                <w:b/>
                <w:sz w:val="28"/>
              </w:rPr>
              <w:t xml:space="preserve">SOFTWARE </w:t>
            </w:r>
            <w:r>
              <w:rPr>
                <w:b/>
                <w:spacing w:val="-2"/>
                <w:sz w:val="28"/>
              </w:rPr>
              <w:t>IMPLEMENTATION</w:t>
            </w:r>
          </w:p>
        </w:tc>
        <w:tc>
          <w:tcPr>
            <w:tcW w:w="608" w:type="dxa"/>
          </w:tcPr>
          <w:p w14:paraId="403ABF00" w14:textId="77777777" w:rsidR="00506707" w:rsidRDefault="00506707">
            <w:pPr>
              <w:pStyle w:val="TableParagraph"/>
              <w:spacing w:before="1"/>
              <w:rPr>
                <w:b/>
                <w:sz w:val="24"/>
              </w:rPr>
            </w:pPr>
          </w:p>
          <w:p w14:paraId="28BE436F" w14:textId="77777777" w:rsidR="00506707" w:rsidRDefault="00430EB6">
            <w:pPr>
              <w:pStyle w:val="TableParagraph"/>
              <w:spacing w:before="1"/>
              <w:ind w:right="66"/>
              <w:jc w:val="right"/>
              <w:rPr>
                <w:b/>
                <w:sz w:val="24"/>
              </w:rPr>
            </w:pPr>
            <w:r>
              <w:rPr>
                <w:b/>
                <w:spacing w:val="-5"/>
                <w:sz w:val="24"/>
              </w:rPr>
              <w:t>29</w:t>
            </w:r>
          </w:p>
        </w:tc>
      </w:tr>
      <w:tr w:rsidR="00506707" w14:paraId="1E712BD1" w14:textId="77777777">
        <w:trPr>
          <w:trHeight w:val="439"/>
        </w:trPr>
        <w:tc>
          <w:tcPr>
            <w:tcW w:w="578" w:type="dxa"/>
          </w:tcPr>
          <w:p w14:paraId="45BA7310" w14:textId="77777777" w:rsidR="00506707" w:rsidRDefault="00506707">
            <w:pPr>
              <w:pStyle w:val="TableParagraph"/>
              <w:spacing w:before="0"/>
              <w:rPr>
                <w:sz w:val="26"/>
              </w:rPr>
            </w:pPr>
          </w:p>
        </w:tc>
        <w:tc>
          <w:tcPr>
            <w:tcW w:w="7047" w:type="dxa"/>
          </w:tcPr>
          <w:p w14:paraId="1CDCF5A5" w14:textId="77777777" w:rsidR="00506707" w:rsidRDefault="00430EB6">
            <w:pPr>
              <w:pStyle w:val="TableParagraph"/>
              <w:spacing w:before="51"/>
              <w:ind w:left="533"/>
              <w:rPr>
                <w:sz w:val="28"/>
              </w:rPr>
            </w:pPr>
            <w:r>
              <w:rPr>
                <w:sz w:val="28"/>
              </w:rPr>
              <w:t>4.1</w:t>
            </w:r>
            <w:r>
              <w:rPr>
                <w:spacing w:val="-10"/>
                <w:sz w:val="28"/>
              </w:rPr>
              <w:t xml:space="preserve"> </w:t>
            </w:r>
            <w:r>
              <w:rPr>
                <w:sz w:val="28"/>
              </w:rPr>
              <w:t>Hardware</w:t>
            </w:r>
            <w:r>
              <w:rPr>
                <w:spacing w:val="-8"/>
                <w:sz w:val="28"/>
              </w:rPr>
              <w:t xml:space="preserve"> </w:t>
            </w:r>
            <w:r>
              <w:rPr>
                <w:spacing w:val="-4"/>
                <w:sz w:val="28"/>
              </w:rPr>
              <w:t>Setup</w:t>
            </w:r>
          </w:p>
        </w:tc>
        <w:tc>
          <w:tcPr>
            <w:tcW w:w="608" w:type="dxa"/>
          </w:tcPr>
          <w:p w14:paraId="63C883B2" w14:textId="77777777" w:rsidR="00506707" w:rsidRDefault="00430EB6">
            <w:pPr>
              <w:pStyle w:val="TableParagraph"/>
              <w:spacing w:before="51"/>
              <w:ind w:right="48"/>
              <w:jc w:val="right"/>
              <w:rPr>
                <w:sz w:val="28"/>
              </w:rPr>
            </w:pPr>
            <w:r>
              <w:rPr>
                <w:spacing w:val="-5"/>
                <w:sz w:val="28"/>
              </w:rPr>
              <w:t>29</w:t>
            </w:r>
          </w:p>
        </w:tc>
      </w:tr>
      <w:tr w:rsidR="00506707" w14:paraId="782CFB7D" w14:textId="77777777">
        <w:trPr>
          <w:trHeight w:val="441"/>
        </w:trPr>
        <w:tc>
          <w:tcPr>
            <w:tcW w:w="578" w:type="dxa"/>
          </w:tcPr>
          <w:p w14:paraId="76AAB6D5" w14:textId="77777777" w:rsidR="00506707" w:rsidRDefault="00506707">
            <w:pPr>
              <w:pStyle w:val="TableParagraph"/>
              <w:spacing w:before="0"/>
              <w:rPr>
                <w:sz w:val="26"/>
              </w:rPr>
            </w:pPr>
          </w:p>
        </w:tc>
        <w:tc>
          <w:tcPr>
            <w:tcW w:w="7047" w:type="dxa"/>
          </w:tcPr>
          <w:p w14:paraId="0E34F547" w14:textId="77777777" w:rsidR="00506707" w:rsidRDefault="00430EB6">
            <w:pPr>
              <w:pStyle w:val="TableParagraph"/>
              <w:spacing w:before="53"/>
              <w:ind w:left="533"/>
              <w:rPr>
                <w:sz w:val="28"/>
              </w:rPr>
            </w:pPr>
            <w:r>
              <w:rPr>
                <w:sz w:val="28"/>
              </w:rPr>
              <w:t>4.2</w:t>
            </w:r>
            <w:r>
              <w:rPr>
                <w:spacing w:val="-5"/>
                <w:sz w:val="28"/>
              </w:rPr>
              <w:t xml:space="preserve"> </w:t>
            </w:r>
            <w:r>
              <w:rPr>
                <w:sz w:val="28"/>
              </w:rPr>
              <w:t>GPIO</w:t>
            </w:r>
            <w:r>
              <w:rPr>
                <w:spacing w:val="-4"/>
                <w:sz w:val="28"/>
              </w:rPr>
              <w:t xml:space="preserve"> </w:t>
            </w:r>
            <w:r>
              <w:rPr>
                <w:sz w:val="28"/>
              </w:rPr>
              <w:t>Pin</w:t>
            </w:r>
            <w:r>
              <w:rPr>
                <w:spacing w:val="-9"/>
                <w:sz w:val="28"/>
              </w:rPr>
              <w:t xml:space="preserve"> </w:t>
            </w:r>
            <w:r>
              <w:rPr>
                <w:spacing w:val="-2"/>
                <w:sz w:val="28"/>
              </w:rPr>
              <w:t>Mapping</w:t>
            </w:r>
          </w:p>
        </w:tc>
        <w:tc>
          <w:tcPr>
            <w:tcW w:w="608" w:type="dxa"/>
          </w:tcPr>
          <w:p w14:paraId="20B26DDA" w14:textId="77777777" w:rsidR="00506707" w:rsidRDefault="00430EB6">
            <w:pPr>
              <w:pStyle w:val="TableParagraph"/>
              <w:spacing w:before="53"/>
              <w:ind w:right="48"/>
              <w:jc w:val="right"/>
              <w:rPr>
                <w:sz w:val="28"/>
              </w:rPr>
            </w:pPr>
            <w:r>
              <w:rPr>
                <w:spacing w:val="-5"/>
                <w:sz w:val="28"/>
              </w:rPr>
              <w:t>30</w:t>
            </w:r>
          </w:p>
        </w:tc>
      </w:tr>
      <w:tr w:rsidR="00506707" w14:paraId="0084E7B5" w14:textId="77777777">
        <w:trPr>
          <w:trHeight w:val="441"/>
        </w:trPr>
        <w:tc>
          <w:tcPr>
            <w:tcW w:w="578" w:type="dxa"/>
          </w:tcPr>
          <w:p w14:paraId="70B8EC8F" w14:textId="77777777" w:rsidR="00506707" w:rsidRDefault="00506707">
            <w:pPr>
              <w:pStyle w:val="TableParagraph"/>
              <w:spacing w:before="0"/>
              <w:rPr>
                <w:sz w:val="26"/>
              </w:rPr>
            </w:pPr>
          </w:p>
        </w:tc>
        <w:tc>
          <w:tcPr>
            <w:tcW w:w="7047" w:type="dxa"/>
          </w:tcPr>
          <w:p w14:paraId="0158176C" w14:textId="77777777" w:rsidR="00506707" w:rsidRDefault="00430EB6">
            <w:pPr>
              <w:pStyle w:val="TableParagraph"/>
              <w:spacing w:before="53"/>
              <w:ind w:left="533"/>
              <w:rPr>
                <w:sz w:val="28"/>
              </w:rPr>
            </w:pPr>
            <w:r>
              <w:rPr>
                <w:sz w:val="28"/>
              </w:rPr>
              <w:t>4.3</w:t>
            </w:r>
            <w:r>
              <w:rPr>
                <w:spacing w:val="-8"/>
                <w:sz w:val="28"/>
              </w:rPr>
              <w:t xml:space="preserve"> </w:t>
            </w:r>
            <w:r>
              <w:rPr>
                <w:sz w:val="28"/>
              </w:rPr>
              <w:t>Circuit</w:t>
            </w:r>
            <w:r>
              <w:rPr>
                <w:spacing w:val="-8"/>
                <w:sz w:val="28"/>
              </w:rPr>
              <w:t xml:space="preserve"> </w:t>
            </w:r>
            <w:r>
              <w:rPr>
                <w:spacing w:val="-2"/>
                <w:sz w:val="28"/>
              </w:rPr>
              <w:t>Description</w:t>
            </w:r>
          </w:p>
        </w:tc>
        <w:tc>
          <w:tcPr>
            <w:tcW w:w="608" w:type="dxa"/>
          </w:tcPr>
          <w:p w14:paraId="2B874C3F" w14:textId="77777777" w:rsidR="00506707" w:rsidRDefault="00430EB6">
            <w:pPr>
              <w:pStyle w:val="TableParagraph"/>
              <w:spacing w:before="53"/>
              <w:ind w:right="48"/>
              <w:jc w:val="right"/>
              <w:rPr>
                <w:sz w:val="28"/>
              </w:rPr>
            </w:pPr>
            <w:r>
              <w:rPr>
                <w:spacing w:val="-5"/>
                <w:sz w:val="28"/>
              </w:rPr>
              <w:t>30</w:t>
            </w:r>
          </w:p>
        </w:tc>
      </w:tr>
      <w:tr w:rsidR="00506707" w14:paraId="3C0F979D" w14:textId="77777777">
        <w:trPr>
          <w:trHeight w:val="441"/>
        </w:trPr>
        <w:tc>
          <w:tcPr>
            <w:tcW w:w="578" w:type="dxa"/>
          </w:tcPr>
          <w:p w14:paraId="05B9A911" w14:textId="77777777" w:rsidR="00506707" w:rsidRDefault="00506707">
            <w:pPr>
              <w:pStyle w:val="TableParagraph"/>
              <w:spacing w:before="0"/>
              <w:rPr>
                <w:sz w:val="26"/>
              </w:rPr>
            </w:pPr>
          </w:p>
        </w:tc>
        <w:tc>
          <w:tcPr>
            <w:tcW w:w="7047" w:type="dxa"/>
          </w:tcPr>
          <w:p w14:paraId="3E97A3A4" w14:textId="77777777" w:rsidR="00506707" w:rsidRDefault="00430EB6">
            <w:pPr>
              <w:pStyle w:val="TableParagraph"/>
              <w:spacing w:before="53"/>
              <w:ind w:left="533"/>
              <w:rPr>
                <w:sz w:val="28"/>
              </w:rPr>
            </w:pPr>
            <w:r>
              <w:rPr>
                <w:sz w:val="28"/>
              </w:rPr>
              <w:t>4.4</w:t>
            </w:r>
            <w:r>
              <w:rPr>
                <w:spacing w:val="-11"/>
                <w:sz w:val="28"/>
              </w:rPr>
              <w:t xml:space="preserve"> </w:t>
            </w:r>
            <w:r>
              <w:rPr>
                <w:sz w:val="28"/>
              </w:rPr>
              <w:t>Software</w:t>
            </w:r>
            <w:r>
              <w:rPr>
                <w:spacing w:val="-9"/>
                <w:sz w:val="28"/>
              </w:rPr>
              <w:t xml:space="preserve"> </w:t>
            </w:r>
            <w:r>
              <w:rPr>
                <w:spacing w:val="-2"/>
                <w:sz w:val="28"/>
              </w:rPr>
              <w:t>Implementation</w:t>
            </w:r>
          </w:p>
        </w:tc>
        <w:tc>
          <w:tcPr>
            <w:tcW w:w="608" w:type="dxa"/>
          </w:tcPr>
          <w:p w14:paraId="5A6DA995" w14:textId="77777777" w:rsidR="00506707" w:rsidRDefault="00430EB6">
            <w:pPr>
              <w:pStyle w:val="TableParagraph"/>
              <w:spacing w:before="53"/>
              <w:ind w:right="48"/>
              <w:jc w:val="right"/>
              <w:rPr>
                <w:sz w:val="28"/>
              </w:rPr>
            </w:pPr>
            <w:r>
              <w:rPr>
                <w:spacing w:val="-5"/>
                <w:sz w:val="28"/>
              </w:rPr>
              <w:t>31</w:t>
            </w:r>
          </w:p>
        </w:tc>
      </w:tr>
      <w:tr w:rsidR="00506707" w14:paraId="23213C0C" w14:textId="77777777">
        <w:trPr>
          <w:trHeight w:val="763"/>
        </w:trPr>
        <w:tc>
          <w:tcPr>
            <w:tcW w:w="578" w:type="dxa"/>
          </w:tcPr>
          <w:p w14:paraId="3D383DBF" w14:textId="77777777" w:rsidR="00506707" w:rsidRDefault="00506707">
            <w:pPr>
              <w:pStyle w:val="TableParagraph"/>
              <w:spacing w:before="0"/>
              <w:rPr>
                <w:sz w:val="26"/>
              </w:rPr>
            </w:pPr>
          </w:p>
        </w:tc>
        <w:tc>
          <w:tcPr>
            <w:tcW w:w="7047" w:type="dxa"/>
          </w:tcPr>
          <w:p w14:paraId="31A5AED1" w14:textId="77777777" w:rsidR="00506707" w:rsidRDefault="00430EB6">
            <w:pPr>
              <w:pStyle w:val="TableParagraph"/>
              <w:spacing w:before="53"/>
              <w:ind w:left="389" w:firstLine="144"/>
              <w:rPr>
                <w:sz w:val="28"/>
              </w:rPr>
            </w:pPr>
            <w:r>
              <w:rPr>
                <w:sz w:val="28"/>
              </w:rPr>
              <w:t>4.5</w:t>
            </w:r>
            <w:r>
              <w:rPr>
                <w:spacing w:val="-6"/>
                <w:sz w:val="28"/>
              </w:rPr>
              <w:t xml:space="preserve"> </w:t>
            </w:r>
            <w:r>
              <w:rPr>
                <w:sz w:val="28"/>
              </w:rPr>
              <w:t>Algorithm</w:t>
            </w:r>
            <w:r>
              <w:rPr>
                <w:spacing w:val="-10"/>
                <w:sz w:val="28"/>
              </w:rPr>
              <w:t xml:space="preserve"> </w:t>
            </w:r>
            <w:r>
              <w:rPr>
                <w:sz w:val="28"/>
              </w:rPr>
              <w:t>Flow</w:t>
            </w:r>
            <w:r>
              <w:rPr>
                <w:spacing w:val="-6"/>
                <w:sz w:val="28"/>
              </w:rPr>
              <w:t xml:space="preserve"> </w:t>
            </w:r>
            <w:r>
              <w:rPr>
                <w:sz w:val="28"/>
              </w:rPr>
              <w:t>Diagram</w:t>
            </w:r>
            <w:r>
              <w:rPr>
                <w:spacing w:val="-7"/>
                <w:sz w:val="28"/>
              </w:rPr>
              <w:t xml:space="preserve"> </w:t>
            </w:r>
            <w:r>
              <w:rPr>
                <w:sz w:val="28"/>
              </w:rPr>
              <w:t>–</w:t>
            </w:r>
            <w:r>
              <w:rPr>
                <w:spacing w:val="-1"/>
                <w:sz w:val="28"/>
              </w:rPr>
              <w:t xml:space="preserve"> </w:t>
            </w:r>
            <w:r>
              <w:rPr>
                <w:sz w:val="28"/>
              </w:rPr>
              <w:t>Flow</w:t>
            </w:r>
            <w:r>
              <w:rPr>
                <w:spacing w:val="-5"/>
                <w:sz w:val="28"/>
              </w:rPr>
              <w:t xml:space="preserve"> </w:t>
            </w:r>
            <w:r>
              <w:rPr>
                <w:sz w:val="28"/>
              </w:rPr>
              <w:t>Chart</w:t>
            </w:r>
            <w:r>
              <w:rPr>
                <w:spacing w:val="-6"/>
                <w:sz w:val="28"/>
              </w:rPr>
              <w:t xml:space="preserve"> </w:t>
            </w:r>
            <w:r>
              <w:rPr>
                <w:sz w:val="28"/>
              </w:rPr>
              <w:t>of</w:t>
            </w:r>
            <w:r>
              <w:rPr>
                <w:spacing w:val="-11"/>
                <w:sz w:val="28"/>
              </w:rPr>
              <w:t xml:space="preserve"> </w:t>
            </w:r>
            <w:r>
              <w:rPr>
                <w:sz w:val="28"/>
              </w:rPr>
              <w:t xml:space="preserve">Proposed </w:t>
            </w:r>
            <w:r>
              <w:rPr>
                <w:spacing w:val="-2"/>
                <w:sz w:val="28"/>
              </w:rPr>
              <w:t>System</w:t>
            </w:r>
          </w:p>
        </w:tc>
        <w:tc>
          <w:tcPr>
            <w:tcW w:w="608" w:type="dxa"/>
          </w:tcPr>
          <w:p w14:paraId="3C304704" w14:textId="77777777" w:rsidR="00506707" w:rsidRDefault="00430EB6">
            <w:pPr>
              <w:pStyle w:val="TableParagraph"/>
              <w:spacing w:before="53"/>
              <w:ind w:right="48"/>
              <w:jc w:val="right"/>
              <w:rPr>
                <w:sz w:val="28"/>
              </w:rPr>
            </w:pPr>
            <w:r>
              <w:rPr>
                <w:spacing w:val="-5"/>
                <w:sz w:val="28"/>
              </w:rPr>
              <w:t>33</w:t>
            </w:r>
          </w:p>
        </w:tc>
      </w:tr>
      <w:tr w:rsidR="00506707" w14:paraId="5E8F1A02" w14:textId="77777777">
        <w:trPr>
          <w:trHeight w:val="607"/>
        </w:trPr>
        <w:tc>
          <w:tcPr>
            <w:tcW w:w="578" w:type="dxa"/>
          </w:tcPr>
          <w:p w14:paraId="4D0958CC" w14:textId="77777777" w:rsidR="00506707" w:rsidRDefault="00506707">
            <w:pPr>
              <w:pStyle w:val="TableParagraph"/>
              <w:spacing w:before="0"/>
              <w:rPr>
                <w:sz w:val="26"/>
              </w:rPr>
            </w:pPr>
          </w:p>
        </w:tc>
        <w:tc>
          <w:tcPr>
            <w:tcW w:w="7047" w:type="dxa"/>
          </w:tcPr>
          <w:p w14:paraId="7AA06C0A" w14:textId="77777777" w:rsidR="00506707" w:rsidRDefault="00430EB6">
            <w:pPr>
              <w:pStyle w:val="TableParagraph"/>
              <w:spacing w:before="53"/>
              <w:ind w:left="533"/>
              <w:rPr>
                <w:sz w:val="28"/>
              </w:rPr>
            </w:pPr>
            <w:r>
              <w:rPr>
                <w:sz w:val="28"/>
              </w:rPr>
              <w:t>4.6</w:t>
            </w:r>
            <w:r>
              <w:rPr>
                <w:spacing w:val="-11"/>
                <w:sz w:val="28"/>
              </w:rPr>
              <w:t xml:space="preserve"> </w:t>
            </w:r>
            <w:r>
              <w:rPr>
                <w:sz w:val="28"/>
              </w:rPr>
              <w:t>Python</w:t>
            </w:r>
            <w:r>
              <w:rPr>
                <w:spacing w:val="-10"/>
                <w:sz w:val="28"/>
              </w:rPr>
              <w:t xml:space="preserve"> </w:t>
            </w:r>
            <w:r>
              <w:rPr>
                <w:sz w:val="28"/>
              </w:rPr>
              <w:t>Libraries</w:t>
            </w:r>
            <w:r>
              <w:rPr>
                <w:spacing w:val="-8"/>
                <w:sz w:val="28"/>
              </w:rPr>
              <w:t xml:space="preserve"> </w:t>
            </w:r>
            <w:r>
              <w:rPr>
                <w:spacing w:val="-4"/>
                <w:sz w:val="28"/>
              </w:rPr>
              <w:t>Used</w:t>
            </w:r>
          </w:p>
        </w:tc>
        <w:tc>
          <w:tcPr>
            <w:tcW w:w="608" w:type="dxa"/>
          </w:tcPr>
          <w:p w14:paraId="775DA4FB" w14:textId="77777777" w:rsidR="00506707" w:rsidRDefault="00430EB6">
            <w:pPr>
              <w:pStyle w:val="TableParagraph"/>
              <w:spacing w:before="53"/>
              <w:ind w:right="48"/>
              <w:jc w:val="right"/>
              <w:rPr>
                <w:sz w:val="28"/>
              </w:rPr>
            </w:pPr>
            <w:r>
              <w:rPr>
                <w:spacing w:val="-5"/>
                <w:sz w:val="28"/>
              </w:rPr>
              <w:t>35</w:t>
            </w:r>
          </w:p>
        </w:tc>
      </w:tr>
      <w:tr w:rsidR="00506707" w14:paraId="05404A9A" w14:textId="77777777">
        <w:trPr>
          <w:trHeight w:val="605"/>
        </w:trPr>
        <w:tc>
          <w:tcPr>
            <w:tcW w:w="578" w:type="dxa"/>
          </w:tcPr>
          <w:p w14:paraId="32E59D10" w14:textId="77777777" w:rsidR="00506707" w:rsidRDefault="00430EB6">
            <w:pPr>
              <w:pStyle w:val="TableParagraph"/>
              <w:spacing w:before="219"/>
              <w:ind w:left="50"/>
              <w:rPr>
                <w:b/>
                <w:sz w:val="28"/>
              </w:rPr>
            </w:pPr>
            <w:r>
              <w:rPr>
                <w:b/>
                <w:spacing w:val="-10"/>
                <w:sz w:val="28"/>
              </w:rPr>
              <w:t>5</w:t>
            </w:r>
          </w:p>
        </w:tc>
        <w:tc>
          <w:tcPr>
            <w:tcW w:w="7047" w:type="dxa"/>
          </w:tcPr>
          <w:p w14:paraId="2DC73C97" w14:textId="77777777" w:rsidR="00506707" w:rsidRDefault="00430EB6">
            <w:pPr>
              <w:pStyle w:val="TableParagraph"/>
              <w:spacing w:before="219"/>
              <w:ind w:left="389"/>
              <w:rPr>
                <w:b/>
                <w:sz w:val="28"/>
              </w:rPr>
            </w:pPr>
            <w:r>
              <w:rPr>
                <w:b/>
                <w:sz w:val="28"/>
              </w:rPr>
              <w:t>RESULTS</w:t>
            </w:r>
            <w:r>
              <w:rPr>
                <w:b/>
                <w:spacing w:val="-9"/>
                <w:sz w:val="28"/>
              </w:rPr>
              <w:t xml:space="preserve"> </w:t>
            </w:r>
            <w:r>
              <w:rPr>
                <w:b/>
                <w:sz w:val="28"/>
              </w:rPr>
              <w:t>AND</w:t>
            </w:r>
            <w:r>
              <w:rPr>
                <w:b/>
                <w:spacing w:val="-7"/>
                <w:sz w:val="28"/>
              </w:rPr>
              <w:t xml:space="preserve"> </w:t>
            </w:r>
            <w:r>
              <w:rPr>
                <w:b/>
                <w:spacing w:val="-2"/>
                <w:sz w:val="28"/>
              </w:rPr>
              <w:t>DISCUSSION</w:t>
            </w:r>
          </w:p>
        </w:tc>
        <w:tc>
          <w:tcPr>
            <w:tcW w:w="608" w:type="dxa"/>
          </w:tcPr>
          <w:p w14:paraId="4F6C3529" w14:textId="77777777" w:rsidR="00506707" w:rsidRDefault="00430EB6">
            <w:pPr>
              <w:pStyle w:val="TableParagraph"/>
              <w:spacing w:before="219"/>
              <w:ind w:right="48"/>
              <w:jc w:val="right"/>
              <w:rPr>
                <w:b/>
                <w:sz w:val="28"/>
              </w:rPr>
            </w:pPr>
            <w:r>
              <w:rPr>
                <w:b/>
                <w:spacing w:val="-5"/>
                <w:sz w:val="28"/>
              </w:rPr>
              <w:t>37</w:t>
            </w:r>
          </w:p>
        </w:tc>
      </w:tr>
      <w:tr w:rsidR="00506707" w14:paraId="7A06F7AF" w14:textId="77777777">
        <w:trPr>
          <w:trHeight w:val="439"/>
        </w:trPr>
        <w:tc>
          <w:tcPr>
            <w:tcW w:w="578" w:type="dxa"/>
          </w:tcPr>
          <w:p w14:paraId="0E7AAE38" w14:textId="77777777" w:rsidR="00506707" w:rsidRDefault="00506707">
            <w:pPr>
              <w:pStyle w:val="TableParagraph"/>
              <w:spacing w:before="0"/>
              <w:rPr>
                <w:sz w:val="26"/>
              </w:rPr>
            </w:pPr>
          </w:p>
        </w:tc>
        <w:tc>
          <w:tcPr>
            <w:tcW w:w="7047" w:type="dxa"/>
          </w:tcPr>
          <w:p w14:paraId="137A5DA2" w14:textId="77777777" w:rsidR="00506707" w:rsidRDefault="00430EB6">
            <w:pPr>
              <w:pStyle w:val="TableParagraph"/>
              <w:spacing w:before="51"/>
              <w:ind w:left="533"/>
              <w:rPr>
                <w:sz w:val="28"/>
              </w:rPr>
            </w:pPr>
            <w:r>
              <w:rPr>
                <w:sz w:val="28"/>
              </w:rPr>
              <w:t>5.1</w:t>
            </w:r>
            <w:r>
              <w:rPr>
                <w:spacing w:val="-11"/>
                <w:sz w:val="28"/>
              </w:rPr>
              <w:t xml:space="preserve"> </w:t>
            </w:r>
            <w:r>
              <w:rPr>
                <w:sz w:val="28"/>
              </w:rPr>
              <w:t>Hardware</w:t>
            </w:r>
            <w:r>
              <w:rPr>
                <w:spacing w:val="-9"/>
                <w:sz w:val="28"/>
              </w:rPr>
              <w:t xml:space="preserve"> </w:t>
            </w:r>
            <w:r>
              <w:rPr>
                <w:sz w:val="28"/>
              </w:rPr>
              <w:t>Prototype</w:t>
            </w:r>
            <w:r>
              <w:rPr>
                <w:spacing w:val="-10"/>
                <w:sz w:val="28"/>
              </w:rPr>
              <w:t xml:space="preserve"> </w:t>
            </w:r>
            <w:r>
              <w:rPr>
                <w:spacing w:val="-4"/>
                <w:sz w:val="28"/>
              </w:rPr>
              <w:t>View</w:t>
            </w:r>
          </w:p>
        </w:tc>
        <w:tc>
          <w:tcPr>
            <w:tcW w:w="608" w:type="dxa"/>
          </w:tcPr>
          <w:p w14:paraId="5866C7AC" w14:textId="77777777" w:rsidR="00506707" w:rsidRDefault="00430EB6">
            <w:pPr>
              <w:pStyle w:val="TableParagraph"/>
              <w:spacing w:before="51"/>
              <w:ind w:right="48"/>
              <w:jc w:val="right"/>
              <w:rPr>
                <w:sz w:val="28"/>
              </w:rPr>
            </w:pPr>
            <w:r>
              <w:rPr>
                <w:spacing w:val="-5"/>
                <w:sz w:val="28"/>
              </w:rPr>
              <w:t>37</w:t>
            </w:r>
          </w:p>
        </w:tc>
      </w:tr>
      <w:tr w:rsidR="00506707" w14:paraId="187CEC1C" w14:textId="77777777">
        <w:trPr>
          <w:trHeight w:val="441"/>
        </w:trPr>
        <w:tc>
          <w:tcPr>
            <w:tcW w:w="578" w:type="dxa"/>
          </w:tcPr>
          <w:p w14:paraId="7858EB7B" w14:textId="77777777" w:rsidR="00506707" w:rsidRDefault="00506707">
            <w:pPr>
              <w:pStyle w:val="TableParagraph"/>
              <w:spacing w:before="0"/>
              <w:rPr>
                <w:sz w:val="26"/>
              </w:rPr>
            </w:pPr>
          </w:p>
        </w:tc>
        <w:tc>
          <w:tcPr>
            <w:tcW w:w="7047" w:type="dxa"/>
          </w:tcPr>
          <w:p w14:paraId="064ED814" w14:textId="77777777" w:rsidR="00506707" w:rsidRDefault="00430EB6">
            <w:pPr>
              <w:pStyle w:val="TableParagraph"/>
              <w:spacing w:before="53"/>
              <w:ind w:left="533"/>
              <w:rPr>
                <w:sz w:val="28"/>
              </w:rPr>
            </w:pPr>
            <w:r>
              <w:rPr>
                <w:sz w:val="28"/>
              </w:rPr>
              <w:t>5.2</w:t>
            </w:r>
            <w:r>
              <w:rPr>
                <w:spacing w:val="-12"/>
                <w:sz w:val="28"/>
              </w:rPr>
              <w:t xml:space="preserve"> </w:t>
            </w:r>
            <w:r>
              <w:rPr>
                <w:sz w:val="28"/>
              </w:rPr>
              <w:t>Distance</w:t>
            </w:r>
            <w:r>
              <w:rPr>
                <w:spacing w:val="-10"/>
                <w:sz w:val="28"/>
              </w:rPr>
              <w:t xml:space="preserve"> </w:t>
            </w:r>
            <w:r>
              <w:rPr>
                <w:sz w:val="28"/>
              </w:rPr>
              <w:t>Measurement</w:t>
            </w:r>
            <w:r>
              <w:rPr>
                <w:spacing w:val="-11"/>
                <w:sz w:val="28"/>
              </w:rPr>
              <w:t xml:space="preserve"> </w:t>
            </w:r>
            <w:r>
              <w:rPr>
                <w:spacing w:val="-2"/>
                <w:sz w:val="28"/>
              </w:rPr>
              <w:t>Results</w:t>
            </w:r>
          </w:p>
        </w:tc>
        <w:tc>
          <w:tcPr>
            <w:tcW w:w="608" w:type="dxa"/>
          </w:tcPr>
          <w:p w14:paraId="19C43DA0" w14:textId="77777777" w:rsidR="00506707" w:rsidRDefault="00430EB6">
            <w:pPr>
              <w:pStyle w:val="TableParagraph"/>
              <w:spacing w:before="53"/>
              <w:ind w:right="48"/>
              <w:jc w:val="right"/>
              <w:rPr>
                <w:sz w:val="28"/>
              </w:rPr>
            </w:pPr>
            <w:r>
              <w:rPr>
                <w:spacing w:val="-5"/>
                <w:sz w:val="28"/>
              </w:rPr>
              <w:t>37</w:t>
            </w:r>
          </w:p>
        </w:tc>
      </w:tr>
      <w:tr w:rsidR="00506707" w14:paraId="5728EB66" w14:textId="77777777">
        <w:trPr>
          <w:trHeight w:val="441"/>
        </w:trPr>
        <w:tc>
          <w:tcPr>
            <w:tcW w:w="578" w:type="dxa"/>
          </w:tcPr>
          <w:p w14:paraId="0B7A9E81" w14:textId="77777777" w:rsidR="00506707" w:rsidRDefault="00506707">
            <w:pPr>
              <w:pStyle w:val="TableParagraph"/>
              <w:spacing w:before="0"/>
              <w:rPr>
                <w:sz w:val="26"/>
              </w:rPr>
            </w:pPr>
          </w:p>
        </w:tc>
        <w:tc>
          <w:tcPr>
            <w:tcW w:w="7047" w:type="dxa"/>
          </w:tcPr>
          <w:p w14:paraId="7A1F7468" w14:textId="77777777" w:rsidR="00506707" w:rsidRDefault="00430EB6">
            <w:pPr>
              <w:pStyle w:val="TableParagraph"/>
              <w:spacing w:before="53"/>
              <w:ind w:right="2030"/>
              <w:jc w:val="right"/>
              <w:rPr>
                <w:sz w:val="28"/>
              </w:rPr>
            </w:pPr>
            <w:r>
              <w:rPr>
                <w:sz w:val="28"/>
              </w:rPr>
              <w:t>5.3</w:t>
            </w:r>
            <w:r>
              <w:rPr>
                <w:spacing w:val="-7"/>
                <w:sz w:val="28"/>
              </w:rPr>
              <w:t xml:space="preserve"> </w:t>
            </w:r>
            <w:r>
              <w:rPr>
                <w:sz w:val="28"/>
              </w:rPr>
              <w:t>Speed</w:t>
            </w:r>
            <w:r>
              <w:rPr>
                <w:spacing w:val="-7"/>
                <w:sz w:val="28"/>
              </w:rPr>
              <w:t xml:space="preserve"> </w:t>
            </w:r>
            <w:r>
              <w:rPr>
                <w:sz w:val="28"/>
              </w:rPr>
              <w:t>vs</w:t>
            </w:r>
            <w:r>
              <w:rPr>
                <w:spacing w:val="-5"/>
                <w:sz w:val="28"/>
              </w:rPr>
              <w:t xml:space="preserve"> </w:t>
            </w:r>
            <w:r>
              <w:rPr>
                <w:sz w:val="28"/>
              </w:rPr>
              <w:t>Braking</w:t>
            </w:r>
            <w:r>
              <w:rPr>
                <w:spacing w:val="-11"/>
                <w:sz w:val="28"/>
              </w:rPr>
              <w:t xml:space="preserve"> </w:t>
            </w:r>
            <w:r>
              <w:rPr>
                <w:sz w:val="28"/>
              </w:rPr>
              <w:t>Distance</w:t>
            </w:r>
            <w:r>
              <w:rPr>
                <w:spacing w:val="-6"/>
                <w:sz w:val="28"/>
              </w:rPr>
              <w:t xml:space="preserve"> </w:t>
            </w:r>
            <w:r>
              <w:rPr>
                <w:spacing w:val="-2"/>
                <w:sz w:val="28"/>
              </w:rPr>
              <w:t>Analysis</w:t>
            </w:r>
          </w:p>
        </w:tc>
        <w:tc>
          <w:tcPr>
            <w:tcW w:w="608" w:type="dxa"/>
          </w:tcPr>
          <w:p w14:paraId="23C1A6CE" w14:textId="77777777" w:rsidR="00506707" w:rsidRDefault="00430EB6">
            <w:pPr>
              <w:pStyle w:val="TableParagraph"/>
              <w:spacing w:before="53"/>
              <w:ind w:right="48"/>
              <w:jc w:val="right"/>
              <w:rPr>
                <w:sz w:val="28"/>
              </w:rPr>
            </w:pPr>
            <w:r>
              <w:rPr>
                <w:spacing w:val="-5"/>
                <w:sz w:val="28"/>
              </w:rPr>
              <w:t>38</w:t>
            </w:r>
          </w:p>
        </w:tc>
      </w:tr>
      <w:tr w:rsidR="00506707" w14:paraId="41F0229F" w14:textId="77777777">
        <w:trPr>
          <w:trHeight w:val="441"/>
        </w:trPr>
        <w:tc>
          <w:tcPr>
            <w:tcW w:w="578" w:type="dxa"/>
          </w:tcPr>
          <w:p w14:paraId="57DB9B98" w14:textId="77777777" w:rsidR="00506707" w:rsidRDefault="00506707">
            <w:pPr>
              <w:pStyle w:val="TableParagraph"/>
              <w:spacing w:before="0"/>
              <w:rPr>
                <w:sz w:val="26"/>
              </w:rPr>
            </w:pPr>
          </w:p>
        </w:tc>
        <w:tc>
          <w:tcPr>
            <w:tcW w:w="7047" w:type="dxa"/>
          </w:tcPr>
          <w:p w14:paraId="1EECF382" w14:textId="77777777" w:rsidR="00506707" w:rsidRDefault="00430EB6">
            <w:pPr>
              <w:pStyle w:val="TableParagraph"/>
              <w:spacing w:before="53"/>
              <w:ind w:left="533"/>
              <w:rPr>
                <w:sz w:val="28"/>
              </w:rPr>
            </w:pPr>
            <w:r>
              <w:rPr>
                <w:sz w:val="28"/>
              </w:rPr>
              <w:t>5.4</w:t>
            </w:r>
            <w:r>
              <w:rPr>
                <w:spacing w:val="-8"/>
                <w:sz w:val="28"/>
              </w:rPr>
              <w:t xml:space="preserve"> </w:t>
            </w:r>
            <w:r>
              <w:rPr>
                <w:sz w:val="28"/>
              </w:rPr>
              <w:t>Machine</w:t>
            </w:r>
            <w:r>
              <w:rPr>
                <w:spacing w:val="-1"/>
                <w:sz w:val="28"/>
              </w:rPr>
              <w:t xml:space="preserve"> </w:t>
            </w:r>
            <w:r>
              <w:rPr>
                <w:sz w:val="28"/>
              </w:rPr>
              <w:t>Learning</w:t>
            </w:r>
            <w:r>
              <w:rPr>
                <w:spacing w:val="-12"/>
                <w:sz w:val="28"/>
              </w:rPr>
              <w:t xml:space="preserve"> </w:t>
            </w:r>
            <w:r>
              <w:rPr>
                <w:sz w:val="28"/>
              </w:rPr>
              <w:t>Model</w:t>
            </w:r>
            <w:r>
              <w:rPr>
                <w:spacing w:val="-11"/>
                <w:sz w:val="28"/>
              </w:rPr>
              <w:t xml:space="preserve"> </w:t>
            </w:r>
            <w:r>
              <w:rPr>
                <w:spacing w:val="-2"/>
                <w:sz w:val="28"/>
              </w:rPr>
              <w:t>Accuracy</w:t>
            </w:r>
          </w:p>
        </w:tc>
        <w:tc>
          <w:tcPr>
            <w:tcW w:w="608" w:type="dxa"/>
          </w:tcPr>
          <w:p w14:paraId="03467B2D" w14:textId="77777777" w:rsidR="00506707" w:rsidRDefault="00430EB6">
            <w:pPr>
              <w:pStyle w:val="TableParagraph"/>
              <w:spacing w:before="53"/>
              <w:ind w:right="48"/>
              <w:jc w:val="right"/>
              <w:rPr>
                <w:sz w:val="28"/>
              </w:rPr>
            </w:pPr>
            <w:r>
              <w:rPr>
                <w:spacing w:val="-5"/>
                <w:sz w:val="28"/>
              </w:rPr>
              <w:t>38</w:t>
            </w:r>
          </w:p>
        </w:tc>
      </w:tr>
      <w:tr w:rsidR="00506707" w14:paraId="3BF92D40" w14:textId="77777777">
        <w:trPr>
          <w:trHeight w:val="665"/>
        </w:trPr>
        <w:tc>
          <w:tcPr>
            <w:tcW w:w="578" w:type="dxa"/>
          </w:tcPr>
          <w:p w14:paraId="346D0D39" w14:textId="77777777" w:rsidR="00506707" w:rsidRDefault="00506707">
            <w:pPr>
              <w:pStyle w:val="TableParagraph"/>
              <w:spacing w:before="0"/>
              <w:rPr>
                <w:sz w:val="26"/>
              </w:rPr>
            </w:pPr>
          </w:p>
        </w:tc>
        <w:tc>
          <w:tcPr>
            <w:tcW w:w="7047" w:type="dxa"/>
          </w:tcPr>
          <w:p w14:paraId="56A11DEB" w14:textId="77777777" w:rsidR="00506707" w:rsidRDefault="00430EB6">
            <w:pPr>
              <w:pStyle w:val="TableParagraph"/>
              <w:spacing w:before="53"/>
              <w:ind w:left="533"/>
              <w:rPr>
                <w:sz w:val="28"/>
              </w:rPr>
            </w:pPr>
            <w:r>
              <w:rPr>
                <w:sz w:val="28"/>
              </w:rPr>
              <w:t>5.5</w:t>
            </w:r>
            <w:r>
              <w:rPr>
                <w:spacing w:val="-8"/>
                <w:sz w:val="28"/>
              </w:rPr>
              <w:t xml:space="preserve"> </w:t>
            </w:r>
            <w:r>
              <w:rPr>
                <w:sz w:val="28"/>
              </w:rPr>
              <w:t>System</w:t>
            </w:r>
            <w:r>
              <w:rPr>
                <w:spacing w:val="-17"/>
                <w:sz w:val="28"/>
              </w:rPr>
              <w:t xml:space="preserve"> </w:t>
            </w:r>
            <w:r>
              <w:rPr>
                <w:sz w:val="28"/>
              </w:rPr>
              <w:t>Performance</w:t>
            </w:r>
            <w:r>
              <w:rPr>
                <w:spacing w:val="-7"/>
                <w:sz w:val="28"/>
              </w:rPr>
              <w:t xml:space="preserve"> </w:t>
            </w:r>
            <w:r>
              <w:rPr>
                <w:spacing w:val="-2"/>
                <w:sz w:val="28"/>
              </w:rPr>
              <w:t>Evaluation</w:t>
            </w:r>
          </w:p>
        </w:tc>
        <w:tc>
          <w:tcPr>
            <w:tcW w:w="608" w:type="dxa"/>
          </w:tcPr>
          <w:p w14:paraId="7E05B4E2" w14:textId="77777777" w:rsidR="00506707" w:rsidRDefault="00430EB6">
            <w:pPr>
              <w:pStyle w:val="TableParagraph"/>
              <w:spacing w:before="53"/>
              <w:ind w:right="48"/>
              <w:jc w:val="right"/>
              <w:rPr>
                <w:sz w:val="28"/>
              </w:rPr>
            </w:pPr>
            <w:r>
              <w:rPr>
                <w:spacing w:val="-5"/>
                <w:sz w:val="28"/>
              </w:rPr>
              <w:t>39</w:t>
            </w:r>
          </w:p>
        </w:tc>
      </w:tr>
      <w:tr w:rsidR="00506707" w14:paraId="614D0C18" w14:textId="77777777">
        <w:trPr>
          <w:trHeight w:val="885"/>
        </w:trPr>
        <w:tc>
          <w:tcPr>
            <w:tcW w:w="578" w:type="dxa"/>
          </w:tcPr>
          <w:p w14:paraId="6149C07F" w14:textId="77777777" w:rsidR="00506707" w:rsidRDefault="00430EB6">
            <w:pPr>
              <w:pStyle w:val="TableParagraph"/>
              <w:spacing w:before="276"/>
              <w:ind w:left="50"/>
              <w:rPr>
                <w:b/>
                <w:sz w:val="28"/>
              </w:rPr>
            </w:pPr>
            <w:r>
              <w:rPr>
                <w:b/>
                <w:spacing w:val="-10"/>
                <w:sz w:val="28"/>
              </w:rPr>
              <w:t>6</w:t>
            </w:r>
          </w:p>
        </w:tc>
        <w:tc>
          <w:tcPr>
            <w:tcW w:w="7047" w:type="dxa"/>
          </w:tcPr>
          <w:p w14:paraId="656AB694" w14:textId="77777777" w:rsidR="00506707" w:rsidRDefault="00430EB6">
            <w:pPr>
              <w:pStyle w:val="TableParagraph"/>
              <w:spacing w:before="276"/>
              <w:ind w:left="389"/>
              <w:rPr>
                <w:b/>
                <w:sz w:val="28"/>
              </w:rPr>
            </w:pPr>
            <w:r>
              <w:rPr>
                <w:b/>
                <w:sz w:val="28"/>
              </w:rPr>
              <w:t>FUTURE</w:t>
            </w:r>
            <w:r>
              <w:rPr>
                <w:b/>
                <w:spacing w:val="-7"/>
                <w:sz w:val="28"/>
              </w:rPr>
              <w:t xml:space="preserve"> </w:t>
            </w:r>
            <w:r>
              <w:rPr>
                <w:b/>
                <w:spacing w:val="-2"/>
                <w:sz w:val="28"/>
              </w:rPr>
              <w:t>ENHANCEMENTS</w:t>
            </w:r>
          </w:p>
        </w:tc>
        <w:tc>
          <w:tcPr>
            <w:tcW w:w="608" w:type="dxa"/>
          </w:tcPr>
          <w:p w14:paraId="49EB41ED" w14:textId="77777777" w:rsidR="00506707" w:rsidRDefault="00430EB6">
            <w:pPr>
              <w:pStyle w:val="TableParagraph"/>
              <w:spacing w:before="276"/>
              <w:ind w:right="48"/>
              <w:jc w:val="right"/>
              <w:rPr>
                <w:b/>
                <w:sz w:val="28"/>
              </w:rPr>
            </w:pPr>
            <w:r>
              <w:rPr>
                <w:b/>
                <w:spacing w:val="-5"/>
                <w:sz w:val="28"/>
              </w:rPr>
              <w:t>41</w:t>
            </w:r>
          </w:p>
        </w:tc>
      </w:tr>
      <w:tr w:rsidR="00506707" w14:paraId="4D046423" w14:textId="77777777">
        <w:trPr>
          <w:trHeight w:val="660"/>
        </w:trPr>
        <w:tc>
          <w:tcPr>
            <w:tcW w:w="578" w:type="dxa"/>
          </w:tcPr>
          <w:p w14:paraId="63D5DD3E" w14:textId="77777777" w:rsidR="00506707" w:rsidRDefault="00430EB6">
            <w:pPr>
              <w:pStyle w:val="TableParagraph"/>
              <w:spacing w:before="274"/>
              <w:ind w:left="50"/>
              <w:rPr>
                <w:b/>
                <w:sz w:val="28"/>
              </w:rPr>
            </w:pPr>
            <w:r>
              <w:rPr>
                <w:b/>
                <w:spacing w:val="-10"/>
                <w:sz w:val="28"/>
              </w:rPr>
              <w:t>7</w:t>
            </w:r>
          </w:p>
        </w:tc>
        <w:tc>
          <w:tcPr>
            <w:tcW w:w="7047" w:type="dxa"/>
          </w:tcPr>
          <w:p w14:paraId="1E957C47" w14:textId="77777777" w:rsidR="00506707" w:rsidRDefault="00430EB6">
            <w:pPr>
              <w:pStyle w:val="TableParagraph"/>
              <w:spacing w:before="274"/>
              <w:ind w:left="389"/>
              <w:rPr>
                <w:b/>
                <w:sz w:val="28"/>
              </w:rPr>
            </w:pPr>
            <w:r>
              <w:rPr>
                <w:b/>
                <w:spacing w:val="-2"/>
                <w:sz w:val="28"/>
              </w:rPr>
              <w:t>CONCLUSION</w:t>
            </w:r>
          </w:p>
        </w:tc>
        <w:tc>
          <w:tcPr>
            <w:tcW w:w="608" w:type="dxa"/>
          </w:tcPr>
          <w:p w14:paraId="67CD60B8" w14:textId="77777777" w:rsidR="00506707" w:rsidRDefault="00430EB6">
            <w:pPr>
              <w:pStyle w:val="TableParagraph"/>
              <w:spacing w:before="274"/>
              <w:ind w:right="48"/>
              <w:jc w:val="right"/>
              <w:rPr>
                <w:b/>
                <w:sz w:val="28"/>
              </w:rPr>
            </w:pPr>
            <w:r>
              <w:rPr>
                <w:b/>
                <w:spacing w:val="-5"/>
                <w:sz w:val="28"/>
              </w:rPr>
              <w:t>42</w:t>
            </w:r>
          </w:p>
        </w:tc>
      </w:tr>
      <w:tr w:rsidR="00506707" w14:paraId="2BB8A524" w14:textId="77777777">
        <w:trPr>
          <w:trHeight w:val="439"/>
        </w:trPr>
        <w:tc>
          <w:tcPr>
            <w:tcW w:w="578" w:type="dxa"/>
          </w:tcPr>
          <w:p w14:paraId="3C825EC5" w14:textId="77777777" w:rsidR="00506707" w:rsidRDefault="00506707">
            <w:pPr>
              <w:pStyle w:val="TableParagraph"/>
              <w:spacing w:before="0"/>
              <w:rPr>
                <w:sz w:val="26"/>
              </w:rPr>
            </w:pPr>
          </w:p>
        </w:tc>
        <w:tc>
          <w:tcPr>
            <w:tcW w:w="7047" w:type="dxa"/>
          </w:tcPr>
          <w:p w14:paraId="707A6D0D" w14:textId="77777777" w:rsidR="00506707" w:rsidRDefault="00430EB6">
            <w:pPr>
              <w:pStyle w:val="TableParagraph"/>
              <w:spacing w:before="51"/>
              <w:ind w:left="533"/>
              <w:rPr>
                <w:sz w:val="28"/>
              </w:rPr>
            </w:pPr>
            <w:r>
              <w:rPr>
                <w:sz w:val="28"/>
              </w:rPr>
              <w:t>7.1</w:t>
            </w:r>
            <w:r>
              <w:rPr>
                <w:spacing w:val="-1"/>
                <w:sz w:val="28"/>
              </w:rPr>
              <w:t xml:space="preserve"> </w:t>
            </w:r>
            <w:r>
              <w:rPr>
                <w:spacing w:val="-2"/>
                <w:sz w:val="28"/>
              </w:rPr>
              <w:t>Conclusion</w:t>
            </w:r>
          </w:p>
        </w:tc>
        <w:tc>
          <w:tcPr>
            <w:tcW w:w="608" w:type="dxa"/>
          </w:tcPr>
          <w:p w14:paraId="23B6827C" w14:textId="77777777" w:rsidR="00506707" w:rsidRDefault="00430EB6">
            <w:pPr>
              <w:pStyle w:val="TableParagraph"/>
              <w:spacing w:before="51"/>
              <w:ind w:right="48"/>
              <w:jc w:val="right"/>
              <w:rPr>
                <w:sz w:val="28"/>
              </w:rPr>
            </w:pPr>
            <w:r>
              <w:rPr>
                <w:spacing w:val="-5"/>
                <w:sz w:val="28"/>
              </w:rPr>
              <w:t>42</w:t>
            </w:r>
          </w:p>
        </w:tc>
      </w:tr>
      <w:tr w:rsidR="00506707" w14:paraId="287F7493" w14:textId="77777777">
        <w:trPr>
          <w:trHeight w:val="441"/>
        </w:trPr>
        <w:tc>
          <w:tcPr>
            <w:tcW w:w="578" w:type="dxa"/>
          </w:tcPr>
          <w:p w14:paraId="65A4249A" w14:textId="77777777" w:rsidR="00506707" w:rsidRDefault="00506707">
            <w:pPr>
              <w:pStyle w:val="TableParagraph"/>
              <w:spacing w:before="0"/>
              <w:rPr>
                <w:sz w:val="26"/>
              </w:rPr>
            </w:pPr>
          </w:p>
        </w:tc>
        <w:tc>
          <w:tcPr>
            <w:tcW w:w="7047" w:type="dxa"/>
          </w:tcPr>
          <w:p w14:paraId="651D0F92" w14:textId="77777777" w:rsidR="00506707" w:rsidRDefault="00430EB6">
            <w:pPr>
              <w:pStyle w:val="TableParagraph"/>
              <w:spacing w:before="53"/>
              <w:ind w:left="533"/>
              <w:rPr>
                <w:sz w:val="28"/>
              </w:rPr>
            </w:pPr>
            <w:r>
              <w:rPr>
                <w:sz w:val="28"/>
              </w:rPr>
              <w:t>7.2</w:t>
            </w:r>
            <w:r>
              <w:rPr>
                <w:spacing w:val="-5"/>
                <w:sz w:val="28"/>
              </w:rPr>
              <w:t xml:space="preserve"> </w:t>
            </w:r>
            <w:r>
              <w:rPr>
                <w:sz w:val="28"/>
              </w:rPr>
              <w:t>Key</w:t>
            </w:r>
            <w:r>
              <w:rPr>
                <w:spacing w:val="-5"/>
                <w:sz w:val="28"/>
              </w:rPr>
              <w:t xml:space="preserve"> </w:t>
            </w:r>
            <w:r>
              <w:rPr>
                <w:spacing w:val="-2"/>
                <w:sz w:val="28"/>
              </w:rPr>
              <w:t>Achievements</w:t>
            </w:r>
          </w:p>
        </w:tc>
        <w:tc>
          <w:tcPr>
            <w:tcW w:w="608" w:type="dxa"/>
          </w:tcPr>
          <w:p w14:paraId="26EB35E6" w14:textId="77777777" w:rsidR="00506707" w:rsidRDefault="00430EB6">
            <w:pPr>
              <w:pStyle w:val="TableParagraph"/>
              <w:spacing w:before="53"/>
              <w:ind w:right="48"/>
              <w:jc w:val="right"/>
              <w:rPr>
                <w:sz w:val="28"/>
              </w:rPr>
            </w:pPr>
            <w:r>
              <w:rPr>
                <w:spacing w:val="-5"/>
                <w:sz w:val="28"/>
              </w:rPr>
              <w:t>42</w:t>
            </w:r>
          </w:p>
        </w:tc>
      </w:tr>
      <w:tr w:rsidR="00506707" w14:paraId="2D72A14C" w14:textId="77777777">
        <w:trPr>
          <w:trHeight w:val="444"/>
        </w:trPr>
        <w:tc>
          <w:tcPr>
            <w:tcW w:w="578" w:type="dxa"/>
          </w:tcPr>
          <w:p w14:paraId="3CA7F1D6" w14:textId="77777777" w:rsidR="00506707" w:rsidRDefault="00506707">
            <w:pPr>
              <w:pStyle w:val="TableParagraph"/>
              <w:spacing w:before="0"/>
              <w:rPr>
                <w:sz w:val="26"/>
              </w:rPr>
            </w:pPr>
          </w:p>
        </w:tc>
        <w:tc>
          <w:tcPr>
            <w:tcW w:w="7047" w:type="dxa"/>
          </w:tcPr>
          <w:p w14:paraId="11F56EB2" w14:textId="77777777" w:rsidR="00506707" w:rsidRDefault="00430EB6">
            <w:pPr>
              <w:pStyle w:val="TableParagraph"/>
              <w:spacing w:before="53"/>
              <w:ind w:right="2056"/>
              <w:jc w:val="right"/>
              <w:rPr>
                <w:sz w:val="28"/>
              </w:rPr>
            </w:pPr>
            <w:r>
              <w:rPr>
                <w:sz w:val="28"/>
              </w:rPr>
              <w:t>7.3</w:t>
            </w:r>
            <w:r>
              <w:rPr>
                <w:spacing w:val="-7"/>
                <w:sz w:val="28"/>
              </w:rPr>
              <w:t xml:space="preserve"> </w:t>
            </w:r>
            <w:r>
              <w:rPr>
                <w:sz w:val="28"/>
              </w:rPr>
              <w:t>Advantages</w:t>
            </w:r>
            <w:r>
              <w:rPr>
                <w:spacing w:val="-5"/>
                <w:sz w:val="28"/>
              </w:rPr>
              <w:t xml:space="preserve"> </w:t>
            </w:r>
            <w:r>
              <w:rPr>
                <w:sz w:val="28"/>
              </w:rPr>
              <w:t>of</w:t>
            </w:r>
            <w:r>
              <w:rPr>
                <w:spacing w:val="-11"/>
                <w:sz w:val="28"/>
              </w:rPr>
              <w:t xml:space="preserve"> </w:t>
            </w:r>
            <w:r>
              <w:rPr>
                <w:sz w:val="28"/>
              </w:rPr>
              <w:t>the</w:t>
            </w:r>
            <w:r>
              <w:rPr>
                <w:spacing w:val="-6"/>
                <w:sz w:val="28"/>
              </w:rPr>
              <w:t xml:space="preserve"> </w:t>
            </w:r>
            <w:r>
              <w:rPr>
                <w:sz w:val="28"/>
              </w:rPr>
              <w:t>Proposed</w:t>
            </w:r>
            <w:r>
              <w:rPr>
                <w:spacing w:val="-6"/>
                <w:sz w:val="28"/>
              </w:rPr>
              <w:t xml:space="preserve"> </w:t>
            </w:r>
            <w:r>
              <w:rPr>
                <w:spacing w:val="-2"/>
                <w:sz w:val="28"/>
              </w:rPr>
              <w:t>System</w:t>
            </w:r>
          </w:p>
        </w:tc>
        <w:tc>
          <w:tcPr>
            <w:tcW w:w="608" w:type="dxa"/>
          </w:tcPr>
          <w:p w14:paraId="0FA44EE0" w14:textId="77777777" w:rsidR="00506707" w:rsidRDefault="00430EB6">
            <w:pPr>
              <w:pStyle w:val="TableParagraph"/>
              <w:spacing w:before="53"/>
              <w:ind w:right="48"/>
              <w:jc w:val="right"/>
              <w:rPr>
                <w:sz w:val="28"/>
              </w:rPr>
            </w:pPr>
            <w:r>
              <w:rPr>
                <w:spacing w:val="-5"/>
                <w:sz w:val="28"/>
              </w:rPr>
              <w:t>43</w:t>
            </w:r>
          </w:p>
        </w:tc>
      </w:tr>
      <w:tr w:rsidR="00506707" w14:paraId="497ACA8F" w14:textId="77777777">
        <w:trPr>
          <w:trHeight w:val="444"/>
        </w:trPr>
        <w:tc>
          <w:tcPr>
            <w:tcW w:w="578" w:type="dxa"/>
          </w:tcPr>
          <w:p w14:paraId="21A2A3BF" w14:textId="77777777" w:rsidR="00506707" w:rsidRDefault="00506707">
            <w:pPr>
              <w:pStyle w:val="TableParagraph"/>
              <w:spacing w:before="0"/>
              <w:rPr>
                <w:sz w:val="26"/>
              </w:rPr>
            </w:pPr>
          </w:p>
        </w:tc>
        <w:tc>
          <w:tcPr>
            <w:tcW w:w="7047" w:type="dxa"/>
          </w:tcPr>
          <w:p w14:paraId="7770A6A2" w14:textId="77777777" w:rsidR="00506707" w:rsidRDefault="00430EB6">
            <w:pPr>
              <w:pStyle w:val="TableParagraph"/>
              <w:spacing w:before="56"/>
              <w:ind w:left="533"/>
              <w:rPr>
                <w:sz w:val="28"/>
              </w:rPr>
            </w:pPr>
            <w:r>
              <w:rPr>
                <w:sz w:val="28"/>
              </w:rPr>
              <w:t>7.4</w:t>
            </w:r>
            <w:r>
              <w:rPr>
                <w:spacing w:val="-1"/>
                <w:sz w:val="28"/>
              </w:rPr>
              <w:t xml:space="preserve"> </w:t>
            </w:r>
            <w:r>
              <w:rPr>
                <w:spacing w:val="-2"/>
                <w:sz w:val="28"/>
              </w:rPr>
              <w:t>Limitations</w:t>
            </w:r>
          </w:p>
        </w:tc>
        <w:tc>
          <w:tcPr>
            <w:tcW w:w="608" w:type="dxa"/>
          </w:tcPr>
          <w:p w14:paraId="37B5834C" w14:textId="77777777" w:rsidR="00506707" w:rsidRDefault="00430EB6">
            <w:pPr>
              <w:pStyle w:val="TableParagraph"/>
              <w:spacing w:before="56"/>
              <w:ind w:right="48"/>
              <w:jc w:val="right"/>
              <w:rPr>
                <w:sz w:val="28"/>
              </w:rPr>
            </w:pPr>
            <w:r>
              <w:rPr>
                <w:spacing w:val="-5"/>
                <w:sz w:val="28"/>
              </w:rPr>
              <w:t>43</w:t>
            </w:r>
          </w:p>
        </w:tc>
      </w:tr>
      <w:tr w:rsidR="00506707" w14:paraId="2E06F8E1" w14:textId="77777777">
        <w:trPr>
          <w:trHeight w:val="443"/>
        </w:trPr>
        <w:tc>
          <w:tcPr>
            <w:tcW w:w="578" w:type="dxa"/>
          </w:tcPr>
          <w:p w14:paraId="06B9A286" w14:textId="77777777" w:rsidR="00506707" w:rsidRDefault="00506707">
            <w:pPr>
              <w:pStyle w:val="TableParagraph"/>
              <w:spacing w:before="0"/>
              <w:rPr>
                <w:sz w:val="26"/>
              </w:rPr>
            </w:pPr>
          </w:p>
        </w:tc>
        <w:tc>
          <w:tcPr>
            <w:tcW w:w="7047" w:type="dxa"/>
          </w:tcPr>
          <w:p w14:paraId="1A9CA89A" w14:textId="77777777" w:rsidR="00506707" w:rsidRDefault="00430EB6">
            <w:pPr>
              <w:pStyle w:val="TableParagraph"/>
              <w:spacing w:before="53"/>
              <w:ind w:left="533"/>
              <w:rPr>
                <w:sz w:val="28"/>
              </w:rPr>
            </w:pPr>
            <w:r>
              <w:rPr>
                <w:sz w:val="28"/>
              </w:rPr>
              <w:t>7.5</w:t>
            </w:r>
            <w:r>
              <w:rPr>
                <w:spacing w:val="-7"/>
                <w:sz w:val="28"/>
              </w:rPr>
              <w:t xml:space="preserve"> </w:t>
            </w:r>
            <w:r>
              <w:rPr>
                <w:sz w:val="28"/>
              </w:rPr>
              <w:t>Final</w:t>
            </w:r>
            <w:r>
              <w:rPr>
                <w:spacing w:val="-12"/>
                <w:sz w:val="28"/>
              </w:rPr>
              <w:t xml:space="preserve"> </w:t>
            </w:r>
            <w:r>
              <w:rPr>
                <w:spacing w:val="-2"/>
                <w:sz w:val="28"/>
              </w:rPr>
              <w:t>Remarks</w:t>
            </w:r>
          </w:p>
        </w:tc>
        <w:tc>
          <w:tcPr>
            <w:tcW w:w="608" w:type="dxa"/>
          </w:tcPr>
          <w:p w14:paraId="06FCDF16" w14:textId="77777777" w:rsidR="00506707" w:rsidRDefault="00430EB6">
            <w:pPr>
              <w:pStyle w:val="TableParagraph"/>
              <w:spacing w:before="53"/>
              <w:ind w:right="48"/>
              <w:jc w:val="right"/>
              <w:rPr>
                <w:sz w:val="28"/>
              </w:rPr>
            </w:pPr>
            <w:r>
              <w:rPr>
                <w:spacing w:val="-5"/>
                <w:sz w:val="28"/>
              </w:rPr>
              <w:t>44</w:t>
            </w:r>
          </w:p>
        </w:tc>
      </w:tr>
      <w:tr w:rsidR="00506707" w14:paraId="1217EA14" w14:textId="77777777">
        <w:trPr>
          <w:trHeight w:val="698"/>
        </w:trPr>
        <w:tc>
          <w:tcPr>
            <w:tcW w:w="578" w:type="dxa"/>
          </w:tcPr>
          <w:p w14:paraId="5C8697D1" w14:textId="77777777" w:rsidR="00506707" w:rsidRDefault="00506707">
            <w:pPr>
              <w:pStyle w:val="TableParagraph"/>
              <w:spacing w:before="0"/>
              <w:rPr>
                <w:sz w:val="26"/>
              </w:rPr>
            </w:pPr>
          </w:p>
        </w:tc>
        <w:tc>
          <w:tcPr>
            <w:tcW w:w="7047" w:type="dxa"/>
          </w:tcPr>
          <w:p w14:paraId="327B2317" w14:textId="77777777" w:rsidR="00506707" w:rsidRDefault="00430EB6" w:rsidP="00012D10">
            <w:pPr>
              <w:pStyle w:val="TableParagraph"/>
              <w:spacing w:before="0" w:line="276" w:lineRule="auto"/>
              <w:ind w:left="389" w:right="3384"/>
              <w:rPr>
                <w:b/>
                <w:sz w:val="28"/>
              </w:rPr>
            </w:pPr>
            <w:r>
              <w:rPr>
                <w:b/>
                <w:spacing w:val="-2"/>
                <w:sz w:val="28"/>
              </w:rPr>
              <w:t>REFERENCES APPENDIX</w:t>
            </w:r>
          </w:p>
        </w:tc>
        <w:tc>
          <w:tcPr>
            <w:tcW w:w="608" w:type="dxa"/>
          </w:tcPr>
          <w:p w14:paraId="38FDEDFE" w14:textId="77777777" w:rsidR="00506707" w:rsidRDefault="00430EB6" w:rsidP="00012D10">
            <w:pPr>
              <w:pStyle w:val="TableParagraph"/>
              <w:spacing w:before="0" w:line="276" w:lineRule="auto"/>
              <w:ind w:left="280"/>
              <w:rPr>
                <w:b/>
                <w:sz w:val="28"/>
              </w:rPr>
            </w:pPr>
            <w:r>
              <w:rPr>
                <w:b/>
                <w:spacing w:val="-5"/>
                <w:sz w:val="28"/>
              </w:rPr>
              <w:t>45</w:t>
            </w:r>
          </w:p>
          <w:p w14:paraId="009FEB70" w14:textId="77777777" w:rsidR="00506707" w:rsidRDefault="00430EB6" w:rsidP="00012D10">
            <w:pPr>
              <w:pStyle w:val="TableParagraph"/>
              <w:spacing w:before="0" w:line="276" w:lineRule="auto"/>
              <w:ind w:left="299"/>
              <w:rPr>
                <w:b/>
                <w:sz w:val="24"/>
              </w:rPr>
            </w:pPr>
            <w:r>
              <w:rPr>
                <w:b/>
                <w:spacing w:val="-5"/>
                <w:sz w:val="24"/>
              </w:rPr>
              <w:t>47</w:t>
            </w:r>
          </w:p>
        </w:tc>
      </w:tr>
    </w:tbl>
    <w:p w14:paraId="3A7BB232" w14:textId="77777777" w:rsidR="00506707" w:rsidRDefault="00506707">
      <w:pPr>
        <w:pStyle w:val="TableParagraph"/>
        <w:spacing w:line="275" w:lineRule="exact"/>
        <w:rPr>
          <w:b/>
          <w:sz w:val="24"/>
        </w:rPr>
        <w:sectPr w:rsidR="00506707">
          <w:type w:val="continuous"/>
          <w:pgSz w:w="11910" w:h="16840"/>
          <w:pgMar w:top="1480" w:right="708" w:bottom="940" w:left="850" w:header="0" w:footer="755" w:gutter="0"/>
          <w:cols w:space="720"/>
        </w:sectPr>
      </w:pPr>
    </w:p>
    <w:p w14:paraId="366FFE98" w14:textId="77777777" w:rsidR="00506707" w:rsidRDefault="00430EB6">
      <w:pPr>
        <w:spacing w:before="59"/>
        <w:ind w:left="216"/>
        <w:jc w:val="center"/>
        <w:rPr>
          <w:b/>
          <w:sz w:val="28"/>
        </w:rPr>
      </w:pPr>
      <w:r>
        <w:rPr>
          <w:b/>
          <w:sz w:val="28"/>
        </w:rPr>
        <w:lastRenderedPageBreak/>
        <w:t>LIST</w:t>
      </w:r>
      <w:r>
        <w:rPr>
          <w:b/>
          <w:spacing w:val="-4"/>
          <w:sz w:val="28"/>
        </w:rPr>
        <w:t xml:space="preserve"> </w:t>
      </w:r>
      <w:r>
        <w:rPr>
          <w:b/>
          <w:sz w:val="28"/>
        </w:rPr>
        <w:t>OF</w:t>
      </w:r>
      <w:r>
        <w:rPr>
          <w:b/>
          <w:spacing w:val="-2"/>
          <w:sz w:val="28"/>
        </w:rPr>
        <w:t xml:space="preserve"> FIGURES</w:t>
      </w:r>
    </w:p>
    <w:p w14:paraId="0186E7E3" w14:textId="77777777" w:rsidR="00506707" w:rsidRDefault="00506707">
      <w:pPr>
        <w:pStyle w:val="BodyText"/>
        <w:spacing w:before="42" w:after="1"/>
        <w:rPr>
          <w:b/>
          <w:sz w:val="20"/>
        </w:rPr>
      </w:pPr>
    </w:p>
    <w:tbl>
      <w:tblPr>
        <w:tblW w:w="0" w:type="auto"/>
        <w:tblInd w:w="811" w:type="dxa"/>
        <w:tblLayout w:type="fixed"/>
        <w:tblCellMar>
          <w:left w:w="0" w:type="dxa"/>
          <w:right w:w="0" w:type="dxa"/>
        </w:tblCellMar>
        <w:tblLook w:val="01E0" w:firstRow="1" w:lastRow="1" w:firstColumn="1" w:lastColumn="1" w:noHBand="0" w:noVBand="0"/>
      </w:tblPr>
      <w:tblGrid>
        <w:gridCol w:w="1263"/>
        <w:gridCol w:w="6599"/>
        <w:gridCol w:w="1148"/>
      </w:tblGrid>
      <w:tr w:rsidR="00506707" w14:paraId="42707827" w14:textId="77777777">
        <w:trPr>
          <w:trHeight w:val="752"/>
        </w:trPr>
        <w:tc>
          <w:tcPr>
            <w:tcW w:w="1263" w:type="dxa"/>
          </w:tcPr>
          <w:p w14:paraId="2F7A9AB3" w14:textId="77777777" w:rsidR="00506707" w:rsidRDefault="00430EB6">
            <w:pPr>
              <w:pStyle w:val="TableParagraph"/>
              <w:spacing w:before="0"/>
              <w:ind w:left="348" w:right="117" w:hanging="299"/>
              <w:rPr>
                <w:b/>
                <w:sz w:val="28"/>
              </w:rPr>
            </w:pPr>
            <w:r>
              <w:rPr>
                <w:b/>
                <w:spacing w:val="-2"/>
                <w:sz w:val="28"/>
              </w:rPr>
              <w:t xml:space="preserve">FIGURE </w:t>
            </w:r>
            <w:r>
              <w:rPr>
                <w:b/>
                <w:spacing w:val="-4"/>
                <w:sz w:val="28"/>
              </w:rPr>
              <w:t>NO.</w:t>
            </w:r>
          </w:p>
        </w:tc>
        <w:tc>
          <w:tcPr>
            <w:tcW w:w="6599" w:type="dxa"/>
          </w:tcPr>
          <w:p w14:paraId="0D8D9774" w14:textId="77777777" w:rsidR="00506707" w:rsidRDefault="00430EB6">
            <w:pPr>
              <w:pStyle w:val="TableParagraph"/>
              <w:spacing w:before="0" w:line="309" w:lineRule="exact"/>
              <w:ind w:left="126"/>
              <w:rPr>
                <w:b/>
                <w:sz w:val="28"/>
              </w:rPr>
            </w:pPr>
            <w:r>
              <w:rPr>
                <w:b/>
                <w:spacing w:val="-2"/>
                <w:sz w:val="28"/>
              </w:rPr>
              <w:t>TITLE</w:t>
            </w:r>
          </w:p>
        </w:tc>
        <w:tc>
          <w:tcPr>
            <w:tcW w:w="1148" w:type="dxa"/>
          </w:tcPr>
          <w:p w14:paraId="0BF7F4A1" w14:textId="77777777" w:rsidR="00506707" w:rsidRDefault="00430EB6">
            <w:pPr>
              <w:pStyle w:val="TableParagraph"/>
              <w:spacing w:before="0"/>
              <w:ind w:left="466" w:right="47" w:hanging="144"/>
              <w:rPr>
                <w:b/>
                <w:sz w:val="28"/>
              </w:rPr>
            </w:pPr>
            <w:r>
              <w:rPr>
                <w:b/>
                <w:spacing w:val="-4"/>
                <w:sz w:val="28"/>
              </w:rPr>
              <w:t>PAGE NO.</w:t>
            </w:r>
          </w:p>
        </w:tc>
      </w:tr>
      <w:tr w:rsidR="00506707" w14:paraId="39A0CF5D" w14:textId="77777777">
        <w:trPr>
          <w:trHeight w:val="5419"/>
        </w:trPr>
        <w:tc>
          <w:tcPr>
            <w:tcW w:w="1263" w:type="dxa"/>
          </w:tcPr>
          <w:p w14:paraId="6FBE4014" w14:textId="77777777" w:rsidR="00506707" w:rsidRDefault="00430EB6" w:rsidP="00913631">
            <w:pPr>
              <w:pStyle w:val="TableParagraph"/>
              <w:spacing w:before="112" w:line="360" w:lineRule="auto"/>
              <w:ind w:left="352"/>
              <w:rPr>
                <w:sz w:val="24"/>
              </w:rPr>
            </w:pPr>
            <w:r>
              <w:rPr>
                <w:spacing w:val="-2"/>
                <w:sz w:val="24"/>
              </w:rPr>
              <w:t>3.1.1</w:t>
            </w:r>
          </w:p>
          <w:p w14:paraId="70AD2192" w14:textId="77777777" w:rsidR="00506707" w:rsidRDefault="00430EB6" w:rsidP="00913631">
            <w:pPr>
              <w:pStyle w:val="TableParagraph"/>
              <w:spacing w:before="122" w:line="360" w:lineRule="auto"/>
              <w:ind w:left="352"/>
              <w:rPr>
                <w:sz w:val="24"/>
              </w:rPr>
            </w:pPr>
            <w:r>
              <w:rPr>
                <w:spacing w:val="-2"/>
                <w:sz w:val="24"/>
              </w:rPr>
              <w:t>3.4.1</w:t>
            </w:r>
          </w:p>
          <w:p w14:paraId="3CEDC3DE" w14:textId="77777777" w:rsidR="00506707" w:rsidRDefault="00430EB6" w:rsidP="00913631">
            <w:pPr>
              <w:pStyle w:val="TableParagraph"/>
              <w:spacing w:before="118" w:line="360" w:lineRule="auto"/>
              <w:ind w:left="266"/>
              <w:rPr>
                <w:sz w:val="24"/>
              </w:rPr>
            </w:pPr>
            <w:r>
              <w:rPr>
                <w:spacing w:val="-2"/>
                <w:sz w:val="24"/>
              </w:rPr>
              <w:t>3.4.3.1</w:t>
            </w:r>
          </w:p>
          <w:p w14:paraId="087FEFCC" w14:textId="77777777" w:rsidR="00506707" w:rsidRDefault="00430EB6" w:rsidP="00913631">
            <w:pPr>
              <w:pStyle w:val="TableParagraph"/>
              <w:spacing w:before="123" w:line="360" w:lineRule="auto"/>
              <w:ind w:left="266"/>
              <w:rPr>
                <w:sz w:val="24"/>
              </w:rPr>
            </w:pPr>
            <w:r>
              <w:rPr>
                <w:spacing w:val="-2"/>
                <w:sz w:val="24"/>
              </w:rPr>
              <w:t>3.4.3.2</w:t>
            </w:r>
          </w:p>
          <w:p w14:paraId="2F1F17EA" w14:textId="77777777" w:rsidR="00506707" w:rsidRDefault="00430EB6" w:rsidP="00913631">
            <w:pPr>
              <w:pStyle w:val="TableParagraph"/>
              <w:spacing w:before="117" w:line="360" w:lineRule="auto"/>
              <w:ind w:left="266"/>
              <w:rPr>
                <w:sz w:val="24"/>
              </w:rPr>
            </w:pPr>
            <w:r>
              <w:rPr>
                <w:spacing w:val="-2"/>
                <w:sz w:val="24"/>
              </w:rPr>
              <w:t>3.4.3.3</w:t>
            </w:r>
          </w:p>
          <w:p w14:paraId="56E52554" w14:textId="77777777" w:rsidR="00506707" w:rsidRDefault="00430EB6" w:rsidP="00913631">
            <w:pPr>
              <w:pStyle w:val="TableParagraph"/>
              <w:spacing w:before="123" w:line="360" w:lineRule="auto"/>
              <w:ind w:left="352"/>
              <w:rPr>
                <w:sz w:val="24"/>
              </w:rPr>
            </w:pPr>
            <w:r>
              <w:rPr>
                <w:spacing w:val="-2"/>
                <w:sz w:val="24"/>
              </w:rPr>
              <w:t>3.6.1</w:t>
            </w:r>
          </w:p>
          <w:p w14:paraId="2FD5DFA2" w14:textId="77777777" w:rsidR="00506707" w:rsidRDefault="00430EB6" w:rsidP="00913631">
            <w:pPr>
              <w:pStyle w:val="TableParagraph"/>
              <w:spacing w:before="117" w:line="360" w:lineRule="auto"/>
              <w:ind w:left="266"/>
              <w:rPr>
                <w:sz w:val="24"/>
              </w:rPr>
            </w:pPr>
            <w:r>
              <w:rPr>
                <w:spacing w:val="-2"/>
                <w:sz w:val="24"/>
              </w:rPr>
              <w:t>3.8.1.1</w:t>
            </w:r>
          </w:p>
          <w:p w14:paraId="3AF114B5" w14:textId="77777777" w:rsidR="00506707" w:rsidRDefault="00430EB6" w:rsidP="00913631">
            <w:pPr>
              <w:pStyle w:val="TableParagraph"/>
              <w:spacing w:before="123" w:line="360" w:lineRule="auto"/>
              <w:ind w:left="266"/>
              <w:rPr>
                <w:sz w:val="24"/>
              </w:rPr>
            </w:pPr>
            <w:r>
              <w:rPr>
                <w:spacing w:val="-2"/>
                <w:sz w:val="24"/>
              </w:rPr>
              <w:t>3.8.2.1</w:t>
            </w:r>
          </w:p>
          <w:p w14:paraId="4DB428D6" w14:textId="77777777" w:rsidR="00506707" w:rsidRDefault="00430EB6" w:rsidP="00913631">
            <w:pPr>
              <w:pStyle w:val="TableParagraph"/>
              <w:spacing w:before="118" w:line="360" w:lineRule="auto"/>
              <w:ind w:left="266"/>
              <w:rPr>
                <w:sz w:val="24"/>
              </w:rPr>
            </w:pPr>
            <w:r>
              <w:rPr>
                <w:spacing w:val="-2"/>
                <w:sz w:val="24"/>
              </w:rPr>
              <w:t>4.4.1.1</w:t>
            </w:r>
          </w:p>
          <w:p w14:paraId="138F85B8" w14:textId="77777777" w:rsidR="00506707" w:rsidRDefault="00430EB6" w:rsidP="00913631">
            <w:pPr>
              <w:pStyle w:val="TableParagraph"/>
              <w:spacing w:before="122" w:line="360" w:lineRule="auto"/>
              <w:ind w:left="266"/>
              <w:rPr>
                <w:sz w:val="24"/>
              </w:rPr>
            </w:pPr>
            <w:r>
              <w:rPr>
                <w:spacing w:val="-2"/>
                <w:sz w:val="24"/>
              </w:rPr>
              <w:t>4.4.3.1</w:t>
            </w:r>
          </w:p>
          <w:p w14:paraId="04098D82" w14:textId="77777777" w:rsidR="00506707" w:rsidRDefault="00430EB6" w:rsidP="00913631">
            <w:pPr>
              <w:pStyle w:val="TableParagraph"/>
              <w:spacing w:before="118" w:line="360" w:lineRule="auto"/>
              <w:ind w:left="266"/>
              <w:rPr>
                <w:sz w:val="24"/>
              </w:rPr>
            </w:pPr>
            <w:r>
              <w:rPr>
                <w:spacing w:val="-2"/>
                <w:sz w:val="24"/>
              </w:rPr>
              <w:t>4.4.5.1</w:t>
            </w:r>
          </w:p>
          <w:p w14:paraId="7D866766" w14:textId="77777777" w:rsidR="00506707" w:rsidRDefault="00430EB6" w:rsidP="00913631">
            <w:pPr>
              <w:pStyle w:val="TableParagraph"/>
              <w:spacing w:before="122" w:line="360" w:lineRule="auto"/>
              <w:ind w:left="352"/>
              <w:rPr>
                <w:sz w:val="24"/>
              </w:rPr>
            </w:pPr>
            <w:r>
              <w:rPr>
                <w:spacing w:val="-2"/>
                <w:sz w:val="24"/>
              </w:rPr>
              <w:t>4.5.1</w:t>
            </w:r>
          </w:p>
          <w:p w14:paraId="2839B695" w14:textId="77777777" w:rsidR="00506707" w:rsidRDefault="00430EB6" w:rsidP="00913631">
            <w:pPr>
              <w:pStyle w:val="TableParagraph"/>
              <w:spacing w:before="118" w:line="360" w:lineRule="auto"/>
              <w:ind w:left="352"/>
              <w:rPr>
                <w:sz w:val="24"/>
              </w:rPr>
            </w:pPr>
            <w:r>
              <w:rPr>
                <w:spacing w:val="-2"/>
                <w:sz w:val="24"/>
              </w:rPr>
              <w:t>5.2.1</w:t>
            </w:r>
          </w:p>
        </w:tc>
        <w:tc>
          <w:tcPr>
            <w:tcW w:w="6599" w:type="dxa"/>
          </w:tcPr>
          <w:p w14:paraId="491E35CA" w14:textId="77777777" w:rsidR="00506707" w:rsidRDefault="00430EB6" w:rsidP="00913631">
            <w:pPr>
              <w:pStyle w:val="TableParagraph"/>
              <w:spacing w:before="112" w:line="480" w:lineRule="auto"/>
              <w:ind w:left="126" w:right="1407"/>
              <w:rPr>
                <w:sz w:val="24"/>
              </w:rPr>
            </w:pPr>
            <w:r>
              <w:rPr>
                <w:sz w:val="24"/>
              </w:rPr>
              <w:t>BLOCK DIAGRAM OF PROPOSED SYSTEM TIME-OF-FLIGHT</w:t>
            </w:r>
            <w:r>
              <w:rPr>
                <w:spacing w:val="-15"/>
                <w:sz w:val="24"/>
              </w:rPr>
              <w:t xml:space="preserve"> </w:t>
            </w:r>
            <w:r>
              <w:rPr>
                <w:sz w:val="24"/>
              </w:rPr>
              <w:t>MEASUREMENT</w:t>
            </w:r>
            <w:r>
              <w:rPr>
                <w:spacing w:val="-15"/>
                <w:sz w:val="24"/>
              </w:rPr>
              <w:t xml:space="preserve"> </w:t>
            </w:r>
            <w:r>
              <w:rPr>
                <w:sz w:val="24"/>
              </w:rPr>
              <w:t>PRINCIPLE</w:t>
            </w:r>
          </w:p>
          <w:p w14:paraId="2702610C" w14:textId="77777777" w:rsidR="00506707" w:rsidRDefault="00430EB6" w:rsidP="00913631">
            <w:pPr>
              <w:pStyle w:val="TableParagraph"/>
              <w:spacing w:before="0" w:line="480" w:lineRule="auto"/>
              <w:ind w:left="126" w:right="93"/>
              <w:rPr>
                <w:sz w:val="24"/>
              </w:rPr>
            </w:pPr>
            <w:r>
              <w:rPr>
                <w:sz w:val="24"/>
              </w:rPr>
              <w:t>FLAT</w:t>
            </w:r>
            <w:r>
              <w:rPr>
                <w:spacing w:val="-8"/>
                <w:sz w:val="24"/>
              </w:rPr>
              <w:t xml:space="preserve"> </w:t>
            </w:r>
            <w:r>
              <w:rPr>
                <w:sz w:val="24"/>
              </w:rPr>
              <w:t>SURFACE</w:t>
            </w:r>
            <w:r>
              <w:rPr>
                <w:spacing w:val="-6"/>
                <w:sz w:val="24"/>
              </w:rPr>
              <w:t xml:space="preserve"> </w:t>
            </w:r>
            <w:r>
              <w:rPr>
                <w:sz w:val="24"/>
              </w:rPr>
              <w:t>–</w:t>
            </w:r>
            <w:r>
              <w:rPr>
                <w:spacing w:val="-9"/>
                <w:sz w:val="24"/>
              </w:rPr>
              <w:t xml:space="preserve"> </w:t>
            </w:r>
            <w:r>
              <w:rPr>
                <w:sz w:val="24"/>
              </w:rPr>
              <w:t>NORMAL</w:t>
            </w:r>
            <w:r>
              <w:rPr>
                <w:spacing w:val="-12"/>
                <w:sz w:val="24"/>
              </w:rPr>
              <w:t xml:space="preserve"> </w:t>
            </w:r>
            <w:r>
              <w:rPr>
                <w:sz w:val="24"/>
              </w:rPr>
              <w:t>DISTANCE</w:t>
            </w:r>
            <w:r>
              <w:rPr>
                <w:spacing w:val="-8"/>
                <w:sz w:val="24"/>
              </w:rPr>
              <w:t xml:space="preserve"> </w:t>
            </w:r>
            <w:r>
              <w:rPr>
                <w:sz w:val="24"/>
              </w:rPr>
              <w:t>MEASUREMENT POTHOLE DETECTION – DISTANCE INCREASE OBSTACLE DETECTION – DISTANCE DECREASE STOPPING DISTANCE COMPONENTS</w:t>
            </w:r>
          </w:p>
          <w:p w14:paraId="2151DAF5" w14:textId="77777777" w:rsidR="00506707" w:rsidRDefault="00430EB6" w:rsidP="00913631">
            <w:pPr>
              <w:pStyle w:val="TableParagraph"/>
              <w:spacing w:before="0" w:line="480" w:lineRule="auto"/>
              <w:ind w:left="126" w:right="1559"/>
              <w:rPr>
                <w:sz w:val="24"/>
              </w:rPr>
            </w:pPr>
            <w:r>
              <w:rPr>
                <w:sz w:val="24"/>
              </w:rPr>
              <w:t>FEATURE</w:t>
            </w:r>
            <w:r>
              <w:rPr>
                <w:spacing w:val="-8"/>
                <w:sz w:val="24"/>
              </w:rPr>
              <w:t xml:space="preserve"> </w:t>
            </w:r>
            <w:r>
              <w:rPr>
                <w:sz w:val="24"/>
              </w:rPr>
              <w:t>EXTRACTION</w:t>
            </w:r>
            <w:r>
              <w:rPr>
                <w:spacing w:val="-11"/>
                <w:sz w:val="24"/>
              </w:rPr>
              <w:t xml:space="preserve"> </w:t>
            </w:r>
            <w:r>
              <w:rPr>
                <w:sz w:val="24"/>
              </w:rPr>
              <w:t>FROM</w:t>
            </w:r>
            <w:r>
              <w:rPr>
                <w:spacing w:val="-12"/>
                <w:sz w:val="24"/>
              </w:rPr>
              <w:t xml:space="preserve"> </w:t>
            </w:r>
            <w:r>
              <w:rPr>
                <w:sz w:val="24"/>
              </w:rPr>
              <w:t>LiDAR</w:t>
            </w:r>
            <w:r>
              <w:rPr>
                <w:spacing w:val="-11"/>
                <w:sz w:val="24"/>
              </w:rPr>
              <w:t xml:space="preserve"> </w:t>
            </w:r>
            <w:r>
              <w:rPr>
                <w:sz w:val="24"/>
              </w:rPr>
              <w:t>DATA RANDOM</w:t>
            </w:r>
            <w:r>
              <w:rPr>
                <w:spacing w:val="-2"/>
                <w:sz w:val="24"/>
              </w:rPr>
              <w:t xml:space="preserve"> </w:t>
            </w:r>
            <w:r>
              <w:rPr>
                <w:sz w:val="24"/>
              </w:rPr>
              <w:t>FOREST</w:t>
            </w:r>
            <w:r>
              <w:rPr>
                <w:spacing w:val="-2"/>
                <w:sz w:val="24"/>
              </w:rPr>
              <w:t xml:space="preserve"> </w:t>
            </w:r>
            <w:r>
              <w:rPr>
                <w:sz w:val="24"/>
              </w:rPr>
              <w:t>CLASSIFIER</w:t>
            </w:r>
            <w:r>
              <w:rPr>
                <w:spacing w:val="-5"/>
                <w:sz w:val="24"/>
              </w:rPr>
              <w:t xml:space="preserve"> </w:t>
            </w:r>
            <w:r>
              <w:rPr>
                <w:sz w:val="24"/>
              </w:rPr>
              <w:t>STRUCTURE LiDAR DATA READING FLOW DIAGRAM</w:t>
            </w:r>
            <w:r>
              <w:rPr>
                <w:spacing w:val="40"/>
                <w:sz w:val="24"/>
              </w:rPr>
              <w:t xml:space="preserve"> </w:t>
            </w:r>
            <w:r>
              <w:rPr>
                <w:sz w:val="24"/>
              </w:rPr>
              <w:t>ML CLASSIFICATION FLOW DIAGRAM BRAKING DECISION FLOW DIAGRAM</w:t>
            </w:r>
            <w:r>
              <w:rPr>
                <w:spacing w:val="40"/>
                <w:sz w:val="24"/>
              </w:rPr>
              <w:t xml:space="preserve"> </w:t>
            </w:r>
            <w:r>
              <w:rPr>
                <w:sz w:val="24"/>
              </w:rPr>
              <w:t>FLOW CHART OF PROPOSED SYSTEM</w:t>
            </w:r>
          </w:p>
          <w:p w14:paraId="5C49BB6C" w14:textId="77777777" w:rsidR="00506707" w:rsidRDefault="00430EB6" w:rsidP="00913631">
            <w:pPr>
              <w:pStyle w:val="TableParagraph"/>
              <w:spacing w:before="0" w:line="480" w:lineRule="auto"/>
              <w:ind w:left="126"/>
              <w:rPr>
                <w:sz w:val="24"/>
              </w:rPr>
            </w:pPr>
            <w:r>
              <w:rPr>
                <w:sz w:val="24"/>
              </w:rPr>
              <w:t>DISTANCE</w:t>
            </w:r>
            <w:r>
              <w:rPr>
                <w:spacing w:val="-3"/>
                <w:sz w:val="24"/>
              </w:rPr>
              <w:t xml:space="preserve"> </w:t>
            </w:r>
            <w:r>
              <w:rPr>
                <w:sz w:val="24"/>
              </w:rPr>
              <w:t>MEASUREMENT</w:t>
            </w:r>
            <w:r>
              <w:rPr>
                <w:spacing w:val="-3"/>
                <w:sz w:val="24"/>
              </w:rPr>
              <w:t xml:space="preserve"> </w:t>
            </w:r>
            <w:r>
              <w:rPr>
                <w:sz w:val="24"/>
              </w:rPr>
              <w:t>GRAPH</w:t>
            </w:r>
            <w:r>
              <w:rPr>
                <w:spacing w:val="-1"/>
                <w:sz w:val="24"/>
              </w:rPr>
              <w:t xml:space="preserve"> </w:t>
            </w:r>
            <w:r>
              <w:rPr>
                <w:sz w:val="24"/>
              </w:rPr>
              <w:t>—</w:t>
            </w:r>
            <w:r>
              <w:rPr>
                <w:spacing w:val="-4"/>
                <w:sz w:val="24"/>
              </w:rPr>
              <w:t xml:space="preserve"> </w:t>
            </w:r>
            <w:r>
              <w:rPr>
                <w:sz w:val="24"/>
              </w:rPr>
              <w:t>NORMAL</w:t>
            </w:r>
            <w:r>
              <w:rPr>
                <w:spacing w:val="-2"/>
                <w:sz w:val="24"/>
              </w:rPr>
              <w:t xml:space="preserve"> </w:t>
            </w:r>
            <w:r>
              <w:rPr>
                <w:spacing w:val="-5"/>
                <w:sz w:val="24"/>
              </w:rPr>
              <w:t>vs</w:t>
            </w:r>
          </w:p>
          <w:p w14:paraId="13A816F2" w14:textId="77777777" w:rsidR="00506707" w:rsidRDefault="00430EB6" w:rsidP="00913631">
            <w:pPr>
              <w:pStyle w:val="TableParagraph"/>
              <w:spacing w:before="0" w:line="480" w:lineRule="auto"/>
              <w:ind w:left="126"/>
              <w:rPr>
                <w:sz w:val="24"/>
              </w:rPr>
            </w:pPr>
            <w:r>
              <w:rPr>
                <w:sz w:val="24"/>
              </w:rPr>
              <w:t>POTHOLE</w:t>
            </w:r>
            <w:r>
              <w:rPr>
                <w:spacing w:val="1"/>
                <w:sz w:val="24"/>
              </w:rPr>
              <w:t xml:space="preserve"> </w:t>
            </w:r>
            <w:r>
              <w:rPr>
                <w:spacing w:val="-2"/>
                <w:sz w:val="24"/>
              </w:rPr>
              <w:t>CONDITIONS</w:t>
            </w:r>
          </w:p>
        </w:tc>
        <w:tc>
          <w:tcPr>
            <w:tcW w:w="1148" w:type="dxa"/>
          </w:tcPr>
          <w:p w14:paraId="32850D4B" w14:textId="77777777" w:rsidR="00506707" w:rsidRDefault="00430EB6" w:rsidP="00913631">
            <w:pPr>
              <w:pStyle w:val="TableParagraph"/>
              <w:spacing w:before="112" w:line="360" w:lineRule="auto"/>
              <w:ind w:left="591"/>
              <w:rPr>
                <w:sz w:val="24"/>
              </w:rPr>
            </w:pPr>
            <w:r>
              <w:rPr>
                <w:spacing w:val="-5"/>
                <w:sz w:val="24"/>
              </w:rPr>
              <w:t>13</w:t>
            </w:r>
          </w:p>
          <w:p w14:paraId="355BC5BF" w14:textId="77777777" w:rsidR="00506707" w:rsidRDefault="00430EB6" w:rsidP="00913631">
            <w:pPr>
              <w:pStyle w:val="TableParagraph"/>
              <w:spacing w:before="122" w:line="360" w:lineRule="auto"/>
              <w:ind w:left="591"/>
              <w:rPr>
                <w:sz w:val="24"/>
              </w:rPr>
            </w:pPr>
            <w:r>
              <w:rPr>
                <w:spacing w:val="-5"/>
                <w:sz w:val="24"/>
              </w:rPr>
              <w:t>13</w:t>
            </w:r>
          </w:p>
          <w:p w14:paraId="1CBDFF83" w14:textId="77777777" w:rsidR="00506707" w:rsidRDefault="00430EB6" w:rsidP="00913631">
            <w:pPr>
              <w:pStyle w:val="TableParagraph"/>
              <w:spacing w:before="118" w:line="360" w:lineRule="auto"/>
              <w:ind w:left="591"/>
              <w:rPr>
                <w:sz w:val="24"/>
              </w:rPr>
            </w:pPr>
            <w:r>
              <w:rPr>
                <w:spacing w:val="-5"/>
                <w:sz w:val="24"/>
              </w:rPr>
              <w:t>15</w:t>
            </w:r>
          </w:p>
          <w:p w14:paraId="4000173C" w14:textId="77777777" w:rsidR="00506707" w:rsidRDefault="00430EB6" w:rsidP="00913631">
            <w:pPr>
              <w:pStyle w:val="TableParagraph"/>
              <w:spacing w:before="123" w:line="360" w:lineRule="auto"/>
              <w:ind w:left="581"/>
              <w:rPr>
                <w:sz w:val="24"/>
              </w:rPr>
            </w:pPr>
            <w:r>
              <w:rPr>
                <w:spacing w:val="-5"/>
                <w:sz w:val="24"/>
              </w:rPr>
              <w:t>16</w:t>
            </w:r>
          </w:p>
          <w:p w14:paraId="5E88400C" w14:textId="77777777" w:rsidR="00506707" w:rsidRDefault="00430EB6" w:rsidP="00913631">
            <w:pPr>
              <w:pStyle w:val="TableParagraph"/>
              <w:spacing w:before="117" w:line="360" w:lineRule="auto"/>
              <w:ind w:left="591"/>
              <w:rPr>
                <w:sz w:val="24"/>
              </w:rPr>
            </w:pPr>
            <w:r>
              <w:rPr>
                <w:spacing w:val="-5"/>
                <w:sz w:val="24"/>
              </w:rPr>
              <w:t>17</w:t>
            </w:r>
          </w:p>
          <w:p w14:paraId="2C0DF1BD" w14:textId="77777777" w:rsidR="00506707" w:rsidRDefault="00430EB6" w:rsidP="00913631">
            <w:pPr>
              <w:pStyle w:val="TableParagraph"/>
              <w:spacing w:before="123" w:line="360" w:lineRule="auto"/>
              <w:ind w:left="591"/>
              <w:rPr>
                <w:sz w:val="24"/>
              </w:rPr>
            </w:pPr>
            <w:r>
              <w:rPr>
                <w:spacing w:val="-5"/>
                <w:sz w:val="24"/>
              </w:rPr>
              <w:t>21</w:t>
            </w:r>
          </w:p>
          <w:p w14:paraId="2DFFB049" w14:textId="77777777" w:rsidR="00506707" w:rsidRDefault="00430EB6" w:rsidP="00913631">
            <w:pPr>
              <w:pStyle w:val="TableParagraph"/>
              <w:spacing w:before="117" w:line="360" w:lineRule="auto"/>
              <w:ind w:left="591"/>
              <w:rPr>
                <w:sz w:val="24"/>
              </w:rPr>
            </w:pPr>
            <w:r>
              <w:rPr>
                <w:spacing w:val="-5"/>
                <w:sz w:val="24"/>
              </w:rPr>
              <w:t>26</w:t>
            </w:r>
          </w:p>
          <w:p w14:paraId="451AA514" w14:textId="77777777" w:rsidR="00506707" w:rsidRDefault="00430EB6" w:rsidP="00913631">
            <w:pPr>
              <w:pStyle w:val="TableParagraph"/>
              <w:spacing w:before="123" w:line="360" w:lineRule="auto"/>
              <w:ind w:left="591"/>
              <w:rPr>
                <w:sz w:val="24"/>
              </w:rPr>
            </w:pPr>
            <w:r>
              <w:rPr>
                <w:spacing w:val="-5"/>
                <w:sz w:val="24"/>
              </w:rPr>
              <w:t>27</w:t>
            </w:r>
          </w:p>
          <w:p w14:paraId="2A3BD1D3" w14:textId="77777777" w:rsidR="00506707" w:rsidRDefault="00430EB6" w:rsidP="00913631">
            <w:pPr>
              <w:pStyle w:val="TableParagraph"/>
              <w:spacing w:before="118" w:line="360" w:lineRule="auto"/>
              <w:ind w:left="591"/>
              <w:rPr>
                <w:sz w:val="24"/>
              </w:rPr>
            </w:pPr>
            <w:r>
              <w:rPr>
                <w:spacing w:val="-5"/>
                <w:sz w:val="24"/>
              </w:rPr>
              <w:t>31</w:t>
            </w:r>
          </w:p>
          <w:p w14:paraId="53ED5229" w14:textId="77777777" w:rsidR="00506707" w:rsidRDefault="00430EB6" w:rsidP="00913631">
            <w:pPr>
              <w:pStyle w:val="TableParagraph"/>
              <w:spacing w:before="122" w:line="360" w:lineRule="auto"/>
              <w:ind w:left="591"/>
              <w:rPr>
                <w:sz w:val="24"/>
              </w:rPr>
            </w:pPr>
            <w:r>
              <w:rPr>
                <w:spacing w:val="-5"/>
                <w:sz w:val="24"/>
              </w:rPr>
              <w:t>32</w:t>
            </w:r>
          </w:p>
          <w:p w14:paraId="5275C5D0" w14:textId="77777777" w:rsidR="00506707" w:rsidRDefault="00430EB6" w:rsidP="00913631">
            <w:pPr>
              <w:pStyle w:val="TableParagraph"/>
              <w:spacing w:before="118" w:line="360" w:lineRule="auto"/>
              <w:ind w:left="591"/>
              <w:rPr>
                <w:sz w:val="24"/>
              </w:rPr>
            </w:pPr>
            <w:r>
              <w:rPr>
                <w:spacing w:val="-5"/>
                <w:sz w:val="24"/>
              </w:rPr>
              <w:t>33</w:t>
            </w:r>
          </w:p>
          <w:p w14:paraId="0B328B04" w14:textId="77777777" w:rsidR="00506707" w:rsidRDefault="00430EB6" w:rsidP="00913631">
            <w:pPr>
              <w:pStyle w:val="TableParagraph"/>
              <w:spacing w:before="122" w:line="360" w:lineRule="auto"/>
              <w:ind w:left="591"/>
              <w:rPr>
                <w:sz w:val="24"/>
              </w:rPr>
            </w:pPr>
            <w:r>
              <w:rPr>
                <w:spacing w:val="-5"/>
                <w:sz w:val="24"/>
              </w:rPr>
              <w:t>34</w:t>
            </w:r>
          </w:p>
          <w:p w14:paraId="2D0BD2C0" w14:textId="77777777" w:rsidR="00506707" w:rsidRDefault="00430EB6" w:rsidP="00913631">
            <w:pPr>
              <w:pStyle w:val="TableParagraph"/>
              <w:spacing w:before="118" w:line="360" w:lineRule="auto"/>
              <w:ind w:left="591"/>
              <w:rPr>
                <w:sz w:val="24"/>
              </w:rPr>
            </w:pPr>
            <w:r>
              <w:rPr>
                <w:spacing w:val="-5"/>
                <w:sz w:val="24"/>
              </w:rPr>
              <w:t>38</w:t>
            </w:r>
          </w:p>
        </w:tc>
      </w:tr>
    </w:tbl>
    <w:p w14:paraId="694004CA" w14:textId="77777777" w:rsidR="00506707" w:rsidRDefault="00506707">
      <w:pPr>
        <w:pStyle w:val="TableParagraph"/>
        <w:rPr>
          <w:sz w:val="24"/>
        </w:rPr>
        <w:sectPr w:rsidR="00506707">
          <w:pgSz w:w="11910" w:h="16840"/>
          <w:pgMar w:top="1360" w:right="708" w:bottom="940" w:left="850" w:header="0" w:footer="755" w:gutter="0"/>
          <w:cols w:space="720"/>
        </w:sectPr>
      </w:pPr>
    </w:p>
    <w:p w14:paraId="5804A9B3" w14:textId="77777777" w:rsidR="00506707" w:rsidRDefault="00430EB6">
      <w:pPr>
        <w:spacing w:before="59"/>
        <w:ind w:left="225"/>
        <w:jc w:val="center"/>
        <w:rPr>
          <w:b/>
          <w:sz w:val="28"/>
        </w:rPr>
      </w:pPr>
      <w:r>
        <w:rPr>
          <w:b/>
          <w:sz w:val="28"/>
        </w:rPr>
        <w:lastRenderedPageBreak/>
        <w:t>LIST</w:t>
      </w:r>
      <w:r>
        <w:rPr>
          <w:b/>
          <w:spacing w:val="-4"/>
          <w:sz w:val="28"/>
        </w:rPr>
        <w:t xml:space="preserve"> </w:t>
      </w:r>
      <w:r>
        <w:rPr>
          <w:b/>
          <w:sz w:val="28"/>
        </w:rPr>
        <w:t>OF</w:t>
      </w:r>
      <w:r>
        <w:rPr>
          <w:b/>
          <w:spacing w:val="-2"/>
          <w:sz w:val="28"/>
        </w:rPr>
        <w:t xml:space="preserve"> TABLES</w:t>
      </w:r>
    </w:p>
    <w:p w14:paraId="45EF1C95" w14:textId="77777777" w:rsidR="00506707" w:rsidRDefault="00506707">
      <w:pPr>
        <w:pStyle w:val="BodyText"/>
        <w:spacing w:before="42" w:after="1"/>
        <w:rPr>
          <w:b/>
          <w:sz w:val="20"/>
        </w:rPr>
      </w:pPr>
    </w:p>
    <w:tbl>
      <w:tblPr>
        <w:tblW w:w="0" w:type="auto"/>
        <w:tblInd w:w="879" w:type="dxa"/>
        <w:tblLayout w:type="fixed"/>
        <w:tblCellMar>
          <w:left w:w="0" w:type="dxa"/>
          <w:right w:w="0" w:type="dxa"/>
        </w:tblCellMar>
        <w:tblLook w:val="01E0" w:firstRow="1" w:lastRow="1" w:firstColumn="1" w:lastColumn="1" w:noHBand="0" w:noVBand="0"/>
      </w:tblPr>
      <w:tblGrid>
        <w:gridCol w:w="1160"/>
        <w:gridCol w:w="6617"/>
        <w:gridCol w:w="1165"/>
      </w:tblGrid>
      <w:tr w:rsidR="00506707" w14:paraId="174A9035" w14:textId="77777777">
        <w:trPr>
          <w:trHeight w:val="692"/>
        </w:trPr>
        <w:tc>
          <w:tcPr>
            <w:tcW w:w="1160" w:type="dxa"/>
          </w:tcPr>
          <w:p w14:paraId="012850D5" w14:textId="77777777" w:rsidR="00506707" w:rsidRDefault="00430EB6">
            <w:pPr>
              <w:pStyle w:val="TableParagraph"/>
              <w:spacing w:before="0"/>
              <w:ind w:left="280" w:right="151" w:hanging="231"/>
              <w:rPr>
                <w:b/>
                <w:sz w:val="28"/>
              </w:rPr>
            </w:pPr>
            <w:r>
              <w:rPr>
                <w:b/>
                <w:spacing w:val="-2"/>
                <w:sz w:val="28"/>
              </w:rPr>
              <w:t xml:space="preserve">TABLE </w:t>
            </w:r>
            <w:r>
              <w:rPr>
                <w:b/>
                <w:spacing w:val="-4"/>
                <w:sz w:val="28"/>
              </w:rPr>
              <w:t>NO.</w:t>
            </w:r>
          </w:p>
        </w:tc>
        <w:tc>
          <w:tcPr>
            <w:tcW w:w="6617" w:type="dxa"/>
          </w:tcPr>
          <w:p w14:paraId="02B1A08C" w14:textId="77777777" w:rsidR="00506707" w:rsidRDefault="00430EB6">
            <w:pPr>
              <w:pStyle w:val="TableParagraph"/>
              <w:spacing w:before="0" w:line="309" w:lineRule="exact"/>
              <w:ind w:left="162"/>
              <w:rPr>
                <w:b/>
                <w:sz w:val="28"/>
              </w:rPr>
            </w:pPr>
            <w:r>
              <w:rPr>
                <w:b/>
                <w:spacing w:val="-2"/>
                <w:sz w:val="28"/>
              </w:rPr>
              <w:t>TITLE</w:t>
            </w:r>
          </w:p>
        </w:tc>
        <w:tc>
          <w:tcPr>
            <w:tcW w:w="1165" w:type="dxa"/>
          </w:tcPr>
          <w:p w14:paraId="7368D1EE" w14:textId="77777777" w:rsidR="00506707" w:rsidRDefault="00430EB6">
            <w:pPr>
              <w:pStyle w:val="TableParagraph"/>
              <w:spacing w:before="0"/>
              <w:ind w:left="484" w:right="43" w:hanging="144"/>
              <w:rPr>
                <w:b/>
                <w:sz w:val="28"/>
              </w:rPr>
            </w:pPr>
            <w:r>
              <w:rPr>
                <w:b/>
                <w:spacing w:val="-4"/>
                <w:sz w:val="28"/>
              </w:rPr>
              <w:t>PAGE NO.</w:t>
            </w:r>
          </w:p>
        </w:tc>
      </w:tr>
      <w:tr w:rsidR="00506707" w14:paraId="1E6A1B54" w14:textId="77777777">
        <w:trPr>
          <w:trHeight w:val="394"/>
        </w:trPr>
        <w:tc>
          <w:tcPr>
            <w:tcW w:w="1160" w:type="dxa"/>
          </w:tcPr>
          <w:p w14:paraId="228B0C69" w14:textId="77777777" w:rsidR="00506707" w:rsidRDefault="00430EB6" w:rsidP="00913631">
            <w:pPr>
              <w:pStyle w:val="TableParagraph"/>
              <w:spacing w:before="52" w:line="480" w:lineRule="auto"/>
              <w:ind w:left="5" w:right="102"/>
              <w:jc w:val="center"/>
              <w:rPr>
                <w:sz w:val="24"/>
              </w:rPr>
            </w:pPr>
            <w:r>
              <w:rPr>
                <w:spacing w:val="-2"/>
                <w:sz w:val="24"/>
              </w:rPr>
              <w:t>3.7.1.1</w:t>
            </w:r>
          </w:p>
        </w:tc>
        <w:tc>
          <w:tcPr>
            <w:tcW w:w="6617" w:type="dxa"/>
          </w:tcPr>
          <w:p w14:paraId="4B67D2BD" w14:textId="77777777" w:rsidR="00506707" w:rsidRDefault="00430EB6" w:rsidP="00913631">
            <w:pPr>
              <w:pStyle w:val="TableParagraph"/>
              <w:spacing w:before="52" w:line="480" w:lineRule="auto"/>
              <w:ind w:left="162"/>
              <w:rPr>
                <w:sz w:val="24"/>
              </w:rPr>
            </w:pPr>
            <w:r>
              <w:rPr>
                <w:sz w:val="24"/>
              </w:rPr>
              <w:t>SPECIFICATIONS</w:t>
            </w:r>
            <w:r>
              <w:rPr>
                <w:spacing w:val="-4"/>
                <w:sz w:val="24"/>
              </w:rPr>
              <w:t xml:space="preserve"> </w:t>
            </w:r>
            <w:r>
              <w:rPr>
                <w:sz w:val="24"/>
              </w:rPr>
              <w:t>OF</w:t>
            </w:r>
            <w:r>
              <w:rPr>
                <w:spacing w:val="-7"/>
                <w:sz w:val="24"/>
              </w:rPr>
              <w:t xml:space="preserve"> </w:t>
            </w:r>
            <w:r>
              <w:rPr>
                <w:sz w:val="24"/>
              </w:rPr>
              <w:t>TF-LUNA</w:t>
            </w:r>
            <w:r>
              <w:rPr>
                <w:spacing w:val="-8"/>
                <w:sz w:val="24"/>
              </w:rPr>
              <w:t xml:space="preserve"> </w:t>
            </w:r>
            <w:r>
              <w:rPr>
                <w:sz w:val="24"/>
              </w:rPr>
              <w:t>LiDAR</w:t>
            </w:r>
            <w:r>
              <w:rPr>
                <w:spacing w:val="-3"/>
                <w:sz w:val="24"/>
              </w:rPr>
              <w:t xml:space="preserve"> </w:t>
            </w:r>
            <w:r>
              <w:rPr>
                <w:spacing w:val="-2"/>
                <w:sz w:val="24"/>
              </w:rPr>
              <w:t>SENSOR</w:t>
            </w:r>
          </w:p>
        </w:tc>
        <w:tc>
          <w:tcPr>
            <w:tcW w:w="1165" w:type="dxa"/>
          </w:tcPr>
          <w:p w14:paraId="690C7825" w14:textId="77777777" w:rsidR="00506707" w:rsidRDefault="00430EB6" w:rsidP="00913631">
            <w:pPr>
              <w:pStyle w:val="TableParagraph"/>
              <w:spacing w:before="52" w:line="480" w:lineRule="auto"/>
              <w:ind w:right="313"/>
              <w:jc w:val="right"/>
              <w:rPr>
                <w:sz w:val="24"/>
              </w:rPr>
            </w:pPr>
            <w:r>
              <w:rPr>
                <w:spacing w:val="-5"/>
                <w:sz w:val="24"/>
              </w:rPr>
              <w:t>23</w:t>
            </w:r>
          </w:p>
        </w:tc>
      </w:tr>
      <w:tr w:rsidR="00506707" w14:paraId="08B56973" w14:textId="77777777">
        <w:trPr>
          <w:trHeight w:val="396"/>
        </w:trPr>
        <w:tc>
          <w:tcPr>
            <w:tcW w:w="1160" w:type="dxa"/>
          </w:tcPr>
          <w:p w14:paraId="67A730F7" w14:textId="77777777" w:rsidR="00506707" w:rsidRDefault="00430EB6" w:rsidP="00913631">
            <w:pPr>
              <w:pStyle w:val="TableParagraph"/>
              <w:spacing w:before="56" w:line="480" w:lineRule="auto"/>
              <w:ind w:left="5" w:right="102"/>
              <w:jc w:val="center"/>
              <w:rPr>
                <w:sz w:val="24"/>
              </w:rPr>
            </w:pPr>
            <w:r>
              <w:rPr>
                <w:spacing w:val="-2"/>
                <w:sz w:val="24"/>
              </w:rPr>
              <w:t>3.7.2.1</w:t>
            </w:r>
          </w:p>
        </w:tc>
        <w:tc>
          <w:tcPr>
            <w:tcW w:w="6617" w:type="dxa"/>
          </w:tcPr>
          <w:p w14:paraId="140E7090" w14:textId="77777777" w:rsidR="00506707" w:rsidRDefault="00430EB6" w:rsidP="00913631">
            <w:pPr>
              <w:pStyle w:val="TableParagraph"/>
              <w:spacing w:before="56" w:line="480" w:lineRule="auto"/>
              <w:ind w:left="162"/>
              <w:rPr>
                <w:sz w:val="24"/>
              </w:rPr>
            </w:pPr>
            <w:r>
              <w:rPr>
                <w:sz w:val="24"/>
              </w:rPr>
              <w:t>RASPBERRY</w:t>
            </w:r>
            <w:r>
              <w:rPr>
                <w:spacing w:val="-2"/>
                <w:sz w:val="24"/>
              </w:rPr>
              <w:t xml:space="preserve"> </w:t>
            </w:r>
            <w:r>
              <w:rPr>
                <w:sz w:val="24"/>
              </w:rPr>
              <w:t>PI</w:t>
            </w:r>
            <w:r>
              <w:rPr>
                <w:spacing w:val="1"/>
                <w:sz w:val="24"/>
              </w:rPr>
              <w:t xml:space="preserve"> </w:t>
            </w:r>
            <w:r>
              <w:rPr>
                <w:sz w:val="24"/>
              </w:rPr>
              <w:t>4</w:t>
            </w:r>
            <w:r>
              <w:rPr>
                <w:spacing w:val="-1"/>
                <w:sz w:val="24"/>
              </w:rPr>
              <w:t xml:space="preserve"> </w:t>
            </w:r>
            <w:r>
              <w:rPr>
                <w:sz w:val="24"/>
              </w:rPr>
              <w:t>MODEL</w:t>
            </w:r>
            <w:r>
              <w:rPr>
                <w:spacing w:val="-3"/>
                <w:sz w:val="24"/>
              </w:rPr>
              <w:t xml:space="preserve"> </w:t>
            </w:r>
            <w:r>
              <w:rPr>
                <w:sz w:val="24"/>
              </w:rPr>
              <w:t>B</w:t>
            </w:r>
            <w:r>
              <w:rPr>
                <w:spacing w:val="-2"/>
                <w:sz w:val="24"/>
              </w:rPr>
              <w:t xml:space="preserve"> SPECIFICATIONS</w:t>
            </w:r>
          </w:p>
        </w:tc>
        <w:tc>
          <w:tcPr>
            <w:tcW w:w="1165" w:type="dxa"/>
          </w:tcPr>
          <w:p w14:paraId="09010F52" w14:textId="77777777" w:rsidR="00506707" w:rsidRDefault="00430EB6" w:rsidP="00913631">
            <w:pPr>
              <w:pStyle w:val="TableParagraph"/>
              <w:spacing w:before="56" w:line="480" w:lineRule="auto"/>
              <w:ind w:right="313"/>
              <w:jc w:val="right"/>
              <w:rPr>
                <w:sz w:val="24"/>
              </w:rPr>
            </w:pPr>
            <w:r>
              <w:rPr>
                <w:spacing w:val="-5"/>
                <w:sz w:val="24"/>
              </w:rPr>
              <w:t>24</w:t>
            </w:r>
          </w:p>
        </w:tc>
      </w:tr>
      <w:tr w:rsidR="00506707" w14:paraId="6BF3C3A2" w14:textId="77777777">
        <w:trPr>
          <w:trHeight w:val="396"/>
        </w:trPr>
        <w:tc>
          <w:tcPr>
            <w:tcW w:w="1160" w:type="dxa"/>
          </w:tcPr>
          <w:p w14:paraId="329B1E25" w14:textId="77777777" w:rsidR="00506707" w:rsidRDefault="00430EB6" w:rsidP="00913631">
            <w:pPr>
              <w:pStyle w:val="TableParagraph"/>
              <w:spacing w:before="53" w:line="480" w:lineRule="auto"/>
              <w:ind w:left="5" w:right="102"/>
              <w:jc w:val="center"/>
              <w:rPr>
                <w:sz w:val="24"/>
              </w:rPr>
            </w:pPr>
            <w:r>
              <w:rPr>
                <w:spacing w:val="-2"/>
                <w:sz w:val="24"/>
              </w:rPr>
              <w:t>3.7.3.1</w:t>
            </w:r>
          </w:p>
        </w:tc>
        <w:tc>
          <w:tcPr>
            <w:tcW w:w="6617" w:type="dxa"/>
          </w:tcPr>
          <w:p w14:paraId="03E04238" w14:textId="77777777" w:rsidR="00506707" w:rsidRDefault="00430EB6" w:rsidP="00913631">
            <w:pPr>
              <w:pStyle w:val="TableParagraph"/>
              <w:spacing w:before="53" w:line="480" w:lineRule="auto"/>
              <w:ind w:left="162"/>
              <w:rPr>
                <w:sz w:val="24"/>
              </w:rPr>
            </w:pPr>
            <w:r>
              <w:rPr>
                <w:sz w:val="24"/>
              </w:rPr>
              <w:t>L298N</w:t>
            </w:r>
            <w:r>
              <w:rPr>
                <w:spacing w:val="-1"/>
                <w:sz w:val="24"/>
              </w:rPr>
              <w:t xml:space="preserve"> </w:t>
            </w:r>
            <w:r>
              <w:rPr>
                <w:sz w:val="24"/>
              </w:rPr>
              <w:t>MOTOR</w:t>
            </w:r>
            <w:r>
              <w:rPr>
                <w:spacing w:val="-1"/>
                <w:sz w:val="24"/>
              </w:rPr>
              <w:t xml:space="preserve"> </w:t>
            </w:r>
            <w:r>
              <w:rPr>
                <w:sz w:val="24"/>
              </w:rPr>
              <w:t>DRIVER</w:t>
            </w:r>
            <w:r>
              <w:rPr>
                <w:spacing w:val="-1"/>
                <w:sz w:val="24"/>
              </w:rPr>
              <w:t xml:space="preserve"> </w:t>
            </w:r>
            <w:r>
              <w:rPr>
                <w:sz w:val="24"/>
              </w:rPr>
              <w:t xml:space="preserve">PIN </w:t>
            </w:r>
            <w:r>
              <w:rPr>
                <w:spacing w:val="-2"/>
                <w:sz w:val="24"/>
              </w:rPr>
              <w:t>DESCRIPTION</w:t>
            </w:r>
          </w:p>
        </w:tc>
        <w:tc>
          <w:tcPr>
            <w:tcW w:w="1165" w:type="dxa"/>
          </w:tcPr>
          <w:p w14:paraId="4D590A7A" w14:textId="77777777" w:rsidR="00506707" w:rsidRDefault="00430EB6" w:rsidP="00913631">
            <w:pPr>
              <w:pStyle w:val="TableParagraph"/>
              <w:spacing w:before="53" w:line="480" w:lineRule="auto"/>
              <w:ind w:right="313"/>
              <w:jc w:val="right"/>
              <w:rPr>
                <w:sz w:val="24"/>
              </w:rPr>
            </w:pPr>
            <w:r>
              <w:rPr>
                <w:spacing w:val="-5"/>
                <w:sz w:val="24"/>
              </w:rPr>
              <w:t>24</w:t>
            </w:r>
          </w:p>
        </w:tc>
      </w:tr>
      <w:tr w:rsidR="00506707" w14:paraId="07C484FC" w14:textId="77777777">
        <w:trPr>
          <w:trHeight w:val="396"/>
        </w:trPr>
        <w:tc>
          <w:tcPr>
            <w:tcW w:w="1160" w:type="dxa"/>
          </w:tcPr>
          <w:p w14:paraId="01A50B7A" w14:textId="77777777" w:rsidR="00506707" w:rsidRDefault="00430EB6" w:rsidP="00913631">
            <w:pPr>
              <w:pStyle w:val="TableParagraph"/>
              <w:spacing w:before="56" w:line="480" w:lineRule="auto"/>
              <w:ind w:left="5" w:right="102"/>
              <w:jc w:val="center"/>
              <w:rPr>
                <w:sz w:val="24"/>
              </w:rPr>
            </w:pPr>
            <w:r>
              <w:rPr>
                <w:spacing w:val="-2"/>
                <w:sz w:val="24"/>
              </w:rPr>
              <w:t>3.7.4.1</w:t>
            </w:r>
          </w:p>
        </w:tc>
        <w:tc>
          <w:tcPr>
            <w:tcW w:w="6617" w:type="dxa"/>
          </w:tcPr>
          <w:p w14:paraId="33B5F0E8" w14:textId="77777777" w:rsidR="00506707" w:rsidRDefault="00430EB6" w:rsidP="00913631">
            <w:pPr>
              <w:pStyle w:val="TableParagraph"/>
              <w:spacing w:before="56" w:line="480" w:lineRule="auto"/>
              <w:ind w:left="162"/>
              <w:rPr>
                <w:sz w:val="24"/>
              </w:rPr>
            </w:pPr>
            <w:r>
              <w:rPr>
                <w:sz w:val="24"/>
              </w:rPr>
              <w:t>SG90 SERVO</w:t>
            </w:r>
            <w:r>
              <w:rPr>
                <w:spacing w:val="-1"/>
                <w:sz w:val="24"/>
              </w:rPr>
              <w:t xml:space="preserve"> </w:t>
            </w:r>
            <w:r>
              <w:rPr>
                <w:sz w:val="24"/>
              </w:rPr>
              <w:t xml:space="preserve">MOTOR </w:t>
            </w:r>
            <w:r>
              <w:rPr>
                <w:spacing w:val="-2"/>
                <w:sz w:val="24"/>
              </w:rPr>
              <w:t>SPECIFICATIONS</w:t>
            </w:r>
          </w:p>
        </w:tc>
        <w:tc>
          <w:tcPr>
            <w:tcW w:w="1165" w:type="dxa"/>
          </w:tcPr>
          <w:p w14:paraId="65E7C6DA" w14:textId="77777777" w:rsidR="00506707" w:rsidRDefault="00430EB6" w:rsidP="00913631">
            <w:pPr>
              <w:pStyle w:val="TableParagraph"/>
              <w:spacing w:before="56" w:line="480" w:lineRule="auto"/>
              <w:ind w:right="313"/>
              <w:jc w:val="right"/>
              <w:rPr>
                <w:sz w:val="24"/>
              </w:rPr>
            </w:pPr>
            <w:r>
              <w:rPr>
                <w:spacing w:val="-5"/>
                <w:sz w:val="24"/>
              </w:rPr>
              <w:t>25</w:t>
            </w:r>
          </w:p>
        </w:tc>
      </w:tr>
      <w:tr w:rsidR="00506707" w14:paraId="34BE7D06" w14:textId="77777777">
        <w:trPr>
          <w:trHeight w:val="395"/>
        </w:trPr>
        <w:tc>
          <w:tcPr>
            <w:tcW w:w="1160" w:type="dxa"/>
          </w:tcPr>
          <w:p w14:paraId="192E6302" w14:textId="77777777" w:rsidR="00506707" w:rsidRDefault="00430EB6" w:rsidP="00913631">
            <w:pPr>
              <w:pStyle w:val="TableParagraph"/>
              <w:spacing w:before="53" w:line="480" w:lineRule="auto"/>
              <w:ind w:left="5" w:right="102"/>
              <w:jc w:val="center"/>
              <w:rPr>
                <w:sz w:val="24"/>
              </w:rPr>
            </w:pPr>
            <w:r>
              <w:rPr>
                <w:spacing w:val="-2"/>
                <w:sz w:val="24"/>
              </w:rPr>
              <w:t>3.7.5.1</w:t>
            </w:r>
          </w:p>
        </w:tc>
        <w:tc>
          <w:tcPr>
            <w:tcW w:w="6617" w:type="dxa"/>
          </w:tcPr>
          <w:p w14:paraId="239904B1" w14:textId="77777777" w:rsidR="00506707" w:rsidRDefault="00430EB6" w:rsidP="00913631">
            <w:pPr>
              <w:pStyle w:val="TableParagraph"/>
              <w:spacing w:before="53" w:line="480" w:lineRule="auto"/>
              <w:ind w:left="162"/>
              <w:rPr>
                <w:sz w:val="24"/>
              </w:rPr>
            </w:pPr>
            <w:r>
              <w:rPr>
                <w:sz w:val="24"/>
              </w:rPr>
              <w:t>LM2596 BUCK</w:t>
            </w:r>
            <w:r>
              <w:rPr>
                <w:spacing w:val="-5"/>
                <w:sz w:val="24"/>
              </w:rPr>
              <w:t xml:space="preserve"> </w:t>
            </w:r>
            <w:r>
              <w:rPr>
                <w:sz w:val="24"/>
              </w:rPr>
              <w:t>CONVERTER</w:t>
            </w:r>
            <w:r>
              <w:rPr>
                <w:spacing w:val="-1"/>
                <w:sz w:val="24"/>
              </w:rPr>
              <w:t xml:space="preserve"> </w:t>
            </w:r>
            <w:r>
              <w:rPr>
                <w:spacing w:val="-2"/>
                <w:sz w:val="24"/>
              </w:rPr>
              <w:t>SPECIFICATIONS</w:t>
            </w:r>
          </w:p>
        </w:tc>
        <w:tc>
          <w:tcPr>
            <w:tcW w:w="1165" w:type="dxa"/>
          </w:tcPr>
          <w:p w14:paraId="4055C049" w14:textId="77777777" w:rsidR="00506707" w:rsidRDefault="00430EB6" w:rsidP="00913631">
            <w:pPr>
              <w:pStyle w:val="TableParagraph"/>
              <w:spacing w:before="53" w:line="480" w:lineRule="auto"/>
              <w:ind w:right="313"/>
              <w:jc w:val="right"/>
              <w:rPr>
                <w:sz w:val="24"/>
              </w:rPr>
            </w:pPr>
            <w:r>
              <w:rPr>
                <w:spacing w:val="-5"/>
                <w:sz w:val="24"/>
              </w:rPr>
              <w:t>26</w:t>
            </w:r>
          </w:p>
        </w:tc>
      </w:tr>
      <w:tr w:rsidR="00506707" w14:paraId="57388820" w14:textId="77777777">
        <w:trPr>
          <w:trHeight w:val="396"/>
        </w:trPr>
        <w:tc>
          <w:tcPr>
            <w:tcW w:w="1160" w:type="dxa"/>
          </w:tcPr>
          <w:p w14:paraId="0ACF141E" w14:textId="77777777" w:rsidR="00506707" w:rsidRDefault="00430EB6" w:rsidP="00913631">
            <w:pPr>
              <w:pStyle w:val="TableParagraph"/>
              <w:spacing w:before="56" w:line="480" w:lineRule="auto"/>
              <w:ind w:right="102"/>
              <w:jc w:val="center"/>
              <w:rPr>
                <w:sz w:val="24"/>
              </w:rPr>
            </w:pPr>
            <w:r>
              <w:rPr>
                <w:spacing w:val="-2"/>
                <w:sz w:val="24"/>
              </w:rPr>
              <w:t>4.1.1</w:t>
            </w:r>
          </w:p>
        </w:tc>
        <w:tc>
          <w:tcPr>
            <w:tcW w:w="6617" w:type="dxa"/>
          </w:tcPr>
          <w:p w14:paraId="45437A92" w14:textId="77777777" w:rsidR="00506707" w:rsidRDefault="00430EB6" w:rsidP="00913631">
            <w:pPr>
              <w:pStyle w:val="TableParagraph"/>
              <w:spacing w:before="56" w:line="480" w:lineRule="auto"/>
              <w:ind w:left="162"/>
              <w:rPr>
                <w:sz w:val="24"/>
              </w:rPr>
            </w:pPr>
            <w:r>
              <w:rPr>
                <w:sz w:val="24"/>
              </w:rPr>
              <w:t>HARDWARE</w:t>
            </w:r>
            <w:r>
              <w:rPr>
                <w:spacing w:val="-2"/>
                <w:sz w:val="24"/>
              </w:rPr>
              <w:t xml:space="preserve"> </w:t>
            </w:r>
            <w:r>
              <w:rPr>
                <w:sz w:val="24"/>
              </w:rPr>
              <w:t>COMPONENTS</w:t>
            </w:r>
            <w:r>
              <w:rPr>
                <w:spacing w:val="-3"/>
                <w:sz w:val="24"/>
              </w:rPr>
              <w:t xml:space="preserve"> </w:t>
            </w:r>
            <w:r>
              <w:rPr>
                <w:spacing w:val="-4"/>
                <w:sz w:val="24"/>
              </w:rPr>
              <w:t>LIST</w:t>
            </w:r>
          </w:p>
        </w:tc>
        <w:tc>
          <w:tcPr>
            <w:tcW w:w="1165" w:type="dxa"/>
          </w:tcPr>
          <w:p w14:paraId="48C20B4E" w14:textId="77777777" w:rsidR="00506707" w:rsidRDefault="00430EB6" w:rsidP="00913631">
            <w:pPr>
              <w:pStyle w:val="TableParagraph"/>
              <w:spacing w:before="56" w:line="480" w:lineRule="auto"/>
              <w:ind w:right="313"/>
              <w:jc w:val="right"/>
              <w:rPr>
                <w:sz w:val="24"/>
              </w:rPr>
            </w:pPr>
            <w:r>
              <w:rPr>
                <w:spacing w:val="-5"/>
                <w:sz w:val="24"/>
              </w:rPr>
              <w:t>29</w:t>
            </w:r>
          </w:p>
        </w:tc>
      </w:tr>
      <w:tr w:rsidR="00506707" w14:paraId="2C01A046" w14:textId="77777777">
        <w:trPr>
          <w:trHeight w:val="396"/>
        </w:trPr>
        <w:tc>
          <w:tcPr>
            <w:tcW w:w="1160" w:type="dxa"/>
          </w:tcPr>
          <w:p w14:paraId="2ECB16D5" w14:textId="77777777" w:rsidR="00506707" w:rsidRDefault="00430EB6" w:rsidP="00913631">
            <w:pPr>
              <w:pStyle w:val="TableParagraph"/>
              <w:spacing w:before="53" w:line="480" w:lineRule="auto"/>
              <w:ind w:right="102"/>
              <w:jc w:val="center"/>
              <w:rPr>
                <w:sz w:val="24"/>
              </w:rPr>
            </w:pPr>
            <w:r>
              <w:rPr>
                <w:spacing w:val="-2"/>
                <w:sz w:val="24"/>
              </w:rPr>
              <w:t>4.2.1</w:t>
            </w:r>
          </w:p>
        </w:tc>
        <w:tc>
          <w:tcPr>
            <w:tcW w:w="6617" w:type="dxa"/>
          </w:tcPr>
          <w:p w14:paraId="4037AFBD" w14:textId="77777777" w:rsidR="00506707" w:rsidRDefault="00430EB6" w:rsidP="00913631">
            <w:pPr>
              <w:pStyle w:val="TableParagraph"/>
              <w:spacing w:before="53" w:line="480" w:lineRule="auto"/>
              <w:ind w:left="162"/>
              <w:rPr>
                <w:sz w:val="24"/>
              </w:rPr>
            </w:pPr>
            <w:r>
              <w:rPr>
                <w:sz w:val="24"/>
              </w:rPr>
              <w:t>GPIO</w:t>
            </w:r>
            <w:r>
              <w:rPr>
                <w:spacing w:val="-2"/>
                <w:sz w:val="24"/>
              </w:rPr>
              <w:t xml:space="preserve"> </w:t>
            </w:r>
            <w:r>
              <w:rPr>
                <w:sz w:val="24"/>
              </w:rPr>
              <w:t>PIN</w:t>
            </w:r>
            <w:r>
              <w:rPr>
                <w:spacing w:val="-5"/>
                <w:sz w:val="24"/>
              </w:rPr>
              <w:t xml:space="preserve"> </w:t>
            </w:r>
            <w:r>
              <w:rPr>
                <w:sz w:val="24"/>
              </w:rPr>
              <w:t>MAPPING</w:t>
            </w:r>
            <w:r>
              <w:rPr>
                <w:spacing w:val="-1"/>
                <w:sz w:val="24"/>
              </w:rPr>
              <w:t xml:space="preserve"> </w:t>
            </w:r>
            <w:r>
              <w:rPr>
                <w:spacing w:val="-2"/>
                <w:sz w:val="24"/>
              </w:rPr>
              <w:t>TABLE</w:t>
            </w:r>
          </w:p>
        </w:tc>
        <w:tc>
          <w:tcPr>
            <w:tcW w:w="1165" w:type="dxa"/>
          </w:tcPr>
          <w:p w14:paraId="335DAEA4" w14:textId="77777777" w:rsidR="00506707" w:rsidRDefault="00430EB6" w:rsidP="00913631">
            <w:pPr>
              <w:pStyle w:val="TableParagraph"/>
              <w:spacing w:before="53" w:line="480" w:lineRule="auto"/>
              <w:ind w:right="313"/>
              <w:jc w:val="right"/>
              <w:rPr>
                <w:sz w:val="24"/>
              </w:rPr>
            </w:pPr>
            <w:r>
              <w:rPr>
                <w:spacing w:val="-5"/>
                <w:sz w:val="24"/>
              </w:rPr>
              <w:t>30</w:t>
            </w:r>
          </w:p>
        </w:tc>
      </w:tr>
      <w:tr w:rsidR="00506707" w14:paraId="4AE7708E" w14:textId="77777777">
        <w:trPr>
          <w:trHeight w:val="396"/>
        </w:trPr>
        <w:tc>
          <w:tcPr>
            <w:tcW w:w="1160" w:type="dxa"/>
          </w:tcPr>
          <w:p w14:paraId="556E56F9" w14:textId="77777777" w:rsidR="00506707" w:rsidRDefault="00430EB6" w:rsidP="00913631">
            <w:pPr>
              <w:pStyle w:val="TableParagraph"/>
              <w:spacing w:before="56" w:line="480" w:lineRule="auto"/>
              <w:ind w:right="102"/>
              <w:jc w:val="center"/>
              <w:rPr>
                <w:sz w:val="24"/>
              </w:rPr>
            </w:pPr>
            <w:r>
              <w:rPr>
                <w:spacing w:val="-2"/>
                <w:sz w:val="24"/>
              </w:rPr>
              <w:t>5.2.1</w:t>
            </w:r>
          </w:p>
        </w:tc>
        <w:tc>
          <w:tcPr>
            <w:tcW w:w="6617" w:type="dxa"/>
          </w:tcPr>
          <w:p w14:paraId="050B7B7B" w14:textId="77777777" w:rsidR="00506707" w:rsidRDefault="00430EB6" w:rsidP="00913631">
            <w:pPr>
              <w:pStyle w:val="TableParagraph"/>
              <w:spacing w:before="56" w:line="480" w:lineRule="auto"/>
              <w:ind w:left="162"/>
              <w:rPr>
                <w:sz w:val="24"/>
              </w:rPr>
            </w:pPr>
            <w:r>
              <w:rPr>
                <w:sz w:val="24"/>
              </w:rPr>
              <w:t>DISTANCE</w:t>
            </w:r>
            <w:r>
              <w:rPr>
                <w:spacing w:val="-7"/>
                <w:sz w:val="24"/>
              </w:rPr>
              <w:t xml:space="preserve"> </w:t>
            </w:r>
            <w:r>
              <w:rPr>
                <w:sz w:val="24"/>
              </w:rPr>
              <w:t>MEASUREMENT</w:t>
            </w:r>
            <w:r>
              <w:rPr>
                <w:spacing w:val="-6"/>
                <w:sz w:val="24"/>
              </w:rPr>
              <w:t xml:space="preserve"> </w:t>
            </w:r>
            <w:r>
              <w:rPr>
                <w:spacing w:val="-2"/>
                <w:sz w:val="24"/>
              </w:rPr>
              <w:t>RESULTS</w:t>
            </w:r>
          </w:p>
        </w:tc>
        <w:tc>
          <w:tcPr>
            <w:tcW w:w="1165" w:type="dxa"/>
          </w:tcPr>
          <w:p w14:paraId="248CDC2D" w14:textId="77777777" w:rsidR="00506707" w:rsidRDefault="00430EB6" w:rsidP="00913631">
            <w:pPr>
              <w:pStyle w:val="TableParagraph"/>
              <w:spacing w:before="56" w:line="480" w:lineRule="auto"/>
              <w:ind w:right="313"/>
              <w:jc w:val="right"/>
              <w:rPr>
                <w:sz w:val="24"/>
              </w:rPr>
            </w:pPr>
            <w:r>
              <w:rPr>
                <w:spacing w:val="-5"/>
                <w:sz w:val="24"/>
              </w:rPr>
              <w:t>37</w:t>
            </w:r>
          </w:p>
        </w:tc>
      </w:tr>
      <w:tr w:rsidR="00506707" w14:paraId="42EA1F35" w14:textId="77777777">
        <w:trPr>
          <w:trHeight w:val="396"/>
        </w:trPr>
        <w:tc>
          <w:tcPr>
            <w:tcW w:w="1160" w:type="dxa"/>
          </w:tcPr>
          <w:p w14:paraId="2BD5D8FF" w14:textId="77777777" w:rsidR="00506707" w:rsidRDefault="00430EB6" w:rsidP="00913631">
            <w:pPr>
              <w:pStyle w:val="TableParagraph"/>
              <w:spacing w:before="54" w:line="480" w:lineRule="auto"/>
              <w:ind w:right="102"/>
              <w:jc w:val="center"/>
              <w:rPr>
                <w:sz w:val="24"/>
              </w:rPr>
            </w:pPr>
            <w:r>
              <w:rPr>
                <w:spacing w:val="-2"/>
                <w:sz w:val="24"/>
              </w:rPr>
              <w:t>5.3.1</w:t>
            </w:r>
          </w:p>
        </w:tc>
        <w:tc>
          <w:tcPr>
            <w:tcW w:w="6617" w:type="dxa"/>
          </w:tcPr>
          <w:p w14:paraId="45F26735" w14:textId="77777777" w:rsidR="00506707" w:rsidRDefault="00430EB6" w:rsidP="00913631">
            <w:pPr>
              <w:pStyle w:val="TableParagraph"/>
              <w:spacing w:before="54" w:line="480" w:lineRule="auto"/>
              <w:ind w:left="162"/>
              <w:rPr>
                <w:sz w:val="24"/>
              </w:rPr>
            </w:pPr>
            <w:r>
              <w:rPr>
                <w:sz w:val="24"/>
              </w:rPr>
              <w:t>SPEED</w:t>
            </w:r>
            <w:r>
              <w:rPr>
                <w:spacing w:val="-8"/>
                <w:sz w:val="24"/>
              </w:rPr>
              <w:t xml:space="preserve"> </w:t>
            </w:r>
            <w:r>
              <w:rPr>
                <w:sz w:val="24"/>
              </w:rPr>
              <w:t>VS</w:t>
            </w:r>
            <w:r>
              <w:rPr>
                <w:spacing w:val="-2"/>
                <w:sz w:val="24"/>
              </w:rPr>
              <w:t xml:space="preserve"> </w:t>
            </w:r>
            <w:r>
              <w:rPr>
                <w:sz w:val="24"/>
              </w:rPr>
              <w:t>BRAKING</w:t>
            </w:r>
            <w:r>
              <w:rPr>
                <w:spacing w:val="-3"/>
                <w:sz w:val="24"/>
              </w:rPr>
              <w:t xml:space="preserve"> </w:t>
            </w:r>
            <w:r>
              <w:rPr>
                <w:sz w:val="24"/>
              </w:rPr>
              <w:t>DISTANCE</w:t>
            </w:r>
            <w:r>
              <w:rPr>
                <w:spacing w:val="1"/>
                <w:sz w:val="24"/>
              </w:rPr>
              <w:t xml:space="preserve"> </w:t>
            </w:r>
            <w:r>
              <w:rPr>
                <w:spacing w:val="-4"/>
                <w:sz w:val="24"/>
              </w:rPr>
              <w:t>TABLE</w:t>
            </w:r>
          </w:p>
        </w:tc>
        <w:tc>
          <w:tcPr>
            <w:tcW w:w="1165" w:type="dxa"/>
          </w:tcPr>
          <w:p w14:paraId="7F6E3B69" w14:textId="77777777" w:rsidR="00506707" w:rsidRDefault="00430EB6" w:rsidP="00913631">
            <w:pPr>
              <w:pStyle w:val="TableParagraph"/>
              <w:spacing w:before="54" w:line="480" w:lineRule="auto"/>
              <w:ind w:right="313"/>
              <w:jc w:val="right"/>
              <w:rPr>
                <w:sz w:val="24"/>
              </w:rPr>
            </w:pPr>
            <w:r>
              <w:rPr>
                <w:spacing w:val="-5"/>
                <w:sz w:val="24"/>
              </w:rPr>
              <w:t>38</w:t>
            </w:r>
          </w:p>
        </w:tc>
      </w:tr>
      <w:tr w:rsidR="00506707" w14:paraId="3A1687C9" w14:textId="77777777">
        <w:trPr>
          <w:trHeight w:val="396"/>
        </w:trPr>
        <w:tc>
          <w:tcPr>
            <w:tcW w:w="1160" w:type="dxa"/>
          </w:tcPr>
          <w:p w14:paraId="2ABC1C08" w14:textId="77777777" w:rsidR="00506707" w:rsidRDefault="00430EB6" w:rsidP="00913631">
            <w:pPr>
              <w:pStyle w:val="TableParagraph"/>
              <w:spacing w:before="56" w:line="480" w:lineRule="auto"/>
              <w:ind w:right="102"/>
              <w:jc w:val="center"/>
              <w:rPr>
                <w:sz w:val="24"/>
              </w:rPr>
            </w:pPr>
            <w:r>
              <w:rPr>
                <w:spacing w:val="-2"/>
                <w:sz w:val="24"/>
              </w:rPr>
              <w:t>5.4.1</w:t>
            </w:r>
          </w:p>
        </w:tc>
        <w:tc>
          <w:tcPr>
            <w:tcW w:w="6617" w:type="dxa"/>
          </w:tcPr>
          <w:p w14:paraId="0D8C2857" w14:textId="77777777" w:rsidR="00506707" w:rsidRDefault="00430EB6" w:rsidP="00913631">
            <w:pPr>
              <w:pStyle w:val="TableParagraph"/>
              <w:spacing w:before="56" w:line="480" w:lineRule="auto"/>
              <w:ind w:left="162"/>
              <w:rPr>
                <w:sz w:val="24"/>
              </w:rPr>
            </w:pPr>
            <w:r>
              <w:rPr>
                <w:sz w:val="24"/>
              </w:rPr>
              <w:t>ML</w:t>
            </w:r>
            <w:r>
              <w:rPr>
                <w:spacing w:val="-6"/>
                <w:sz w:val="24"/>
              </w:rPr>
              <w:t xml:space="preserve"> </w:t>
            </w:r>
            <w:r>
              <w:rPr>
                <w:sz w:val="24"/>
              </w:rPr>
              <w:t>MODEL</w:t>
            </w:r>
            <w:r>
              <w:rPr>
                <w:spacing w:val="-5"/>
                <w:sz w:val="24"/>
              </w:rPr>
              <w:t xml:space="preserve"> </w:t>
            </w:r>
            <w:r>
              <w:rPr>
                <w:sz w:val="24"/>
              </w:rPr>
              <w:t>CLASSIFICATION</w:t>
            </w:r>
            <w:r>
              <w:rPr>
                <w:spacing w:val="-3"/>
                <w:sz w:val="24"/>
              </w:rPr>
              <w:t xml:space="preserve"> </w:t>
            </w:r>
            <w:r>
              <w:rPr>
                <w:spacing w:val="-2"/>
                <w:sz w:val="24"/>
              </w:rPr>
              <w:t>ACCURACY</w:t>
            </w:r>
          </w:p>
        </w:tc>
        <w:tc>
          <w:tcPr>
            <w:tcW w:w="1165" w:type="dxa"/>
          </w:tcPr>
          <w:p w14:paraId="54F44561" w14:textId="77777777" w:rsidR="00506707" w:rsidRDefault="00430EB6" w:rsidP="00913631">
            <w:pPr>
              <w:pStyle w:val="TableParagraph"/>
              <w:spacing w:before="56" w:line="480" w:lineRule="auto"/>
              <w:ind w:right="313"/>
              <w:jc w:val="right"/>
              <w:rPr>
                <w:sz w:val="24"/>
              </w:rPr>
            </w:pPr>
            <w:r>
              <w:rPr>
                <w:spacing w:val="-5"/>
                <w:sz w:val="24"/>
              </w:rPr>
              <w:t>39</w:t>
            </w:r>
          </w:p>
        </w:tc>
      </w:tr>
      <w:tr w:rsidR="00506707" w14:paraId="511A6112" w14:textId="77777777">
        <w:trPr>
          <w:trHeight w:val="395"/>
        </w:trPr>
        <w:tc>
          <w:tcPr>
            <w:tcW w:w="1160" w:type="dxa"/>
          </w:tcPr>
          <w:p w14:paraId="0D63F2EE" w14:textId="77777777" w:rsidR="00506707" w:rsidRDefault="00430EB6" w:rsidP="00913631">
            <w:pPr>
              <w:pStyle w:val="TableParagraph"/>
              <w:spacing w:before="53" w:line="480" w:lineRule="auto"/>
              <w:ind w:right="102"/>
              <w:jc w:val="center"/>
              <w:rPr>
                <w:sz w:val="24"/>
              </w:rPr>
            </w:pPr>
            <w:r>
              <w:rPr>
                <w:spacing w:val="-2"/>
                <w:sz w:val="24"/>
              </w:rPr>
              <w:t>5.5.1</w:t>
            </w:r>
          </w:p>
        </w:tc>
        <w:tc>
          <w:tcPr>
            <w:tcW w:w="6617" w:type="dxa"/>
          </w:tcPr>
          <w:p w14:paraId="4E6B3DD2" w14:textId="77777777" w:rsidR="00506707" w:rsidRDefault="00430EB6" w:rsidP="00913631">
            <w:pPr>
              <w:pStyle w:val="TableParagraph"/>
              <w:spacing w:before="53" w:line="480" w:lineRule="auto"/>
              <w:ind w:left="162"/>
              <w:rPr>
                <w:sz w:val="24"/>
              </w:rPr>
            </w:pPr>
            <w:r>
              <w:rPr>
                <w:sz w:val="24"/>
              </w:rPr>
              <w:t>SYSTEM</w:t>
            </w:r>
            <w:r>
              <w:rPr>
                <w:spacing w:val="-6"/>
                <w:sz w:val="24"/>
              </w:rPr>
              <w:t xml:space="preserve"> </w:t>
            </w:r>
            <w:r>
              <w:rPr>
                <w:sz w:val="24"/>
              </w:rPr>
              <w:t>PERFORMANCE</w:t>
            </w:r>
            <w:r>
              <w:rPr>
                <w:spacing w:val="-1"/>
                <w:sz w:val="24"/>
              </w:rPr>
              <w:t xml:space="preserve"> </w:t>
            </w:r>
            <w:r>
              <w:rPr>
                <w:spacing w:val="-2"/>
                <w:sz w:val="24"/>
              </w:rPr>
              <w:t>SUMMARY</w:t>
            </w:r>
          </w:p>
        </w:tc>
        <w:tc>
          <w:tcPr>
            <w:tcW w:w="1165" w:type="dxa"/>
          </w:tcPr>
          <w:p w14:paraId="032F8553" w14:textId="77777777" w:rsidR="00506707" w:rsidRDefault="00430EB6" w:rsidP="00913631">
            <w:pPr>
              <w:pStyle w:val="TableParagraph"/>
              <w:spacing w:before="53" w:line="480" w:lineRule="auto"/>
              <w:ind w:right="313"/>
              <w:jc w:val="right"/>
              <w:rPr>
                <w:sz w:val="24"/>
              </w:rPr>
            </w:pPr>
            <w:r>
              <w:rPr>
                <w:spacing w:val="-5"/>
                <w:sz w:val="24"/>
              </w:rPr>
              <w:t>39</w:t>
            </w:r>
          </w:p>
        </w:tc>
      </w:tr>
      <w:tr w:rsidR="00506707" w14:paraId="74F29622" w14:textId="77777777">
        <w:trPr>
          <w:trHeight w:val="332"/>
        </w:trPr>
        <w:tc>
          <w:tcPr>
            <w:tcW w:w="1160" w:type="dxa"/>
          </w:tcPr>
          <w:p w14:paraId="7C0AD7EA" w14:textId="77777777" w:rsidR="00506707" w:rsidRDefault="00430EB6" w:rsidP="00913631">
            <w:pPr>
              <w:pStyle w:val="TableParagraph"/>
              <w:spacing w:before="56" w:line="480" w:lineRule="auto"/>
              <w:ind w:right="102"/>
              <w:jc w:val="center"/>
              <w:rPr>
                <w:sz w:val="24"/>
              </w:rPr>
            </w:pPr>
            <w:r>
              <w:rPr>
                <w:spacing w:val="-2"/>
                <w:sz w:val="24"/>
              </w:rPr>
              <w:t>5.5.2</w:t>
            </w:r>
          </w:p>
        </w:tc>
        <w:tc>
          <w:tcPr>
            <w:tcW w:w="6617" w:type="dxa"/>
          </w:tcPr>
          <w:p w14:paraId="470A1DD3" w14:textId="77777777" w:rsidR="00506707" w:rsidRDefault="00430EB6" w:rsidP="00913631">
            <w:pPr>
              <w:pStyle w:val="TableParagraph"/>
              <w:spacing w:before="56" w:line="480" w:lineRule="auto"/>
              <w:ind w:left="162"/>
              <w:rPr>
                <w:sz w:val="24"/>
              </w:rPr>
            </w:pPr>
            <w:r>
              <w:rPr>
                <w:sz w:val="24"/>
              </w:rPr>
              <w:t>COMPARISON</w:t>
            </w:r>
            <w:r>
              <w:rPr>
                <w:spacing w:val="-4"/>
                <w:sz w:val="24"/>
              </w:rPr>
              <w:t xml:space="preserve"> </w:t>
            </w:r>
            <w:r>
              <w:rPr>
                <w:sz w:val="24"/>
              </w:rPr>
              <w:t>OF</w:t>
            </w:r>
            <w:r>
              <w:rPr>
                <w:spacing w:val="-6"/>
                <w:sz w:val="24"/>
              </w:rPr>
              <w:t xml:space="preserve"> </w:t>
            </w:r>
            <w:r>
              <w:rPr>
                <w:sz w:val="24"/>
              </w:rPr>
              <w:t>EXISTING</w:t>
            </w:r>
            <w:r>
              <w:rPr>
                <w:spacing w:val="-2"/>
                <w:sz w:val="24"/>
              </w:rPr>
              <w:t xml:space="preserve"> </w:t>
            </w:r>
            <w:r>
              <w:rPr>
                <w:sz w:val="24"/>
              </w:rPr>
              <w:t>AND</w:t>
            </w:r>
            <w:r>
              <w:rPr>
                <w:spacing w:val="-2"/>
                <w:sz w:val="24"/>
              </w:rPr>
              <w:t xml:space="preserve"> </w:t>
            </w:r>
            <w:r>
              <w:rPr>
                <w:sz w:val="24"/>
              </w:rPr>
              <w:t>PROPOSED</w:t>
            </w:r>
            <w:r>
              <w:rPr>
                <w:spacing w:val="3"/>
                <w:sz w:val="24"/>
              </w:rPr>
              <w:t xml:space="preserve"> </w:t>
            </w:r>
            <w:r>
              <w:rPr>
                <w:spacing w:val="-2"/>
                <w:sz w:val="24"/>
              </w:rPr>
              <w:t>SYSTEMS</w:t>
            </w:r>
          </w:p>
        </w:tc>
        <w:tc>
          <w:tcPr>
            <w:tcW w:w="1165" w:type="dxa"/>
          </w:tcPr>
          <w:p w14:paraId="6A26FE31" w14:textId="77777777" w:rsidR="00506707" w:rsidRDefault="00430EB6" w:rsidP="00913631">
            <w:pPr>
              <w:pStyle w:val="TableParagraph"/>
              <w:spacing w:before="56" w:line="480" w:lineRule="auto"/>
              <w:ind w:right="313"/>
              <w:jc w:val="right"/>
              <w:rPr>
                <w:sz w:val="24"/>
              </w:rPr>
            </w:pPr>
            <w:r>
              <w:rPr>
                <w:spacing w:val="-5"/>
                <w:sz w:val="24"/>
              </w:rPr>
              <w:t>40</w:t>
            </w:r>
          </w:p>
        </w:tc>
      </w:tr>
    </w:tbl>
    <w:p w14:paraId="19768B9E" w14:textId="77777777" w:rsidR="00506707" w:rsidRDefault="00506707">
      <w:pPr>
        <w:pStyle w:val="TableParagraph"/>
        <w:spacing w:line="256" w:lineRule="exact"/>
        <w:jc w:val="right"/>
        <w:rPr>
          <w:sz w:val="24"/>
        </w:rPr>
        <w:sectPr w:rsidR="00506707">
          <w:pgSz w:w="11910" w:h="16840"/>
          <w:pgMar w:top="1360" w:right="708" w:bottom="940" w:left="850" w:header="0" w:footer="755" w:gutter="0"/>
          <w:cols w:space="720"/>
        </w:sectPr>
      </w:pPr>
    </w:p>
    <w:p w14:paraId="73D6EA36" w14:textId="77777777" w:rsidR="00506707" w:rsidRDefault="00506707">
      <w:pPr>
        <w:pStyle w:val="BodyText"/>
        <w:rPr>
          <w:b/>
          <w:sz w:val="28"/>
        </w:rPr>
      </w:pPr>
    </w:p>
    <w:p w14:paraId="16E41434" w14:textId="77777777" w:rsidR="00506707" w:rsidRDefault="00506707">
      <w:pPr>
        <w:pStyle w:val="BodyText"/>
        <w:rPr>
          <w:b/>
          <w:sz w:val="28"/>
        </w:rPr>
      </w:pPr>
    </w:p>
    <w:p w14:paraId="46E7C8A9" w14:textId="77777777" w:rsidR="00506707" w:rsidRDefault="00506707">
      <w:pPr>
        <w:pStyle w:val="BodyText"/>
        <w:spacing w:before="97"/>
        <w:rPr>
          <w:b/>
          <w:sz w:val="28"/>
        </w:rPr>
      </w:pPr>
    </w:p>
    <w:p w14:paraId="4509D6F5" w14:textId="77777777" w:rsidR="00506707" w:rsidRDefault="00430EB6">
      <w:pPr>
        <w:pStyle w:val="ListParagraph"/>
        <w:numPr>
          <w:ilvl w:val="1"/>
          <w:numId w:val="20"/>
        </w:numPr>
        <w:tabs>
          <w:tab w:val="left" w:pos="402"/>
        </w:tabs>
        <w:spacing w:before="1"/>
        <w:ind w:left="402" w:hanging="359"/>
        <w:rPr>
          <w:b/>
          <w:sz w:val="28"/>
        </w:rPr>
      </w:pPr>
      <w:r>
        <w:rPr>
          <w:b/>
          <w:spacing w:val="-2"/>
          <w:sz w:val="28"/>
        </w:rPr>
        <w:t>GENERAL</w:t>
      </w:r>
    </w:p>
    <w:p w14:paraId="25884D7F" w14:textId="77777777" w:rsidR="00506707" w:rsidRDefault="00430EB6">
      <w:pPr>
        <w:spacing w:before="60" w:line="300" w:lineRule="auto"/>
        <w:ind w:left="43" w:right="4127" w:firstLine="331"/>
        <w:rPr>
          <w:b/>
          <w:sz w:val="28"/>
        </w:rPr>
      </w:pPr>
      <w:r>
        <w:br w:type="column"/>
      </w:r>
      <w:r>
        <w:rPr>
          <w:b/>
          <w:sz w:val="28"/>
        </w:rPr>
        <w:t xml:space="preserve">CHAPTER 1 </w:t>
      </w:r>
      <w:r>
        <w:rPr>
          <w:b/>
          <w:spacing w:val="-2"/>
          <w:sz w:val="28"/>
        </w:rPr>
        <w:t>INTRODUCTION</w:t>
      </w:r>
    </w:p>
    <w:p w14:paraId="7911C877" w14:textId="77777777" w:rsidR="00506707" w:rsidRDefault="00506707">
      <w:pPr>
        <w:spacing w:line="300" w:lineRule="auto"/>
        <w:rPr>
          <w:b/>
          <w:sz w:val="28"/>
        </w:rPr>
        <w:sectPr w:rsidR="00506707">
          <w:footerReference w:type="default" r:id="rId10"/>
          <w:pgSz w:w="11910" w:h="16840"/>
          <w:pgMar w:top="860" w:right="708" w:bottom="940" w:left="850" w:header="0" w:footer="743" w:gutter="0"/>
          <w:pgNumType w:start="1"/>
          <w:cols w:num="2" w:space="720" w:equalWidth="0">
            <w:col w:w="1784" w:space="2154"/>
            <w:col w:w="6414"/>
          </w:cols>
        </w:sectPr>
      </w:pPr>
    </w:p>
    <w:p w14:paraId="7019E23E" w14:textId="77777777" w:rsidR="00506707" w:rsidRDefault="00506707">
      <w:pPr>
        <w:pStyle w:val="BodyText"/>
        <w:spacing w:before="80"/>
        <w:rPr>
          <w:b/>
        </w:rPr>
      </w:pPr>
    </w:p>
    <w:p w14:paraId="2C095046" w14:textId="77777777" w:rsidR="00506707" w:rsidRDefault="00430EB6">
      <w:pPr>
        <w:pStyle w:val="BodyText"/>
        <w:spacing w:line="360" w:lineRule="auto"/>
        <w:ind w:left="43" w:right="188"/>
        <w:jc w:val="both"/>
      </w:pPr>
      <w:r>
        <w:t>Road safety remains one of the most pressing concerns in modern transportation infrastructure [18]. A significant proportion of vehicular accidents can be traced back to deteriorating road surfaces, including potholes,</w:t>
      </w:r>
      <w:r>
        <w:rPr>
          <w:spacing w:val="-2"/>
        </w:rPr>
        <w:t xml:space="preserve"> </w:t>
      </w:r>
      <w:r>
        <w:t>surface</w:t>
      </w:r>
      <w:r>
        <w:rPr>
          <w:spacing w:val="-5"/>
        </w:rPr>
        <w:t xml:space="preserve"> </w:t>
      </w:r>
      <w:r>
        <w:t>depressions,</w:t>
      </w:r>
      <w:r>
        <w:rPr>
          <w:spacing w:val="-2"/>
        </w:rPr>
        <w:t xml:space="preserve"> </w:t>
      </w:r>
      <w:r>
        <w:t>and</w:t>
      </w:r>
      <w:r>
        <w:rPr>
          <w:spacing w:val="-4"/>
        </w:rPr>
        <w:t xml:space="preserve"> </w:t>
      </w:r>
      <w:r>
        <w:t>uneven</w:t>
      </w:r>
      <w:r>
        <w:rPr>
          <w:spacing w:val="-9"/>
        </w:rPr>
        <w:t xml:space="preserve"> </w:t>
      </w:r>
      <w:r>
        <w:t>patches</w:t>
      </w:r>
      <w:r>
        <w:rPr>
          <w:spacing w:val="-6"/>
        </w:rPr>
        <w:t xml:space="preserve"> </w:t>
      </w:r>
      <w:r>
        <w:t>that</w:t>
      </w:r>
      <w:r>
        <w:rPr>
          <w:spacing w:val="-4"/>
        </w:rPr>
        <w:t xml:space="preserve"> </w:t>
      </w:r>
      <w:r>
        <w:t>catch</w:t>
      </w:r>
      <w:r>
        <w:rPr>
          <w:spacing w:val="-9"/>
        </w:rPr>
        <w:t xml:space="preserve"> </w:t>
      </w:r>
      <w:r>
        <w:t>drivers</w:t>
      </w:r>
      <w:r>
        <w:rPr>
          <w:spacing w:val="-6"/>
        </w:rPr>
        <w:t xml:space="preserve"> </w:t>
      </w:r>
      <w:r>
        <w:t>off</w:t>
      </w:r>
      <w:r>
        <w:rPr>
          <w:spacing w:val="-11"/>
        </w:rPr>
        <w:t xml:space="preserve"> </w:t>
      </w:r>
      <w:r>
        <w:t>guard,</w:t>
      </w:r>
      <w:r>
        <w:rPr>
          <w:spacing w:val="-2"/>
        </w:rPr>
        <w:t xml:space="preserve"> </w:t>
      </w:r>
      <w:r>
        <w:t>especially</w:t>
      </w:r>
      <w:r>
        <w:rPr>
          <w:spacing w:val="-13"/>
        </w:rPr>
        <w:t xml:space="preserve"> </w:t>
      </w:r>
      <w:r>
        <w:t>at higher</w:t>
      </w:r>
      <w:r>
        <w:rPr>
          <w:spacing w:val="-3"/>
        </w:rPr>
        <w:t xml:space="preserve"> </w:t>
      </w:r>
      <w:r>
        <w:t>speeds [2], [6]. These anomalies not only damage vehicles mechanically but also endanger lives when drivers lack sufficient time to react appropriately [18].</w:t>
      </w:r>
    </w:p>
    <w:p w14:paraId="7C5948B2" w14:textId="77777777" w:rsidR="00506707" w:rsidRDefault="00506707">
      <w:pPr>
        <w:pStyle w:val="BodyText"/>
        <w:spacing w:before="136"/>
      </w:pPr>
    </w:p>
    <w:p w14:paraId="0846C882" w14:textId="77777777" w:rsidR="00506707" w:rsidRDefault="00430EB6">
      <w:pPr>
        <w:pStyle w:val="BodyText"/>
        <w:spacing w:before="1" w:line="360" w:lineRule="auto"/>
        <w:ind w:left="43" w:right="193" w:firstLine="432"/>
        <w:jc w:val="both"/>
      </w:pPr>
      <w:r>
        <w:t>Conventional</w:t>
      </w:r>
      <w:r>
        <w:rPr>
          <w:spacing w:val="-6"/>
        </w:rPr>
        <w:t xml:space="preserve"> </w:t>
      </w:r>
      <w:r>
        <w:t>vehicle</w:t>
      </w:r>
      <w:r>
        <w:rPr>
          <w:spacing w:val="-7"/>
        </w:rPr>
        <w:t xml:space="preserve"> </w:t>
      </w:r>
      <w:r>
        <w:t>safety</w:t>
      </w:r>
      <w:r>
        <w:rPr>
          <w:spacing w:val="-15"/>
        </w:rPr>
        <w:t xml:space="preserve"> </w:t>
      </w:r>
      <w:r>
        <w:t>systems</w:t>
      </w:r>
      <w:r>
        <w:rPr>
          <w:spacing w:val="-8"/>
        </w:rPr>
        <w:t xml:space="preserve"> </w:t>
      </w:r>
      <w:r>
        <w:t>place</w:t>
      </w:r>
      <w:r>
        <w:rPr>
          <w:spacing w:val="-7"/>
        </w:rPr>
        <w:t xml:space="preserve"> </w:t>
      </w:r>
      <w:r>
        <w:t>the</w:t>
      </w:r>
      <w:r>
        <w:rPr>
          <w:spacing w:val="-7"/>
        </w:rPr>
        <w:t xml:space="preserve"> </w:t>
      </w:r>
      <w:r>
        <w:t>entire</w:t>
      </w:r>
      <w:r>
        <w:rPr>
          <w:spacing w:val="-7"/>
        </w:rPr>
        <w:t xml:space="preserve"> </w:t>
      </w:r>
      <w:r>
        <w:t>burden</w:t>
      </w:r>
      <w:r>
        <w:rPr>
          <w:spacing w:val="-11"/>
        </w:rPr>
        <w:t xml:space="preserve"> </w:t>
      </w:r>
      <w:r>
        <w:t>of</w:t>
      </w:r>
      <w:r>
        <w:rPr>
          <w:spacing w:val="-14"/>
        </w:rPr>
        <w:t xml:space="preserve"> </w:t>
      </w:r>
      <w:r>
        <w:t>hazard</w:t>
      </w:r>
      <w:r>
        <w:rPr>
          <w:spacing w:val="-6"/>
        </w:rPr>
        <w:t xml:space="preserve"> </w:t>
      </w:r>
      <w:r>
        <w:t>detection</w:t>
      </w:r>
      <w:r>
        <w:rPr>
          <w:spacing w:val="-11"/>
        </w:rPr>
        <w:t xml:space="preserve"> </w:t>
      </w:r>
      <w:r>
        <w:t>and</w:t>
      </w:r>
      <w:r>
        <w:rPr>
          <w:spacing w:val="-6"/>
        </w:rPr>
        <w:t xml:space="preserve"> </w:t>
      </w:r>
      <w:r>
        <w:t>braking</w:t>
      </w:r>
      <w:r>
        <w:rPr>
          <w:spacing w:val="-6"/>
        </w:rPr>
        <w:t xml:space="preserve"> </w:t>
      </w:r>
      <w:r>
        <w:t>response on</w:t>
      </w:r>
      <w:r>
        <w:rPr>
          <w:spacing w:val="-10"/>
        </w:rPr>
        <w:t xml:space="preserve"> </w:t>
      </w:r>
      <w:r>
        <w:t>the</w:t>
      </w:r>
      <w:r>
        <w:rPr>
          <w:spacing w:val="-2"/>
        </w:rPr>
        <w:t xml:space="preserve"> </w:t>
      </w:r>
      <w:r>
        <w:t>human</w:t>
      </w:r>
      <w:r>
        <w:rPr>
          <w:spacing w:val="-6"/>
        </w:rPr>
        <w:t xml:space="preserve"> </w:t>
      </w:r>
      <w:r>
        <w:t>driver. This introduces</w:t>
      </w:r>
      <w:r>
        <w:rPr>
          <w:spacing w:val="-3"/>
        </w:rPr>
        <w:t xml:space="preserve"> </w:t>
      </w:r>
      <w:r>
        <w:t>an</w:t>
      </w:r>
      <w:r>
        <w:rPr>
          <w:spacing w:val="-6"/>
        </w:rPr>
        <w:t xml:space="preserve"> </w:t>
      </w:r>
      <w:r>
        <w:t>unavoidable</w:t>
      </w:r>
      <w:r>
        <w:rPr>
          <w:spacing w:val="-2"/>
        </w:rPr>
        <w:t xml:space="preserve"> </w:t>
      </w:r>
      <w:r>
        <w:t>reaction</w:t>
      </w:r>
      <w:r>
        <w:rPr>
          <w:spacing w:val="-6"/>
        </w:rPr>
        <w:t xml:space="preserve"> </w:t>
      </w:r>
      <w:r>
        <w:t>delay</w:t>
      </w:r>
      <w:r>
        <w:rPr>
          <w:spacing w:val="-6"/>
        </w:rPr>
        <w:t xml:space="preserve"> </w:t>
      </w:r>
      <w:r>
        <w:t>of</w:t>
      </w:r>
      <w:r>
        <w:rPr>
          <w:spacing w:val="-8"/>
        </w:rPr>
        <w:t xml:space="preserve"> </w:t>
      </w:r>
      <w:r>
        <w:t>roughly</w:t>
      </w:r>
      <w:r>
        <w:rPr>
          <w:spacing w:val="-6"/>
        </w:rPr>
        <w:t xml:space="preserve"> </w:t>
      </w:r>
      <w:r>
        <w:t>one</w:t>
      </w:r>
      <w:r>
        <w:rPr>
          <w:spacing w:val="-2"/>
        </w:rPr>
        <w:t xml:space="preserve"> </w:t>
      </w:r>
      <w:r>
        <w:t>to</w:t>
      </w:r>
      <w:r>
        <w:rPr>
          <w:spacing w:val="-1"/>
        </w:rPr>
        <w:t xml:space="preserve"> </w:t>
      </w:r>
      <w:r>
        <w:t>two</w:t>
      </w:r>
      <w:r>
        <w:rPr>
          <w:spacing w:val="-1"/>
        </w:rPr>
        <w:t xml:space="preserve"> </w:t>
      </w:r>
      <w:r>
        <w:t>seconds</w:t>
      </w:r>
      <w:r>
        <w:rPr>
          <w:spacing w:val="-3"/>
        </w:rPr>
        <w:t xml:space="preserve"> </w:t>
      </w:r>
      <w:r>
        <w:t>during which the vehicle travels at full speed with no corrective action [9]. At 60 km/h, this delay alone corresponds to over 16 metres of uncontrolled travel, which is more than enough distance for a shallow pothole or sudden bump to cause serious damage [8], [9].</w:t>
      </w:r>
    </w:p>
    <w:p w14:paraId="1E86CFD0" w14:textId="77777777" w:rsidR="00506707" w:rsidRDefault="00506707">
      <w:pPr>
        <w:pStyle w:val="BodyText"/>
        <w:spacing w:before="141"/>
      </w:pPr>
    </w:p>
    <w:p w14:paraId="34DF14F6" w14:textId="77777777" w:rsidR="00506707" w:rsidRDefault="00430EB6">
      <w:pPr>
        <w:pStyle w:val="BodyText"/>
        <w:spacing w:line="360" w:lineRule="auto"/>
        <w:ind w:left="43" w:right="178" w:firstLine="432"/>
        <w:jc w:val="both"/>
      </w:pPr>
      <w:r>
        <w:t>Advances in embedded computing, affordable sensing, and machine learning have opened up new possibilities</w:t>
      </w:r>
      <w:r>
        <w:rPr>
          <w:spacing w:val="-4"/>
        </w:rPr>
        <w:t xml:space="preserve"> </w:t>
      </w:r>
      <w:r>
        <w:t>for</w:t>
      </w:r>
      <w:r>
        <w:rPr>
          <w:spacing w:val="-5"/>
        </w:rPr>
        <w:t xml:space="preserve"> </w:t>
      </w:r>
      <w:r>
        <w:t>building</w:t>
      </w:r>
      <w:r>
        <w:rPr>
          <w:spacing w:val="-6"/>
        </w:rPr>
        <w:t xml:space="preserve"> </w:t>
      </w:r>
      <w:r>
        <w:t>practical</w:t>
      </w:r>
      <w:r>
        <w:rPr>
          <w:spacing w:val="-15"/>
        </w:rPr>
        <w:t xml:space="preserve"> </w:t>
      </w:r>
      <w:r>
        <w:t>road</w:t>
      </w:r>
      <w:r>
        <w:rPr>
          <w:spacing w:val="-6"/>
        </w:rPr>
        <w:t xml:space="preserve"> </w:t>
      </w:r>
      <w:r>
        <w:t>safety</w:t>
      </w:r>
      <w:r>
        <w:rPr>
          <w:spacing w:val="-15"/>
        </w:rPr>
        <w:t xml:space="preserve"> </w:t>
      </w:r>
      <w:r>
        <w:t>systems</w:t>
      </w:r>
      <w:r>
        <w:rPr>
          <w:spacing w:val="-8"/>
        </w:rPr>
        <w:t xml:space="preserve"> </w:t>
      </w:r>
      <w:r>
        <w:t>at</w:t>
      </w:r>
      <w:r>
        <w:rPr>
          <w:spacing w:val="-2"/>
        </w:rPr>
        <w:t xml:space="preserve"> </w:t>
      </w:r>
      <w:r>
        <w:t>low</w:t>
      </w:r>
      <w:r>
        <w:rPr>
          <w:spacing w:val="-6"/>
        </w:rPr>
        <w:t xml:space="preserve"> </w:t>
      </w:r>
      <w:r>
        <w:t>cost</w:t>
      </w:r>
      <w:r>
        <w:rPr>
          <w:spacing w:val="-6"/>
        </w:rPr>
        <w:t xml:space="preserve"> </w:t>
      </w:r>
      <w:r>
        <w:t>[3],</w:t>
      </w:r>
      <w:r>
        <w:rPr>
          <w:spacing w:val="-8"/>
        </w:rPr>
        <w:t xml:space="preserve"> </w:t>
      </w:r>
      <w:r>
        <w:t>[7].</w:t>
      </w:r>
      <w:r>
        <w:rPr>
          <w:spacing w:val="-8"/>
        </w:rPr>
        <w:t xml:space="preserve"> </w:t>
      </w:r>
      <w:r>
        <w:t>LiDAR</w:t>
      </w:r>
      <w:r>
        <w:rPr>
          <w:spacing w:val="-8"/>
        </w:rPr>
        <w:t xml:space="preserve"> </w:t>
      </w:r>
      <w:r>
        <w:t>technology</w:t>
      </w:r>
      <w:r>
        <w:rPr>
          <w:spacing w:val="-11"/>
        </w:rPr>
        <w:t xml:space="preserve"> </w:t>
      </w:r>
      <w:r>
        <w:t>in</w:t>
      </w:r>
      <w:r>
        <w:rPr>
          <w:spacing w:val="-11"/>
        </w:rPr>
        <w:t xml:space="preserve"> </w:t>
      </w:r>
      <w:r>
        <w:t>particular has</w:t>
      </w:r>
      <w:r>
        <w:rPr>
          <w:spacing w:val="-3"/>
        </w:rPr>
        <w:t xml:space="preserve"> </w:t>
      </w:r>
      <w:r>
        <w:t>become far more</w:t>
      </w:r>
      <w:r>
        <w:rPr>
          <w:spacing w:val="-1"/>
        </w:rPr>
        <w:t xml:space="preserve"> </w:t>
      </w:r>
      <w:r>
        <w:t>accessible in</w:t>
      </w:r>
      <w:r>
        <w:rPr>
          <w:spacing w:val="-4"/>
        </w:rPr>
        <w:t xml:space="preserve"> </w:t>
      </w:r>
      <w:r>
        <w:t>recent years</w:t>
      </w:r>
      <w:r>
        <w:rPr>
          <w:spacing w:val="-3"/>
        </w:rPr>
        <w:t xml:space="preserve"> </w:t>
      </w:r>
      <w:r>
        <w:t>[10].</w:t>
      </w:r>
      <w:r>
        <w:rPr>
          <w:spacing w:val="-3"/>
        </w:rPr>
        <w:t xml:space="preserve"> </w:t>
      </w:r>
      <w:r>
        <w:t>Compact single-point sensors</w:t>
      </w:r>
      <w:r>
        <w:rPr>
          <w:spacing w:val="-3"/>
        </w:rPr>
        <w:t xml:space="preserve"> </w:t>
      </w:r>
      <w:r>
        <w:t>like</w:t>
      </w:r>
      <w:r>
        <w:rPr>
          <w:spacing w:val="-1"/>
        </w:rPr>
        <w:t xml:space="preserve"> </w:t>
      </w:r>
      <w:r>
        <w:t>the</w:t>
      </w:r>
      <w:r>
        <w:rPr>
          <w:spacing w:val="-1"/>
        </w:rPr>
        <w:t xml:space="preserve"> </w:t>
      </w:r>
      <w:r>
        <w:t>TF-Luna</w:t>
      </w:r>
      <w:r>
        <w:rPr>
          <w:spacing w:val="-1"/>
        </w:rPr>
        <w:t xml:space="preserve"> </w:t>
      </w:r>
      <w:r>
        <w:t>now bring</w:t>
      </w:r>
      <w:r>
        <w:rPr>
          <w:spacing w:val="-1"/>
        </w:rPr>
        <w:t xml:space="preserve"> </w:t>
      </w:r>
      <w:r>
        <w:t>time-of-flight ranging</w:t>
      </w:r>
      <w:r>
        <w:rPr>
          <w:spacing w:val="-1"/>
        </w:rPr>
        <w:t xml:space="preserve"> </w:t>
      </w:r>
      <w:r>
        <w:t>capability</w:t>
      </w:r>
      <w:r>
        <w:rPr>
          <w:spacing w:val="-11"/>
        </w:rPr>
        <w:t xml:space="preserve"> </w:t>
      </w:r>
      <w:r>
        <w:t>within</w:t>
      </w:r>
      <w:r>
        <w:rPr>
          <w:spacing w:val="-1"/>
        </w:rPr>
        <w:t xml:space="preserve"> </w:t>
      </w:r>
      <w:r>
        <w:t>reach</w:t>
      </w:r>
      <w:r>
        <w:rPr>
          <w:spacing w:val="-6"/>
        </w:rPr>
        <w:t xml:space="preserve"> </w:t>
      </w:r>
      <w:r>
        <w:t>of</w:t>
      </w:r>
      <w:r>
        <w:rPr>
          <w:spacing w:val="-9"/>
        </w:rPr>
        <w:t xml:space="preserve"> </w:t>
      </w:r>
      <w:r>
        <w:t>student and</w:t>
      </w:r>
      <w:r>
        <w:rPr>
          <w:spacing w:val="-1"/>
        </w:rPr>
        <w:t xml:space="preserve"> </w:t>
      </w:r>
      <w:r>
        <w:t>research-level</w:t>
      </w:r>
      <w:r>
        <w:rPr>
          <w:spacing w:val="-6"/>
        </w:rPr>
        <w:t xml:space="preserve"> </w:t>
      </w:r>
      <w:r>
        <w:t>projects, something that was not feasible even a few years ago [5], [11].</w:t>
      </w:r>
    </w:p>
    <w:p w14:paraId="6D33F642" w14:textId="77777777" w:rsidR="00506707" w:rsidRDefault="00506707">
      <w:pPr>
        <w:pStyle w:val="BodyText"/>
        <w:spacing w:before="136"/>
      </w:pPr>
    </w:p>
    <w:p w14:paraId="7D7B3A75" w14:textId="77777777" w:rsidR="00506707" w:rsidRDefault="00430EB6">
      <w:pPr>
        <w:pStyle w:val="BodyText"/>
        <w:spacing w:line="360" w:lineRule="auto"/>
        <w:ind w:left="43" w:right="180" w:firstLine="432"/>
        <w:jc w:val="both"/>
      </w:pPr>
      <w:r>
        <w:t>The present work focuses on building a LiDAR-based predictive road anomaly detection and automatic braking system. A TF-Luna LiDAR sensor operates on the Time-of-Flight principle to continuously</w:t>
      </w:r>
      <w:r>
        <w:rPr>
          <w:spacing w:val="-1"/>
        </w:rPr>
        <w:t xml:space="preserve"> </w:t>
      </w:r>
      <w:r>
        <w:t>measure</w:t>
      </w:r>
      <w:r>
        <w:rPr>
          <w:spacing w:val="-2"/>
        </w:rPr>
        <w:t xml:space="preserve"> </w:t>
      </w:r>
      <w:r>
        <w:t>the</w:t>
      </w:r>
      <w:r>
        <w:rPr>
          <w:spacing w:val="-2"/>
        </w:rPr>
        <w:t xml:space="preserve"> </w:t>
      </w:r>
      <w:r>
        <w:t>distance from</w:t>
      </w:r>
      <w:r>
        <w:rPr>
          <w:spacing w:val="-9"/>
        </w:rPr>
        <w:t xml:space="preserve"> </w:t>
      </w:r>
      <w:r>
        <w:t>the</w:t>
      </w:r>
      <w:r>
        <w:rPr>
          <w:spacing w:val="-2"/>
        </w:rPr>
        <w:t xml:space="preserve"> </w:t>
      </w:r>
      <w:r>
        <w:t>sensing</w:t>
      </w:r>
      <w:r>
        <w:rPr>
          <w:spacing w:val="-1"/>
        </w:rPr>
        <w:t xml:space="preserve"> </w:t>
      </w:r>
      <w:r>
        <w:t>unit to</w:t>
      </w:r>
      <w:r>
        <w:rPr>
          <w:spacing w:val="-1"/>
        </w:rPr>
        <w:t xml:space="preserve"> </w:t>
      </w:r>
      <w:r>
        <w:t>the</w:t>
      </w:r>
      <w:r>
        <w:rPr>
          <w:spacing w:val="-2"/>
        </w:rPr>
        <w:t xml:space="preserve"> </w:t>
      </w:r>
      <w:r>
        <w:t>road</w:t>
      </w:r>
      <w:r>
        <w:rPr>
          <w:spacing w:val="-1"/>
        </w:rPr>
        <w:t xml:space="preserve"> </w:t>
      </w:r>
      <w:r>
        <w:t>surface</w:t>
      </w:r>
      <w:r>
        <w:rPr>
          <w:spacing w:val="-2"/>
        </w:rPr>
        <w:t xml:space="preserve"> </w:t>
      </w:r>
      <w:r>
        <w:t>[11].</w:t>
      </w:r>
      <w:r>
        <w:rPr>
          <w:spacing w:val="-4"/>
        </w:rPr>
        <w:t xml:space="preserve"> </w:t>
      </w:r>
      <w:r>
        <w:t>These</w:t>
      </w:r>
      <w:r>
        <w:rPr>
          <w:spacing w:val="-2"/>
        </w:rPr>
        <w:t xml:space="preserve"> </w:t>
      </w:r>
      <w:r>
        <w:t>distance</w:t>
      </w:r>
      <w:r>
        <w:rPr>
          <w:spacing w:val="-2"/>
        </w:rPr>
        <w:t xml:space="preserve"> </w:t>
      </w:r>
      <w:r>
        <w:t>readings feed into a Raspberry Pi 4 controller [12] that runs a trained machine learning model for real-time road condition</w:t>
      </w:r>
      <w:r>
        <w:rPr>
          <w:spacing w:val="-15"/>
        </w:rPr>
        <w:t xml:space="preserve"> </w:t>
      </w:r>
      <w:r>
        <w:t>classification</w:t>
      </w:r>
      <w:r>
        <w:rPr>
          <w:spacing w:val="-15"/>
        </w:rPr>
        <w:t xml:space="preserve"> </w:t>
      </w:r>
      <w:r>
        <w:t>[15],</w:t>
      </w:r>
      <w:r>
        <w:rPr>
          <w:spacing w:val="-10"/>
        </w:rPr>
        <w:t xml:space="preserve"> </w:t>
      </w:r>
      <w:r>
        <w:t>[16].</w:t>
      </w:r>
      <w:r>
        <w:rPr>
          <w:spacing w:val="-10"/>
        </w:rPr>
        <w:t xml:space="preserve"> </w:t>
      </w:r>
      <w:r>
        <w:t>Whenever</w:t>
      </w:r>
      <w:r>
        <w:rPr>
          <w:spacing w:val="-10"/>
        </w:rPr>
        <w:t xml:space="preserve"> </w:t>
      </w:r>
      <w:r>
        <w:t>a</w:t>
      </w:r>
      <w:r>
        <w:rPr>
          <w:spacing w:val="-8"/>
        </w:rPr>
        <w:t xml:space="preserve"> </w:t>
      </w:r>
      <w:r>
        <w:t>hazard</w:t>
      </w:r>
      <w:r>
        <w:rPr>
          <w:spacing w:val="-12"/>
        </w:rPr>
        <w:t xml:space="preserve"> </w:t>
      </w:r>
      <w:r>
        <w:t>is</w:t>
      </w:r>
      <w:r>
        <w:rPr>
          <w:spacing w:val="-9"/>
        </w:rPr>
        <w:t xml:space="preserve"> </w:t>
      </w:r>
      <w:r>
        <w:t>identified</w:t>
      </w:r>
      <w:r>
        <w:rPr>
          <w:spacing w:val="-12"/>
        </w:rPr>
        <w:t xml:space="preserve"> </w:t>
      </w:r>
      <w:r>
        <w:t>within</w:t>
      </w:r>
      <w:r>
        <w:rPr>
          <w:spacing w:val="-15"/>
        </w:rPr>
        <w:t xml:space="preserve"> </w:t>
      </w:r>
      <w:r>
        <w:t>the</w:t>
      </w:r>
      <w:r>
        <w:rPr>
          <w:spacing w:val="-13"/>
        </w:rPr>
        <w:t xml:space="preserve"> </w:t>
      </w:r>
      <w:r>
        <w:t>calculated</w:t>
      </w:r>
      <w:r>
        <w:rPr>
          <w:spacing w:val="-12"/>
        </w:rPr>
        <w:t xml:space="preserve"> </w:t>
      </w:r>
      <w:r>
        <w:t>stopping</w:t>
      </w:r>
      <w:r>
        <w:rPr>
          <w:spacing w:val="-12"/>
        </w:rPr>
        <w:t xml:space="preserve"> </w:t>
      </w:r>
      <w:r>
        <w:t>distance, a</w:t>
      </w:r>
      <w:r>
        <w:rPr>
          <w:spacing w:val="-7"/>
        </w:rPr>
        <w:t xml:space="preserve"> </w:t>
      </w:r>
      <w:r>
        <w:t>servo motor-driven</w:t>
      </w:r>
      <w:r>
        <w:rPr>
          <w:spacing w:val="-6"/>
        </w:rPr>
        <w:t xml:space="preserve"> </w:t>
      </w:r>
      <w:r>
        <w:t>braking</w:t>
      </w:r>
      <w:r>
        <w:rPr>
          <w:spacing w:val="-1"/>
        </w:rPr>
        <w:t xml:space="preserve"> </w:t>
      </w:r>
      <w:r>
        <w:t>mechanism</w:t>
      </w:r>
      <w:r>
        <w:rPr>
          <w:spacing w:val="-10"/>
        </w:rPr>
        <w:t xml:space="preserve"> </w:t>
      </w:r>
      <w:r>
        <w:t>engages</w:t>
      </w:r>
      <w:r>
        <w:rPr>
          <w:spacing w:val="-3"/>
        </w:rPr>
        <w:t xml:space="preserve"> </w:t>
      </w:r>
      <w:r>
        <w:t>automatically</w:t>
      </w:r>
      <w:r>
        <w:rPr>
          <w:spacing w:val="-10"/>
        </w:rPr>
        <w:t xml:space="preserve"> </w:t>
      </w:r>
      <w:r>
        <w:t>to</w:t>
      </w:r>
      <w:r>
        <w:rPr>
          <w:spacing w:val="-1"/>
        </w:rPr>
        <w:t xml:space="preserve"> </w:t>
      </w:r>
      <w:r>
        <w:t>bring</w:t>
      </w:r>
      <w:r>
        <w:rPr>
          <w:spacing w:val="-6"/>
        </w:rPr>
        <w:t xml:space="preserve"> </w:t>
      </w:r>
      <w:r>
        <w:t>the</w:t>
      </w:r>
      <w:r>
        <w:rPr>
          <w:spacing w:val="-7"/>
        </w:rPr>
        <w:t xml:space="preserve"> </w:t>
      </w:r>
      <w:r>
        <w:t>platform</w:t>
      </w:r>
      <w:r>
        <w:rPr>
          <w:spacing w:val="-15"/>
        </w:rPr>
        <w:t xml:space="preserve"> </w:t>
      </w:r>
      <w:r>
        <w:t>to</w:t>
      </w:r>
      <w:r>
        <w:rPr>
          <w:spacing w:val="-1"/>
        </w:rPr>
        <w:t xml:space="preserve"> </w:t>
      </w:r>
      <w:r>
        <w:t>a</w:t>
      </w:r>
      <w:r>
        <w:rPr>
          <w:spacing w:val="-7"/>
        </w:rPr>
        <w:t xml:space="preserve"> </w:t>
      </w:r>
      <w:r>
        <w:t>safe</w:t>
      </w:r>
      <w:r>
        <w:rPr>
          <w:spacing w:val="-7"/>
        </w:rPr>
        <w:t xml:space="preserve"> </w:t>
      </w:r>
      <w:r>
        <w:t>halt</w:t>
      </w:r>
      <w:r>
        <w:rPr>
          <w:spacing w:val="-1"/>
        </w:rPr>
        <w:t xml:space="preserve"> </w:t>
      </w:r>
      <w:r>
        <w:t>before reaching the danger zone [8], [17].</w:t>
      </w:r>
    </w:p>
    <w:p w14:paraId="7B7E9DB3" w14:textId="77777777" w:rsidR="00506707" w:rsidRDefault="00506707">
      <w:pPr>
        <w:pStyle w:val="BodyText"/>
        <w:spacing w:before="139"/>
      </w:pPr>
    </w:p>
    <w:p w14:paraId="4374DE54" w14:textId="77777777" w:rsidR="00506707" w:rsidRDefault="00430EB6">
      <w:pPr>
        <w:pStyle w:val="BodyText"/>
        <w:spacing w:before="1" w:line="360" w:lineRule="auto"/>
        <w:ind w:left="43" w:right="177" w:firstLine="542"/>
        <w:jc w:val="both"/>
      </w:pPr>
      <w:r>
        <w:t>What sets this system apart from existing low-cost road safety approaches is the combination of predictive intelligence and automatic actuation in a single integrated platform</w:t>
      </w:r>
      <w:r>
        <w:rPr>
          <w:spacing w:val="-6"/>
        </w:rPr>
        <w:t xml:space="preserve"> </w:t>
      </w:r>
      <w:r>
        <w:t>[20]. Unlike camera-based methods that fail in poor lighting, the LiDAR sensor functions reliably regardless of ambient conditions [1], [4]. The machine learning layer further improves discrimination between different anomaly types,</w:t>
      </w:r>
    </w:p>
    <w:p w14:paraId="7582118E" w14:textId="77777777" w:rsidR="00506707" w:rsidRDefault="00506707">
      <w:pPr>
        <w:pStyle w:val="BodyText"/>
        <w:spacing w:line="360" w:lineRule="auto"/>
        <w:jc w:val="both"/>
        <w:sectPr w:rsidR="00506707">
          <w:type w:val="continuous"/>
          <w:pgSz w:w="11910" w:h="16840"/>
          <w:pgMar w:top="1600" w:right="708" w:bottom="940" w:left="850" w:header="0" w:footer="743" w:gutter="0"/>
          <w:cols w:space="720"/>
        </w:sectPr>
      </w:pPr>
    </w:p>
    <w:p w14:paraId="19E87B03" w14:textId="77777777" w:rsidR="00506707" w:rsidRDefault="00430EB6">
      <w:pPr>
        <w:pStyle w:val="BodyText"/>
        <w:spacing w:before="76" w:line="360" w:lineRule="auto"/>
        <w:ind w:left="43" w:right="295" w:firstLine="542"/>
      </w:pPr>
      <w:r>
        <w:lastRenderedPageBreak/>
        <w:t>making the overall system more adaptable and robust [6], [15]. This work establishes a solid base for continued research in intelligent transportation and autonomous vehicle safety [19].</w:t>
      </w:r>
    </w:p>
    <w:p w14:paraId="06C3D079" w14:textId="77777777" w:rsidR="00506707" w:rsidRDefault="00430EB6">
      <w:pPr>
        <w:pStyle w:val="Heading2"/>
        <w:numPr>
          <w:ilvl w:val="1"/>
          <w:numId w:val="20"/>
        </w:numPr>
        <w:tabs>
          <w:tab w:val="left" w:pos="402"/>
        </w:tabs>
        <w:spacing w:before="244"/>
        <w:ind w:left="402" w:hanging="359"/>
      </w:pPr>
      <w:r>
        <w:t>ROAD</w:t>
      </w:r>
      <w:r>
        <w:rPr>
          <w:spacing w:val="-9"/>
        </w:rPr>
        <w:t xml:space="preserve"> </w:t>
      </w:r>
      <w:r>
        <w:t>SURFACE</w:t>
      </w:r>
      <w:r>
        <w:rPr>
          <w:spacing w:val="-9"/>
        </w:rPr>
        <w:t xml:space="preserve"> </w:t>
      </w:r>
      <w:r>
        <w:rPr>
          <w:spacing w:val="-2"/>
        </w:rPr>
        <w:t>ANOMALIES</w:t>
      </w:r>
    </w:p>
    <w:p w14:paraId="21217625" w14:textId="77777777" w:rsidR="00506707" w:rsidRDefault="00430EB6">
      <w:pPr>
        <w:pStyle w:val="BodyText"/>
        <w:spacing w:before="113" w:line="360" w:lineRule="auto"/>
        <w:ind w:left="43" w:right="182" w:firstLine="720"/>
        <w:jc w:val="both"/>
      </w:pPr>
      <w:r>
        <w:t>Road surface anomalies are physical deviations from the normal, flat road surface profile that disrupt the smooth movement of</w:t>
      </w:r>
      <w:r>
        <w:rPr>
          <w:spacing w:val="-4"/>
        </w:rPr>
        <w:t xml:space="preserve"> </w:t>
      </w:r>
      <w:r>
        <w:t>vehicles. These anomalies arise due to a combination</w:t>
      </w:r>
      <w:r>
        <w:rPr>
          <w:spacing w:val="-1"/>
        </w:rPr>
        <w:t xml:space="preserve"> </w:t>
      </w:r>
      <w:r>
        <w:t>of</w:t>
      </w:r>
      <w:r>
        <w:rPr>
          <w:spacing w:val="-4"/>
        </w:rPr>
        <w:t xml:space="preserve"> </w:t>
      </w:r>
      <w:r>
        <w:t>environmental, material, and traffic-load related factors</w:t>
      </w:r>
      <w:r>
        <w:rPr>
          <w:spacing w:val="-3"/>
        </w:rPr>
        <w:t xml:space="preserve"> </w:t>
      </w:r>
      <w:r>
        <w:t>that degrade road surface integrity</w:t>
      </w:r>
      <w:r>
        <w:rPr>
          <w:spacing w:val="-1"/>
        </w:rPr>
        <w:t xml:space="preserve"> </w:t>
      </w:r>
      <w:r>
        <w:t>over time. Understanding the types,</w:t>
      </w:r>
      <w:r>
        <w:rPr>
          <w:spacing w:val="-15"/>
        </w:rPr>
        <w:t xml:space="preserve"> </w:t>
      </w:r>
      <w:r>
        <w:t>causes,</w:t>
      </w:r>
      <w:r>
        <w:rPr>
          <w:spacing w:val="-15"/>
        </w:rPr>
        <w:t xml:space="preserve"> </w:t>
      </w:r>
      <w:r>
        <w:t>and</w:t>
      </w:r>
      <w:r>
        <w:rPr>
          <w:spacing w:val="-13"/>
        </w:rPr>
        <w:t xml:space="preserve"> </w:t>
      </w:r>
      <w:r>
        <w:t>effects</w:t>
      </w:r>
      <w:r>
        <w:rPr>
          <w:spacing w:val="-15"/>
        </w:rPr>
        <w:t xml:space="preserve"> </w:t>
      </w:r>
      <w:r>
        <w:t>of</w:t>
      </w:r>
      <w:r>
        <w:rPr>
          <w:spacing w:val="-20"/>
        </w:rPr>
        <w:t xml:space="preserve"> </w:t>
      </w:r>
      <w:r>
        <w:t>road</w:t>
      </w:r>
      <w:r>
        <w:rPr>
          <w:spacing w:val="-14"/>
        </w:rPr>
        <w:t xml:space="preserve"> </w:t>
      </w:r>
      <w:r>
        <w:t>surface</w:t>
      </w:r>
      <w:r>
        <w:rPr>
          <w:spacing w:val="-15"/>
        </w:rPr>
        <w:t xml:space="preserve"> </w:t>
      </w:r>
      <w:r>
        <w:t>anomalies</w:t>
      </w:r>
      <w:r>
        <w:rPr>
          <w:spacing w:val="-7"/>
        </w:rPr>
        <w:t xml:space="preserve"> </w:t>
      </w:r>
      <w:r>
        <w:t>is</w:t>
      </w:r>
      <w:r>
        <w:rPr>
          <w:spacing w:val="-15"/>
        </w:rPr>
        <w:t xml:space="preserve"> </w:t>
      </w:r>
      <w:r>
        <w:t>essential</w:t>
      </w:r>
      <w:r>
        <w:rPr>
          <w:spacing w:val="-17"/>
        </w:rPr>
        <w:t xml:space="preserve"> </w:t>
      </w:r>
      <w:r>
        <w:t>for</w:t>
      </w:r>
      <w:r>
        <w:rPr>
          <w:spacing w:val="-13"/>
        </w:rPr>
        <w:t xml:space="preserve"> </w:t>
      </w:r>
      <w:r>
        <w:t>designing</w:t>
      </w:r>
      <w:r>
        <w:rPr>
          <w:spacing w:val="-14"/>
        </w:rPr>
        <w:t xml:space="preserve"> </w:t>
      </w:r>
      <w:r>
        <w:t>an</w:t>
      </w:r>
      <w:r>
        <w:rPr>
          <w:spacing w:val="-17"/>
        </w:rPr>
        <w:t xml:space="preserve"> </w:t>
      </w:r>
      <w:r>
        <w:t>effective</w:t>
      </w:r>
      <w:r>
        <w:rPr>
          <w:spacing w:val="-15"/>
        </w:rPr>
        <w:t xml:space="preserve"> </w:t>
      </w:r>
      <w:r>
        <w:t>detection</w:t>
      </w:r>
      <w:r>
        <w:rPr>
          <w:spacing w:val="-14"/>
        </w:rPr>
        <w:t xml:space="preserve"> </w:t>
      </w:r>
      <w:r>
        <w:t>system.</w:t>
      </w:r>
    </w:p>
    <w:p w14:paraId="1BBE2829" w14:textId="77777777" w:rsidR="00506707" w:rsidRDefault="00430EB6">
      <w:pPr>
        <w:pStyle w:val="Heading3"/>
        <w:numPr>
          <w:ilvl w:val="2"/>
          <w:numId w:val="20"/>
        </w:numPr>
        <w:tabs>
          <w:tab w:val="left" w:pos="1034"/>
        </w:tabs>
        <w:spacing w:before="165"/>
        <w:ind w:left="1034" w:hanging="631"/>
        <w:jc w:val="both"/>
      </w:pPr>
      <w:r>
        <w:t>Types</w:t>
      </w:r>
      <w:r>
        <w:rPr>
          <w:spacing w:val="-7"/>
        </w:rPr>
        <w:t xml:space="preserve"> </w:t>
      </w:r>
      <w:r>
        <w:t>of</w:t>
      </w:r>
      <w:r>
        <w:rPr>
          <w:spacing w:val="-5"/>
        </w:rPr>
        <w:t xml:space="preserve"> </w:t>
      </w:r>
      <w:r>
        <w:t>Road</w:t>
      </w:r>
      <w:r>
        <w:rPr>
          <w:spacing w:val="-9"/>
        </w:rPr>
        <w:t xml:space="preserve"> </w:t>
      </w:r>
      <w:r>
        <w:t>Surface</w:t>
      </w:r>
      <w:r>
        <w:rPr>
          <w:spacing w:val="-8"/>
        </w:rPr>
        <w:t xml:space="preserve"> </w:t>
      </w:r>
      <w:r>
        <w:rPr>
          <w:spacing w:val="-2"/>
        </w:rPr>
        <w:t>Anomalies</w:t>
      </w:r>
    </w:p>
    <w:p w14:paraId="691761A4" w14:textId="77777777" w:rsidR="00506707" w:rsidRDefault="00430EB6">
      <w:pPr>
        <w:pStyle w:val="BodyText"/>
        <w:spacing w:before="119" w:line="360" w:lineRule="auto"/>
        <w:ind w:left="43" w:right="184" w:firstLine="720"/>
        <w:jc w:val="both"/>
      </w:pPr>
      <w:r>
        <w:t>Potholes</w:t>
      </w:r>
      <w:r>
        <w:rPr>
          <w:spacing w:val="-3"/>
        </w:rPr>
        <w:t xml:space="preserve"> </w:t>
      </w:r>
      <w:r>
        <w:t>are</w:t>
      </w:r>
      <w:r>
        <w:rPr>
          <w:spacing w:val="-2"/>
        </w:rPr>
        <w:t xml:space="preserve"> </w:t>
      </w:r>
      <w:r>
        <w:t>the most common</w:t>
      </w:r>
      <w:r>
        <w:rPr>
          <w:spacing w:val="-1"/>
        </w:rPr>
        <w:t xml:space="preserve"> </w:t>
      </w:r>
      <w:r>
        <w:t>and</w:t>
      </w:r>
      <w:r>
        <w:rPr>
          <w:spacing w:val="-1"/>
        </w:rPr>
        <w:t xml:space="preserve"> </w:t>
      </w:r>
      <w:r>
        <w:t>dangerous</w:t>
      </w:r>
      <w:r>
        <w:rPr>
          <w:spacing w:val="-3"/>
        </w:rPr>
        <w:t xml:space="preserve"> </w:t>
      </w:r>
      <w:r>
        <w:t>road</w:t>
      </w:r>
      <w:r>
        <w:rPr>
          <w:spacing w:val="-1"/>
        </w:rPr>
        <w:t xml:space="preserve"> </w:t>
      </w:r>
      <w:r>
        <w:t>surface</w:t>
      </w:r>
      <w:r>
        <w:rPr>
          <w:spacing w:val="-2"/>
        </w:rPr>
        <w:t xml:space="preserve"> </w:t>
      </w:r>
      <w:r>
        <w:t>anomalies. They</w:t>
      </w:r>
      <w:r>
        <w:rPr>
          <w:spacing w:val="-1"/>
        </w:rPr>
        <w:t xml:space="preserve"> </w:t>
      </w:r>
      <w:r>
        <w:t>form</w:t>
      </w:r>
      <w:r>
        <w:rPr>
          <w:spacing w:val="-9"/>
        </w:rPr>
        <w:t xml:space="preserve"> </w:t>
      </w:r>
      <w:r>
        <w:t>as bowl-shaped depressions when water infiltrates cracks in the road surface, expands during temperature cycling, and causes</w:t>
      </w:r>
      <w:r>
        <w:rPr>
          <w:spacing w:val="-5"/>
        </w:rPr>
        <w:t xml:space="preserve"> </w:t>
      </w:r>
      <w:r>
        <w:t>the</w:t>
      </w:r>
      <w:r>
        <w:rPr>
          <w:spacing w:val="-4"/>
        </w:rPr>
        <w:t xml:space="preserve"> </w:t>
      </w:r>
      <w:r>
        <w:t>asphalt to</w:t>
      </w:r>
      <w:r>
        <w:rPr>
          <w:spacing w:val="-3"/>
        </w:rPr>
        <w:t xml:space="preserve"> </w:t>
      </w:r>
      <w:r>
        <w:t>break</w:t>
      </w:r>
      <w:r>
        <w:rPr>
          <w:spacing w:val="-3"/>
        </w:rPr>
        <w:t xml:space="preserve"> </w:t>
      </w:r>
      <w:r>
        <w:t>away</w:t>
      </w:r>
      <w:r>
        <w:rPr>
          <w:spacing w:val="-8"/>
        </w:rPr>
        <w:t xml:space="preserve"> </w:t>
      </w:r>
      <w:r>
        <w:t>in</w:t>
      </w:r>
      <w:r>
        <w:rPr>
          <w:spacing w:val="-8"/>
        </w:rPr>
        <w:t xml:space="preserve"> </w:t>
      </w:r>
      <w:r>
        <w:t>chunks</w:t>
      </w:r>
      <w:r>
        <w:rPr>
          <w:spacing w:val="-5"/>
        </w:rPr>
        <w:t xml:space="preserve"> </w:t>
      </w:r>
      <w:r>
        <w:t>under</w:t>
      </w:r>
      <w:r>
        <w:rPr>
          <w:spacing w:val="-2"/>
        </w:rPr>
        <w:t xml:space="preserve"> </w:t>
      </w:r>
      <w:r>
        <w:t>repeated</w:t>
      </w:r>
      <w:r>
        <w:rPr>
          <w:spacing w:val="-8"/>
        </w:rPr>
        <w:t xml:space="preserve"> </w:t>
      </w:r>
      <w:r>
        <w:t>traffic loading.</w:t>
      </w:r>
      <w:r>
        <w:rPr>
          <w:spacing w:val="-1"/>
        </w:rPr>
        <w:t xml:space="preserve"> </w:t>
      </w:r>
      <w:r>
        <w:t>Pothole</w:t>
      </w:r>
      <w:r>
        <w:rPr>
          <w:spacing w:val="-4"/>
        </w:rPr>
        <w:t xml:space="preserve"> </w:t>
      </w:r>
      <w:r>
        <w:t>depth</w:t>
      </w:r>
      <w:r>
        <w:rPr>
          <w:spacing w:val="-8"/>
        </w:rPr>
        <w:t xml:space="preserve"> </w:t>
      </w:r>
      <w:r>
        <w:t>can</w:t>
      </w:r>
      <w:r>
        <w:rPr>
          <w:spacing w:val="-8"/>
        </w:rPr>
        <w:t xml:space="preserve"> </w:t>
      </w:r>
      <w:r>
        <w:t>range</w:t>
      </w:r>
      <w:r>
        <w:rPr>
          <w:spacing w:val="-4"/>
        </w:rPr>
        <w:t xml:space="preserve"> </w:t>
      </w:r>
      <w:r>
        <w:t>from</w:t>
      </w:r>
      <w:r>
        <w:rPr>
          <w:spacing w:val="-11"/>
        </w:rPr>
        <w:t xml:space="preserve"> </w:t>
      </w:r>
      <w:r>
        <w:t>2 cm</w:t>
      </w:r>
      <w:r>
        <w:rPr>
          <w:spacing w:val="-10"/>
        </w:rPr>
        <w:t xml:space="preserve"> </w:t>
      </w:r>
      <w:r>
        <w:t>to</w:t>
      </w:r>
      <w:r>
        <w:rPr>
          <w:spacing w:val="-5"/>
        </w:rPr>
        <w:t xml:space="preserve"> </w:t>
      </w:r>
      <w:r>
        <w:t>over 20</w:t>
      </w:r>
      <w:r>
        <w:rPr>
          <w:spacing w:val="-6"/>
        </w:rPr>
        <w:t xml:space="preserve"> </w:t>
      </w:r>
      <w:r>
        <w:t>cm, and</w:t>
      </w:r>
      <w:r>
        <w:rPr>
          <w:spacing w:val="-1"/>
        </w:rPr>
        <w:t xml:space="preserve"> </w:t>
      </w:r>
      <w:r>
        <w:t>their diameters</w:t>
      </w:r>
      <w:r>
        <w:rPr>
          <w:spacing w:val="-8"/>
        </w:rPr>
        <w:t xml:space="preserve"> </w:t>
      </w:r>
      <w:r>
        <w:t>typically</w:t>
      </w:r>
      <w:r>
        <w:rPr>
          <w:spacing w:val="-10"/>
        </w:rPr>
        <w:t xml:space="preserve"> </w:t>
      </w:r>
      <w:r>
        <w:t>range</w:t>
      </w:r>
      <w:r>
        <w:rPr>
          <w:spacing w:val="-2"/>
        </w:rPr>
        <w:t xml:space="preserve"> </w:t>
      </w:r>
      <w:r>
        <w:t>from</w:t>
      </w:r>
      <w:r>
        <w:rPr>
          <w:spacing w:val="-10"/>
        </w:rPr>
        <w:t xml:space="preserve"> </w:t>
      </w:r>
      <w:r>
        <w:t>15</w:t>
      </w:r>
      <w:r>
        <w:rPr>
          <w:spacing w:val="-1"/>
        </w:rPr>
        <w:t xml:space="preserve"> </w:t>
      </w:r>
      <w:r>
        <w:t>cm</w:t>
      </w:r>
      <w:r>
        <w:rPr>
          <w:spacing w:val="-10"/>
        </w:rPr>
        <w:t xml:space="preserve"> </w:t>
      </w:r>
      <w:r>
        <w:t>to</w:t>
      </w:r>
      <w:r>
        <w:rPr>
          <w:spacing w:val="-1"/>
        </w:rPr>
        <w:t xml:space="preserve"> </w:t>
      </w:r>
      <w:r>
        <w:t>1 meter.</w:t>
      </w:r>
      <w:r>
        <w:rPr>
          <w:spacing w:val="-4"/>
        </w:rPr>
        <w:t xml:space="preserve"> </w:t>
      </w:r>
      <w:r>
        <w:t>Even</w:t>
      </w:r>
      <w:r>
        <w:rPr>
          <w:spacing w:val="-6"/>
        </w:rPr>
        <w:t xml:space="preserve"> </w:t>
      </w:r>
      <w:r>
        <w:t>shallow</w:t>
      </w:r>
      <w:r>
        <w:rPr>
          <w:spacing w:val="-2"/>
        </w:rPr>
        <w:t xml:space="preserve"> </w:t>
      </w:r>
      <w:r>
        <w:t>potholes</w:t>
      </w:r>
      <w:r>
        <w:rPr>
          <w:spacing w:val="-3"/>
        </w:rPr>
        <w:t xml:space="preserve"> </w:t>
      </w:r>
      <w:r>
        <w:t>of</w:t>
      </w:r>
      <w:r>
        <w:rPr>
          <w:spacing w:val="-9"/>
        </w:rPr>
        <w:t xml:space="preserve"> </w:t>
      </w:r>
      <w:r>
        <w:t>3- 5 cm</w:t>
      </w:r>
      <w:r>
        <w:rPr>
          <w:spacing w:val="-5"/>
        </w:rPr>
        <w:t xml:space="preserve"> </w:t>
      </w:r>
      <w:r>
        <w:t>depth can cause significant damage to vehicle tyres, rims, and suspension components, particularly at speeds above 40 km/h.</w:t>
      </w:r>
    </w:p>
    <w:p w14:paraId="4109CBFC" w14:textId="77777777" w:rsidR="00506707" w:rsidRDefault="00430EB6">
      <w:pPr>
        <w:pStyle w:val="BodyText"/>
        <w:spacing w:before="119" w:line="360" w:lineRule="auto"/>
        <w:ind w:left="43" w:right="182" w:firstLine="720"/>
        <w:jc w:val="both"/>
      </w:pPr>
      <w:r>
        <w:t>Speed breakers, also called road humps or sleeping policemen, are intentionally raised road sections designed to enforce speed reduction in residential areas, school zones, and hospital vicinities. While</w:t>
      </w:r>
      <w:r>
        <w:rPr>
          <w:spacing w:val="-15"/>
        </w:rPr>
        <w:t xml:space="preserve"> </w:t>
      </w:r>
      <w:r>
        <w:t>they</w:t>
      </w:r>
      <w:r>
        <w:rPr>
          <w:spacing w:val="-15"/>
        </w:rPr>
        <w:t xml:space="preserve"> </w:t>
      </w:r>
      <w:r>
        <w:t>serve</w:t>
      </w:r>
      <w:r>
        <w:rPr>
          <w:spacing w:val="-15"/>
        </w:rPr>
        <w:t xml:space="preserve"> </w:t>
      </w:r>
      <w:r>
        <w:t>a</w:t>
      </w:r>
      <w:r>
        <w:rPr>
          <w:spacing w:val="-15"/>
        </w:rPr>
        <w:t xml:space="preserve"> </w:t>
      </w:r>
      <w:r>
        <w:t>valid</w:t>
      </w:r>
      <w:r>
        <w:rPr>
          <w:spacing w:val="-15"/>
        </w:rPr>
        <w:t xml:space="preserve"> </w:t>
      </w:r>
      <w:r>
        <w:t>traffic</w:t>
      </w:r>
      <w:r>
        <w:rPr>
          <w:spacing w:val="-15"/>
        </w:rPr>
        <w:t xml:space="preserve"> </w:t>
      </w:r>
      <w:r>
        <w:t>calming</w:t>
      </w:r>
      <w:r>
        <w:rPr>
          <w:spacing w:val="-13"/>
        </w:rPr>
        <w:t xml:space="preserve"> </w:t>
      </w:r>
      <w:r>
        <w:t>purpose,</w:t>
      </w:r>
      <w:r>
        <w:rPr>
          <w:spacing w:val="-15"/>
        </w:rPr>
        <w:t xml:space="preserve"> </w:t>
      </w:r>
      <w:r>
        <w:t>they</w:t>
      </w:r>
      <w:r>
        <w:rPr>
          <w:spacing w:val="-15"/>
        </w:rPr>
        <w:t xml:space="preserve"> </w:t>
      </w:r>
      <w:r>
        <w:t>can</w:t>
      </w:r>
      <w:r>
        <w:rPr>
          <w:spacing w:val="-15"/>
        </w:rPr>
        <w:t xml:space="preserve"> </w:t>
      </w:r>
      <w:r>
        <w:t>cause</w:t>
      </w:r>
      <w:r>
        <w:rPr>
          <w:spacing w:val="-13"/>
        </w:rPr>
        <w:t xml:space="preserve"> </w:t>
      </w:r>
      <w:r>
        <w:t>significant</w:t>
      </w:r>
      <w:r>
        <w:rPr>
          <w:spacing w:val="-8"/>
        </w:rPr>
        <w:t xml:space="preserve"> </w:t>
      </w:r>
      <w:r>
        <w:t>discomfort</w:t>
      </w:r>
      <w:r>
        <w:rPr>
          <w:spacing w:val="-11"/>
        </w:rPr>
        <w:t xml:space="preserve"> </w:t>
      </w:r>
      <w:r>
        <w:t>and</w:t>
      </w:r>
      <w:r>
        <w:rPr>
          <w:spacing w:val="-12"/>
        </w:rPr>
        <w:t xml:space="preserve"> </w:t>
      </w:r>
      <w:r>
        <w:t>vehicle</w:t>
      </w:r>
      <w:r>
        <w:rPr>
          <w:spacing w:val="-13"/>
        </w:rPr>
        <w:t xml:space="preserve"> </w:t>
      </w:r>
      <w:r>
        <w:t>damage when</w:t>
      </w:r>
      <w:r>
        <w:rPr>
          <w:spacing w:val="-6"/>
        </w:rPr>
        <w:t xml:space="preserve"> </w:t>
      </w:r>
      <w:r>
        <w:t>approached</w:t>
      </w:r>
      <w:r>
        <w:rPr>
          <w:spacing w:val="-1"/>
        </w:rPr>
        <w:t xml:space="preserve"> </w:t>
      </w:r>
      <w:r>
        <w:t>at inappropriate</w:t>
      </w:r>
      <w:r>
        <w:rPr>
          <w:spacing w:val="-2"/>
        </w:rPr>
        <w:t xml:space="preserve"> </w:t>
      </w:r>
      <w:r>
        <w:t>speeds. The height of</w:t>
      </w:r>
      <w:r>
        <w:rPr>
          <w:spacing w:val="-9"/>
        </w:rPr>
        <w:t xml:space="preserve"> </w:t>
      </w:r>
      <w:r>
        <w:t>a</w:t>
      </w:r>
      <w:r>
        <w:rPr>
          <w:spacing w:val="-2"/>
        </w:rPr>
        <w:t xml:space="preserve"> </w:t>
      </w:r>
      <w:r>
        <w:t>standard</w:t>
      </w:r>
      <w:r>
        <w:rPr>
          <w:spacing w:val="-1"/>
        </w:rPr>
        <w:t xml:space="preserve"> </w:t>
      </w:r>
      <w:r>
        <w:t>speed breaker ranges from</w:t>
      </w:r>
      <w:r>
        <w:rPr>
          <w:spacing w:val="-10"/>
        </w:rPr>
        <w:t xml:space="preserve"> </w:t>
      </w:r>
      <w:r>
        <w:t>7</w:t>
      </w:r>
      <w:r>
        <w:rPr>
          <w:spacing w:val="-1"/>
        </w:rPr>
        <w:t xml:space="preserve"> </w:t>
      </w:r>
      <w:r>
        <w:t>to 12</w:t>
      </w:r>
      <w:r>
        <w:rPr>
          <w:spacing w:val="-1"/>
        </w:rPr>
        <w:t xml:space="preserve"> </w:t>
      </w:r>
      <w:r>
        <w:t>cm with a gradual incline, though poorly constructed informal speed breakers can be much steeper.</w:t>
      </w:r>
    </w:p>
    <w:p w14:paraId="2FE3629B" w14:textId="77777777" w:rsidR="00506707" w:rsidRDefault="00430EB6">
      <w:pPr>
        <w:pStyle w:val="BodyText"/>
        <w:spacing w:before="119" w:line="360" w:lineRule="auto"/>
        <w:ind w:left="43" w:right="191" w:firstLine="720"/>
        <w:jc w:val="both"/>
      </w:pPr>
      <w:r>
        <w:t>Surface cracks and alligator cracking represent early stages of road surface deterioration. Longitudinal cracks run parallel to the direction of travel, while transverse cracks run perpendicular. Alligator or fatigue cracking creates an interconnected pattern of</w:t>
      </w:r>
      <w:r>
        <w:rPr>
          <w:spacing w:val="-1"/>
        </w:rPr>
        <w:t xml:space="preserve"> </w:t>
      </w:r>
      <w:r>
        <w:t>cracks resembling reptile scales. These surface irregularities create vibration and uneven load distribution on vehicle components, accelerating wear and reducing passenger comfort.</w:t>
      </w:r>
    </w:p>
    <w:p w14:paraId="414AA8E7" w14:textId="77777777" w:rsidR="00506707" w:rsidRDefault="00430EB6">
      <w:pPr>
        <w:pStyle w:val="BodyText"/>
        <w:spacing w:before="120" w:line="360" w:lineRule="auto"/>
        <w:ind w:left="43" w:right="186" w:firstLine="720"/>
        <w:jc w:val="both"/>
      </w:pPr>
      <w:r>
        <w:t>Road</w:t>
      </w:r>
      <w:r>
        <w:rPr>
          <w:spacing w:val="-5"/>
        </w:rPr>
        <w:t xml:space="preserve"> </w:t>
      </w:r>
      <w:r>
        <w:t>surface</w:t>
      </w:r>
      <w:r>
        <w:rPr>
          <w:spacing w:val="-6"/>
        </w:rPr>
        <w:t xml:space="preserve"> </w:t>
      </w:r>
      <w:r>
        <w:t>undulation</w:t>
      </w:r>
      <w:r>
        <w:rPr>
          <w:spacing w:val="-10"/>
        </w:rPr>
        <w:t xml:space="preserve"> </w:t>
      </w:r>
      <w:r>
        <w:t>or</w:t>
      </w:r>
      <w:r>
        <w:rPr>
          <w:spacing w:val="-3"/>
        </w:rPr>
        <w:t xml:space="preserve"> </w:t>
      </w:r>
      <w:r>
        <w:t>corrugation</w:t>
      </w:r>
      <w:r>
        <w:rPr>
          <w:spacing w:val="-10"/>
        </w:rPr>
        <w:t xml:space="preserve"> </w:t>
      </w:r>
      <w:r>
        <w:t>refers</w:t>
      </w:r>
      <w:r>
        <w:rPr>
          <w:spacing w:val="-7"/>
        </w:rPr>
        <w:t xml:space="preserve"> </w:t>
      </w:r>
      <w:r>
        <w:t>to a</w:t>
      </w:r>
      <w:r>
        <w:rPr>
          <w:spacing w:val="-15"/>
        </w:rPr>
        <w:t xml:space="preserve"> </w:t>
      </w:r>
      <w:r>
        <w:t>washboard-like</w:t>
      </w:r>
      <w:r>
        <w:rPr>
          <w:spacing w:val="-6"/>
        </w:rPr>
        <w:t xml:space="preserve"> </w:t>
      </w:r>
      <w:r>
        <w:t>pattern</w:t>
      </w:r>
      <w:r>
        <w:rPr>
          <w:spacing w:val="-14"/>
        </w:rPr>
        <w:t xml:space="preserve"> </w:t>
      </w:r>
      <w:r>
        <w:t>of</w:t>
      </w:r>
      <w:r>
        <w:rPr>
          <w:spacing w:val="-13"/>
        </w:rPr>
        <w:t xml:space="preserve"> </w:t>
      </w:r>
      <w:r>
        <w:t>alternating</w:t>
      </w:r>
      <w:r>
        <w:rPr>
          <w:spacing w:val="-5"/>
        </w:rPr>
        <w:t xml:space="preserve"> </w:t>
      </w:r>
      <w:r>
        <w:t>ridges</w:t>
      </w:r>
      <w:r>
        <w:rPr>
          <w:spacing w:val="-7"/>
        </w:rPr>
        <w:t xml:space="preserve"> </w:t>
      </w:r>
      <w:r>
        <w:t>and depressions that develops on unpaved or poorly maintained roads under repeated traffic loads. These undulations create continuous vibration at specific vehicle speeds and can cause loss of vehicle control and mechanical fatigue.</w:t>
      </w:r>
    </w:p>
    <w:p w14:paraId="683E8287" w14:textId="77777777" w:rsidR="00506707" w:rsidRDefault="00430EB6">
      <w:pPr>
        <w:pStyle w:val="Heading3"/>
        <w:numPr>
          <w:ilvl w:val="2"/>
          <w:numId w:val="20"/>
        </w:numPr>
        <w:tabs>
          <w:tab w:val="left" w:pos="1125"/>
        </w:tabs>
        <w:spacing w:before="165"/>
        <w:ind w:left="1125" w:hanging="631"/>
        <w:jc w:val="both"/>
      </w:pPr>
      <w:r>
        <w:t>Effects</w:t>
      </w:r>
      <w:r>
        <w:rPr>
          <w:spacing w:val="-9"/>
        </w:rPr>
        <w:t xml:space="preserve"> </w:t>
      </w:r>
      <w:r>
        <w:t>of</w:t>
      </w:r>
      <w:r>
        <w:rPr>
          <w:spacing w:val="-4"/>
        </w:rPr>
        <w:t xml:space="preserve"> </w:t>
      </w:r>
      <w:r>
        <w:t>Road</w:t>
      </w:r>
      <w:r>
        <w:rPr>
          <w:spacing w:val="-8"/>
        </w:rPr>
        <w:t xml:space="preserve"> </w:t>
      </w:r>
      <w:r>
        <w:t>Anomalies</w:t>
      </w:r>
      <w:r>
        <w:rPr>
          <w:spacing w:val="-5"/>
        </w:rPr>
        <w:t xml:space="preserve"> </w:t>
      </w:r>
      <w:r>
        <w:t>on</w:t>
      </w:r>
      <w:r>
        <w:rPr>
          <w:spacing w:val="-12"/>
        </w:rPr>
        <w:t xml:space="preserve"> </w:t>
      </w:r>
      <w:r>
        <w:rPr>
          <w:spacing w:val="-2"/>
        </w:rPr>
        <w:t>Vehicles</w:t>
      </w:r>
    </w:p>
    <w:p w14:paraId="4122625D" w14:textId="77777777" w:rsidR="00506707" w:rsidRDefault="00430EB6">
      <w:pPr>
        <w:pStyle w:val="BodyText"/>
        <w:spacing w:before="118" w:line="360" w:lineRule="auto"/>
        <w:ind w:left="43" w:right="187" w:firstLine="720"/>
        <w:jc w:val="both"/>
      </w:pPr>
      <w:r>
        <w:t>When a vehicle encounters a pothole or road bump at speed, the impact creates a compressive shock</w:t>
      </w:r>
      <w:r>
        <w:rPr>
          <w:spacing w:val="-3"/>
        </w:rPr>
        <w:t xml:space="preserve"> </w:t>
      </w:r>
      <w:r>
        <w:t>load</w:t>
      </w:r>
      <w:r>
        <w:rPr>
          <w:spacing w:val="-12"/>
        </w:rPr>
        <w:t xml:space="preserve"> </w:t>
      </w:r>
      <w:r>
        <w:t>on</w:t>
      </w:r>
      <w:r>
        <w:rPr>
          <w:spacing w:val="-12"/>
        </w:rPr>
        <w:t xml:space="preserve"> </w:t>
      </w:r>
      <w:r>
        <w:t>the</w:t>
      </w:r>
      <w:r>
        <w:rPr>
          <w:spacing w:val="-13"/>
        </w:rPr>
        <w:t xml:space="preserve"> </w:t>
      </w:r>
      <w:r>
        <w:t>tyres,</w:t>
      </w:r>
      <w:r>
        <w:rPr>
          <w:spacing w:val="-5"/>
        </w:rPr>
        <w:t xml:space="preserve"> </w:t>
      </w:r>
      <w:r>
        <w:t>wheel</w:t>
      </w:r>
      <w:r>
        <w:rPr>
          <w:spacing w:val="-11"/>
        </w:rPr>
        <w:t xml:space="preserve"> </w:t>
      </w:r>
      <w:r>
        <w:t>rims,</w:t>
      </w:r>
      <w:r>
        <w:rPr>
          <w:spacing w:val="-5"/>
        </w:rPr>
        <w:t xml:space="preserve"> </w:t>
      </w:r>
      <w:r>
        <w:t>and</w:t>
      </w:r>
      <w:r>
        <w:rPr>
          <w:spacing w:val="-7"/>
        </w:rPr>
        <w:t xml:space="preserve"> </w:t>
      </w:r>
      <w:r>
        <w:t>suspension</w:t>
      </w:r>
      <w:r>
        <w:rPr>
          <w:spacing w:val="-12"/>
        </w:rPr>
        <w:t xml:space="preserve"> </w:t>
      </w:r>
      <w:r>
        <w:t>system.</w:t>
      </w:r>
      <w:r>
        <w:rPr>
          <w:spacing w:val="-5"/>
        </w:rPr>
        <w:t xml:space="preserve"> </w:t>
      </w:r>
      <w:r>
        <w:t>This</w:t>
      </w:r>
      <w:r>
        <w:rPr>
          <w:spacing w:val="-9"/>
        </w:rPr>
        <w:t xml:space="preserve"> </w:t>
      </w:r>
      <w:r>
        <w:t>can</w:t>
      </w:r>
      <w:r>
        <w:rPr>
          <w:spacing w:val="-12"/>
        </w:rPr>
        <w:t xml:space="preserve"> </w:t>
      </w:r>
      <w:r>
        <w:t>cause</w:t>
      </w:r>
      <w:r>
        <w:rPr>
          <w:spacing w:val="-4"/>
        </w:rPr>
        <w:t xml:space="preserve"> </w:t>
      </w:r>
      <w:r>
        <w:t>immediate</w:t>
      </w:r>
      <w:r>
        <w:rPr>
          <w:spacing w:val="-13"/>
        </w:rPr>
        <w:t xml:space="preserve"> </w:t>
      </w:r>
      <w:r>
        <w:t>tyre</w:t>
      </w:r>
      <w:r>
        <w:rPr>
          <w:spacing w:val="-4"/>
        </w:rPr>
        <w:t xml:space="preserve"> </w:t>
      </w:r>
      <w:r>
        <w:t>blowouts,</w:t>
      </w:r>
      <w:r>
        <w:rPr>
          <w:spacing w:val="-10"/>
        </w:rPr>
        <w:t xml:space="preserve"> </w:t>
      </w:r>
      <w:r>
        <w:t>bent or</w:t>
      </w:r>
      <w:r>
        <w:rPr>
          <w:spacing w:val="-15"/>
        </w:rPr>
        <w:t xml:space="preserve"> </w:t>
      </w:r>
      <w:r>
        <w:t>cracked</w:t>
      </w:r>
      <w:r>
        <w:rPr>
          <w:spacing w:val="-15"/>
        </w:rPr>
        <w:t xml:space="preserve"> </w:t>
      </w:r>
      <w:r>
        <w:t>wheel</w:t>
      </w:r>
      <w:r>
        <w:rPr>
          <w:spacing w:val="-15"/>
        </w:rPr>
        <w:t xml:space="preserve"> </w:t>
      </w:r>
      <w:r>
        <w:t>rims,</w:t>
      </w:r>
      <w:r>
        <w:rPr>
          <w:spacing w:val="-15"/>
        </w:rPr>
        <w:t xml:space="preserve"> </w:t>
      </w:r>
      <w:r>
        <w:t>damaged</w:t>
      </w:r>
      <w:r>
        <w:rPr>
          <w:spacing w:val="-15"/>
        </w:rPr>
        <w:t xml:space="preserve"> </w:t>
      </w:r>
      <w:r>
        <w:t>shock</w:t>
      </w:r>
      <w:r>
        <w:rPr>
          <w:spacing w:val="-15"/>
        </w:rPr>
        <w:t xml:space="preserve"> </w:t>
      </w:r>
      <w:r>
        <w:t>absorbers</w:t>
      </w:r>
      <w:r>
        <w:rPr>
          <w:spacing w:val="-15"/>
        </w:rPr>
        <w:t xml:space="preserve"> </w:t>
      </w:r>
      <w:r>
        <w:t>and</w:t>
      </w:r>
      <w:r>
        <w:rPr>
          <w:spacing w:val="-15"/>
        </w:rPr>
        <w:t xml:space="preserve"> </w:t>
      </w:r>
      <w:r>
        <w:t>struts,</w:t>
      </w:r>
      <w:r>
        <w:rPr>
          <w:spacing w:val="-15"/>
        </w:rPr>
        <w:t xml:space="preserve"> </w:t>
      </w:r>
      <w:r>
        <w:t>misaligned</w:t>
      </w:r>
      <w:r>
        <w:rPr>
          <w:spacing w:val="-15"/>
        </w:rPr>
        <w:t xml:space="preserve"> </w:t>
      </w:r>
      <w:r>
        <w:t>steering</w:t>
      </w:r>
      <w:r>
        <w:rPr>
          <w:spacing w:val="-15"/>
        </w:rPr>
        <w:t xml:space="preserve"> </w:t>
      </w:r>
      <w:r>
        <w:t>components,</w:t>
      </w:r>
      <w:r>
        <w:rPr>
          <w:spacing w:val="-15"/>
        </w:rPr>
        <w:t xml:space="preserve"> </w:t>
      </w:r>
      <w:r>
        <w:t>and</w:t>
      </w:r>
      <w:r>
        <w:rPr>
          <w:spacing w:val="-15"/>
        </w:rPr>
        <w:t xml:space="preserve"> </w:t>
      </w:r>
      <w:r>
        <w:t>in</w:t>
      </w:r>
      <w:r>
        <w:rPr>
          <w:spacing w:val="-15"/>
        </w:rPr>
        <w:t xml:space="preserve"> </w:t>
      </w:r>
      <w:r>
        <w:t>severe cases,</w:t>
      </w:r>
      <w:r>
        <w:rPr>
          <w:spacing w:val="-2"/>
        </w:rPr>
        <w:t xml:space="preserve"> </w:t>
      </w:r>
      <w:r>
        <w:t>complete</w:t>
      </w:r>
      <w:r>
        <w:rPr>
          <w:spacing w:val="-1"/>
        </w:rPr>
        <w:t xml:space="preserve"> </w:t>
      </w:r>
      <w:r>
        <w:t>loss</w:t>
      </w:r>
      <w:r>
        <w:rPr>
          <w:spacing w:val="-7"/>
        </w:rPr>
        <w:t xml:space="preserve"> </w:t>
      </w:r>
      <w:r>
        <w:t>of</w:t>
      </w:r>
      <w:r>
        <w:rPr>
          <w:spacing w:val="-13"/>
        </w:rPr>
        <w:t xml:space="preserve"> </w:t>
      </w:r>
      <w:r>
        <w:t>vehicle</w:t>
      </w:r>
      <w:r>
        <w:rPr>
          <w:spacing w:val="-6"/>
        </w:rPr>
        <w:t xml:space="preserve"> </w:t>
      </w:r>
      <w:r>
        <w:t>control.</w:t>
      </w:r>
      <w:r>
        <w:rPr>
          <w:spacing w:val="-3"/>
        </w:rPr>
        <w:t xml:space="preserve"> </w:t>
      </w:r>
      <w:r>
        <w:t>The</w:t>
      </w:r>
      <w:r>
        <w:rPr>
          <w:spacing w:val="-6"/>
        </w:rPr>
        <w:t xml:space="preserve"> </w:t>
      </w:r>
      <w:r>
        <w:t>cumulative</w:t>
      </w:r>
      <w:r>
        <w:rPr>
          <w:spacing w:val="-6"/>
        </w:rPr>
        <w:t xml:space="preserve"> </w:t>
      </w:r>
      <w:r>
        <w:t>effect of</w:t>
      </w:r>
      <w:r>
        <w:rPr>
          <w:spacing w:val="-13"/>
        </w:rPr>
        <w:t xml:space="preserve"> </w:t>
      </w:r>
      <w:r>
        <w:t>repeated</w:t>
      </w:r>
      <w:r>
        <w:rPr>
          <w:spacing w:val="-5"/>
        </w:rPr>
        <w:t xml:space="preserve"> </w:t>
      </w:r>
      <w:r>
        <w:t>encounters</w:t>
      </w:r>
      <w:r>
        <w:rPr>
          <w:spacing w:val="-7"/>
        </w:rPr>
        <w:t xml:space="preserve"> </w:t>
      </w:r>
      <w:r>
        <w:t>with</w:t>
      </w:r>
      <w:r>
        <w:rPr>
          <w:spacing w:val="-10"/>
        </w:rPr>
        <w:t xml:space="preserve"> </w:t>
      </w:r>
      <w:r>
        <w:t>road</w:t>
      </w:r>
      <w:r>
        <w:rPr>
          <w:spacing w:val="-5"/>
        </w:rPr>
        <w:t xml:space="preserve"> </w:t>
      </w:r>
      <w:r>
        <w:t>anomalies</w:t>
      </w:r>
    </w:p>
    <w:p w14:paraId="5F246426" w14:textId="77777777" w:rsidR="00506707" w:rsidRDefault="00506707">
      <w:pPr>
        <w:pStyle w:val="BodyText"/>
        <w:spacing w:line="360" w:lineRule="auto"/>
        <w:jc w:val="both"/>
        <w:sectPr w:rsidR="00506707" w:rsidSect="00745987">
          <w:pgSz w:w="11910" w:h="16840"/>
          <w:pgMar w:top="990" w:right="708" w:bottom="960" w:left="850" w:header="0" w:footer="743" w:gutter="0"/>
          <w:cols w:space="720"/>
        </w:sectPr>
      </w:pPr>
    </w:p>
    <w:p w14:paraId="1222E1E5" w14:textId="77777777" w:rsidR="00506707" w:rsidRDefault="00430EB6">
      <w:pPr>
        <w:pStyle w:val="BodyText"/>
        <w:spacing w:before="76" w:line="360" w:lineRule="auto"/>
        <w:ind w:left="43"/>
      </w:pPr>
      <w:r>
        <w:lastRenderedPageBreak/>
        <w:t>leads</w:t>
      </w:r>
      <w:r>
        <w:rPr>
          <w:spacing w:val="34"/>
        </w:rPr>
        <w:t xml:space="preserve"> </w:t>
      </w:r>
      <w:r>
        <w:t>to</w:t>
      </w:r>
      <w:r>
        <w:rPr>
          <w:spacing w:val="36"/>
        </w:rPr>
        <w:t xml:space="preserve"> </w:t>
      </w:r>
      <w:r>
        <w:t>premature</w:t>
      </w:r>
      <w:r>
        <w:rPr>
          <w:spacing w:val="39"/>
        </w:rPr>
        <w:t xml:space="preserve"> </w:t>
      </w:r>
      <w:r>
        <w:t>failure</w:t>
      </w:r>
      <w:r>
        <w:rPr>
          <w:spacing w:val="35"/>
        </w:rPr>
        <w:t xml:space="preserve"> </w:t>
      </w:r>
      <w:r>
        <w:t>of</w:t>
      </w:r>
      <w:r>
        <w:rPr>
          <w:spacing w:val="33"/>
        </w:rPr>
        <w:t xml:space="preserve"> </w:t>
      </w:r>
      <w:r>
        <w:t>mechanical</w:t>
      </w:r>
      <w:r>
        <w:rPr>
          <w:spacing w:val="32"/>
        </w:rPr>
        <w:t xml:space="preserve"> </w:t>
      </w:r>
      <w:r>
        <w:t>components,</w:t>
      </w:r>
      <w:r>
        <w:rPr>
          <w:spacing w:val="37"/>
        </w:rPr>
        <w:t xml:space="preserve"> </w:t>
      </w:r>
      <w:r>
        <w:t>significantly</w:t>
      </w:r>
      <w:r>
        <w:rPr>
          <w:spacing w:val="36"/>
        </w:rPr>
        <w:t xml:space="preserve"> </w:t>
      </w:r>
      <w:r>
        <w:t>increasing</w:t>
      </w:r>
      <w:r>
        <w:rPr>
          <w:spacing w:val="40"/>
        </w:rPr>
        <w:t xml:space="preserve"> </w:t>
      </w:r>
      <w:r>
        <w:t>maintenance</w:t>
      </w:r>
      <w:r>
        <w:rPr>
          <w:spacing w:val="35"/>
        </w:rPr>
        <w:t xml:space="preserve"> </w:t>
      </w:r>
      <w:r>
        <w:t>costs</w:t>
      </w:r>
      <w:r>
        <w:rPr>
          <w:spacing w:val="34"/>
        </w:rPr>
        <w:t xml:space="preserve"> </w:t>
      </w:r>
      <w:r>
        <w:t>and reducing vehicle operational life.</w:t>
      </w:r>
    </w:p>
    <w:p w14:paraId="5F40CABB" w14:textId="77777777" w:rsidR="00506707" w:rsidRDefault="00430EB6">
      <w:pPr>
        <w:pStyle w:val="Heading2"/>
        <w:numPr>
          <w:ilvl w:val="1"/>
          <w:numId w:val="20"/>
        </w:numPr>
        <w:tabs>
          <w:tab w:val="left" w:pos="474"/>
        </w:tabs>
        <w:spacing w:before="244"/>
        <w:ind w:left="474" w:hanging="431"/>
      </w:pPr>
      <w:r>
        <w:t>PROBLEMS</w:t>
      </w:r>
      <w:r>
        <w:rPr>
          <w:spacing w:val="-8"/>
        </w:rPr>
        <w:t xml:space="preserve"> </w:t>
      </w:r>
      <w:r>
        <w:t>IN</w:t>
      </w:r>
      <w:r>
        <w:rPr>
          <w:spacing w:val="-6"/>
        </w:rPr>
        <w:t xml:space="preserve"> </w:t>
      </w:r>
      <w:r>
        <w:t>EXISTING</w:t>
      </w:r>
      <w:r>
        <w:rPr>
          <w:spacing w:val="-2"/>
        </w:rPr>
        <w:t xml:space="preserve"> </w:t>
      </w:r>
      <w:r>
        <w:t>ROAD</w:t>
      </w:r>
      <w:r>
        <w:rPr>
          <w:spacing w:val="-6"/>
        </w:rPr>
        <w:t xml:space="preserve"> </w:t>
      </w:r>
      <w:r>
        <w:t>SAFETY</w:t>
      </w:r>
      <w:r>
        <w:rPr>
          <w:spacing w:val="-6"/>
        </w:rPr>
        <w:t xml:space="preserve"> </w:t>
      </w:r>
      <w:r>
        <w:rPr>
          <w:spacing w:val="-2"/>
        </w:rPr>
        <w:t>SYSTEMS</w:t>
      </w:r>
    </w:p>
    <w:p w14:paraId="53AE5F25" w14:textId="77777777" w:rsidR="00506707" w:rsidRDefault="00430EB6">
      <w:pPr>
        <w:pStyle w:val="BodyText"/>
        <w:spacing w:before="113" w:line="360" w:lineRule="auto"/>
        <w:ind w:left="43" w:right="174" w:firstLine="720"/>
        <w:jc w:val="both"/>
      </w:pPr>
      <w:r>
        <w:t>Numerous approaches have been developed and deployed over the years to improve road safety through automated detection and braking systems. However, each existing approach has fundamental limitations that reduce its effectiveness in real-world conditions and restrict its accessibility for low-cost research and educational applications.</w:t>
      </w:r>
    </w:p>
    <w:p w14:paraId="6384E7E7" w14:textId="77777777" w:rsidR="00506707" w:rsidRDefault="00430EB6">
      <w:pPr>
        <w:pStyle w:val="BodyText"/>
        <w:spacing w:before="121" w:line="360" w:lineRule="auto"/>
        <w:ind w:left="43" w:right="187" w:firstLine="720"/>
        <w:jc w:val="both"/>
      </w:pPr>
      <w:r>
        <w:t>Camera-based road anomaly detection systems utilize optical sensors combined with image processing and computer vision algorithms to identify surface irregularities from visual data. These systems</w:t>
      </w:r>
      <w:r>
        <w:rPr>
          <w:spacing w:val="-8"/>
        </w:rPr>
        <w:t xml:space="preserve"> </w:t>
      </w:r>
      <w:r>
        <w:t>can</w:t>
      </w:r>
      <w:r>
        <w:rPr>
          <w:spacing w:val="-11"/>
        </w:rPr>
        <w:t xml:space="preserve"> </w:t>
      </w:r>
      <w:r>
        <w:t>achieve</w:t>
      </w:r>
      <w:r>
        <w:rPr>
          <w:spacing w:val="-7"/>
        </w:rPr>
        <w:t xml:space="preserve"> </w:t>
      </w:r>
      <w:r>
        <w:t>high</w:t>
      </w:r>
      <w:r>
        <w:rPr>
          <w:spacing w:val="-11"/>
        </w:rPr>
        <w:t xml:space="preserve"> </w:t>
      </w:r>
      <w:r>
        <w:t>classification</w:t>
      </w:r>
      <w:r>
        <w:rPr>
          <w:spacing w:val="-11"/>
        </w:rPr>
        <w:t xml:space="preserve"> </w:t>
      </w:r>
      <w:r>
        <w:t>accuracy</w:t>
      </w:r>
      <w:r>
        <w:rPr>
          <w:spacing w:val="-11"/>
        </w:rPr>
        <w:t xml:space="preserve"> </w:t>
      </w:r>
      <w:r>
        <w:t>in</w:t>
      </w:r>
      <w:r>
        <w:rPr>
          <w:spacing w:val="-11"/>
        </w:rPr>
        <w:t xml:space="preserve"> </w:t>
      </w:r>
      <w:r>
        <w:t>optimal</w:t>
      </w:r>
      <w:r>
        <w:rPr>
          <w:spacing w:val="-15"/>
        </w:rPr>
        <w:t xml:space="preserve"> </w:t>
      </w:r>
      <w:r>
        <w:t>conditions</w:t>
      </w:r>
      <w:r>
        <w:rPr>
          <w:spacing w:val="-8"/>
        </w:rPr>
        <w:t xml:space="preserve"> </w:t>
      </w:r>
      <w:r>
        <w:t>and</w:t>
      </w:r>
      <w:r>
        <w:rPr>
          <w:spacing w:val="-6"/>
        </w:rPr>
        <w:t xml:space="preserve"> </w:t>
      </w:r>
      <w:r>
        <w:t>are</w:t>
      </w:r>
      <w:r>
        <w:rPr>
          <w:spacing w:val="-7"/>
        </w:rPr>
        <w:t xml:space="preserve"> </w:t>
      </w:r>
      <w:r>
        <w:t>capable</w:t>
      </w:r>
      <w:r>
        <w:rPr>
          <w:spacing w:val="-7"/>
        </w:rPr>
        <w:t xml:space="preserve"> </w:t>
      </w:r>
      <w:r>
        <w:t>of</w:t>
      </w:r>
      <w:r>
        <w:rPr>
          <w:spacing w:val="-14"/>
        </w:rPr>
        <w:t xml:space="preserve"> </w:t>
      </w:r>
      <w:r>
        <w:t>detecting</w:t>
      </w:r>
      <w:r>
        <w:rPr>
          <w:spacing w:val="-6"/>
        </w:rPr>
        <w:t xml:space="preserve"> </w:t>
      </w:r>
      <w:r>
        <w:t>a</w:t>
      </w:r>
      <w:r>
        <w:rPr>
          <w:spacing w:val="-12"/>
        </w:rPr>
        <w:t xml:space="preserve"> </w:t>
      </w:r>
      <w:r>
        <w:t>wide variety of surface defect types. However, their performance degrades severely under poor lighting conditions including night driving, tunnel sections, strong shadow contrast, fog, rain, and dust. The computational</w:t>
      </w:r>
      <w:r>
        <w:rPr>
          <w:spacing w:val="-15"/>
        </w:rPr>
        <w:t xml:space="preserve"> </w:t>
      </w:r>
      <w:r>
        <w:t>requirements</w:t>
      </w:r>
      <w:r>
        <w:rPr>
          <w:spacing w:val="-15"/>
        </w:rPr>
        <w:t xml:space="preserve"> </w:t>
      </w:r>
      <w:r>
        <w:t>for</w:t>
      </w:r>
      <w:r>
        <w:rPr>
          <w:spacing w:val="-15"/>
        </w:rPr>
        <w:t xml:space="preserve"> </w:t>
      </w:r>
      <w:r>
        <w:t>real-time</w:t>
      </w:r>
      <w:r>
        <w:rPr>
          <w:spacing w:val="-15"/>
        </w:rPr>
        <w:t xml:space="preserve"> </w:t>
      </w:r>
      <w:r>
        <w:t>image</w:t>
      </w:r>
      <w:r>
        <w:rPr>
          <w:spacing w:val="-15"/>
        </w:rPr>
        <w:t xml:space="preserve"> </w:t>
      </w:r>
      <w:r>
        <w:t>processing</w:t>
      </w:r>
      <w:r>
        <w:rPr>
          <w:spacing w:val="-15"/>
        </w:rPr>
        <w:t xml:space="preserve"> </w:t>
      </w:r>
      <w:r>
        <w:t>are</w:t>
      </w:r>
      <w:r>
        <w:rPr>
          <w:spacing w:val="-15"/>
        </w:rPr>
        <w:t xml:space="preserve"> </w:t>
      </w:r>
      <w:r>
        <w:t>also</w:t>
      </w:r>
      <w:r>
        <w:rPr>
          <w:spacing w:val="-15"/>
        </w:rPr>
        <w:t xml:space="preserve"> </w:t>
      </w:r>
      <w:r>
        <w:t>substantial,</w:t>
      </w:r>
      <w:r>
        <w:rPr>
          <w:spacing w:val="-15"/>
        </w:rPr>
        <w:t xml:space="preserve"> </w:t>
      </w:r>
      <w:r>
        <w:t>necessitating</w:t>
      </w:r>
      <w:r>
        <w:rPr>
          <w:spacing w:val="-15"/>
        </w:rPr>
        <w:t xml:space="preserve"> </w:t>
      </w:r>
      <w:r>
        <w:t>powerful</w:t>
      </w:r>
      <w:r>
        <w:rPr>
          <w:spacing w:val="-15"/>
        </w:rPr>
        <w:t xml:space="preserve"> </w:t>
      </w:r>
      <w:r>
        <w:t>and expensive onboard computing platforms.</w:t>
      </w:r>
    </w:p>
    <w:p w14:paraId="7CC18479" w14:textId="77777777" w:rsidR="00506707" w:rsidRDefault="00430EB6">
      <w:pPr>
        <w:pStyle w:val="BodyText"/>
        <w:spacing w:before="123" w:line="360" w:lineRule="auto"/>
        <w:ind w:left="43" w:right="188" w:firstLine="720"/>
        <w:jc w:val="both"/>
      </w:pPr>
      <w:r>
        <w:t>Ultrasonic sensor-based distance measurement systems have been widely used in automotive parking assistance and short-range obstacle detection applications. These systems emit sound pulses and measure</w:t>
      </w:r>
      <w:r>
        <w:rPr>
          <w:spacing w:val="-3"/>
        </w:rPr>
        <w:t xml:space="preserve"> </w:t>
      </w:r>
      <w:r>
        <w:t>the</w:t>
      </w:r>
      <w:r>
        <w:rPr>
          <w:spacing w:val="-8"/>
        </w:rPr>
        <w:t xml:space="preserve"> </w:t>
      </w:r>
      <w:r>
        <w:t>time</w:t>
      </w:r>
      <w:r>
        <w:rPr>
          <w:spacing w:val="-3"/>
        </w:rPr>
        <w:t xml:space="preserve"> </w:t>
      </w:r>
      <w:r>
        <w:t>of</w:t>
      </w:r>
      <w:r>
        <w:rPr>
          <w:spacing w:val="-10"/>
        </w:rPr>
        <w:t xml:space="preserve"> </w:t>
      </w:r>
      <w:r>
        <w:t>echo return</w:t>
      </w:r>
      <w:r>
        <w:rPr>
          <w:spacing w:val="-7"/>
        </w:rPr>
        <w:t xml:space="preserve"> </w:t>
      </w:r>
      <w:r>
        <w:t>to</w:t>
      </w:r>
      <w:r>
        <w:rPr>
          <w:spacing w:val="-2"/>
        </w:rPr>
        <w:t xml:space="preserve"> </w:t>
      </w:r>
      <w:r>
        <w:t>calculate</w:t>
      </w:r>
      <w:r>
        <w:rPr>
          <w:spacing w:val="-3"/>
        </w:rPr>
        <w:t xml:space="preserve"> </w:t>
      </w:r>
      <w:r>
        <w:t>distance. While</w:t>
      </w:r>
      <w:r>
        <w:rPr>
          <w:spacing w:val="-3"/>
        </w:rPr>
        <w:t xml:space="preserve"> </w:t>
      </w:r>
      <w:r>
        <w:t>cost-effective</w:t>
      </w:r>
      <w:r>
        <w:rPr>
          <w:spacing w:val="-3"/>
        </w:rPr>
        <w:t xml:space="preserve"> </w:t>
      </w:r>
      <w:r>
        <w:t>and</w:t>
      </w:r>
      <w:r>
        <w:rPr>
          <w:spacing w:val="-2"/>
        </w:rPr>
        <w:t xml:space="preserve"> </w:t>
      </w:r>
      <w:r>
        <w:t>simple</w:t>
      </w:r>
      <w:r>
        <w:rPr>
          <w:spacing w:val="-1"/>
        </w:rPr>
        <w:t xml:space="preserve"> </w:t>
      </w:r>
      <w:r>
        <w:t>to</w:t>
      </w:r>
      <w:r>
        <w:rPr>
          <w:spacing w:val="-2"/>
        </w:rPr>
        <w:t xml:space="preserve"> </w:t>
      </w:r>
      <w:r>
        <w:t>implement,</w:t>
      </w:r>
      <w:r>
        <w:rPr>
          <w:spacing w:val="-5"/>
        </w:rPr>
        <w:t xml:space="preserve"> </w:t>
      </w:r>
      <w:r>
        <w:t>their maximum detection range is typically limited to 4 meters, their angular resolution is poor, and their accuracy</w:t>
      </w:r>
      <w:r>
        <w:rPr>
          <w:spacing w:val="-6"/>
        </w:rPr>
        <w:t xml:space="preserve"> </w:t>
      </w:r>
      <w:r>
        <w:t>degrades significantly</w:t>
      </w:r>
      <w:r>
        <w:rPr>
          <w:spacing w:val="-6"/>
        </w:rPr>
        <w:t xml:space="preserve"> </w:t>
      </w:r>
      <w:r>
        <w:t>with</w:t>
      </w:r>
      <w:r>
        <w:rPr>
          <w:spacing w:val="-1"/>
        </w:rPr>
        <w:t xml:space="preserve"> </w:t>
      </w:r>
      <w:r>
        <w:t>changes in</w:t>
      </w:r>
      <w:r>
        <w:rPr>
          <w:spacing w:val="-1"/>
        </w:rPr>
        <w:t xml:space="preserve"> </w:t>
      </w:r>
      <w:r>
        <w:t>ambient temperature and wind conditions. Small</w:t>
      </w:r>
      <w:r>
        <w:rPr>
          <w:spacing w:val="-1"/>
        </w:rPr>
        <w:t xml:space="preserve"> </w:t>
      </w:r>
      <w:r>
        <w:t>surface depressions</w:t>
      </w:r>
      <w:r>
        <w:rPr>
          <w:spacing w:val="-3"/>
        </w:rPr>
        <w:t xml:space="preserve"> </w:t>
      </w:r>
      <w:r>
        <w:t>such</w:t>
      </w:r>
      <w:r>
        <w:rPr>
          <w:spacing w:val="-6"/>
        </w:rPr>
        <w:t xml:space="preserve"> </w:t>
      </w:r>
      <w:r>
        <w:t>as</w:t>
      </w:r>
      <w:r>
        <w:rPr>
          <w:spacing w:val="-3"/>
        </w:rPr>
        <w:t xml:space="preserve"> </w:t>
      </w:r>
      <w:r>
        <w:t>potholes</w:t>
      </w:r>
      <w:r>
        <w:rPr>
          <w:spacing w:val="-3"/>
        </w:rPr>
        <w:t xml:space="preserve"> </w:t>
      </w:r>
      <w:r>
        <w:t>with</w:t>
      </w:r>
      <w:r>
        <w:rPr>
          <w:spacing w:val="-6"/>
        </w:rPr>
        <w:t xml:space="preserve"> </w:t>
      </w:r>
      <w:r>
        <w:t>depth</w:t>
      </w:r>
      <w:r>
        <w:rPr>
          <w:spacing w:val="-6"/>
        </w:rPr>
        <w:t xml:space="preserve"> </w:t>
      </w:r>
      <w:r>
        <w:t>less</w:t>
      </w:r>
      <w:r>
        <w:rPr>
          <w:spacing w:val="-3"/>
        </w:rPr>
        <w:t xml:space="preserve"> </w:t>
      </w:r>
      <w:r>
        <w:t>than</w:t>
      </w:r>
      <w:r>
        <w:rPr>
          <w:spacing w:val="-6"/>
        </w:rPr>
        <w:t xml:space="preserve"> </w:t>
      </w:r>
      <w:r>
        <w:t>5</w:t>
      </w:r>
      <w:r>
        <w:rPr>
          <w:spacing w:val="-1"/>
        </w:rPr>
        <w:t xml:space="preserve"> </w:t>
      </w:r>
      <w:r>
        <w:t>cm</w:t>
      </w:r>
      <w:r>
        <w:rPr>
          <w:spacing w:val="-10"/>
        </w:rPr>
        <w:t xml:space="preserve"> </w:t>
      </w:r>
      <w:r>
        <w:t>are</w:t>
      </w:r>
      <w:r>
        <w:rPr>
          <w:spacing w:val="-2"/>
        </w:rPr>
        <w:t xml:space="preserve"> </w:t>
      </w:r>
      <w:r>
        <w:t>generally</w:t>
      </w:r>
      <w:r>
        <w:rPr>
          <w:spacing w:val="-11"/>
        </w:rPr>
        <w:t xml:space="preserve"> </w:t>
      </w:r>
      <w:r>
        <w:t>undetectable by</w:t>
      </w:r>
      <w:r>
        <w:rPr>
          <w:spacing w:val="-11"/>
        </w:rPr>
        <w:t xml:space="preserve"> </w:t>
      </w:r>
      <w:r>
        <w:t>ultrasonic</w:t>
      </w:r>
      <w:r>
        <w:rPr>
          <w:spacing w:val="-2"/>
        </w:rPr>
        <w:t xml:space="preserve"> </w:t>
      </w:r>
      <w:r>
        <w:t>sensors</w:t>
      </w:r>
      <w:r>
        <w:rPr>
          <w:spacing w:val="-3"/>
        </w:rPr>
        <w:t xml:space="preserve"> </w:t>
      </w:r>
      <w:r>
        <w:t>at vehicle operating speeds.</w:t>
      </w:r>
    </w:p>
    <w:p w14:paraId="270403F4" w14:textId="77777777" w:rsidR="00506707" w:rsidRDefault="00430EB6">
      <w:pPr>
        <w:pStyle w:val="BodyText"/>
        <w:spacing w:before="117" w:line="360" w:lineRule="auto"/>
        <w:ind w:left="43" w:right="179" w:firstLine="720"/>
        <w:jc w:val="both"/>
      </w:pPr>
      <w:r>
        <w:t>Accelerometer-based pothole detection systems, commonly used in smartphone applications, measure</w:t>
      </w:r>
      <w:r>
        <w:rPr>
          <w:spacing w:val="-12"/>
        </w:rPr>
        <w:t xml:space="preserve"> </w:t>
      </w:r>
      <w:r>
        <w:t>the</w:t>
      </w:r>
      <w:r>
        <w:rPr>
          <w:spacing w:val="-12"/>
        </w:rPr>
        <w:t xml:space="preserve"> </w:t>
      </w:r>
      <w:r>
        <w:t>vertical</w:t>
      </w:r>
      <w:r>
        <w:rPr>
          <w:spacing w:val="-15"/>
        </w:rPr>
        <w:t xml:space="preserve"> </w:t>
      </w:r>
      <w:r>
        <w:t>shock</w:t>
      </w:r>
      <w:r>
        <w:rPr>
          <w:spacing w:val="-11"/>
        </w:rPr>
        <w:t xml:space="preserve"> </w:t>
      </w:r>
      <w:r>
        <w:t>experienced</w:t>
      </w:r>
      <w:r>
        <w:rPr>
          <w:spacing w:val="-11"/>
        </w:rPr>
        <w:t xml:space="preserve"> </w:t>
      </w:r>
      <w:r>
        <w:t>by</w:t>
      </w:r>
      <w:r>
        <w:rPr>
          <w:spacing w:val="-15"/>
        </w:rPr>
        <w:t xml:space="preserve"> </w:t>
      </w:r>
      <w:r>
        <w:t>the</w:t>
      </w:r>
      <w:r>
        <w:rPr>
          <w:spacing w:val="-7"/>
        </w:rPr>
        <w:t xml:space="preserve"> </w:t>
      </w:r>
      <w:r>
        <w:t>vehicle</w:t>
      </w:r>
      <w:r>
        <w:rPr>
          <w:spacing w:val="-12"/>
        </w:rPr>
        <w:t xml:space="preserve"> </w:t>
      </w:r>
      <w:r>
        <w:t>when</w:t>
      </w:r>
      <w:r>
        <w:rPr>
          <w:spacing w:val="-11"/>
        </w:rPr>
        <w:t xml:space="preserve"> </w:t>
      </w:r>
      <w:r>
        <w:t>it</w:t>
      </w:r>
      <w:r>
        <w:rPr>
          <w:spacing w:val="-6"/>
        </w:rPr>
        <w:t xml:space="preserve"> </w:t>
      </w:r>
      <w:r>
        <w:t>passes</w:t>
      </w:r>
      <w:r>
        <w:rPr>
          <w:spacing w:val="-13"/>
        </w:rPr>
        <w:t xml:space="preserve"> </w:t>
      </w:r>
      <w:r>
        <w:t>over</w:t>
      </w:r>
      <w:r>
        <w:rPr>
          <w:spacing w:val="-9"/>
        </w:rPr>
        <w:t xml:space="preserve"> </w:t>
      </w:r>
      <w:r>
        <w:t>a</w:t>
      </w:r>
      <w:r>
        <w:rPr>
          <w:spacing w:val="-12"/>
        </w:rPr>
        <w:t xml:space="preserve"> </w:t>
      </w:r>
      <w:r>
        <w:t>road</w:t>
      </w:r>
      <w:r>
        <w:rPr>
          <w:spacing w:val="-11"/>
        </w:rPr>
        <w:t xml:space="preserve"> </w:t>
      </w:r>
      <w:r>
        <w:t>irregularity.</w:t>
      </w:r>
      <w:r>
        <w:rPr>
          <w:spacing w:val="-4"/>
        </w:rPr>
        <w:t xml:space="preserve"> </w:t>
      </w:r>
      <w:r>
        <w:t>While</w:t>
      </w:r>
      <w:r>
        <w:rPr>
          <w:spacing w:val="-12"/>
        </w:rPr>
        <w:t xml:space="preserve"> </w:t>
      </w:r>
      <w:r>
        <w:t>useful for crowd-sourced</w:t>
      </w:r>
      <w:r>
        <w:rPr>
          <w:spacing w:val="-1"/>
        </w:rPr>
        <w:t xml:space="preserve"> </w:t>
      </w:r>
      <w:r>
        <w:t>road condition mapping, these systems are inherently</w:t>
      </w:r>
      <w:r>
        <w:rPr>
          <w:spacing w:val="-1"/>
        </w:rPr>
        <w:t xml:space="preserve"> </w:t>
      </w:r>
      <w:r>
        <w:t>reactive — they</w:t>
      </w:r>
      <w:r>
        <w:rPr>
          <w:spacing w:val="-5"/>
        </w:rPr>
        <w:t xml:space="preserve"> </w:t>
      </w:r>
      <w:r>
        <w:t>can</w:t>
      </w:r>
      <w:r>
        <w:rPr>
          <w:spacing w:val="-1"/>
        </w:rPr>
        <w:t xml:space="preserve"> </w:t>
      </w:r>
      <w:r>
        <w:t>only</w:t>
      </w:r>
      <w:r>
        <w:rPr>
          <w:spacing w:val="-1"/>
        </w:rPr>
        <w:t xml:space="preserve"> </w:t>
      </w:r>
      <w:r>
        <w:t>detect an anomaly after the vehicle has already driven over it, providing no opportunity for preventive braking.</w:t>
      </w:r>
    </w:p>
    <w:p w14:paraId="601873FE" w14:textId="77777777" w:rsidR="00506707" w:rsidRDefault="00430EB6">
      <w:pPr>
        <w:pStyle w:val="BodyText"/>
        <w:spacing w:before="121" w:line="360" w:lineRule="auto"/>
        <w:ind w:left="43" w:right="179" w:firstLine="720"/>
        <w:jc w:val="both"/>
      </w:pPr>
      <w:r>
        <w:t>High-end automotive LiDAR systems used in commercial autonomous vehicles such as those developed</w:t>
      </w:r>
      <w:r>
        <w:rPr>
          <w:spacing w:val="-2"/>
        </w:rPr>
        <w:t xml:space="preserve"> </w:t>
      </w:r>
      <w:r>
        <w:t>by</w:t>
      </w:r>
      <w:r>
        <w:rPr>
          <w:spacing w:val="-7"/>
        </w:rPr>
        <w:t xml:space="preserve"> </w:t>
      </w:r>
      <w:r>
        <w:t>Waymo and</w:t>
      </w:r>
      <w:r>
        <w:rPr>
          <w:spacing w:val="-7"/>
        </w:rPr>
        <w:t xml:space="preserve"> </w:t>
      </w:r>
      <w:r>
        <w:t>Tesla</w:t>
      </w:r>
      <w:r>
        <w:rPr>
          <w:spacing w:val="-8"/>
        </w:rPr>
        <w:t xml:space="preserve"> </w:t>
      </w:r>
      <w:r>
        <w:t>offer</w:t>
      </w:r>
      <w:r>
        <w:rPr>
          <w:spacing w:val="-5"/>
        </w:rPr>
        <w:t xml:space="preserve"> </w:t>
      </w:r>
      <w:r>
        <w:t>exceptional</w:t>
      </w:r>
      <w:r>
        <w:rPr>
          <w:spacing w:val="-7"/>
        </w:rPr>
        <w:t xml:space="preserve"> </w:t>
      </w:r>
      <w:r>
        <w:t>sensing</w:t>
      </w:r>
      <w:r>
        <w:rPr>
          <w:spacing w:val="-7"/>
        </w:rPr>
        <w:t xml:space="preserve"> </w:t>
      </w:r>
      <w:r>
        <w:t>performance</w:t>
      </w:r>
      <w:r>
        <w:rPr>
          <w:spacing w:val="-3"/>
        </w:rPr>
        <w:t xml:space="preserve"> </w:t>
      </w:r>
      <w:r>
        <w:t>but</w:t>
      </w:r>
      <w:r>
        <w:rPr>
          <w:spacing w:val="-2"/>
        </w:rPr>
        <w:t xml:space="preserve"> </w:t>
      </w:r>
      <w:r>
        <w:t>at</w:t>
      </w:r>
      <w:r>
        <w:rPr>
          <w:spacing w:val="-2"/>
        </w:rPr>
        <w:t xml:space="preserve"> </w:t>
      </w:r>
      <w:r>
        <w:t>a</w:t>
      </w:r>
      <w:r>
        <w:rPr>
          <w:spacing w:val="-8"/>
        </w:rPr>
        <w:t xml:space="preserve"> </w:t>
      </w:r>
      <w:r>
        <w:t>prohibitive</w:t>
      </w:r>
      <w:r>
        <w:rPr>
          <w:spacing w:val="-8"/>
        </w:rPr>
        <w:t xml:space="preserve"> </w:t>
      </w:r>
      <w:r>
        <w:t>cost</w:t>
      </w:r>
      <w:r>
        <w:rPr>
          <w:spacing w:val="-7"/>
        </w:rPr>
        <w:t xml:space="preserve"> </w:t>
      </w:r>
      <w:r>
        <w:t>of</w:t>
      </w:r>
      <w:r>
        <w:rPr>
          <w:spacing w:val="-14"/>
        </w:rPr>
        <w:t xml:space="preserve"> </w:t>
      </w:r>
      <w:r>
        <w:t>several thousands</w:t>
      </w:r>
      <w:r>
        <w:rPr>
          <w:spacing w:val="-15"/>
        </w:rPr>
        <w:t xml:space="preserve"> </w:t>
      </w:r>
      <w:r>
        <w:t>to</w:t>
      </w:r>
      <w:r>
        <w:rPr>
          <w:spacing w:val="-15"/>
        </w:rPr>
        <w:t xml:space="preserve"> </w:t>
      </w:r>
      <w:r>
        <w:t>tens</w:t>
      </w:r>
      <w:r>
        <w:rPr>
          <w:spacing w:val="-15"/>
        </w:rPr>
        <w:t xml:space="preserve"> </w:t>
      </w:r>
      <w:r>
        <w:t>of</w:t>
      </w:r>
      <w:r>
        <w:rPr>
          <w:spacing w:val="-15"/>
        </w:rPr>
        <w:t xml:space="preserve"> </w:t>
      </w:r>
      <w:r>
        <w:t>thousands</w:t>
      </w:r>
      <w:r>
        <w:rPr>
          <w:spacing w:val="-15"/>
        </w:rPr>
        <w:t xml:space="preserve"> </w:t>
      </w:r>
      <w:r>
        <w:t>of</w:t>
      </w:r>
      <w:r>
        <w:rPr>
          <w:spacing w:val="-15"/>
        </w:rPr>
        <w:t xml:space="preserve"> </w:t>
      </w:r>
      <w:r>
        <w:t>dollars</w:t>
      </w:r>
      <w:r>
        <w:rPr>
          <w:spacing w:val="-15"/>
        </w:rPr>
        <w:t xml:space="preserve"> </w:t>
      </w:r>
      <w:r>
        <w:t>per</w:t>
      </w:r>
      <w:r>
        <w:rPr>
          <w:spacing w:val="-15"/>
        </w:rPr>
        <w:t xml:space="preserve"> </w:t>
      </w:r>
      <w:r>
        <w:t>unit.</w:t>
      </w:r>
      <w:r>
        <w:rPr>
          <w:spacing w:val="-15"/>
        </w:rPr>
        <w:t xml:space="preserve"> </w:t>
      </w:r>
      <w:r>
        <w:t>This</w:t>
      </w:r>
      <w:r>
        <w:rPr>
          <w:spacing w:val="-15"/>
        </w:rPr>
        <w:t xml:space="preserve"> </w:t>
      </w:r>
      <w:r>
        <w:t>makes</w:t>
      </w:r>
      <w:r>
        <w:rPr>
          <w:spacing w:val="-15"/>
        </w:rPr>
        <w:t xml:space="preserve"> </w:t>
      </w:r>
      <w:r>
        <w:t>them</w:t>
      </w:r>
      <w:r>
        <w:rPr>
          <w:spacing w:val="-15"/>
        </w:rPr>
        <w:t xml:space="preserve"> </w:t>
      </w:r>
      <w:r>
        <w:t>completely</w:t>
      </w:r>
      <w:r>
        <w:rPr>
          <w:spacing w:val="-15"/>
        </w:rPr>
        <w:t xml:space="preserve"> </w:t>
      </w:r>
      <w:r>
        <w:t>inaccessible</w:t>
      </w:r>
      <w:r>
        <w:rPr>
          <w:spacing w:val="-15"/>
        </w:rPr>
        <w:t xml:space="preserve"> </w:t>
      </w:r>
      <w:r>
        <w:t>for</w:t>
      </w:r>
      <w:r>
        <w:rPr>
          <w:spacing w:val="-15"/>
        </w:rPr>
        <w:t xml:space="preserve"> </w:t>
      </w:r>
      <w:r>
        <w:t>educational research</w:t>
      </w:r>
      <w:r>
        <w:rPr>
          <w:spacing w:val="-17"/>
        </w:rPr>
        <w:t xml:space="preserve"> </w:t>
      </w:r>
      <w:r>
        <w:t>prototypes,</w:t>
      </w:r>
      <w:r>
        <w:rPr>
          <w:spacing w:val="-15"/>
        </w:rPr>
        <w:t xml:space="preserve"> </w:t>
      </w:r>
      <w:r>
        <w:t>low-cost</w:t>
      </w:r>
      <w:r>
        <w:rPr>
          <w:spacing w:val="-15"/>
        </w:rPr>
        <w:t xml:space="preserve"> </w:t>
      </w:r>
      <w:r>
        <w:t>autonomous</w:t>
      </w:r>
      <w:r>
        <w:rPr>
          <w:spacing w:val="-15"/>
        </w:rPr>
        <w:t xml:space="preserve"> </w:t>
      </w:r>
      <w:r>
        <w:t>robots,</w:t>
      </w:r>
      <w:r>
        <w:rPr>
          <w:spacing w:val="-15"/>
        </w:rPr>
        <w:t xml:space="preserve"> </w:t>
      </w:r>
      <w:r>
        <w:t>and</w:t>
      </w:r>
      <w:r>
        <w:rPr>
          <w:spacing w:val="-15"/>
        </w:rPr>
        <w:t xml:space="preserve"> </w:t>
      </w:r>
      <w:r>
        <w:t>developing-world</w:t>
      </w:r>
      <w:r>
        <w:rPr>
          <w:spacing w:val="-15"/>
        </w:rPr>
        <w:t xml:space="preserve"> </w:t>
      </w:r>
      <w:r>
        <w:t>transportation</w:t>
      </w:r>
      <w:r>
        <w:rPr>
          <w:spacing w:val="-17"/>
        </w:rPr>
        <w:t xml:space="preserve"> </w:t>
      </w:r>
      <w:r>
        <w:t>safety</w:t>
      </w:r>
      <w:r>
        <w:rPr>
          <w:spacing w:val="-22"/>
        </w:rPr>
        <w:t xml:space="preserve"> </w:t>
      </w:r>
      <w:r>
        <w:t>applications.</w:t>
      </w:r>
    </w:p>
    <w:p w14:paraId="2526B4A3" w14:textId="77777777" w:rsidR="00506707" w:rsidRDefault="00430EB6">
      <w:pPr>
        <w:pStyle w:val="Heading2"/>
        <w:numPr>
          <w:ilvl w:val="1"/>
          <w:numId w:val="20"/>
        </w:numPr>
        <w:tabs>
          <w:tab w:val="left" w:pos="464"/>
        </w:tabs>
        <w:spacing w:before="246"/>
        <w:ind w:left="464" w:hanging="421"/>
      </w:pPr>
      <w:r>
        <w:t>NEED</w:t>
      </w:r>
      <w:r>
        <w:rPr>
          <w:spacing w:val="-9"/>
        </w:rPr>
        <w:t xml:space="preserve"> </w:t>
      </w:r>
      <w:r>
        <w:t>FOR</w:t>
      </w:r>
      <w:r>
        <w:rPr>
          <w:spacing w:val="-9"/>
        </w:rPr>
        <w:t xml:space="preserve"> </w:t>
      </w:r>
      <w:r>
        <w:t>AUTOMATIC</w:t>
      </w:r>
      <w:r>
        <w:rPr>
          <w:spacing w:val="-9"/>
        </w:rPr>
        <w:t xml:space="preserve"> </w:t>
      </w:r>
      <w:r>
        <w:t>BRAKING</w:t>
      </w:r>
      <w:r>
        <w:rPr>
          <w:spacing w:val="-9"/>
        </w:rPr>
        <w:t xml:space="preserve"> </w:t>
      </w:r>
      <w:r>
        <w:rPr>
          <w:spacing w:val="-2"/>
        </w:rPr>
        <w:t>SYSTEM</w:t>
      </w:r>
    </w:p>
    <w:p w14:paraId="58EC9121" w14:textId="77777777" w:rsidR="00506707" w:rsidRDefault="00430EB6">
      <w:pPr>
        <w:pStyle w:val="BodyText"/>
        <w:spacing w:before="114" w:line="362" w:lineRule="auto"/>
        <w:ind w:left="43" w:right="181" w:firstLine="720"/>
        <w:jc w:val="both"/>
      </w:pPr>
      <w:r>
        <w:t>The fundamental limitation of all driver-assisted road safety systems is the irreducible human reaction time. Studies in automotive safety engineering have consistently measured the average human driver's</w:t>
      </w:r>
      <w:r>
        <w:rPr>
          <w:spacing w:val="-4"/>
        </w:rPr>
        <w:t xml:space="preserve"> </w:t>
      </w:r>
      <w:r>
        <w:t>perception-reaction</w:t>
      </w:r>
      <w:r>
        <w:rPr>
          <w:spacing w:val="-7"/>
        </w:rPr>
        <w:t xml:space="preserve"> </w:t>
      </w:r>
      <w:r>
        <w:t>time</w:t>
      </w:r>
      <w:r>
        <w:rPr>
          <w:spacing w:val="-3"/>
        </w:rPr>
        <w:t xml:space="preserve"> </w:t>
      </w:r>
      <w:r>
        <w:t>at</w:t>
      </w:r>
      <w:r>
        <w:rPr>
          <w:spacing w:val="-2"/>
        </w:rPr>
        <w:t xml:space="preserve"> </w:t>
      </w:r>
      <w:r>
        <w:t>1.5</w:t>
      </w:r>
      <w:r>
        <w:rPr>
          <w:spacing w:val="-11"/>
        </w:rPr>
        <w:t xml:space="preserve"> </w:t>
      </w:r>
      <w:r>
        <w:t>to</w:t>
      </w:r>
      <w:r>
        <w:rPr>
          <w:spacing w:val="-2"/>
        </w:rPr>
        <w:t xml:space="preserve"> </w:t>
      </w:r>
      <w:r>
        <w:t>2.5</w:t>
      </w:r>
      <w:r>
        <w:rPr>
          <w:spacing w:val="-7"/>
        </w:rPr>
        <w:t xml:space="preserve"> </w:t>
      </w:r>
      <w:r>
        <w:t>seconds</w:t>
      </w:r>
      <w:r>
        <w:rPr>
          <w:spacing w:val="-4"/>
        </w:rPr>
        <w:t xml:space="preserve"> </w:t>
      </w:r>
      <w:r>
        <w:t>from</w:t>
      </w:r>
      <w:r>
        <w:rPr>
          <w:spacing w:val="-10"/>
        </w:rPr>
        <w:t xml:space="preserve"> </w:t>
      </w:r>
      <w:r>
        <w:t>hazard</w:t>
      </w:r>
      <w:r>
        <w:rPr>
          <w:spacing w:val="-2"/>
        </w:rPr>
        <w:t xml:space="preserve"> </w:t>
      </w:r>
      <w:r>
        <w:t>observation</w:t>
      </w:r>
      <w:r>
        <w:rPr>
          <w:spacing w:val="-7"/>
        </w:rPr>
        <w:t xml:space="preserve"> </w:t>
      </w:r>
      <w:r>
        <w:t>to</w:t>
      </w:r>
      <w:r>
        <w:rPr>
          <w:spacing w:val="-2"/>
        </w:rPr>
        <w:t xml:space="preserve"> </w:t>
      </w:r>
      <w:r>
        <w:t>brake</w:t>
      </w:r>
      <w:r>
        <w:rPr>
          <w:spacing w:val="-3"/>
        </w:rPr>
        <w:t xml:space="preserve"> </w:t>
      </w:r>
      <w:r>
        <w:t>pedal</w:t>
      </w:r>
      <w:r>
        <w:rPr>
          <w:spacing w:val="-10"/>
        </w:rPr>
        <w:t xml:space="preserve"> </w:t>
      </w:r>
      <w:r>
        <w:t>application.</w:t>
      </w:r>
    </w:p>
    <w:p w14:paraId="06887682" w14:textId="77777777" w:rsidR="00506707" w:rsidRDefault="00506707">
      <w:pPr>
        <w:pStyle w:val="BodyText"/>
        <w:spacing w:line="362" w:lineRule="auto"/>
        <w:jc w:val="both"/>
        <w:sectPr w:rsidR="00506707" w:rsidSect="00745987">
          <w:pgSz w:w="11910" w:h="16840"/>
          <w:pgMar w:top="990" w:right="708" w:bottom="960" w:left="850" w:header="0" w:footer="743" w:gutter="0"/>
          <w:cols w:space="720"/>
        </w:sectPr>
      </w:pPr>
    </w:p>
    <w:p w14:paraId="3C3712B2" w14:textId="77777777" w:rsidR="00506707" w:rsidRDefault="00430EB6">
      <w:pPr>
        <w:pStyle w:val="BodyText"/>
        <w:spacing w:before="76" w:line="360" w:lineRule="auto"/>
        <w:ind w:left="43" w:right="186"/>
        <w:jc w:val="both"/>
      </w:pPr>
      <w:r>
        <w:lastRenderedPageBreak/>
        <w:t>At</w:t>
      </w:r>
      <w:r>
        <w:rPr>
          <w:spacing w:val="-11"/>
        </w:rPr>
        <w:t xml:space="preserve"> </w:t>
      </w:r>
      <w:r>
        <w:t>60</w:t>
      </w:r>
      <w:r>
        <w:rPr>
          <w:spacing w:val="-11"/>
        </w:rPr>
        <w:t xml:space="preserve"> </w:t>
      </w:r>
      <w:r>
        <w:t>km/h,</w:t>
      </w:r>
      <w:r>
        <w:rPr>
          <w:spacing w:val="-14"/>
        </w:rPr>
        <w:t xml:space="preserve"> </w:t>
      </w:r>
      <w:r>
        <w:t>this</w:t>
      </w:r>
      <w:r>
        <w:rPr>
          <w:spacing w:val="-14"/>
        </w:rPr>
        <w:t xml:space="preserve"> </w:t>
      </w:r>
      <w:r>
        <w:t>translates</w:t>
      </w:r>
      <w:r>
        <w:rPr>
          <w:spacing w:val="-14"/>
        </w:rPr>
        <w:t xml:space="preserve"> </w:t>
      </w:r>
      <w:r>
        <w:t>to</w:t>
      </w:r>
      <w:r>
        <w:rPr>
          <w:spacing w:val="-11"/>
        </w:rPr>
        <w:t xml:space="preserve"> </w:t>
      </w:r>
      <w:r>
        <w:t>a</w:t>
      </w:r>
      <w:r>
        <w:rPr>
          <w:spacing w:val="-13"/>
        </w:rPr>
        <w:t xml:space="preserve"> </w:t>
      </w:r>
      <w:r>
        <w:t>pre-braking</w:t>
      </w:r>
      <w:r>
        <w:rPr>
          <w:spacing w:val="-12"/>
        </w:rPr>
        <w:t xml:space="preserve"> </w:t>
      </w:r>
      <w:r>
        <w:t>distance</w:t>
      </w:r>
      <w:r>
        <w:rPr>
          <w:spacing w:val="-13"/>
        </w:rPr>
        <w:t xml:space="preserve"> </w:t>
      </w:r>
      <w:r>
        <w:t>of</w:t>
      </w:r>
      <w:r>
        <w:rPr>
          <w:spacing w:val="-15"/>
        </w:rPr>
        <w:t xml:space="preserve"> </w:t>
      </w:r>
      <w:r>
        <w:t>25</w:t>
      </w:r>
      <w:r>
        <w:rPr>
          <w:spacing w:val="-12"/>
        </w:rPr>
        <w:t xml:space="preserve"> </w:t>
      </w:r>
      <w:r>
        <w:t>to</w:t>
      </w:r>
      <w:r>
        <w:rPr>
          <w:spacing w:val="-11"/>
        </w:rPr>
        <w:t xml:space="preserve"> </w:t>
      </w:r>
      <w:r>
        <w:t>41</w:t>
      </w:r>
      <w:r>
        <w:rPr>
          <w:spacing w:val="-15"/>
        </w:rPr>
        <w:t xml:space="preserve"> </w:t>
      </w:r>
      <w:r>
        <w:t>meters</w:t>
      </w:r>
      <w:r>
        <w:rPr>
          <w:spacing w:val="-10"/>
        </w:rPr>
        <w:t xml:space="preserve"> </w:t>
      </w:r>
      <w:r>
        <w:t>—</w:t>
      </w:r>
      <w:r>
        <w:rPr>
          <w:spacing w:val="-12"/>
        </w:rPr>
        <w:t xml:space="preserve"> </w:t>
      </w:r>
      <w:r>
        <w:t>a</w:t>
      </w:r>
      <w:r>
        <w:rPr>
          <w:spacing w:val="-13"/>
        </w:rPr>
        <w:t xml:space="preserve"> </w:t>
      </w:r>
      <w:r>
        <w:t>distance</w:t>
      </w:r>
      <w:r>
        <w:rPr>
          <w:spacing w:val="-13"/>
        </w:rPr>
        <w:t xml:space="preserve"> </w:t>
      </w:r>
      <w:r>
        <w:t>over</w:t>
      </w:r>
      <w:r>
        <w:rPr>
          <w:spacing w:val="-10"/>
        </w:rPr>
        <w:t xml:space="preserve"> </w:t>
      </w:r>
      <w:r>
        <w:t>which</w:t>
      </w:r>
      <w:r>
        <w:rPr>
          <w:spacing w:val="-15"/>
        </w:rPr>
        <w:t xml:space="preserve"> </w:t>
      </w:r>
      <w:r>
        <w:t>the</w:t>
      </w:r>
      <w:r>
        <w:rPr>
          <w:spacing w:val="-13"/>
        </w:rPr>
        <w:t xml:space="preserve"> </w:t>
      </w:r>
      <w:r>
        <w:t>vehicle continues at full speed with no deceleration whatsoever.</w:t>
      </w:r>
    </w:p>
    <w:p w14:paraId="27D51CB8" w14:textId="77777777" w:rsidR="00506707" w:rsidRDefault="00430EB6">
      <w:pPr>
        <w:pStyle w:val="BodyText"/>
        <w:spacing w:before="118" w:line="360" w:lineRule="auto"/>
        <w:ind w:left="43" w:right="180" w:firstLine="720"/>
        <w:jc w:val="both"/>
      </w:pPr>
      <w:r>
        <w:t>Automatic</w:t>
      </w:r>
      <w:r>
        <w:rPr>
          <w:spacing w:val="-15"/>
        </w:rPr>
        <w:t xml:space="preserve"> </w:t>
      </w:r>
      <w:r>
        <w:t>braking</w:t>
      </w:r>
      <w:r>
        <w:rPr>
          <w:spacing w:val="-15"/>
        </w:rPr>
        <w:t xml:space="preserve"> </w:t>
      </w:r>
      <w:r>
        <w:t>systems</w:t>
      </w:r>
      <w:r>
        <w:rPr>
          <w:spacing w:val="-15"/>
        </w:rPr>
        <w:t xml:space="preserve"> </w:t>
      </w:r>
      <w:r>
        <w:t>eliminate</w:t>
      </w:r>
      <w:r>
        <w:rPr>
          <w:spacing w:val="-15"/>
        </w:rPr>
        <w:t xml:space="preserve"> </w:t>
      </w:r>
      <w:r>
        <w:t>this</w:t>
      </w:r>
      <w:r>
        <w:rPr>
          <w:spacing w:val="-15"/>
        </w:rPr>
        <w:t xml:space="preserve"> </w:t>
      </w:r>
      <w:r>
        <w:t>pre-braking</w:t>
      </w:r>
      <w:r>
        <w:rPr>
          <w:spacing w:val="-15"/>
        </w:rPr>
        <w:t xml:space="preserve"> </w:t>
      </w:r>
      <w:r>
        <w:t>delay</w:t>
      </w:r>
      <w:r>
        <w:rPr>
          <w:spacing w:val="-14"/>
        </w:rPr>
        <w:t xml:space="preserve"> </w:t>
      </w:r>
      <w:r>
        <w:t>by</w:t>
      </w:r>
      <w:r>
        <w:rPr>
          <w:spacing w:val="-15"/>
        </w:rPr>
        <w:t xml:space="preserve"> </w:t>
      </w:r>
      <w:r>
        <w:t>using</w:t>
      </w:r>
      <w:r>
        <w:rPr>
          <w:spacing w:val="-14"/>
        </w:rPr>
        <w:t xml:space="preserve"> </w:t>
      </w:r>
      <w:r>
        <w:t>electronic</w:t>
      </w:r>
      <w:r>
        <w:rPr>
          <w:spacing w:val="-15"/>
        </w:rPr>
        <w:t xml:space="preserve"> </w:t>
      </w:r>
      <w:r>
        <w:t>sensors</w:t>
      </w:r>
      <w:r>
        <w:rPr>
          <w:spacing w:val="-15"/>
        </w:rPr>
        <w:t xml:space="preserve"> </w:t>
      </w:r>
      <w:r>
        <w:t>and</w:t>
      </w:r>
      <w:r>
        <w:rPr>
          <w:spacing w:val="-14"/>
        </w:rPr>
        <w:t xml:space="preserve"> </w:t>
      </w:r>
      <w:r>
        <w:t>control systems to detect hazards and initiate braking without any</w:t>
      </w:r>
      <w:r>
        <w:rPr>
          <w:spacing w:val="-2"/>
        </w:rPr>
        <w:t xml:space="preserve"> </w:t>
      </w:r>
      <w:r>
        <w:t>human input. The system</w:t>
      </w:r>
      <w:r>
        <w:rPr>
          <w:spacing w:val="-7"/>
        </w:rPr>
        <w:t xml:space="preserve"> </w:t>
      </w:r>
      <w:r>
        <w:t>response time for an electronic automatic braking system is typically less than 100 milliseconds, reducing the effective pre- braking distance by an order of magnitude compared to human reaction time.</w:t>
      </w:r>
    </w:p>
    <w:p w14:paraId="35BB8175" w14:textId="77777777" w:rsidR="00506707" w:rsidRDefault="00430EB6">
      <w:pPr>
        <w:pStyle w:val="BodyText"/>
        <w:spacing w:before="120" w:line="360" w:lineRule="auto"/>
        <w:ind w:left="43" w:right="185" w:firstLine="720"/>
        <w:jc w:val="both"/>
      </w:pPr>
      <w:r>
        <w:t>The proposed predictive braking system goes a step further by not merely reacting to a detected hazard but by predicting the stopping requirement based on the distance to the detected anomaly and the current</w:t>
      </w:r>
      <w:r>
        <w:rPr>
          <w:spacing w:val="-13"/>
        </w:rPr>
        <w:t xml:space="preserve"> </w:t>
      </w:r>
      <w:r>
        <w:t>speed</w:t>
      </w:r>
      <w:r>
        <w:rPr>
          <w:spacing w:val="-11"/>
        </w:rPr>
        <w:t xml:space="preserve"> </w:t>
      </w:r>
      <w:r>
        <w:t>of</w:t>
      </w:r>
      <w:r>
        <w:rPr>
          <w:spacing w:val="-15"/>
        </w:rPr>
        <w:t xml:space="preserve"> </w:t>
      </w:r>
      <w:r>
        <w:t>the</w:t>
      </w:r>
      <w:r>
        <w:rPr>
          <w:spacing w:val="-12"/>
        </w:rPr>
        <w:t xml:space="preserve"> </w:t>
      </w:r>
      <w:r>
        <w:t>vehicle.</w:t>
      </w:r>
      <w:r>
        <w:rPr>
          <w:spacing w:val="-9"/>
        </w:rPr>
        <w:t xml:space="preserve"> </w:t>
      </w:r>
      <w:r>
        <w:t>By</w:t>
      </w:r>
      <w:r>
        <w:rPr>
          <w:spacing w:val="-15"/>
        </w:rPr>
        <w:t xml:space="preserve"> </w:t>
      </w:r>
      <w:r>
        <w:t>calculating</w:t>
      </w:r>
      <w:r>
        <w:rPr>
          <w:spacing w:val="-5"/>
        </w:rPr>
        <w:t xml:space="preserve"> </w:t>
      </w:r>
      <w:r>
        <w:t>whether</w:t>
      </w:r>
      <w:r>
        <w:rPr>
          <w:spacing w:val="-14"/>
        </w:rPr>
        <w:t xml:space="preserve"> </w:t>
      </w:r>
      <w:r>
        <w:t>the</w:t>
      </w:r>
      <w:r>
        <w:rPr>
          <w:spacing w:val="-12"/>
        </w:rPr>
        <w:t xml:space="preserve"> </w:t>
      </w:r>
      <w:r>
        <w:t>vehicle</w:t>
      </w:r>
      <w:r>
        <w:rPr>
          <w:spacing w:val="-12"/>
        </w:rPr>
        <w:t xml:space="preserve"> </w:t>
      </w:r>
      <w:r>
        <w:t>can</w:t>
      </w:r>
      <w:r>
        <w:rPr>
          <w:spacing w:val="-15"/>
        </w:rPr>
        <w:t xml:space="preserve"> </w:t>
      </w:r>
      <w:r>
        <w:t>safely</w:t>
      </w:r>
      <w:r>
        <w:rPr>
          <w:spacing w:val="-11"/>
        </w:rPr>
        <w:t xml:space="preserve"> </w:t>
      </w:r>
      <w:r>
        <w:t>stop</w:t>
      </w:r>
      <w:r>
        <w:rPr>
          <w:spacing w:val="-11"/>
        </w:rPr>
        <w:t xml:space="preserve"> </w:t>
      </w:r>
      <w:r>
        <w:t>before</w:t>
      </w:r>
      <w:r>
        <w:rPr>
          <w:spacing w:val="-12"/>
        </w:rPr>
        <w:t xml:space="preserve"> </w:t>
      </w:r>
      <w:r>
        <w:t>reaching</w:t>
      </w:r>
      <w:r>
        <w:rPr>
          <w:spacing w:val="-11"/>
        </w:rPr>
        <w:t xml:space="preserve"> </w:t>
      </w:r>
      <w:r>
        <w:t>the</w:t>
      </w:r>
      <w:r>
        <w:rPr>
          <w:spacing w:val="-7"/>
        </w:rPr>
        <w:t xml:space="preserve"> </w:t>
      </w:r>
      <w:r>
        <w:t>hazard, the system initiates braking at the earliest possible moment, providing the maximum available stopping distance to safely decelerate the vehicle. This predictive approach is fundamentally different from and superior to conventional</w:t>
      </w:r>
      <w:r>
        <w:rPr>
          <w:spacing w:val="-1"/>
        </w:rPr>
        <w:t xml:space="preserve"> </w:t>
      </w:r>
      <w:r>
        <w:t>reactive braking systems that apply</w:t>
      </w:r>
      <w:r>
        <w:rPr>
          <w:spacing w:val="-1"/>
        </w:rPr>
        <w:t xml:space="preserve"> </w:t>
      </w:r>
      <w:r>
        <w:t>emergency braking only</w:t>
      </w:r>
      <w:r>
        <w:rPr>
          <w:spacing w:val="-1"/>
        </w:rPr>
        <w:t xml:space="preserve"> </w:t>
      </w:r>
      <w:r>
        <w:t>when</w:t>
      </w:r>
      <w:r>
        <w:rPr>
          <w:spacing w:val="-1"/>
        </w:rPr>
        <w:t xml:space="preserve"> </w:t>
      </w:r>
      <w:r>
        <w:t xml:space="preserve">the hazard is </w:t>
      </w:r>
      <w:r>
        <w:rPr>
          <w:spacing w:val="-2"/>
        </w:rPr>
        <w:t>imminent.</w:t>
      </w:r>
    </w:p>
    <w:p w14:paraId="75622B56" w14:textId="77777777" w:rsidR="00506707" w:rsidRDefault="00430EB6">
      <w:pPr>
        <w:pStyle w:val="Heading2"/>
        <w:numPr>
          <w:ilvl w:val="1"/>
          <w:numId w:val="20"/>
        </w:numPr>
        <w:tabs>
          <w:tab w:val="left" w:pos="464"/>
        </w:tabs>
        <w:spacing w:before="249"/>
        <w:ind w:left="464" w:hanging="421"/>
      </w:pPr>
      <w:r>
        <w:rPr>
          <w:spacing w:val="-2"/>
        </w:rPr>
        <w:t>APPLICATIONS</w:t>
      </w:r>
    </w:p>
    <w:p w14:paraId="5225672B" w14:textId="77777777" w:rsidR="00506707" w:rsidRDefault="00430EB6">
      <w:pPr>
        <w:pStyle w:val="ListParagraph"/>
        <w:numPr>
          <w:ilvl w:val="0"/>
          <w:numId w:val="19"/>
        </w:numPr>
        <w:tabs>
          <w:tab w:val="left" w:pos="763"/>
        </w:tabs>
        <w:spacing w:before="114" w:line="362" w:lineRule="auto"/>
        <w:ind w:right="818"/>
        <w:rPr>
          <w:sz w:val="24"/>
        </w:rPr>
      </w:pPr>
      <w:r>
        <w:rPr>
          <w:sz w:val="24"/>
        </w:rPr>
        <w:t>Autonomous</w:t>
      </w:r>
      <w:r>
        <w:rPr>
          <w:spacing w:val="-6"/>
          <w:sz w:val="24"/>
        </w:rPr>
        <w:t xml:space="preserve"> </w:t>
      </w:r>
      <w:r>
        <w:rPr>
          <w:sz w:val="24"/>
        </w:rPr>
        <w:t>Vehicles:</w:t>
      </w:r>
      <w:r>
        <w:rPr>
          <w:spacing w:val="-5"/>
          <w:sz w:val="24"/>
        </w:rPr>
        <w:t xml:space="preserve"> </w:t>
      </w:r>
      <w:r>
        <w:rPr>
          <w:sz w:val="24"/>
        </w:rPr>
        <w:t>Integration</w:t>
      </w:r>
      <w:r>
        <w:rPr>
          <w:spacing w:val="-5"/>
          <w:sz w:val="24"/>
        </w:rPr>
        <w:t xml:space="preserve"> </w:t>
      </w:r>
      <w:r>
        <w:rPr>
          <w:sz w:val="24"/>
        </w:rPr>
        <w:t>into</w:t>
      </w:r>
      <w:r>
        <w:rPr>
          <w:spacing w:val="-5"/>
          <w:sz w:val="24"/>
        </w:rPr>
        <w:t xml:space="preserve"> </w:t>
      </w:r>
      <w:r>
        <w:rPr>
          <w:sz w:val="24"/>
        </w:rPr>
        <w:t>self-driving</w:t>
      </w:r>
      <w:r>
        <w:rPr>
          <w:spacing w:val="-5"/>
          <w:sz w:val="24"/>
        </w:rPr>
        <w:t xml:space="preserve"> </w:t>
      </w:r>
      <w:r>
        <w:rPr>
          <w:sz w:val="24"/>
        </w:rPr>
        <w:t>car</w:t>
      </w:r>
      <w:r>
        <w:rPr>
          <w:spacing w:val="-4"/>
          <w:sz w:val="24"/>
        </w:rPr>
        <w:t xml:space="preserve"> </w:t>
      </w:r>
      <w:r>
        <w:rPr>
          <w:sz w:val="24"/>
        </w:rPr>
        <w:t>platforms</w:t>
      </w:r>
      <w:r>
        <w:rPr>
          <w:spacing w:val="-3"/>
          <w:sz w:val="24"/>
        </w:rPr>
        <w:t xml:space="preserve"> </w:t>
      </w:r>
      <w:r>
        <w:rPr>
          <w:sz w:val="24"/>
        </w:rPr>
        <w:t>for</w:t>
      </w:r>
      <w:r>
        <w:rPr>
          <w:spacing w:val="-4"/>
          <w:sz w:val="24"/>
        </w:rPr>
        <w:t xml:space="preserve"> </w:t>
      </w:r>
      <w:r>
        <w:rPr>
          <w:sz w:val="24"/>
        </w:rPr>
        <w:t>real-time</w:t>
      </w:r>
      <w:r>
        <w:rPr>
          <w:spacing w:val="-5"/>
          <w:sz w:val="24"/>
        </w:rPr>
        <w:t xml:space="preserve"> </w:t>
      </w:r>
      <w:r>
        <w:rPr>
          <w:sz w:val="24"/>
        </w:rPr>
        <w:t>road</w:t>
      </w:r>
      <w:r>
        <w:rPr>
          <w:spacing w:val="-5"/>
          <w:sz w:val="24"/>
        </w:rPr>
        <w:t xml:space="preserve"> </w:t>
      </w:r>
      <w:r>
        <w:rPr>
          <w:sz w:val="24"/>
        </w:rPr>
        <w:t>surface monitoring and predictive emergency braking without human intervention.</w:t>
      </w:r>
    </w:p>
    <w:p w14:paraId="7FF3D03B" w14:textId="77777777" w:rsidR="00506707" w:rsidRDefault="00430EB6">
      <w:pPr>
        <w:pStyle w:val="ListParagraph"/>
        <w:numPr>
          <w:ilvl w:val="0"/>
          <w:numId w:val="19"/>
        </w:numPr>
        <w:tabs>
          <w:tab w:val="left" w:pos="763"/>
        </w:tabs>
        <w:spacing w:before="35" w:line="362" w:lineRule="auto"/>
        <w:ind w:right="492"/>
        <w:rPr>
          <w:sz w:val="24"/>
        </w:rPr>
      </w:pPr>
      <w:r>
        <w:rPr>
          <w:sz w:val="24"/>
        </w:rPr>
        <w:t>Smart</w:t>
      </w:r>
      <w:r>
        <w:rPr>
          <w:spacing w:val="-1"/>
          <w:sz w:val="24"/>
        </w:rPr>
        <w:t xml:space="preserve"> </w:t>
      </w:r>
      <w:r>
        <w:rPr>
          <w:sz w:val="24"/>
        </w:rPr>
        <w:t>Transportation</w:t>
      </w:r>
      <w:r>
        <w:rPr>
          <w:spacing w:val="-6"/>
          <w:sz w:val="24"/>
        </w:rPr>
        <w:t xml:space="preserve"> </w:t>
      </w:r>
      <w:r>
        <w:rPr>
          <w:sz w:val="24"/>
        </w:rPr>
        <w:t>Systems: Fleet vehicles</w:t>
      </w:r>
      <w:r>
        <w:rPr>
          <w:spacing w:val="-3"/>
          <w:sz w:val="24"/>
        </w:rPr>
        <w:t xml:space="preserve"> </w:t>
      </w:r>
      <w:r>
        <w:rPr>
          <w:sz w:val="24"/>
        </w:rPr>
        <w:t>equipped</w:t>
      </w:r>
      <w:r>
        <w:rPr>
          <w:spacing w:val="-2"/>
          <w:sz w:val="24"/>
        </w:rPr>
        <w:t xml:space="preserve"> </w:t>
      </w:r>
      <w:r>
        <w:rPr>
          <w:sz w:val="24"/>
        </w:rPr>
        <w:t>with</w:t>
      </w:r>
      <w:r>
        <w:rPr>
          <w:spacing w:val="-6"/>
          <w:sz w:val="24"/>
        </w:rPr>
        <w:t xml:space="preserve"> </w:t>
      </w:r>
      <w:r>
        <w:rPr>
          <w:sz w:val="24"/>
        </w:rPr>
        <w:t>this</w:t>
      </w:r>
      <w:r>
        <w:rPr>
          <w:spacing w:val="-3"/>
          <w:sz w:val="24"/>
        </w:rPr>
        <w:t xml:space="preserve"> </w:t>
      </w:r>
      <w:r>
        <w:rPr>
          <w:sz w:val="24"/>
        </w:rPr>
        <w:t>system</w:t>
      </w:r>
      <w:r>
        <w:rPr>
          <w:spacing w:val="-10"/>
          <w:sz w:val="24"/>
        </w:rPr>
        <w:t xml:space="preserve"> </w:t>
      </w:r>
      <w:r>
        <w:rPr>
          <w:sz w:val="24"/>
        </w:rPr>
        <w:t>can</w:t>
      </w:r>
      <w:r>
        <w:rPr>
          <w:spacing w:val="-6"/>
          <w:sz w:val="24"/>
        </w:rPr>
        <w:t xml:space="preserve"> </w:t>
      </w:r>
      <w:r>
        <w:rPr>
          <w:sz w:val="24"/>
        </w:rPr>
        <w:t>contribute</w:t>
      </w:r>
      <w:r>
        <w:rPr>
          <w:spacing w:val="-7"/>
          <w:sz w:val="24"/>
        </w:rPr>
        <w:t xml:space="preserve"> </w:t>
      </w:r>
      <w:r>
        <w:rPr>
          <w:sz w:val="24"/>
        </w:rPr>
        <w:t>to</w:t>
      </w:r>
      <w:r>
        <w:rPr>
          <w:spacing w:val="-1"/>
          <w:sz w:val="24"/>
        </w:rPr>
        <w:t xml:space="preserve"> </w:t>
      </w:r>
      <w:r>
        <w:rPr>
          <w:sz w:val="24"/>
        </w:rPr>
        <w:t>real- time road condition databases and intelligent traffic management.</w:t>
      </w:r>
    </w:p>
    <w:p w14:paraId="4788720D" w14:textId="77777777" w:rsidR="00506707" w:rsidRDefault="00430EB6">
      <w:pPr>
        <w:pStyle w:val="ListParagraph"/>
        <w:numPr>
          <w:ilvl w:val="0"/>
          <w:numId w:val="19"/>
        </w:numPr>
        <w:tabs>
          <w:tab w:val="left" w:pos="763"/>
        </w:tabs>
        <w:spacing w:before="31" w:line="367" w:lineRule="auto"/>
        <w:ind w:right="436"/>
        <w:rPr>
          <w:sz w:val="24"/>
        </w:rPr>
      </w:pPr>
      <w:r>
        <w:rPr>
          <w:sz w:val="24"/>
        </w:rPr>
        <w:t>Mobile</w:t>
      </w:r>
      <w:r>
        <w:rPr>
          <w:spacing w:val="-2"/>
          <w:sz w:val="24"/>
        </w:rPr>
        <w:t xml:space="preserve"> </w:t>
      </w:r>
      <w:r>
        <w:rPr>
          <w:sz w:val="24"/>
        </w:rPr>
        <w:t>Robotics:</w:t>
      </w:r>
      <w:r>
        <w:rPr>
          <w:spacing w:val="-1"/>
          <w:sz w:val="24"/>
        </w:rPr>
        <w:t xml:space="preserve"> </w:t>
      </w:r>
      <w:r>
        <w:rPr>
          <w:sz w:val="24"/>
        </w:rPr>
        <w:t>Outdoor</w:t>
      </w:r>
      <w:r>
        <w:rPr>
          <w:spacing w:val="-4"/>
          <w:sz w:val="24"/>
        </w:rPr>
        <w:t xml:space="preserve"> </w:t>
      </w:r>
      <w:r>
        <w:rPr>
          <w:sz w:val="24"/>
        </w:rPr>
        <w:t>autonomous</w:t>
      </w:r>
      <w:r>
        <w:rPr>
          <w:spacing w:val="-3"/>
          <w:sz w:val="24"/>
        </w:rPr>
        <w:t xml:space="preserve"> </w:t>
      </w:r>
      <w:r>
        <w:rPr>
          <w:sz w:val="24"/>
        </w:rPr>
        <w:t>robots</w:t>
      </w:r>
      <w:r>
        <w:rPr>
          <w:spacing w:val="-3"/>
          <w:sz w:val="24"/>
        </w:rPr>
        <w:t xml:space="preserve"> </w:t>
      </w:r>
      <w:r>
        <w:rPr>
          <w:sz w:val="24"/>
        </w:rPr>
        <w:t>navigating</w:t>
      </w:r>
      <w:r>
        <w:rPr>
          <w:spacing w:val="-1"/>
          <w:sz w:val="24"/>
        </w:rPr>
        <w:t xml:space="preserve"> </w:t>
      </w:r>
      <w:r>
        <w:rPr>
          <w:sz w:val="24"/>
        </w:rPr>
        <w:t>on</w:t>
      </w:r>
      <w:r>
        <w:rPr>
          <w:spacing w:val="-6"/>
          <w:sz w:val="24"/>
        </w:rPr>
        <w:t xml:space="preserve"> </w:t>
      </w:r>
      <w:r>
        <w:rPr>
          <w:sz w:val="24"/>
        </w:rPr>
        <w:t>uneven</w:t>
      </w:r>
      <w:r>
        <w:rPr>
          <w:spacing w:val="-6"/>
          <w:sz w:val="24"/>
        </w:rPr>
        <w:t xml:space="preserve"> </w:t>
      </w:r>
      <w:r>
        <w:rPr>
          <w:sz w:val="24"/>
        </w:rPr>
        <w:t>terrain</w:t>
      </w:r>
      <w:r>
        <w:rPr>
          <w:spacing w:val="-6"/>
          <w:sz w:val="24"/>
        </w:rPr>
        <w:t xml:space="preserve"> </w:t>
      </w:r>
      <w:r>
        <w:rPr>
          <w:sz w:val="24"/>
        </w:rPr>
        <w:t>can</w:t>
      </w:r>
      <w:r>
        <w:rPr>
          <w:spacing w:val="-6"/>
          <w:sz w:val="24"/>
        </w:rPr>
        <w:t xml:space="preserve"> </w:t>
      </w:r>
      <w:r>
        <w:rPr>
          <w:sz w:val="24"/>
        </w:rPr>
        <w:t>use</w:t>
      </w:r>
      <w:r>
        <w:rPr>
          <w:spacing w:val="-2"/>
          <w:sz w:val="24"/>
        </w:rPr>
        <w:t xml:space="preserve"> </w:t>
      </w:r>
      <w:r>
        <w:rPr>
          <w:sz w:val="24"/>
        </w:rPr>
        <w:t>this</w:t>
      </w:r>
      <w:r>
        <w:rPr>
          <w:spacing w:val="-3"/>
          <w:sz w:val="24"/>
        </w:rPr>
        <w:t xml:space="preserve"> </w:t>
      </w:r>
      <w:r>
        <w:rPr>
          <w:sz w:val="24"/>
        </w:rPr>
        <w:t>system for safe path execution and obstacle avoidance.</w:t>
      </w:r>
    </w:p>
    <w:p w14:paraId="588C380F" w14:textId="77777777" w:rsidR="00506707" w:rsidRDefault="00430EB6">
      <w:pPr>
        <w:pStyle w:val="ListParagraph"/>
        <w:numPr>
          <w:ilvl w:val="0"/>
          <w:numId w:val="19"/>
        </w:numPr>
        <w:tabs>
          <w:tab w:val="left" w:pos="763"/>
        </w:tabs>
        <w:spacing w:before="25" w:line="362" w:lineRule="auto"/>
        <w:ind w:right="979"/>
        <w:rPr>
          <w:sz w:val="24"/>
        </w:rPr>
      </w:pPr>
      <w:r>
        <w:rPr>
          <w:sz w:val="24"/>
        </w:rPr>
        <w:t>Road</w:t>
      </w:r>
      <w:r>
        <w:rPr>
          <w:spacing w:val="-3"/>
          <w:sz w:val="24"/>
        </w:rPr>
        <w:t xml:space="preserve"> </w:t>
      </w:r>
      <w:r>
        <w:rPr>
          <w:sz w:val="24"/>
        </w:rPr>
        <w:t>Condition</w:t>
      </w:r>
      <w:r>
        <w:rPr>
          <w:spacing w:val="-8"/>
          <w:sz w:val="24"/>
        </w:rPr>
        <w:t xml:space="preserve"> </w:t>
      </w:r>
      <w:r>
        <w:rPr>
          <w:sz w:val="24"/>
        </w:rPr>
        <w:t>Monitoring</w:t>
      </w:r>
      <w:r>
        <w:rPr>
          <w:spacing w:val="-3"/>
          <w:sz w:val="24"/>
        </w:rPr>
        <w:t xml:space="preserve"> </w:t>
      </w:r>
      <w:r>
        <w:rPr>
          <w:sz w:val="24"/>
        </w:rPr>
        <w:t>Vehicles:</w:t>
      </w:r>
      <w:r>
        <w:rPr>
          <w:spacing w:val="-3"/>
          <w:sz w:val="24"/>
        </w:rPr>
        <w:t xml:space="preserve"> </w:t>
      </w:r>
      <w:r>
        <w:rPr>
          <w:sz w:val="24"/>
        </w:rPr>
        <w:t>Survey</w:t>
      </w:r>
      <w:r>
        <w:rPr>
          <w:spacing w:val="-8"/>
          <w:sz w:val="24"/>
        </w:rPr>
        <w:t xml:space="preserve"> </w:t>
      </w:r>
      <w:r>
        <w:rPr>
          <w:sz w:val="24"/>
        </w:rPr>
        <w:t>vehicles</w:t>
      </w:r>
      <w:r>
        <w:rPr>
          <w:spacing w:val="-5"/>
          <w:sz w:val="24"/>
        </w:rPr>
        <w:t xml:space="preserve"> </w:t>
      </w:r>
      <w:r>
        <w:rPr>
          <w:sz w:val="24"/>
        </w:rPr>
        <w:t>with</w:t>
      </w:r>
      <w:r>
        <w:rPr>
          <w:spacing w:val="-3"/>
          <w:sz w:val="24"/>
        </w:rPr>
        <w:t xml:space="preserve"> </w:t>
      </w:r>
      <w:r>
        <w:rPr>
          <w:sz w:val="24"/>
        </w:rPr>
        <w:t>mounted</w:t>
      </w:r>
      <w:r>
        <w:rPr>
          <w:spacing w:val="-3"/>
          <w:sz w:val="24"/>
        </w:rPr>
        <w:t xml:space="preserve"> </w:t>
      </w:r>
      <w:r>
        <w:rPr>
          <w:sz w:val="24"/>
        </w:rPr>
        <w:t>LiDAR</w:t>
      </w:r>
      <w:r>
        <w:rPr>
          <w:spacing w:val="-5"/>
          <w:sz w:val="24"/>
        </w:rPr>
        <w:t xml:space="preserve"> </w:t>
      </w:r>
      <w:r>
        <w:rPr>
          <w:sz w:val="24"/>
        </w:rPr>
        <w:t>systems</w:t>
      </w:r>
      <w:r>
        <w:rPr>
          <w:spacing w:val="-5"/>
          <w:sz w:val="24"/>
        </w:rPr>
        <w:t xml:space="preserve"> </w:t>
      </w:r>
      <w:r>
        <w:rPr>
          <w:sz w:val="24"/>
        </w:rPr>
        <w:t>can generate detailed road condition maps.</w:t>
      </w:r>
    </w:p>
    <w:p w14:paraId="164F8167" w14:textId="77777777" w:rsidR="00506707" w:rsidRDefault="00430EB6">
      <w:pPr>
        <w:pStyle w:val="ListParagraph"/>
        <w:numPr>
          <w:ilvl w:val="0"/>
          <w:numId w:val="19"/>
        </w:numPr>
        <w:tabs>
          <w:tab w:val="left" w:pos="763"/>
        </w:tabs>
        <w:spacing w:before="35" w:line="364" w:lineRule="auto"/>
        <w:ind w:right="820"/>
        <w:rPr>
          <w:sz w:val="24"/>
        </w:rPr>
      </w:pPr>
      <w:r>
        <w:rPr>
          <w:sz w:val="24"/>
        </w:rPr>
        <w:t>Industrial</w:t>
      </w:r>
      <w:r>
        <w:rPr>
          <w:spacing w:val="-8"/>
          <w:sz w:val="24"/>
        </w:rPr>
        <w:t xml:space="preserve"> </w:t>
      </w:r>
      <w:r>
        <w:rPr>
          <w:sz w:val="24"/>
        </w:rPr>
        <w:t>AGVs:</w:t>
      </w:r>
      <w:r>
        <w:rPr>
          <w:spacing w:val="-3"/>
          <w:sz w:val="24"/>
        </w:rPr>
        <w:t xml:space="preserve"> </w:t>
      </w:r>
      <w:r>
        <w:rPr>
          <w:sz w:val="24"/>
        </w:rPr>
        <w:t>Automated</w:t>
      </w:r>
      <w:r>
        <w:rPr>
          <w:spacing w:val="-3"/>
          <w:sz w:val="24"/>
        </w:rPr>
        <w:t xml:space="preserve"> </w:t>
      </w:r>
      <w:r>
        <w:rPr>
          <w:sz w:val="24"/>
        </w:rPr>
        <w:t>guided vehicles</w:t>
      </w:r>
      <w:r>
        <w:rPr>
          <w:spacing w:val="-2"/>
          <w:sz w:val="24"/>
        </w:rPr>
        <w:t xml:space="preserve"> </w:t>
      </w:r>
      <w:r>
        <w:rPr>
          <w:sz w:val="24"/>
        </w:rPr>
        <w:t>in</w:t>
      </w:r>
      <w:r>
        <w:rPr>
          <w:spacing w:val="-3"/>
          <w:sz w:val="24"/>
        </w:rPr>
        <w:t xml:space="preserve"> </w:t>
      </w:r>
      <w:r>
        <w:rPr>
          <w:sz w:val="24"/>
        </w:rPr>
        <w:t>factory</w:t>
      </w:r>
      <w:r>
        <w:rPr>
          <w:spacing w:val="-13"/>
          <w:sz w:val="24"/>
        </w:rPr>
        <w:t xml:space="preserve"> </w:t>
      </w:r>
      <w:r>
        <w:rPr>
          <w:sz w:val="24"/>
        </w:rPr>
        <w:t>environments</w:t>
      </w:r>
      <w:r>
        <w:rPr>
          <w:spacing w:val="-5"/>
          <w:sz w:val="24"/>
        </w:rPr>
        <w:t xml:space="preserve"> </w:t>
      </w:r>
      <w:r>
        <w:rPr>
          <w:sz w:val="24"/>
        </w:rPr>
        <w:t>with</w:t>
      </w:r>
      <w:r>
        <w:rPr>
          <w:spacing w:val="-8"/>
          <w:sz w:val="24"/>
        </w:rPr>
        <w:t xml:space="preserve"> </w:t>
      </w:r>
      <w:r>
        <w:rPr>
          <w:sz w:val="24"/>
        </w:rPr>
        <w:t>uneven</w:t>
      </w:r>
      <w:r>
        <w:rPr>
          <w:spacing w:val="-3"/>
          <w:sz w:val="24"/>
        </w:rPr>
        <w:t xml:space="preserve"> </w:t>
      </w:r>
      <w:r>
        <w:rPr>
          <w:sz w:val="24"/>
        </w:rPr>
        <w:t>flooring benefit from real-time surface monitoring.</w:t>
      </w:r>
    </w:p>
    <w:p w14:paraId="0323F9C1" w14:textId="77777777" w:rsidR="00506707" w:rsidRDefault="00430EB6">
      <w:pPr>
        <w:pStyle w:val="ListParagraph"/>
        <w:numPr>
          <w:ilvl w:val="0"/>
          <w:numId w:val="19"/>
        </w:numPr>
        <w:tabs>
          <w:tab w:val="left" w:pos="763"/>
        </w:tabs>
        <w:spacing w:before="30" w:line="362" w:lineRule="auto"/>
        <w:ind w:right="475"/>
        <w:rPr>
          <w:sz w:val="24"/>
        </w:rPr>
      </w:pPr>
      <w:r>
        <w:rPr>
          <w:sz w:val="24"/>
        </w:rPr>
        <w:t>Delivery</w:t>
      </w:r>
      <w:r>
        <w:rPr>
          <w:spacing w:val="-7"/>
          <w:sz w:val="24"/>
        </w:rPr>
        <w:t xml:space="preserve"> </w:t>
      </w:r>
      <w:r>
        <w:rPr>
          <w:sz w:val="24"/>
        </w:rPr>
        <w:t>Robots:</w:t>
      </w:r>
      <w:r>
        <w:rPr>
          <w:spacing w:val="-7"/>
          <w:sz w:val="24"/>
        </w:rPr>
        <w:t xml:space="preserve"> </w:t>
      </w:r>
      <w:r>
        <w:rPr>
          <w:sz w:val="24"/>
        </w:rPr>
        <w:t>Last-mile</w:t>
      </w:r>
      <w:r>
        <w:rPr>
          <w:spacing w:val="-3"/>
          <w:sz w:val="24"/>
        </w:rPr>
        <w:t xml:space="preserve"> </w:t>
      </w:r>
      <w:r>
        <w:rPr>
          <w:sz w:val="24"/>
        </w:rPr>
        <w:t>autonomous</w:t>
      </w:r>
      <w:r>
        <w:rPr>
          <w:spacing w:val="-4"/>
          <w:sz w:val="24"/>
        </w:rPr>
        <w:t xml:space="preserve"> </w:t>
      </w:r>
      <w:r>
        <w:rPr>
          <w:sz w:val="24"/>
        </w:rPr>
        <w:t>delivery</w:t>
      </w:r>
      <w:r>
        <w:rPr>
          <w:spacing w:val="-7"/>
          <w:sz w:val="24"/>
        </w:rPr>
        <w:t xml:space="preserve"> </w:t>
      </w:r>
      <w:r>
        <w:rPr>
          <w:sz w:val="24"/>
        </w:rPr>
        <w:t>robots</w:t>
      </w:r>
      <w:r>
        <w:rPr>
          <w:spacing w:val="-8"/>
          <w:sz w:val="24"/>
        </w:rPr>
        <w:t xml:space="preserve"> </w:t>
      </w:r>
      <w:r>
        <w:rPr>
          <w:sz w:val="24"/>
        </w:rPr>
        <w:t>operating</w:t>
      </w:r>
      <w:r>
        <w:rPr>
          <w:spacing w:val="-2"/>
          <w:sz w:val="24"/>
        </w:rPr>
        <w:t xml:space="preserve"> </w:t>
      </w:r>
      <w:r>
        <w:rPr>
          <w:sz w:val="24"/>
        </w:rPr>
        <w:t>on</w:t>
      </w:r>
      <w:r>
        <w:rPr>
          <w:spacing w:val="-7"/>
          <w:sz w:val="24"/>
        </w:rPr>
        <w:t xml:space="preserve"> </w:t>
      </w:r>
      <w:r>
        <w:rPr>
          <w:sz w:val="24"/>
        </w:rPr>
        <w:t>public</w:t>
      </w:r>
      <w:r>
        <w:rPr>
          <w:spacing w:val="-3"/>
          <w:sz w:val="24"/>
        </w:rPr>
        <w:t xml:space="preserve"> </w:t>
      </w:r>
      <w:r>
        <w:rPr>
          <w:sz w:val="24"/>
        </w:rPr>
        <w:t>pavements</w:t>
      </w:r>
      <w:r>
        <w:rPr>
          <w:spacing w:val="-4"/>
          <w:sz w:val="24"/>
        </w:rPr>
        <w:t xml:space="preserve"> </w:t>
      </w:r>
      <w:r>
        <w:rPr>
          <w:sz w:val="24"/>
        </w:rPr>
        <w:t>require reliable road anomaly detection.</w:t>
      </w:r>
    </w:p>
    <w:p w14:paraId="16311079" w14:textId="77777777" w:rsidR="00506707" w:rsidRDefault="00430EB6">
      <w:pPr>
        <w:pStyle w:val="ListParagraph"/>
        <w:numPr>
          <w:ilvl w:val="0"/>
          <w:numId w:val="19"/>
        </w:numPr>
        <w:tabs>
          <w:tab w:val="left" w:pos="763"/>
        </w:tabs>
        <w:spacing w:before="36" w:line="362" w:lineRule="auto"/>
        <w:ind w:right="511"/>
        <w:rPr>
          <w:sz w:val="24"/>
        </w:rPr>
      </w:pPr>
      <w:r>
        <w:rPr>
          <w:sz w:val="24"/>
        </w:rPr>
        <w:t>Rescue</w:t>
      </w:r>
      <w:r>
        <w:rPr>
          <w:spacing w:val="-4"/>
          <w:sz w:val="24"/>
        </w:rPr>
        <w:t xml:space="preserve"> </w:t>
      </w:r>
      <w:r>
        <w:rPr>
          <w:sz w:val="24"/>
        </w:rPr>
        <w:t>and</w:t>
      </w:r>
      <w:r>
        <w:rPr>
          <w:spacing w:val="-3"/>
          <w:sz w:val="24"/>
        </w:rPr>
        <w:t xml:space="preserve"> </w:t>
      </w:r>
      <w:r>
        <w:rPr>
          <w:sz w:val="24"/>
        </w:rPr>
        <w:t>Disaster</w:t>
      </w:r>
      <w:r>
        <w:rPr>
          <w:spacing w:val="-2"/>
          <w:sz w:val="24"/>
        </w:rPr>
        <w:t xml:space="preserve"> </w:t>
      </w:r>
      <w:r>
        <w:rPr>
          <w:sz w:val="24"/>
        </w:rPr>
        <w:t>Response</w:t>
      </w:r>
      <w:r>
        <w:rPr>
          <w:spacing w:val="-4"/>
          <w:sz w:val="24"/>
        </w:rPr>
        <w:t xml:space="preserve"> </w:t>
      </w:r>
      <w:r>
        <w:rPr>
          <w:sz w:val="24"/>
        </w:rPr>
        <w:t>Robots:</w:t>
      </w:r>
      <w:r>
        <w:rPr>
          <w:spacing w:val="-3"/>
          <w:sz w:val="24"/>
        </w:rPr>
        <w:t xml:space="preserve"> </w:t>
      </w:r>
      <w:r>
        <w:rPr>
          <w:sz w:val="24"/>
        </w:rPr>
        <w:t>Robots</w:t>
      </w:r>
      <w:r>
        <w:rPr>
          <w:spacing w:val="-5"/>
          <w:sz w:val="24"/>
        </w:rPr>
        <w:t xml:space="preserve"> </w:t>
      </w:r>
      <w:r>
        <w:rPr>
          <w:sz w:val="24"/>
        </w:rPr>
        <w:t>deployed in</w:t>
      </w:r>
      <w:r>
        <w:rPr>
          <w:spacing w:val="-8"/>
          <w:sz w:val="24"/>
        </w:rPr>
        <w:t xml:space="preserve"> </w:t>
      </w:r>
      <w:r>
        <w:rPr>
          <w:sz w:val="24"/>
        </w:rPr>
        <w:t>earthquake</w:t>
      </w:r>
      <w:r>
        <w:rPr>
          <w:spacing w:val="-4"/>
          <w:sz w:val="24"/>
        </w:rPr>
        <w:t xml:space="preserve"> </w:t>
      </w:r>
      <w:r>
        <w:rPr>
          <w:sz w:val="24"/>
        </w:rPr>
        <w:t>or</w:t>
      </w:r>
      <w:r>
        <w:rPr>
          <w:spacing w:val="-2"/>
          <w:sz w:val="24"/>
        </w:rPr>
        <w:t xml:space="preserve"> </w:t>
      </w:r>
      <w:r>
        <w:rPr>
          <w:sz w:val="24"/>
        </w:rPr>
        <w:t>flood</w:t>
      </w:r>
      <w:r>
        <w:rPr>
          <w:spacing w:val="-3"/>
          <w:sz w:val="24"/>
        </w:rPr>
        <w:t xml:space="preserve"> </w:t>
      </w:r>
      <w:r>
        <w:rPr>
          <w:sz w:val="24"/>
        </w:rPr>
        <w:t>zones</w:t>
      </w:r>
      <w:r>
        <w:rPr>
          <w:spacing w:val="-5"/>
          <w:sz w:val="24"/>
        </w:rPr>
        <w:t xml:space="preserve"> </w:t>
      </w:r>
      <w:r>
        <w:rPr>
          <w:sz w:val="24"/>
        </w:rPr>
        <w:t>navigate over severely damaged surfaces.</w:t>
      </w:r>
    </w:p>
    <w:p w14:paraId="73519DA4" w14:textId="77777777" w:rsidR="00506707" w:rsidRDefault="00430EB6">
      <w:pPr>
        <w:pStyle w:val="Heading2"/>
        <w:numPr>
          <w:ilvl w:val="1"/>
          <w:numId w:val="20"/>
        </w:numPr>
        <w:tabs>
          <w:tab w:val="left" w:pos="464"/>
        </w:tabs>
        <w:spacing w:before="238"/>
        <w:ind w:left="464" w:hanging="421"/>
      </w:pPr>
      <w:r>
        <w:rPr>
          <w:spacing w:val="-2"/>
        </w:rPr>
        <w:t>OBJECTIVES</w:t>
      </w:r>
    </w:p>
    <w:p w14:paraId="1D198974" w14:textId="77777777" w:rsidR="00506707" w:rsidRDefault="00430EB6">
      <w:pPr>
        <w:pStyle w:val="ListParagraph"/>
        <w:numPr>
          <w:ilvl w:val="0"/>
          <w:numId w:val="18"/>
        </w:numPr>
        <w:tabs>
          <w:tab w:val="left" w:pos="763"/>
        </w:tabs>
        <w:spacing w:before="114" w:line="362" w:lineRule="auto"/>
        <w:ind w:right="456"/>
        <w:rPr>
          <w:sz w:val="24"/>
        </w:rPr>
      </w:pPr>
      <w:r>
        <w:rPr>
          <w:sz w:val="24"/>
        </w:rPr>
        <w:t>To</w:t>
      </w:r>
      <w:r>
        <w:rPr>
          <w:spacing w:val="-1"/>
          <w:sz w:val="24"/>
        </w:rPr>
        <w:t xml:space="preserve"> </w:t>
      </w:r>
      <w:r>
        <w:rPr>
          <w:sz w:val="24"/>
        </w:rPr>
        <w:t>design</w:t>
      </w:r>
      <w:r>
        <w:rPr>
          <w:spacing w:val="-6"/>
          <w:sz w:val="24"/>
        </w:rPr>
        <w:t xml:space="preserve"> </w:t>
      </w:r>
      <w:r>
        <w:rPr>
          <w:sz w:val="24"/>
        </w:rPr>
        <w:t>and build</w:t>
      </w:r>
      <w:r>
        <w:rPr>
          <w:spacing w:val="-1"/>
          <w:sz w:val="24"/>
        </w:rPr>
        <w:t xml:space="preserve"> </w:t>
      </w:r>
      <w:r>
        <w:rPr>
          <w:sz w:val="24"/>
        </w:rPr>
        <w:t>a</w:t>
      </w:r>
      <w:r>
        <w:rPr>
          <w:spacing w:val="-2"/>
          <w:sz w:val="24"/>
        </w:rPr>
        <w:t xml:space="preserve"> </w:t>
      </w:r>
      <w:r>
        <w:rPr>
          <w:sz w:val="24"/>
        </w:rPr>
        <w:t>LiDAR-based</w:t>
      </w:r>
      <w:r>
        <w:rPr>
          <w:spacing w:val="-1"/>
          <w:sz w:val="24"/>
        </w:rPr>
        <w:t xml:space="preserve"> </w:t>
      </w:r>
      <w:r>
        <w:rPr>
          <w:sz w:val="24"/>
        </w:rPr>
        <w:t>road</w:t>
      </w:r>
      <w:r>
        <w:rPr>
          <w:spacing w:val="-1"/>
          <w:sz w:val="24"/>
        </w:rPr>
        <w:t xml:space="preserve"> </w:t>
      </w:r>
      <w:r>
        <w:rPr>
          <w:sz w:val="24"/>
        </w:rPr>
        <w:t>surface</w:t>
      </w:r>
      <w:r>
        <w:rPr>
          <w:spacing w:val="-2"/>
          <w:sz w:val="24"/>
        </w:rPr>
        <w:t xml:space="preserve"> </w:t>
      </w:r>
      <w:r>
        <w:rPr>
          <w:sz w:val="24"/>
        </w:rPr>
        <w:t>anomaly</w:t>
      </w:r>
      <w:r>
        <w:rPr>
          <w:spacing w:val="-10"/>
          <w:sz w:val="24"/>
        </w:rPr>
        <w:t xml:space="preserve"> </w:t>
      </w:r>
      <w:r>
        <w:rPr>
          <w:sz w:val="24"/>
        </w:rPr>
        <w:t>detection</w:t>
      </w:r>
      <w:r>
        <w:rPr>
          <w:spacing w:val="-6"/>
          <w:sz w:val="24"/>
        </w:rPr>
        <w:t xml:space="preserve"> </w:t>
      </w:r>
      <w:r>
        <w:rPr>
          <w:sz w:val="24"/>
        </w:rPr>
        <w:t>system</w:t>
      </w:r>
      <w:r>
        <w:rPr>
          <w:spacing w:val="-10"/>
          <w:sz w:val="24"/>
        </w:rPr>
        <w:t xml:space="preserve"> </w:t>
      </w:r>
      <w:r>
        <w:rPr>
          <w:sz w:val="24"/>
        </w:rPr>
        <w:t>using</w:t>
      </w:r>
      <w:r>
        <w:rPr>
          <w:spacing w:val="-1"/>
          <w:sz w:val="24"/>
        </w:rPr>
        <w:t xml:space="preserve"> </w:t>
      </w:r>
      <w:r>
        <w:rPr>
          <w:sz w:val="24"/>
        </w:rPr>
        <w:t>the</w:t>
      </w:r>
      <w:r>
        <w:rPr>
          <w:spacing w:val="-2"/>
          <w:sz w:val="24"/>
        </w:rPr>
        <w:t xml:space="preserve"> </w:t>
      </w:r>
      <w:r>
        <w:rPr>
          <w:sz w:val="24"/>
        </w:rPr>
        <w:t>TF-Luna sensor operating on the Time-of-Flight measurement principle.</w:t>
      </w:r>
    </w:p>
    <w:p w14:paraId="77BAD7C4" w14:textId="77777777" w:rsidR="00506707" w:rsidRDefault="00430EB6">
      <w:pPr>
        <w:pStyle w:val="ListParagraph"/>
        <w:numPr>
          <w:ilvl w:val="0"/>
          <w:numId w:val="18"/>
        </w:numPr>
        <w:tabs>
          <w:tab w:val="left" w:pos="763"/>
        </w:tabs>
        <w:spacing w:before="36" w:line="362" w:lineRule="auto"/>
        <w:ind w:right="911"/>
        <w:rPr>
          <w:sz w:val="24"/>
        </w:rPr>
      </w:pPr>
      <w:r>
        <w:rPr>
          <w:sz w:val="24"/>
        </w:rPr>
        <w:t>To</w:t>
      </w:r>
      <w:r>
        <w:rPr>
          <w:spacing w:val="-2"/>
          <w:sz w:val="24"/>
        </w:rPr>
        <w:t xml:space="preserve"> </w:t>
      </w:r>
      <w:r>
        <w:rPr>
          <w:sz w:val="24"/>
        </w:rPr>
        <w:t>develop</w:t>
      </w:r>
      <w:r>
        <w:rPr>
          <w:spacing w:val="-2"/>
          <w:sz w:val="24"/>
        </w:rPr>
        <w:t xml:space="preserve"> </w:t>
      </w:r>
      <w:r>
        <w:rPr>
          <w:sz w:val="24"/>
        </w:rPr>
        <w:t>a</w:t>
      </w:r>
      <w:r>
        <w:rPr>
          <w:spacing w:val="-3"/>
          <w:sz w:val="24"/>
        </w:rPr>
        <w:t xml:space="preserve"> </w:t>
      </w:r>
      <w:r>
        <w:rPr>
          <w:sz w:val="24"/>
        </w:rPr>
        <w:t>real-time</w:t>
      </w:r>
      <w:r>
        <w:rPr>
          <w:spacing w:val="-3"/>
          <w:sz w:val="24"/>
        </w:rPr>
        <w:t xml:space="preserve"> </w:t>
      </w:r>
      <w:r>
        <w:rPr>
          <w:sz w:val="24"/>
        </w:rPr>
        <w:t>pothole</w:t>
      </w:r>
      <w:r>
        <w:rPr>
          <w:spacing w:val="-3"/>
          <w:sz w:val="24"/>
        </w:rPr>
        <w:t xml:space="preserve"> </w:t>
      </w:r>
      <w:r>
        <w:rPr>
          <w:sz w:val="24"/>
        </w:rPr>
        <w:t>and</w:t>
      </w:r>
      <w:r>
        <w:rPr>
          <w:spacing w:val="-2"/>
          <w:sz w:val="24"/>
        </w:rPr>
        <w:t xml:space="preserve"> </w:t>
      </w:r>
      <w:r>
        <w:rPr>
          <w:sz w:val="24"/>
        </w:rPr>
        <w:t>obstacle</w:t>
      </w:r>
      <w:r>
        <w:rPr>
          <w:spacing w:val="-3"/>
          <w:sz w:val="24"/>
        </w:rPr>
        <w:t xml:space="preserve"> </w:t>
      </w:r>
      <w:r>
        <w:rPr>
          <w:sz w:val="24"/>
        </w:rPr>
        <w:t>detection</w:t>
      </w:r>
      <w:r>
        <w:rPr>
          <w:spacing w:val="-7"/>
          <w:sz w:val="24"/>
        </w:rPr>
        <w:t xml:space="preserve"> </w:t>
      </w:r>
      <w:r>
        <w:rPr>
          <w:sz w:val="24"/>
        </w:rPr>
        <w:t>capability</w:t>
      </w:r>
      <w:r>
        <w:rPr>
          <w:spacing w:val="-12"/>
          <w:sz w:val="24"/>
        </w:rPr>
        <w:t xml:space="preserve"> </w:t>
      </w:r>
      <w:r>
        <w:rPr>
          <w:sz w:val="24"/>
        </w:rPr>
        <w:t>that works</w:t>
      </w:r>
      <w:r>
        <w:rPr>
          <w:spacing w:val="-4"/>
          <w:sz w:val="24"/>
        </w:rPr>
        <w:t xml:space="preserve"> </w:t>
      </w:r>
      <w:r>
        <w:rPr>
          <w:sz w:val="24"/>
        </w:rPr>
        <w:t>reliably</w:t>
      </w:r>
      <w:r>
        <w:rPr>
          <w:spacing w:val="-7"/>
          <w:sz w:val="24"/>
        </w:rPr>
        <w:t xml:space="preserve"> </w:t>
      </w:r>
      <w:r>
        <w:rPr>
          <w:sz w:val="24"/>
        </w:rPr>
        <w:t>across varying road and environmental conditions.</w:t>
      </w:r>
    </w:p>
    <w:p w14:paraId="55F475FC" w14:textId="77777777" w:rsidR="00506707" w:rsidRDefault="00506707">
      <w:pPr>
        <w:pStyle w:val="ListParagraph"/>
        <w:spacing w:line="362" w:lineRule="auto"/>
        <w:rPr>
          <w:sz w:val="24"/>
        </w:rPr>
        <w:sectPr w:rsidR="00506707" w:rsidSect="00745987">
          <w:pgSz w:w="11910" w:h="16840"/>
          <w:pgMar w:top="990" w:right="708" w:bottom="960" w:left="850" w:header="0" w:footer="743" w:gutter="0"/>
          <w:cols w:space="720"/>
        </w:sectPr>
      </w:pPr>
    </w:p>
    <w:p w14:paraId="1E5F2116" w14:textId="77777777" w:rsidR="00506707" w:rsidRDefault="00430EB6">
      <w:pPr>
        <w:pStyle w:val="ListParagraph"/>
        <w:numPr>
          <w:ilvl w:val="0"/>
          <w:numId w:val="18"/>
        </w:numPr>
        <w:tabs>
          <w:tab w:val="left" w:pos="763"/>
        </w:tabs>
        <w:spacing w:before="76" w:line="362" w:lineRule="auto"/>
        <w:ind w:right="892"/>
        <w:rPr>
          <w:sz w:val="24"/>
        </w:rPr>
      </w:pPr>
      <w:r>
        <w:rPr>
          <w:sz w:val="24"/>
        </w:rPr>
        <w:lastRenderedPageBreak/>
        <w:t>To</w:t>
      </w:r>
      <w:r>
        <w:rPr>
          <w:spacing w:val="-7"/>
          <w:sz w:val="24"/>
        </w:rPr>
        <w:t xml:space="preserve"> </w:t>
      </w:r>
      <w:r>
        <w:rPr>
          <w:sz w:val="24"/>
        </w:rPr>
        <w:t>train</w:t>
      </w:r>
      <w:r>
        <w:rPr>
          <w:spacing w:val="-7"/>
          <w:sz w:val="24"/>
        </w:rPr>
        <w:t xml:space="preserve"> </w:t>
      </w:r>
      <w:r>
        <w:rPr>
          <w:sz w:val="24"/>
        </w:rPr>
        <w:t>and</w:t>
      </w:r>
      <w:r>
        <w:rPr>
          <w:spacing w:val="-3"/>
          <w:sz w:val="24"/>
        </w:rPr>
        <w:t xml:space="preserve"> </w:t>
      </w:r>
      <w:r>
        <w:rPr>
          <w:sz w:val="24"/>
        </w:rPr>
        <w:t>deploy</w:t>
      </w:r>
      <w:r>
        <w:rPr>
          <w:spacing w:val="-7"/>
          <w:sz w:val="24"/>
        </w:rPr>
        <w:t xml:space="preserve"> </w:t>
      </w:r>
      <w:r>
        <w:rPr>
          <w:sz w:val="24"/>
        </w:rPr>
        <w:t>a</w:t>
      </w:r>
      <w:r>
        <w:rPr>
          <w:spacing w:val="-3"/>
          <w:sz w:val="24"/>
        </w:rPr>
        <w:t xml:space="preserve"> </w:t>
      </w:r>
      <w:r>
        <w:rPr>
          <w:sz w:val="24"/>
        </w:rPr>
        <w:t>Random</w:t>
      </w:r>
      <w:r>
        <w:rPr>
          <w:spacing w:val="-7"/>
          <w:sz w:val="24"/>
        </w:rPr>
        <w:t xml:space="preserve"> </w:t>
      </w:r>
      <w:r>
        <w:rPr>
          <w:sz w:val="24"/>
        </w:rPr>
        <w:t>Forest</w:t>
      </w:r>
      <w:r>
        <w:rPr>
          <w:spacing w:val="-3"/>
          <w:sz w:val="24"/>
        </w:rPr>
        <w:t xml:space="preserve"> </w:t>
      </w:r>
      <w:r>
        <w:rPr>
          <w:sz w:val="24"/>
        </w:rPr>
        <w:t>machine learning</w:t>
      </w:r>
      <w:r>
        <w:rPr>
          <w:spacing w:val="-3"/>
          <w:sz w:val="24"/>
        </w:rPr>
        <w:t xml:space="preserve"> </w:t>
      </w:r>
      <w:r>
        <w:rPr>
          <w:sz w:val="24"/>
        </w:rPr>
        <w:t>classifier</w:t>
      </w:r>
      <w:r>
        <w:rPr>
          <w:spacing w:val="-2"/>
          <w:sz w:val="24"/>
        </w:rPr>
        <w:t xml:space="preserve"> </w:t>
      </w:r>
      <w:r>
        <w:rPr>
          <w:sz w:val="24"/>
        </w:rPr>
        <w:t>capable</w:t>
      </w:r>
      <w:r>
        <w:rPr>
          <w:spacing w:val="-3"/>
          <w:sz w:val="24"/>
        </w:rPr>
        <w:t xml:space="preserve"> </w:t>
      </w:r>
      <w:r>
        <w:rPr>
          <w:sz w:val="24"/>
        </w:rPr>
        <w:t>of</w:t>
      </w:r>
      <w:r>
        <w:rPr>
          <w:spacing w:val="-10"/>
          <w:sz w:val="24"/>
        </w:rPr>
        <w:t xml:space="preserve"> </w:t>
      </w:r>
      <w:r>
        <w:rPr>
          <w:sz w:val="24"/>
        </w:rPr>
        <w:t>distinguishing between</w:t>
      </w:r>
      <w:r>
        <w:rPr>
          <w:spacing w:val="-1"/>
          <w:sz w:val="24"/>
        </w:rPr>
        <w:t xml:space="preserve"> </w:t>
      </w:r>
      <w:r>
        <w:rPr>
          <w:sz w:val="24"/>
        </w:rPr>
        <w:t>normal</w:t>
      </w:r>
      <w:r>
        <w:rPr>
          <w:spacing w:val="-5"/>
          <w:sz w:val="24"/>
        </w:rPr>
        <w:t xml:space="preserve"> </w:t>
      </w:r>
      <w:r>
        <w:rPr>
          <w:sz w:val="24"/>
        </w:rPr>
        <w:t>road surfaces, bumps, and potholes using features extracted from</w:t>
      </w:r>
      <w:r>
        <w:rPr>
          <w:spacing w:val="-5"/>
          <w:sz w:val="24"/>
        </w:rPr>
        <w:t xml:space="preserve"> </w:t>
      </w:r>
      <w:r>
        <w:rPr>
          <w:sz w:val="24"/>
        </w:rPr>
        <w:t>LiDAR distance readings.</w:t>
      </w:r>
    </w:p>
    <w:p w14:paraId="428508FB" w14:textId="77777777" w:rsidR="00506707" w:rsidRDefault="00430EB6">
      <w:pPr>
        <w:pStyle w:val="ListParagraph"/>
        <w:numPr>
          <w:ilvl w:val="0"/>
          <w:numId w:val="18"/>
        </w:numPr>
        <w:tabs>
          <w:tab w:val="left" w:pos="763"/>
        </w:tabs>
        <w:spacing w:before="31" w:line="362" w:lineRule="auto"/>
        <w:ind w:right="1118"/>
        <w:rPr>
          <w:sz w:val="24"/>
        </w:rPr>
      </w:pPr>
      <w:r>
        <w:rPr>
          <w:sz w:val="24"/>
        </w:rPr>
        <w:t>To</w:t>
      </w:r>
      <w:r>
        <w:rPr>
          <w:spacing w:val="-5"/>
          <w:sz w:val="24"/>
        </w:rPr>
        <w:t xml:space="preserve"> </w:t>
      </w:r>
      <w:r>
        <w:rPr>
          <w:sz w:val="24"/>
        </w:rPr>
        <w:t>design</w:t>
      </w:r>
      <w:r>
        <w:rPr>
          <w:spacing w:val="-9"/>
          <w:sz w:val="24"/>
        </w:rPr>
        <w:t xml:space="preserve"> </w:t>
      </w:r>
      <w:r>
        <w:rPr>
          <w:sz w:val="24"/>
        </w:rPr>
        <w:t>and</w:t>
      </w:r>
      <w:r>
        <w:rPr>
          <w:spacing w:val="-1"/>
          <w:sz w:val="24"/>
        </w:rPr>
        <w:t xml:space="preserve"> </w:t>
      </w:r>
      <w:r>
        <w:rPr>
          <w:sz w:val="24"/>
        </w:rPr>
        <w:t>integrate</w:t>
      </w:r>
      <w:r>
        <w:rPr>
          <w:spacing w:val="-6"/>
          <w:sz w:val="24"/>
        </w:rPr>
        <w:t xml:space="preserve"> </w:t>
      </w:r>
      <w:r>
        <w:rPr>
          <w:sz w:val="24"/>
        </w:rPr>
        <w:t>a</w:t>
      </w:r>
      <w:r>
        <w:rPr>
          <w:spacing w:val="-6"/>
          <w:sz w:val="24"/>
        </w:rPr>
        <w:t xml:space="preserve"> </w:t>
      </w:r>
      <w:r>
        <w:rPr>
          <w:sz w:val="24"/>
        </w:rPr>
        <w:t>servo</w:t>
      </w:r>
      <w:r>
        <w:rPr>
          <w:spacing w:val="-1"/>
          <w:sz w:val="24"/>
        </w:rPr>
        <w:t xml:space="preserve"> </w:t>
      </w:r>
      <w:r>
        <w:rPr>
          <w:sz w:val="24"/>
        </w:rPr>
        <w:t>motor-based</w:t>
      </w:r>
      <w:r>
        <w:rPr>
          <w:spacing w:val="-5"/>
          <w:sz w:val="24"/>
        </w:rPr>
        <w:t xml:space="preserve"> </w:t>
      </w:r>
      <w:r>
        <w:rPr>
          <w:sz w:val="24"/>
        </w:rPr>
        <w:t>automatic</w:t>
      </w:r>
      <w:r>
        <w:rPr>
          <w:spacing w:val="-1"/>
          <w:sz w:val="24"/>
        </w:rPr>
        <w:t xml:space="preserve"> </w:t>
      </w:r>
      <w:r>
        <w:rPr>
          <w:sz w:val="24"/>
        </w:rPr>
        <w:t>braking</w:t>
      </w:r>
      <w:r>
        <w:rPr>
          <w:spacing w:val="-1"/>
          <w:sz w:val="24"/>
        </w:rPr>
        <w:t xml:space="preserve"> </w:t>
      </w:r>
      <w:r>
        <w:rPr>
          <w:sz w:val="24"/>
        </w:rPr>
        <w:t>mechanism</w:t>
      </w:r>
      <w:r>
        <w:rPr>
          <w:spacing w:val="-9"/>
          <w:sz w:val="24"/>
        </w:rPr>
        <w:t xml:space="preserve"> </w:t>
      </w:r>
      <w:r>
        <w:rPr>
          <w:sz w:val="24"/>
        </w:rPr>
        <w:t>that engages whenever an anomaly is detected within the safe stopping distance.</w:t>
      </w:r>
    </w:p>
    <w:p w14:paraId="04B663AC" w14:textId="77777777" w:rsidR="00506707" w:rsidRDefault="00430EB6">
      <w:pPr>
        <w:pStyle w:val="ListParagraph"/>
        <w:numPr>
          <w:ilvl w:val="0"/>
          <w:numId w:val="18"/>
        </w:numPr>
        <w:tabs>
          <w:tab w:val="left" w:pos="763"/>
        </w:tabs>
        <w:spacing w:before="32" w:line="367" w:lineRule="auto"/>
        <w:ind w:right="892"/>
        <w:rPr>
          <w:sz w:val="24"/>
        </w:rPr>
      </w:pPr>
      <w:r>
        <w:rPr>
          <w:sz w:val="24"/>
        </w:rPr>
        <w:t>To</w:t>
      </w:r>
      <w:r>
        <w:rPr>
          <w:spacing w:val="-3"/>
          <w:sz w:val="24"/>
        </w:rPr>
        <w:t xml:space="preserve"> </w:t>
      </w:r>
      <w:r>
        <w:rPr>
          <w:sz w:val="24"/>
        </w:rPr>
        <w:t>implement a</w:t>
      </w:r>
      <w:r>
        <w:rPr>
          <w:spacing w:val="-4"/>
          <w:sz w:val="24"/>
        </w:rPr>
        <w:t xml:space="preserve"> </w:t>
      </w:r>
      <w:r>
        <w:rPr>
          <w:sz w:val="24"/>
        </w:rPr>
        <w:t>wheel</w:t>
      </w:r>
      <w:r>
        <w:rPr>
          <w:spacing w:val="-12"/>
          <w:sz w:val="24"/>
        </w:rPr>
        <w:t xml:space="preserve"> </w:t>
      </w:r>
      <w:r>
        <w:rPr>
          <w:sz w:val="24"/>
        </w:rPr>
        <w:t>encoder module for</w:t>
      </w:r>
      <w:r>
        <w:rPr>
          <w:spacing w:val="-2"/>
          <w:sz w:val="24"/>
        </w:rPr>
        <w:t xml:space="preserve"> </w:t>
      </w:r>
      <w:r>
        <w:rPr>
          <w:sz w:val="24"/>
        </w:rPr>
        <w:t>continuous</w:t>
      </w:r>
      <w:r>
        <w:rPr>
          <w:spacing w:val="-5"/>
          <w:sz w:val="24"/>
        </w:rPr>
        <w:t xml:space="preserve"> </w:t>
      </w:r>
      <w:r>
        <w:rPr>
          <w:sz w:val="24"/>
        </w:rPr>
        <w:t>real-time</w:t>
      </w:r>
      <w:r>
        <w:rPr>
          <w:spacing w:val="-4"/>
          <w:sz w:val="24"/>
        </w:rPr>
        <w:t xml:space="preserve"> </w:t>
      </w:r>
      <w:r>
        <w:rPr>
          <w:sz w:val="24"/>
        </w:rPr>
        <w:t>speed measurement</w:t>
      </w:r>
      <w:r>
        <w:rPr>
          <w:spacing w:val="-3"/>
          <w:sz w:val="24"/>
        </w:rPr>
        <w:t xml:space="preserve"> </w:t>
      </w:r>
      <w:r>
        <w:rPr>
          <w:sz w:val="24"/>
        </w:rPr>
        <w:t>of</w:t>
      </w:r>
      <w:r>
        <w:rPr>
          <w:spacing w:val="-11"/>
          <w:sz w:val="24"/>
        </w:rPr>
        <w:t xml:space="preserve"> </w:t>
      </w:r>
      <w:r>
        <w:rPr>
          <w:sz w:val="24"/>
        </w:rPr>
        <w:t>the vehicle platform.</w:t>
      </w:r>
    </w:p>
    <w:p w14:paraId="641A72D5" w14:textId="77777777" w:rsidR="00506707" w:rsidRDefault="00430EB6">
      <w:pPr>
        <w:pStyle w:val="ListParagraph"/>
        <w:numPr>
          <w:ilvl w:val="0"/>
          <w:numId w:val="18"/>
        </w:numPr>
        <w:tabs>
          <w:tab w:val="left" w:pos="763"/>
        </w:tabs>
        <w:spacing w:before="24" w:line="362" w:lineRule="auto"/>
        <w:ind w:right="884"/>
        <w:rPr>
          <w:sz w:val="24"/>
        </w:rPr>
      </w:pPr>
      <w:r>
        <w:rPr>
          <w:sz w:val="24"/>
        </w:rPr>
        <w:t>To</w:t>
      </w:r>
      <w:r>
        <w:rPr>
          <w:spacing w:val="-3"/>
          <w:sz w:val="24"/>
        </w:rPr>
        <w:t xml:space="preserve"> </w:t>
      </w:r>
      <w:r>
        <w:rPr>
          <w:sz w:val="24"/>
        </w:rPr>
        <w:t>calculate</w:t>
      </w:r>
      <w:r>
        <w:rPr>
          <w:spacing w:val="-4"/>
          <w:sz w:val="24"/>
        </w:rPr>
        <w:t xml:space="preserve"> </w:t>
      </w:r>
      <w:r>
        <w:rPr>
          <w:sz w:val="24"/>
        </w:rPr>
        <w:t>the minimum</w:t>
      </w:r>
      <w:r>
        <w:rPr>
          <w:spacing w:val="-8"/>
          <w:sz w:val="24"/>
        </w:rPr>
        <w:t xml:space="preserve"> </w:t>
      </w:r>
      <w:r>
        <w:rPr>
          <w:sz w:val="24"/>
        </w:rPr>
        <w:t>stopping</w:t>
      </w:r>
      <w:r>
        <w:rPr>
          <w:spacing w:val="-3"/>
          <w:sz w:val="24"/>
        </w:rPr>
        <w:t xml:space="preserve"> </w:t>
      </w:r>
      <w:r>
        <w:rPr>
          <w:sz w:val="24"/>
        </w:rPr>
        <w:t>distance from</w:t>
      </w:r>
      <w:r>
        <w:rPr>
          <w:spacing w:val="-12"/>
          <w:sz w:val="24"/>
        </w:rPr>
        <w:t xml:space="preserve"> </w:t>
      </w:r>
      <w:r>
        <w:rPr>
          <w:sz w:val="24"/>
        </w:rPr>
        <w:t>current speed</w:t>
      </w:r>
      <w:r>
        <w:rPr>
          <w:spacing w:val="-3"/>
          <w:sz w:val="24"/>
        </w:rPr>
        <w:t xml:space="preserve"> </w:t>
      </w:r>
      <w:r>
        <w:rPr>
          <w:sz w:val="24"/>
        </w:rPr>
        <w:t>and</w:t>
      </w:r>
      <w:r>
        <w:rPr>
          <w:spacing w:val="-3"/>
          <w:sz w:val="24"/>
        </w:rPr>
        <w:t xml:space="preserve"> </w:t>
      </w:r>
      <w:r>
        <w:rPr>
          <w:sz w:val="24"/>
        </w:rPr>
        <w:t>system</w:t>
      </w:r>
      <w:r>
        <w:rPr>
          <w:spacing w:val="-12"/>
          <w:sz w:val="24"/>
        </w:rPr>
        <w:t xml:space="preserve"> </w:t>
      </w:r>
      <w:r>
        <w:rPr>
          <w:sz w:val="24"/>
        </w:rPr>
        <w:t>response</w:t>
      </w:r>
      <w:r>
        <w:rPr>
          <w:spacing w:val="-4"/>
          <w:sz w:val="24"/>
        </w:rPr>
        <w:t xml:space="preserve"> </w:t>
      </w:r>
      <w:r>
        <w:rPr>
          <w:sz w:val="24"/>
        </w:rPr>
        <w:t>time, enabling predictive rather than reactive braking.</w:t>
      </w:r>
    </w:p>
    <w:p w14:paraId="65B43BCE" w14:textId="77777777" w:rsidR="00506707" w:rsidRDefault="00430EB6">
      <w:pPr>
        <w:pStyle w:val="ListParagraph"/>
        <w:numPr>
          <w:ilvl w:val="0"/>
          <w:numId w:val="18"/>
        </w:numPr>
        <w:tabs>
          <w:tab w:val="left" w:pos="763"/>
        </w:tabs>
        <w:spacing w:before="36" w:line="362" w:lineRule="auto"/>
        <w:ind w:right="416"/>
        <w:rPr>
          <w:sz w:val="24"/>
        </w:rPr>
      </w:pPr>
      <w:r>
        <w:rPr>
          <w:sz w:val="24"/>
        </w:rPr>
        <w:t>To</w:t>
      </w:r>
      <w:r>
        <w:rPr>
          <w:spacing w:val="-3"/>
          <w:sz w:val="24"/>
        </w:rPr>
        <w:t xml:space="preserve"> </w:t>
      </w:r>
      <w:r>
        <w:rPr>
          <w:sz w:val="24"/>
        </w:rPr>
        <w:t>assemble</w:t>
      </w:r>
      <w:r>
        <w:rPr>
          <w:spacing w:val="-4"/>
          <w:sz w:val="24"/>
        </w:rPr>
        <w:t xml:space="preserve"> </w:t>
      </w:r>
      <w:r>
        <w:rPr>
          <w:sz w:val="24"/>
        </w:rPr>
        <w:t>and</w:t>
      </w:r>
      <w:r>
        <w:rPr>
          <w:spacing w:val="-3"/>
          <w:sz w:val="24"/>
        </w:rPr>
        <w:t xml:space="preserve"> </w:t>
      </w:r>
      <w:r>
        <w:rPr>
          <w:sz w:val="24"/>
        </w:rPr>
        <w:t>validate</w:t>
      </w:r>
      <w:r>
        <w:rPr>
          <w:spacing w:val="-4"/>
          <w:sz w:val="24"/>
        </w:rPr>
        <w:t xml:space="preserve"> </w:t>
      </w:r>
      <w:r>
        <w:rPr>
          <w:sz w:val="24"/>
        </w:rPr>
        <w:t>a</w:t>
      </w:r>
      <w:r>
        <w:rPr>
          <w:spacing w:val="-4"/>
          <w:sz w:val="24"/>
        </w:rPr>
        <w:t xml:space="preserve"> </w:t>
      </w:r>
      <w:r>
        <w:rPr>
          <w:sz w:val="24"/>
        </w:rPr>
        <w:t>fully</w:t>
      </w:r>
      <w:r>
        <w:rPr>
          <w:spacing w:val="-3"/>
          <w:sz w:val="24"/>
        </w:rPr>
        <w:t xml:space="preserve"> </w:t>
      </w:r>
      <w:r>
        <w:rPr>
          <w:sz w:val="24"/>
        </w:rPr>
        <w:t>integrated working</w:t>
      </w:r>
      <w:r>
        <w:rPr>
          <w:spacing w:val="-3"/>
          <w:sz w:val="24"/>
        </w:rPr>
        <w:t xml:space="preserve"> </w:t>
      </w:r>
      <w:r>
        <w:rPr>
          <w:sz w:val="24"/>
        </w:rPr>
        <w:t>prototype</w:t>
      </w:r>
      <w:r>
        <w:rPr>
          <w:spacing w:val="-4"/>
          <w:sz w:val="24"/>
        </w:rPr>
        <w:t xml:space="preserve"> </w:t>
      </w:r>
      <w:r>
        <w:rPr>
          <w:sz w:val="24"/>
        </w:rPr>
        <w:t>through</w:t>
      </w:r>
      <w:r>
        <w:rPr>
          <w:spacing w:val="-8"/>
          <w:sz w:val="24"/>
        </w:rPr>
        <w:t xml:space="preserve"> </w:t>
      </w:r>
      <w:r>
        <w:rPr>
          <w:sz w:val="24"/>
        </w:rPr>
        <w:t>systematic</w:t>
      </w:r>
      <w:r>
        <w:rPr>
          <w:spacing w:val="-4"/>
          <w:sz w:val="24"/>
        </w:rPr>
        <w:t xml:space="preserve"> </w:t>
      </w:r>
      <w:r>
        <w:rPr>
          <w:sz w:val="24"/>
        </w:rPr>
        <w:t>experimental testing under controlled conditions.</w:t>
      </w:r>
    </w:p>
    <w:p w14:paraId="4E67334A" w14:textId="77777777" w:rsidR="00506707" w:rsidRDefault="00430EB6">
      <w:pPr>
        <w:pStyle w:val="Heading2"/>
        <w:numPr>
          <w:ilvl w:val="1"/>
          <w:numId w:val="20"/>
        </w:numPr>
        <w:tabs>
          <w:tab w:val="left" w:pos="464"/>
        </w:tabs>
        <w:spacing w:before="242"/>
        <w:ind w:left="464" w:hanging="421"/>
      </w:pPr>
      <w:r>
        <w:rPr>
          <w:spacing w:val="-2"/>
        </w:rPr>
        <w:t>ADVANTAGES</w:t>
      </w:r>
    </w:p>
    <w:p w14:paraId="68277579" w14:textId="77777777" w:rsidR="00506707" w:rsidRDefault="00430EB6">
      <w:pPr>
        <w:pStyle w:val="ListParagraph"/>
        <w:numPr>
          <w:ilvl w:val="0"/>
          <w:numId w:val="17"/>
        </w:numPr>
        <w:tabs>
          <w:tab w:val="left" w:pos="763"/>
        </w:tabs>
        <w:spacing w:before="115" w:line="362" w:lineRule="auto"/>
        <w:ind w:right="601"/>
        <w:rPr>
          <w:sz w:val="24"/>
        </w:rPr>
      </w:pPr>
      <w:r>
        <w:rPr>
          <w:sz w:val="24"/>
        </w:rPr>
        <w:t>High-accuracy</w:t>
      </w:r>
      <w:r>
        <w:rPr>
          <w:spacing w:val="-11"/>
          <w:sz w:val="24"/>
        </w:rPr>
        <w:t xml:space="preserve"> </w:t>
      </w:r>
      <w:r>
        <w:rPr>
          <w:sz w:val="24"/>
        </w:rPr>
        <w:t>distance</w:t>
      </w:r>
      <w:r>
        <w:rPr>
          <w:spacing w:val="-3"/>
          <w:sz w:val="24"/>
        </w:rPr>
        <w:t xml:space="preserve"> </w:t>
      </w:r>
      <w:r>
        <w:rPr>
          <w:sz w:val="24"/>
        </w:rPr>
        <w:t>measurement</w:t>
      </w:r>
      <w:r>
        <w:rPr>
          <w:spacing w:val="-2"/>
          <w:sz w:val="24"/>
        </w:rPr>
        <w:t xml:space="preserve"> </w:t>
      </w:r>
      <w:r>
        <w:rPr>
          <w:sz w:val="24"/>
        </w:rPr>
        <w:t>using</w:t>
      </w:r>
      <w:r>
        <w:rPr>
          <w:spacing w:val="-3"/>
          <w:sz w:val="24"/>
        </w:rPr>
        <w:t xml:space="preserve"> </w:t>
      </w:r>
      <w:r>
        <w:rPr>
          <w:sz w:val="24"/>
        </w:rPr>
        <w:t>near-infrared</w:t>
      </w:r>
      <w:r>
        <w:rPr>
          <w:spacing w:val="-6"/>
          <w:sz w:val="24"/>
        </w:rPr>
        <w:t xml:space="preserve"> </w:t>
      </w:r>
      <w:r>
        <w:rPr>
          <w:sz w:val="24"/>
        </w:rPr>
        <w:t>LiDAR</w:t>
      </w:r>
      <w:r>
        <w:rPr>
          <w:spacing w:val="-8"/>
          <w:sz w:val="24"/>
        </w:rPr>
        <w:t xml:space="preserve"> </w:t>
      </w:r>
      <w:r>
        <w:rPr>
          <w:sz w:val="24"/>
        </w:rPr>
        <w:t>Time-of-Flight</w:t>
      </w:r>
      <w:r>
        <w:rPr>
          <w:spacing w:val="-2"/>
          <w:sz w:val="24"/>
        </w:rPr>
        <w:t xml:space="preserve"> </w:t>
      </w:r>
      <w:r>
        <w:rPr>
          <w:sz w:val="24"/>
        </w:rPr>
        <w:t>principle</w:t>
      </w:r>
      <w:r>
        <w:rPr>
          <w:spacing w:val="-5"/>
          <w:sz w:val="24"/>
        </w:rPr>
        <w:t xml:space="preserve"> </w:t>
      </w:r>
      <w:r>
        <w:rPr>
          <w:sz w:val="24"/>
        </w:rPr>
        <w:t>— measurement accuracy of ±6 cm up to 8 meters range.</w:t>
      </w:r>
    </w:p>
    <w:p w14:paraId="4CD289C2" w14:textId="77777777" w:rsidR="00506707" w:rsidRDefault="00430EB6">
      <w:pPr>
        <w:pStyle w:val="ListParagraph"/>
        <w:numPr>
          <w:ilvl w:val="0"/>
          <w:numId w:val="17"/>
        </w:numPr>
        <w:tabs>
          <w:tab w:val="left" w:pos="763"/>
        </w:tabs>
        <w:spacing w:before="35"/>
        <w:rPr>
          <w:sz w:val="24"/>
        </w:rPr>
      </w:pPr>
      <w:r>
        <w:rPr>
          <w:sz w:val="24"/>
        </w:rPr>
        <w:t>Real-time</w:t>
      </w:r>
      <w:r>
        <w:rPr>
          <w:spacing w:val="-5"/>
          <w:sz w:val="24"/>
        </w:rPr>
        <w:t xml:space="preserve"> </w:t>
      </w:r>
      <w:r>
        <w:rPr>
          <w:sz w:val="24"/>
        </w:rPr>
        <w:t>operation</w:t>
      </w:r>
      <w:r>
        <w:rPr>
          <w:spacing w:val="-7"/>
          <w:sz w:val="24"/>
        </w:rPr>
        <w:t xml:space="preserve"> </w:t>
      </w:r>
      <w:r>
        <w:rPr>
          <w:sz w:val="24"/>
        </w:rPr>
        <w:t>at</w:t>
      </w:r>
      <w:r>
        <w:rPr>
          <w:spacing w:val="-2"/>
          <w:sz w:val="24"/>
        </w:rPr>
        <w:t xml:space="preserve"> </w:t>
      </w:r>
      <w:r>
        <w:rPr>
          <w:sz w:val="24"/>
        </w:rPr>
        <w:t>up</w:t>
      </w:r>
      <w:r>
        <w:rPr>
          <w:spacing w:val="-7"/>
          <w:sz w:val="24"/>
        </w:rPr>
        <w:t xml:space="preserve"> </w:t>
      </w:r>
      <w:r>
        <w:rPr>
          <w:sz w:val="24"/>
        </w:rPr>
        <w:t>to</w:t>
      </w:r>
      <w:r>
        <w:rPr>
          <w:spacing w:val="-2"/>
          <w:sz w:val="24"/>
        </w:rPr>
        <w:t xml:space="preserve"> </w:t>
      </w:r>
      <w:r>
        <w:rPr>
          <w:sz w:val="24"/>
        </w:rPr>
        <w:t>50</w:t>
      </w:r>
      <w:r>
        <w:rPr>
          <w:spacing w:val="-2"/>
          <w:sz w:val="24"/>
        </w:rPr>
        <w:t xml:space="preserve"> </w:t>
      </w:r>
      <w:r>
        <w:rPr>
          <w:sz w:val="24"/>
        </w:rPr>
        <w:t>Hz</w:t>
      </w:r>
      <w:r>
        <w:rPr>
          <w:spacing w:val="-4"/>
          <w:sz w:val="24"/>
        </w:rPr>
        <w:t xml:space="preserve"> </w:t>
      </w:r>
      <w:r>
        <w:rPr>
          <w:sz w:val="24"/>
        </w:rPr>
        <w:t>sensor</w:t>
      </w:r>
      <w:r>
        <w:rPr>
          <w:spacing w:val="-1"/>
          <w:sz w:val="24"/>
        </w:rPr>
        <w:t xml:space="preserve"> </w:t>
      </w:r>
      <w:r>
        <w:rPr>
          <w:sz w:val="24"/>
        </w:rPr>
        <w:t>sampling</w:t>
      </w:r>
      <w:r>
        <w:rPr>
          <w:spacing w:val="-2"/>
          <w:sz w:val="24"/>
        </w:rPr>
        <w:t xml:space="preserve"> </w:t>
      </w:r>
      <w:r>
        <w:rPr>
          <w:sz w:val="24"/>
        </w:rPr>
        <w:t>rate</w:t>
      </w:r>
      <w:r>
        <w:rPr>
          <w:spacing w:val="-3"/>
          <w:sz w:val="24"/>
        </w:rPr>
        <w:t xml:space="preserve"> </w:t>
      </w:r>
      <w:r>
        <w:rPr>
          <w:sz w:val="24"/>
        </w:rPr>
        <w:t>ensures fast</w:t>
      </w:r>
      <w:r>
        <w:rPr>
          <w:spacing w:val="2"/>
          <w:sz w:val="24"/>
        </w:rPr>
        <w:t xml:space="preserve"> </w:t>
      </w:r>
      <w:r>
        <w:rPr>
          <w:sz w:val="24"/>
        </w:rPr>
        <w:t>detection</w:t>
      </w:r>
      <w:r>
        <w:rPr>
          <w:spacing w:val="-6"/>
          <w:sz w:val="24"/>
        </w:rPr>
        <w:t xml:space="preserve"> </w:t>
      </w:r>
      <w:r>
        <w:rPr>
          <w:spacing w:val="-2"/>
          <w:sz w:val="24"/>
        </w:rPr>
        <w:t>response.</w:t>
      </w:r>
    </w:p>
    <w:p w14:paraId="43FBB968" w14:textId="77777777" w:rsidR="00506707" w:rsidRDefault="00430EB6">
      <w:pPr>
        <w:pStyle w:val="ListParagraph"/>
        <w:numPr>
          <w:ilvl w:val="0"/>
          <w:numId w:val="17"/>
        </w:numPr>
        <w:tabs>
          <w:tab w:val="left" w:pos="763"/>
        </w:tabs>
        <w:spacing w:before="180"/>
        <w:rPr>
          <w:sz w:val="24"/>
        </w:rPr>
      </w:pPr>
      <w:r>
        <w:rPr>
          <w:sz w:val="24"/>
        </w:rPr>
        <w:t>Predictive</w:t>
      </w:r>
      <w:r>
        <w:rPr>
          <w:spacing w:val="-6"/>
          <w:sz w:val="24"/>
        </w:rPr>
        <w:t xml:space="preserve"> </w:t>
      </w:r>
      <w:r>
        <w:rPr>
          <w:sz w:val="24"/>
        </w:rPr>
        <w:t>braking</w:t>
      </w:r>
      <w:r>
        <w:rPr>
          <w:spacing w:val="2"/>
          <w:sz w:val="24"/>
        </w:rPr>
        <w:t xml:space="preserve"> </w:t>
      </w:r>
      <w:r>
        <w:rPr>
          <w:sz w:val="24"/>
        </w:rPr>
        <w:t>initiates</w:t>
      </w:r>
      <w:r>
        <w:rPr>
          <w:spacing w:val="-5"/>
          <w:sz w:val="24"/>
        </w:rPr>
        <w:t xml:space="preserve"> </w:t>
      </w:r>
      <w:r>
        <w:rPr>
          <w:sz w:val="24"/>
        </w:rPr>
        <w:t>safety</w:t>
      </w:r>
      <w:r>
        <w:rPr>
          <w:spacing w:val="-11"/>
          <w:sz w:val="24"/>
        </w:rPr>
        <w:t xml:space="preserve"> </w:t>
      </w:r>
      <w:r>
        <w:rPr>
          <w:sz w:val="24"/>
        </w:rPr>
        <w:t>response</w:t>
      </w:r>
      <w:r>
        <w:rPr>
          <w:spacing w:val="-4"/>
          <w:sz w:val="24"/>
        </w:rPr>
        <w:t xml:space="preserve"> </w:t>
      </w:r>
      <w:r>
        <w:rPr>
          <w:sz w:val="24"/>
        </w:rPr>
        <w:t>before</w:t>
      </w:r>
      <w:r>
        <w:rPr>
          <w:spacing w:val="-3"/>
          <w:sz w:val="24"/>
        </w:rPr>
        <w:t xml:space="preserve"> </w:t>
      </w:r>
      <w:r>
        <w:rPr>
          <w:sz w:val="24"/>
        </w:rPr>
        <w:t>reaching</w:t>
      </w:r>
      <w:r>
        <w:rPr>
          <w:spacing w:val="-2"/>
          <w:sz w:val="24"/>
        </w:rPr>
        <w:t xml:space="preserve"> </w:t>
      </w:r>
      <w:r>
        <w:rPr>
          <w:sz w:val="24"/>
        </w:rPr>
        <w:t>the</w:t>
      </w:r>
      <w:r>
        <w:rPr>
          <w:spacing w:val="-3"/>
          <w:sz w:val="24"/>
        </w:rPr>
        <w:t xml:space="preserve"> </w:t>
      </w:r>
      <w:r>
        <w:rPr>
          <w:sz w:val="24"/>
        </w:rPr>
        <w:t>hazard,</w:t>
      </w:r>
      <w:r>
        <w:rPr>
          <w:spacing w:val="-1"/>
          <w:sz w:val="24"/>
        </w:rPr>
        <w:t xml:space="preserve"> </w:t>
      </w:r>
      <w:r>
        <w:rPr>
          <w:sz w:val="24"/>
        </w:rPr>
        <w:t>unlike</w:t>
      </w:r>
      <w:r>
        <w:rPr>
          <w:spacing w:val="-3"/>
          <w:sz w:val="24"/>
        </w:rPr>
        <w:t xml:space="preserve"> </w:t>
      </w:r>
      <w:r>
        <w:rPr>
          <w:sz w:val="24"/>
        </w:rPr>
        <w:t>reactive</w:t>
      </w:r>
      <w:r>
        <w:rPr>
          <w:spacing w:val="-3"/>
          <w:sz w:val="24"/>
        </w:rPr>
        <w:t xml:space="preserve"> </w:t>
      </w:r>
      <w:r>
        <w:rPr>
          <w:spacing w:val="-2"/>
          <w:sz w:val="24"/>
        </w:rPr>
        <w:t>systems.</w:t>
      </w:r>
    </w:p>
    <w:p w14:paraId="2B04B422" w14:textId="77777777" w:rsidR="00506707" w:rsidRDefault="00430EB6">
      <w:pPr>
        <w:pStyle w:val="ListParagraph"/>
        <w:numPr>
          <w:ilvl w:val="0"/>
          <w:numId w:val="17"/>
        </w:numPr>
        <w:tabs>
          <w:tab w:val="left" w:pos="763"/>
        </w:tabs>
        <w:spacing w:before="181"/>
        <w:rPr>
          <w:sz w:val="24"/>
        </w:rPr>
      </w:pPr>
      <w:r>
        <w:rPr>
          <w:sz w:val="24"/>
        </w:rPr>
        <w:t>Reliable</w:t>
      </w:r>
      <w:r>
        <w:rPr>
          <w:spacing w:val="-7"/>
          <w:sz w:val="24"/>
        </w:rPr>
        <w:t xml:space="preserve"> </w:t>
      </w:r>
      <w:r>
        <w:rPr>
          <w:sz w:val="24"/>
        </w:rPr>
        <w:t>performance</w:t>
      </w:r>
      <w:r>
        <w:rPr>
          <w:spacing w:val="-4"/>
          <w:sz w:val="24"/>
        </w:rPr>
        <w:t xml:space="preserve"> </w:t>
      </w:r>
      <w:r>
        <w:rPr>
          <w:sz w:val="24"/>
        </w:rPr>
        <w:t>under</w:t>
      </w:r>
      <w:r>
        <w:rPr>
          <w:spacing w:val="2"/>
          <w:sz w:val="24"/>
        </w:rPr>
        <w:t xml:space="preserve"> </w:t>
      </w:r>
      <w:r>
        <w:rPr>
          <w:sz w:val="24"/>
        </w:rPr>
        <w:t>low-light</w:t>
      </w:r>
      <w:r>
        <w:rPr>
          <w:spacing w:val="1"/>
          <w:sz w:val="24"/>
        </w:rPr>
        <w:t xml:space="preserve"> </w:t>
      </w:r>
      <w:r>
        <w:rPr>
          <w:sz w:val="24"/>
        </w:rPr>
        <w:t>and</w:t>
      </w:r>
      <w:r>
        <w:rPr>
          <w:spacing w:val="-3"/>
          <w:sz w:val="24"/>
        </w:rPr>
        <w:t xml:space="preserve"> </w:t>
      </w:r>
      <w:r>
        <w:rPr>
          <w:sz w:val="24"/>
        </w:rPr>
        <w:t>night</w:t>
      </w:r>
      <w:r>
        <w:rPr>
          <w:spacing w:val="1"/>
          <w:sz w:val="24"/>
        </w:rPr>
        <w:t xml:space="preserve"> </w:t>
      </w:r>
      <w:r>
        <w:rPr>
          <w:sz w:val="24"/>
        </w:rPr>
        <w:t>conditions</w:t>
      </w:r>
      <w:r>
        <w:rPr>
          <w:spacing w:val="-2"/>
          <w:sz w:val="24"/>
        </w:rPr>
        <w:t xml:space="preserve"> </w:t>
      </w:r>
      <w:r>
        <w:rPr>
          <w:sz w:val="24"/>
        </w:rPr>
        <w:t>—</w:t>
      </w:r>
      <w:r>
        <w:rPr>
          <w:spacing w:val="-4"/>
          <w:sz w:val="24"/>
        </w:rPr>
        <w:t xml:space="preserve"> </w:t>
      </w:r>
      <w:r>
        <w:rPr>
          <w:sz w:val="24"/>
        </w:rPr>
        <w:t>unaffected</w:t>
      </w:r>
      <w:r>
        <w:rPr>
          <w:spacing w:val="-3"/>
          <w:sz w:val="24"/>
        </w:rPr>
        <w:t xml:space="preserve"> </w:t>
      </w:r>
      <w:r>
        <w:rPr>
          <w:sz w:val="24"/>
        </w:rPr>
        <w:t>by</w:t>
      </w:r>
      <w:r>
        <w:rPr>
          <w:spacing w:val="-12"/>
          <w:sz w:val="24"/>
        </w:rPr>
        <w:t xml:space="preserve"> </w:t>
      </w:r>
      <w:r>
        <w:rPr>
          <w:sz w:val="24"/>
        </w:rPr>
        <w:t>ambient</w:t>
      </w:r>
      <w:r>
        <w:rPr>
          <w:spacing w:val="4"/>
          <w:sz w:val="24"/>
        </w:rPr>
        <w:t xml:space="preserve"> </w:t>
      </w:r>
      <w:r>
        <w:rPr>
          <w:spacing w:val="-2"/>
          <w:sz w:val="24"/>
        </w:rPr>
        <w:t>lighting.</w:t>
      </w:r>
    </w:p>
    <w:p w14:paraId="6E7F3EA9" w14:textId="77777777" w:rsidR="00506707" w:rsidRDefault="00430EB6">
      <w:pPr>
        <w:pStyle w:val="ListParagraph"/>
        <w:numPr>
          <w:ilvl w:val="0"/>
          <w:numId w:val="17"/>
        </w:numPr>
        <w:tabs>
          <w:tab w:val="left" w:pos="763"/>
        </w:tabs>
        <w:spacing w:before="170" w:line="362" w:lineRule="auto"/>
        <w:ind w:right="585"/>
        <w:rPr>
          <w:sz w:val="24"/>
        </w:rPr>
      </w:pPr>
      <w:r>
        <w:rPr>
          <w:sz w:val="24"/>
        </w:rPr>
        <w:t>Machine</w:t>
      </w:r>
      <w:r>
        <w:rPr>
          <w:spacing w:val="-3"/>
          <w:sz w:val="24"/>
        </w:rPr>
        <w:t xml:space="preserve"> </w:t>
      </w:r>
      <w:r>
        <w:rPr>
          <w:sz w:val="24"/>
        </w:rPr>
        <w:t>learning</w:t>
      </w:r>
      <w:r>
        <w:rPr>
          <w:spacing w:val="-6"/>
          <w:sz w:val="24"/>
        </w:rPr>
        <w:t xml:space="preserve"> </w:t>
      </w:r>
      <w:r>
        <w:rPr>
          <w:sz w:val="24"/>
        </w:rPr>
        <w:t>classification</w:t>
      </w:r>
      <w:r>
        <w:rPr>
          <w:spacing w:val="-11"/>
          <w:sz w:val="24"/>
        </w:rPr>
        <w:t xml:space="preserve"> </w:t>
      </w:r>
      <w:r>
        <w:rPr>
          <w:sz w:val="24"/>
        </w:rPr>
        <w:t>provides</w:t>
      </w:r>
      <w:r>
        <w:rPr>
          <w:spacing w:val="-5"/>
          <w:sz w:val="24"/>
        </w:rPr>
        <w:t xml:space="preserve"> </w:t>
      </w:r>
      <w:r>
        <w:rPr>
          <w:sz w:val="24"/>
        </w:rPr>
        <w:t>intelligent</w:t>
      </w:r>
      <w:r>
        <w:rPr>
          <w:spacing w:val="-6"/>
          <w:sz w:val="24"/>
        </w:rPr>
        <w:t xml:space="preserve"> </w:t>
      </w:r>
      <w:r>
        <w:rPr>
          <w:sz w:val="24"/>
        </w:rPr>
        <w:t>discrimination</w:t>
      </w:r>
      <w:r>
        <w:rPr>
          <w:spacing w:val="-6"/>
          <w:sz w:val="24"/>
        </w:rPr>
        <w:t xml:space="preserve"> </w:t>
      </w:r>
      <w:r>
        <w:rPr>
          <w:sz w:val="24"/>
        </w:rPr>
        <w:t>between</w:t>
      </w:r>
      <w:r>
        <w:rPr>
          <w:spacing w:val="-11"/>
          <w:sz w:val="24"/>
        </w:rPr>
        <w:t xml:space="preserve"> </w:t>
      </w:r>
      <w:r>
        <w:rPr>
          <w:sz w:val="24"/>
        </w:rPr>
        <w:t>different</w:t>
      </w:r>
      <w:r>
        <w:rPr>
          <w:spacing w:val="-2"/>
          <w:sz w:val="24"/>
        </w:rPr>
        <w:t xml:space="preserve"> </w:t>
      </w:r>
      <w:r>
        <w:rPr>
          <w:sz w:val="24"/>
        </w:rPr>
        <w:t xml:space="preserve">anomaly </w:t>
      </w:r>
      <w:r>
        <w:rPr>
          <w:spacing w:val="-2"/>
          <w:sz w:val="24"/>
        </w:rPr>
        <w:t>types.</w:t>
      </w:r>
    </w:p>
    <w:p w14:paraId="2293D015" w14:textId="77777777" w:rsidR="00506707" w:rsidRDefault="00430EB6">
      <w:pPr>
        <w:pStyle w:val="ListParagraph"/>
        <w:numPr>
          <w:ilvl w:val="0"/>
          <w:numId w:val="17"/>
        </w:numPr>
        <w:tabs>
          <w:tab w:val="left" w:pos="763"/>
        </w:tabs>
        <w:spacing w:before="41"/>
        <w:rPr>
          <w:sz w:val="24"/>
        </w:rPr>
      </w:pPr>
      <w:r>
        <w:rPr>
          <w:sz w:val="24"/>
        </w:rPr>
        <w:t>Low-cost</w:t>
      </w:r>
      <w:r>
        <w:rPr>
          <w:spacing w:val="-4"/>
          <w:sz w:val="24"/>
        </w:rPr>
        <w:t xml:space="preserve"> </w:t>
      </w:r>
      <w:r>
        <w:rPr>
          <w:sz w:val="24"/>
        </w:rPr>
        <w:t>implementation</w:t>
      </w:r>
      <w:r>
        <w:rPr>
          <w:spacing w:val="-5"/>
          <w:sz w:val="24"/>
        </w:rPr>
        <w:t xml:space="preserve"> </w:t>
      </w:r>
      <w:r>
        <w:rPr>
          <w:sz w:val="24"/>
        </w:rPr>
        <w:t>using</w:t>
      </w:r>
      <w:r>
        <w:rPr>
          <w:spacing w:val="-2"/>
          <w:sz w:val="24"/>
        </w:rPr>
        <w:t xml:space="preserve"> </w:t>
      </w:r>
      <w:r>
        <w:rPr>
          <w:sz w:val="24"/>
        </w:rPr>
        <w:t>commercially</w:t>
      </w:r>
      <w:r>
        <w:rPr>
          <w:spacing w:val="-5"/>
          <w:sz w:val="24"/>
        </w:rPr>
        <w:t xml:space="preserve"> </w:t>
      </w:r>
      <w:r>
        <w:rPr>
          <w:sz w:val="24"/>
        </w:rPr>
        <w:t>available</w:t>
      </w:r>
      <w:r>
        <w:rPr>
          <w:spacing w:val="-2"/>
          <w:sz w:val="24"/>
        </w:rPr>
        <w:t xml:space="preserve"> </w:t>
      </w:r>
      <w:r>
        <w:rPr>
          <w:sz w:val="24"/>
        </w:rPr>
        <w:t>components</w:t>
      </w:r>
      <w:r>
        <w:rPr>
          <w:spacing w:val="5"/>
          <w:sz w:val="24"/>
        </w:rPr>
        <w:t xml:space="preserve"> </w:t>
      </w:r>
      <w:r>
        <w:rPr>
          <w:sz w:val="24"/>
        </w:rPr>
        <w:t>—</w:t>
      </w:r>
      <w:r>
        <w:rPr>
          <w:spacing w:val="-6"/>
          <w:sz w:val="24"/>
        </w:rPr>
        <w:t xml:space="preserve"> </w:t>
      </w:r>
      <w:r>
        <w:rPr>
          <w:sz w:val="24"/>
        </w:rPr>
        <w:t>total</w:t>
      </w:r>
      <w:r>
        <w:rPr>
          <w:spacing w:val="-9"/>
          <w:sz w:val="24"/>
        </w:rPr>
        <w:t xml:space="preserve"> </w:t>
      </w:r>
      <w:r>
        <w:rPr>
          <w:sz w:val="24"/>
        </w:rPr>
        <w:t>BOM</w:t>
      </w:r>
      <w:r>
        <w:rPr>
          <w:spacing w:val="-4"/>
          <w:sz w:val="24"/>
        </w:rPr>
        <w:t xml:space="preserve"> </w:t>
      </w:r>
      <w:r>
        <w:rPr>
          <w:sz w:val="24"/>
        </w:rPr>
        <w:t xml:space="preserve">under </w:t>
      </w:r>
      <w:r>
        <w:rPr>
          <w:spacing w:val="-2"/>
          <w:sz w:val="24"/>
        </w:rPr>
        <w:t>₹5000.</w:t>
      </w:r>
    </w:p>
    <w:p w14:paraId="1BA284AE" w14:textId="77777777" w:rsidR="00506707" w:rsidRDefault="00430EB6">
      <w:pPr>
        <w:pStyle w:val="ListParagraph"/>
        <w:numPr>
          <w:ilvl w:val="0"/>
          <w:numId w:val="17"/>
        </w:numPr>
        <w:tabs>
          <w:tab w:val="left" w:pos="763"/>
        </w:tabs>
        <w:spacing w:before="180"/>
        <w:rPr>
          <w:sz w:val="24"/>
        </w:rPr>
      </w:pPr>
      <w:r>
        <w:rPr>
          <w:sz w:val="24"/>
        </w:rPr>
        <w:t>Modular</w:t>
      </w:r>
      <w:r>
        <w:rPr>
          <w:spacing w:val="-4"/>
          <w:sz w:val="24"/>
        </w:rPr>
        <w:t xml:space="preserve"> </w:t>
      </w:r>
      <w:r>
        <w:rPr>
          <w:sz w:val="24"/>
        </w:rPr>
        <w:t>and</w:t>
      </w:r>
      <w:r>
        <w:rPr>
          <w:spacing w:val="-2"/>
          <w:sz w:val="24"/>
        </w:rPr>
        <w:t xml:space="preserve"> </w:t>
      </w:r>
      <w:r>
        <w:rPr>
          <w:sz w:val="24"/>
        </w:rPr>
        <w:t>scalable</w:t>
      </w:r>
      <w:r>
        <w:rPr>
          <w:spacing w:val="-4"/>
          <w:sz w:val="24"/>
        </w:rPr>
        <w:t xml:space="preserve"> </w:t>
      </w:r>
      <w:r>
        <w:rPr>
          <w:sz w:val="24"/>
        </w:rPr>
        <w:t>system</w:t>
      </w:r>
      <w:r>
        <w:rPr>
          <w:spacing w:val="-11"/>
          <w:sz w:val="24"/>
        </w:rPr>
        <w:t xml:space="preserve"> </w:t>
      </w:r>
      <w:r>
        <w:rPr>
          <w:sz w:val="24"/>
        </w:rPr>
        <w:t>architecture</w:t>
      </w:r>
      <w:r>
        <w:rPr>
          <w:spacing w:val="-3"/>
          <w:sz w:val="24"/>
        </w:rPr>
        <w:t xml:space="preserve"> </w:t>
      </w:r>
      <w:r>
        <w:rPr>
          <w:sz w:val="24"/>
        </w:rPr>
        <w:t>allowing</w:t>
      </w:r>
      <w:r>
        <w:rPr>
          <w:spacing w:val="1"/>
          <w:sz w:val="24"/>
        </w:rPr>
        <w:t xml:space="preserve"> </w:t>
      </w:r>
      <w:r>
        <w:rPr>
          <w:sz w:val="24"/>
        </w:rPr>
        <w:t>future</w:t>
      </w:r>
      <w:r>
        <w:rPr>
          <w:spacing w:val="5"/>
          <w:sz w:val="24"/>
        </w:rPr>
        <w:t xml:space="preserve"> </w:t>
      </w:r>
      <w:r>
        <w:rPr>
          <w:sz w:val="24"/>
        </w:rPr>
        <w:t>sensor</w:t>
      </w:r>
      <w:r>
        <w:rPr>
          <w:spacing w:val="-1"/>
          <w:sz w:val="24"/>
        </w:rPr>
        <w:t xml:space="preserve"> </w:t>
      </w:r>
      <w:r>
        <w:rPr>
          <w:sz w:val="24"/>
        </w:rPr>
        <w:t>and</w:t>
      </w:r>
      <w:r>
        <w:rPr>
          <w:spacing w:val="-3"/>
          <w:sz w:val="24"/>
        </w:rPr>
        <w:t xml:space="preserve"> </w:t>
      </w:r>
      <w:r>
        <w:rPr>
          <w:sz w:val="24"/>
        </w:rPr>
        <w:t>AI</w:t>
      </w:r>
      <w:r>
        <w:rPr>
          <w:spacing w:val="3"/>
          <w:sz w:val="24"/>
        </w:rPr>
        <w:t xml:space="preserve"> </w:t>
      </w:r>
      <w:r>
        <w:rPr>
          <w:sz w:val="24"/>
        </w:rPr>
        <w:t>model</w:t>
      </w:r>
      <w:r>
        <w:rPr>
          <w:spacing w:val="-10"/>
          <w:sz w:val="24"/>
        </w:rPr>
        <w:t xml:space="preserve"> </w:t>
      </w:r>
      <w:r>
        <w:rPr>
          <w:spacing w:val="-2"/>
          <w:sz w:val="24"/>
        </w:rPr>
        <w:t>upgrades.</w:t>
      </w:r>
    </w:p>
    <w:p w14:paraId="44C8D2E3" w14:textId="77777777" w:rsidR="00506707" w:rsidRDefault="00430EB6">
      <w:pPr>
        <w:pStyle w:val="ListParagraph"/>
        <w:numPr>
          <w:ilvl w:val="0"/>
          <w:numId w:val="17"/>
        </w:numPr>
        <w:tabs>
          <w:tab w:val="left" w:pos="763"/>
        </w:tabs>
        <w:spacing w:before="175"/>
        <w:rPr>
          <w:sz w:val="24"/>
        </w:rPr>
      </w:pPr>
      <w:r>
        <w:rPr>
          <w:sz w:val="24"/>
        </w:rPr>
        <w:t>Reduces</w:t>
      </w:r>
      <w:r>
        <w:rPr>
          <w:spacing w:val="-6"/>
          <w:sz w:val="24"/>
        </w:rPr>
        <w:t xml:space="preserve"> </w:t>
      </w:r>
      <w:r>
        <w:rPr>
          <w:sz w:val="24"/>
        </w:rPr>
        <w:t>dependence</w:t>
      </w:r>
      <w:r>
        <w:rPr>
          <w:spacing w:val="-2"/>
          <w:sz w:val="24"/>
        </w:rPr>
        <w:t xml:space="preserve"> </w:t>
      </w:r>
      <w:r>
        <w:rPr>
          <w:sz w:val="24"/>
        </w:rPr>
        <w:t>on</w:t>
      </w:r>
      <w:r>
        <w:rPr>
          <w:spacing w:val="-6"/>
          <w:sz w:val="24"/>
        </w:rPr>
        <w:t xml:space="preserve"> </w:t>
      </w:r>
      <w:r>
        <w:rPr>
          <w:sz w:val="24"/>
        </w:rPr>
        <w:t>human</w:t>
      </w:r>
      <w:r>
        <w:rPr>
          <w:spacing w:val="-6"/>
          <w:sz w:val="24"/>
        </w:rPr>
        <w:t xml:space="preserve"> </w:t>
      </w:r>
      <w:r>
        <w:rPr>
          <w:sz w:val="24"/>
        </w:rPr>
        <w:t>reaction</w:t>
      </w:r>
      <w:r>
        <w:rPr>
          <w:spacing w:val="-6"/>
          <w:sz w:val="24"/>
        </w:rPr>
        <w:t xml:space="preserve"> </w:t>
      </w:r>
      <w:r>
        <w:rPr>
          <w:sz w:val="24"/>
        </w:rPr>
        <w:t>time</w:t>
      </w:r>
      <w:r>
        <w:rPr>
          <w:spacing w:val="3"/>
          <w:sz w:val="24"/>
        </w:rPr>
        <w:t xml:space="preserve"> </w:t>
      </w:r>
      <w:r>
        <w:rPr>
          <w:sz w:val="24"/>
        </w:rPr>
        <w:t>for all</w:t>
      </w:r>
      <w:r>
        <w:rPr>
          <w:spacing w:val="-6"/>
          <w:sz w:val="24"/>
        </w:rPr>
        <w:t xml:space="preserve"> </w:t>
      </w:r>
      <w:r>
        <w:rPr>
          <w:sz w:val="24"/>
        </w:rPr>
        <w:t>safety-critical</w:t>
      </w:r>
      <w:r>
        <w:rPr>
          <w:spacing w:val="-1"/>
          <w:sz w:val="24"/>
        </w:rPr>
        <w:t xml:space="preserve"> </w:t>
      </w:r>
      <w:r>
        <w:rPr>
          <w:sz w:val="24"/>
        </w:rPr>
        <w:t>braking</w:t>
      </w:r>
      <w:r>
        <w:rPr>
          <w:spacing w:val="-1"/>
          <w:sz w:val="24"/>
        </w:rPr>
        <w:t xml:space="preserve"> </w:t>
      </w:r>
      <w:r>
        <w:rPr>
          <w:spacing w:val="-2"/>
          <w:sz w:val="24"/>
        </w:rPr>
        <w:t>decisions.</w:t>
      </w:r>
    </w:p>
    <w:p w14:paraId="674F39D6" w14:textId="77777777" w:rsidR="00506707" w:rsidRDefault="00506707">
      <w:pPr>
        <w:pStyle w:val="BodyText"/>
        <w:spacing w:before="106"/>
      </w:pPr>
    </w:p>
    <w:p w14:paraId="656AABBE" w14:textId="77777777" w:rsidR="00506707" w:rsidRDefault="00430EB6">
      <w:pPr>
        <w:pStyle w:val="Heading2"/>
        <w:numPr>
          <w:ilvl w:val="1"/>
          <w:numId w:val="20"/>
        </w:numPr>
        <w:tabs>
          <w:tab w:val="left" w:pos="464"/>
        </w:tabs>
        <w:spacing w:before="1"/>
        <w:ind w:left="464" w:hanging="421"/>
      </w:pPr>
      <w:r>
        <w:t>SDG</w:t>
      </w:r>
      <w:r>
        <w:rPr>
          <w:spacing w:val="-9"/>
        </w:rPr>
        <w:t xml:space="preserve"> </w:t>
      </w:r>
      <w:r>
        <w:t>GOALS</w:t>
      </w:r>
      <w:r>
        <w:rPr>
          <w:spacing w:val="-9"/>
        </w:rPr>
        <w:t xml:space="preserve"> </w:t>
      </w:r>
      <w:r>
        <w:rPr>
          <w:spacing w:val="-2"/>
        </w:rPr>
        <w:t>ALIGNMENT</w:t>
      </w:r>
    </w:p>
    <w:p w14:paraId="484B9288" w14:textId="77777777" w:rsidR="00506707" w:rsidRDefault="00430EB6">
      <w:pPr>
        <w:pStyle w:val="BodyText"/>
        <w:spacing w:before="109" w:line="362" w:lineRule="auto"/>
        <w:ind w:left="43" w:firstLine="720"/>
      </w:pPr>
      <w:r>
        <w:t>This project directly supports the United Nations Sustainable Development Goals (SDGs) in the following areas:</w:t>
      </w:r>
    </w:p>
    <w:p w14:paraId="16414493" w14:textId="77777777" w:rsidR="00506707" w:rsidRDefault="00430EB6">
      <w:pPr>
        <w:pStyle w:val="ListParagraph"/>
        <w:numPr>
          <w:ilvl w:val="0"/>
          <w:numId w:val="16"/>
        </w:numPr>
        <w:tabs>
          <w:tab w:val="left" w:pos="763"/>
        </w:tabs>
        <w:spacing w:before="117" w:line="362" w:lineRule="auto"/>
        <w:ind w:right="383"/>
        <w:rPr>
          <w:sz w:val="24"/>
        </w:rPr>
      </w:pPr>
      <w:r>
        <w:rPr>
          <w:sz w:val="24"/>
        </w:rPr>
        <w:t>SDG 3 – Good Health and Well-being: Reducing Road accidents caused by potholes and road surface</w:t>
      </w:r>
      <w:r>
        <w:rPr>
          <w:spacing w:val="-5"/>
          <w:sz w:val="24"/>
        </w:rPr>
        <w:t xml:space="preserve"> </w:t>
      </w:r>
      <w:r>
        <w:rPr>
          <w:sz w:val="24"/>
        </w:rPr>
        <w:t>anomalies</w:t>
      </w:r>
      <w:r>
        <w:rPr>
          <w:spacing w:val="-6"/>
          <w:sz w:val="24"/>
        </w:rPr>
        <w:t xml:space="preserve"> </w:t>
      </w:r>
      <w:r>
        <w:rPr>
          <w:sz w:val="24"/>
        </w:rPr>
        <w:t>contributes</w:t>
      </w:r>
      <w:r>
        <w:rPr>
          <w:spacing w:val="-6"/>
          <w:sz w:val="24"/>
        </w:rPr>
        <w:t xml:space="preserve"> </w:t>
      </w:r>
      <w:r>
        <w:rPr>
          <w:sz w:val="24"/>
        </w:rPr>
        <w:t>directly</w:t>
      </w:r>
      <w:r>
        <w:rPr>
          <w:spacing w:val="-9"/>
          <w:sz w:val="24"/>
        </w:rPr>
        <w:t xml:space="preserve"> </w:t>
      </w:r>
      <w:r>
        <w:rPr>
          <w:sz w:val="24"/>
        </w:rPr>
        <w:t>to</w:t>
      </w:r>
      <w:r>
        <w:rPr>
          <w:spacing w:val="-4"/>
          <w:sz w:val="24"/>
        </w:rPr>
        <w:t xml:space="preserve"> </w:t>
      </w:r>
      <w:r>
        <w:rPr>
          <w:sz w:val="24"/>
        </w:rPr>
        <w:t>reduced</w:t>
      </w:r>
      <w:r>
        <w:rPr>
          <w:spacing w:val="-9"/>
          <w:sz w:val="24"/>
        </w:rPr>
        <w:t xml:space="preserve"> </w:t>
      </w:r>
      <w:r>
        <w:rPr>
          <w:sz w:val="24"/>
        </w:rPr>
        <w:t>traffic</w:t>
      </w:r>
      <w:r>
        <w:rPr>
          <w:spacing w:val="-1"/>
          <w:sz w:val="24"/>
        </w:rPr>
        <w:t xml:space="preserve"> </w:t>
      </w:r>
      <w:r>
        <w:rPr>
          <w:sz w:val="24"/>
        </w:rPr>
        <w:t>fatalities</w:t>
      </w:r>
      <w:r>
        <w:rPr>
          <w:spacing w:val="-6"/>
          <w:sz w:val="24"/>
        </w:rPr>
        <w:t xml:space="preserve"> </w:t>
      </w:r>
      <w:r>
        <w:rPr>
          <w:sz w:val="24"/>
        </w:rPr>
        <w:t>and</w:t>
      </w:r>
      <w:r>
        <w:rPr>
          <w:spacing w:val="-1"/>
          <w:sz w:val="24"/>
        </w:rPr>
        <w:t xml:space="preserve"> </w:t>
      </w:r>
      <w:r>
        <w:rPr>
          <w:sz w:val="24"/>
        </w:rPr>
        <w:t>injuries, improving</w:t>
      </w:r>
      <w:r>
        <w:rPr>
          <w:spacing w:val="-4"/>
          <w:sz w:val="24"/>
        </w:rPr>
        <w:t xml:space="preserve"> </w:t>
      </w:r>
      <w:r>
        <w:rPr>
          <w:sz w:val="24"/>
        </w:rPr>
        <w:t>public health outcomes.</w:t>
      </w:r>
    </w:p>
    <w:p w14:paraId="60F074B9" w14:textId="77777777" w:rsidR="00506707" w:rsidRDefault="00430EB6">
      <w:pPr>
        <w:pStyle w:val="ListParagraph"/>
        <w:numPr>
          <w:ilvl w:val="0"/>
          <w:numId w:val="16"/>
        </w:numPr>
        <w:tabs>
          <w:tab w:val="left" w:pos="763"/>
        </w:tabs>
        <w:spacing w:before="32" w:line="362" w:lineRule="auto"/>
        <w:ind w:right="194"/>
        <w:rPr>
          <w:sz w:val="24"/>
        </w:rPr>
      </w:pPr>
      <w:r>
        <w:rPr>
          <w:sz w:val="24"/>
        </w:rPr>
        <w:t>SDG 9 – Industry, Innovation, and Infrastructure: The innovative application of affordable LiDAR</w:t>
      </w:r>
      <w:r>
        <w:rPr>
          <w:spacing w:val="-6"/>
          <w:sz w:val="24"/>
        </w:rPr>
        <w:t xml:space="preserve"> </w:t>
      </w:r>
      <w:r>
        <w:rPr>
          <w:sz w:val="24"/>
        </w:rPr>
        <w:t>technology</w:t>
      </w:r>
      <w:r>
        <w:rPr>
          <w:spacing w:val="-13"/>
          <w:sz w:val="24"/>
        </w:rPr>
        <w:t xml:space="preserve"> </w:t>
      </w:r>
      <w:r>
        <w:rPr>
          <w:sz w:val="24"/>
        </w:rPr>
        <w:t>combined</w:t>
      </w:r>
      <w:r>
        <w:rPr>
          <w:spacing w:val="-4"/>
          <w:sz w:val="24"/>
        </w:rPr>
        <w:t xml:space="preserve"> </w:t>
      </w:r>
      <w:r>
        <w:rPr>
          <w:sz w:val="24"/>
        </w:rPr>
        <w:t>with</w:t>
      </w:r>
      <w:r>
        <w:rPr>
          <w:spacing w:val="-4"/>
          <w:sz w:val="24"/>
        </w:rPr>
        <w:t xml:space="preserve"> </w:t>
      </w:r>
      <w:r>
        <w:rPr>
          <w:sz w:val="24"/>
        </w:rPr>
        <w:t>machine learning for</w:t>
      </w:r>
      <w:r>
        <w:rPr>
          <w:spacing w:val="-3"/>
          <w:sz w:val="24"/>
        </w:rPr>
        <w:t xml:space="preserve"> </w:t>
      </w:r>
      <w:r>
        <w:rPr>
          <w:sz w:val="24"/>
        </w:rPr>
        <w:t>road</w:t>
      </w:r>
      <w:r>
        <w:rPr>
          <w:spacing w:val="-4"/>
          <w:sz w:val="24"/>
        </w:rPr>
        <w:t xml:space="preserve"> </w:t>
      </w:r>
      <w:r>
        <w:rPr>
          <w:sz w:val="24"/>
        </w:rPr>
        <w:t>infrastructure</w:t>
      </w:r>
      <w:r>
        <w:rPr>
          <w:spacing w:val="-9"/>
          <w:sz w:val="24"/>
        </w:rPr>
        <w:t xml:space="preserve"> </w:t>
      </w:r>
      <w:r>
        <w:rPr>
          <w:sz w:val="24"/>
        </w:rPr>
        <w:t>monitoring</w:t>
      </w:r>
      <w:r>
        <w:rPr>
          <w:spacing w:val="-4"/>
          <w:sz w:val="24"/>
        </w:rPr>
        <w:t xml:space="preserve"> </w:t>
      </w:r>
      <w:r>
        <w:rPr>
          <w:sz w:val="24"/>
        </w:rPr>
        <w:t>represents a significant step toward resilient and sustainable transportation infrastructure.</w:t>
      </w:r>
    </w:p>
    <w:p w14:paraId="03BAB554" w14:textId="77777777" w:rsidR="00506707" w:rsidRDefault="00506707">
      <w:pPr>
        <w:pStyle w:val="ListParagraph"/>
        <w:spacing w:line="362" w:lineRule="auto"/>
        <w:rPr>
          <w:sz w:val="24"/>
        </w:rPr>
        <w:sectPr w:rsidR="00506707" w:rsidSect="00745987">
          <w:pgSz w:w="11910" w:h="16840"/>
          <w:pgMar w:top="990" w:right="708" w:bottom="960" w:left="850" w:header="0" w:footer="743" w:gutter="0"/>
          <w:cols w:space="720"/>
        </w:sectPr>
      </w:pPr>
    </w:p>
    <w:p w14:paraId="2CCAFC02" w14:textId="77777777" w:rsidR="00506707" w:rsidRDefault="00430EB6">
      <w:pPr>
        <w:pStyle w:val="ListParagraph"/>
        <w:numPr>
          <w:ilvl w:val="0"/>
          <w:numId w:val="16"/>
        </w:numPr>
        <w:tabs>
          <w:tab w:val="left" w:pos="763"/>
        </w:tabs>
        <w:spacing w:before="76" w:line="362" w:lineRule="auto"/>
        <w:ind w:right="514"/>
        <w:rPr>
          <w:sz w:val="24"/>
        </w:rPr>
      </w:pPr>
      <w:r>
        <w:rPr>
          <w:sz w:val="24"/>
        </w:rPr>
        <w:lastRenderedPageBreak/>
        <w:t>SDG 11 – Sustainable Cities and Communities: Deployment of smart road monitoring and automatic</w:t>
      </w:r>
      <w:r>
        <w:rPr>
          <w:spacing w:val="-4"/>
          <w:sz w:val="24"/>
        </w:rPr>
        <w:t xml:space="preserve"> </w:t>
      </w:r>
      <w:r>
        <w:rPr>
          <w:sz w:val="24"/>
        </w:rPr>
        <w:t>safety</w:t>
      </w:r>
      <w:r>
        <w:rPr>
          <w:spacing w:val="-13"/>
          <w:sz w:val="24"/>
        </w:rPr>
        <w:t xml:space="preserve"> </w:t>
      </w:r>
      <w:r>
        <w:rPr>
          <w:sz w:val="24"/>
        </w:rPr>
        <w:t>systems</w:t>
      </w:r>
      <w:r>
        <w:rPr>
          <w:spacing w:val="-5"/>
          <w:sz w:val="24"/>
        </w:rPr>
        <w:t xml:space="preserve"> </w:t>
      </w:r>
      <w:r>
        <w:rPr>
          <w:sz w:val="24"/>
        </w:rPr>
        <w:t>contributes</w:t>
      </w:r>
      <w:r>
        <w:rPr>
          <w:spacing w:val="-5"/>
          <w:sz w:val="24"/>
        </w:rPr>
        <w:t xml:space="preserve"> </w:t>
      </w:r>
      <w:r>
        <w:rPr>
          <w:sz w:val="24"/>
        </w:rPr>
        <w:t>to</w:t>
      </w:r>
      <w:r>
        <w:rPr>
          <w:spacing w:val="-4"/>
          <w:sz w:val="24"/>
        </w:rPr>
        <w:t xml:space="preserve"> </w:t>
      </w:r>
      <w:r>
        <w:rPr>
          <w:sz w:val="24"/>
        </w:rPr>
        <w:t>making</w:t>
      </w:r>
      <w:r>
        <w:rPr>
          <w:spacing w:val="-4"/>
          <w:sz w:val="24"/>
        </w:rPr>
        <w:t xml:space="preserve"> </w:t>
      </w:r>
      <w:r>
        <w:rPr>
          <w:sz w:val="24"/>
        </w:rPr>
        <w:t>urban</w:t>
      </w:r>
      <w:r>
        <w:rPr>
          <w:spacing w:val="-8"/>
          <w:sz w:val="24"/>
        </w:rPr>
        <w:t xml:space="preserve"> </w:t>
      </w:r>
      <w:r>
        <w:rPr>
          <w:sz w:val="24"/>
        </w:rPr>
        <w:t>transportation</w:t>
      </w:r>
      <w:r>
        <w:rPr>
          <w:spacing w:val="-8"/>
          <w:sz w:val="24"/>
        </w:rPr>
        <w:t xml:space="preserve"> </w:t>
      </w:r>
      <w:r>
        <w:rPr>
          <w:sz w:val="24"/>
        </w:rPr>
        <w:t>safer, more</w:t>
      </w:r>
      <w:r>
        <w:rPr>
          <w:spacing w:val="-4"/>
          <w:sz w:val="24"/>
        </w:rPr>
        <w:t xml:space="preserve"> </w:t>
      </w:r>
      <w:r>
        <w:rPr>
          <w:sz w:val="24"/>
        </w:rPr>
        <w:t>inclusive,</w:t>
      </w:r>
      <w:r>
        <w:rPr>
          <w:spacing w:val="-2"/>
          <w:sz w:val="24"/>
        </w:rPr>
        <w:t xml:space="preserve"> </w:t>
      </w:r>
      <w:r>
        <w:rPr>
          <w:sz w:val="24"/>
        </w:rPr>
        <w:t>and more sustainable for all citizens.</w:t>
      </w:r>
    </w:p>
    <w:p w14:paraId="02329DD1" w14:textId="77777777" w:rsidR="00506707" w:rsidRDefault="00506707">
      <w:pPr>
        <w:pStyle w:val="ListParagraph"/>
        <w:spacing w:line="362" w:lineRule="auto"/>
        <w:rPr>
          <w:sz w:val="24"/>
        </w:rPr>
        <w:sectPr w:rsidR="00506707" w:rsidSect="00745987">
          <w:pgSz w:w="11910" w:h="16840"/>
          <w:pgMar w:top="810" w:right="708" w:bottom="960" w:left="850" w:header="0" w:footer="743" w:gutter="0"/>
          <w:cols w:space="720"/>
        </w:sectPr>
      </w:pPr>
    </w:p>
    <w:p w14:paraId="6ADCFA2B" w14:textId="77777777" w:rsidR="00506707" w:rsidRDefault="00506707">
      <w:pPr>
        <w:pStyle w:val="BodyText"/>
        <w:rPr>
          <w:sz w:val="28"/>
        </w:rPr>
      </w:pPr>
    </w:p>
    <w:p w14:paraId="3A763A03" w14:textId="77777777" w:rsidR="00506707" w:rsidRDefault="00506707">
      <w:pPr>
        <w:pStyle w:val="BodyText"/>
        <w:rPr>
          <w:sz w:val="28"/>
        </w:rPr>
      </w:pPr>
    </w:p>
    <w:p w14:paraId="33324C33" w14:textId="77777777" w:rsidR="00012D10" w:rsidRDefault="00012D10">
      <w:pPr>
        <w:pStyle w:val="BodyText"/>
        <w:rPr>
          <w:sz w:val="28"/>
        </w:rPr>
      </w:pPr>
    </w:p>
    <w:p w14:paraId="649C4F58" w14:textId="77777777" w:rsidR="00506707" w:rsidRDefault="00506707">
      <w:pPr>
        <w:pStyle w:val="BodyText"/>
        <w:spacing w:before="17"/>
        <w:rPr>
          <w:sz w:val="28"/>
        </w:rPr>
      </w:pPr>
    </w:p>
    <w:p w14:paraId="5B9CBD08" w14:textId="77777777" w:rsidR="00506707" w:rsidRDefault="00430EB6">
      <w:pPr>
        <w:pStyle w:val="Heading2"/>
        <w:numPr>
          <w:ilvl w:val="1"/>
          <w:numId w:val="15"/>
        </w:numPr>
        <w:tabs>
          <w:tab w:val="left" w:pos="464"/>
        </w:tabs>
        <w:spacing w:before="1"/>
        <w:ind w:left="464" w:hanging="421"/>
      </w:pPr>
      <w:r>
        <w:rPr>
          <w:spacing w:val="-2"/>
        </w:rPr>
        <w:t>GENERAL</w:t>
      </w:r>
    </w:p>
    <w:p w14:paraId="270CC27C" w14:textId="77777777" w:rsidR="00506707" w:rsidRDefault="00430EB6" w:rsidP="00012D10">
      <w:pPr>
        <w:spacing w:before="62" w:line="360" w:lineRule="auto"/>
        <w:ind w:left="43" w:right="3707" w:firstLine="744"/>
        <w:rPr>
          <w:b/>
          <w:sz w:val="28"/>
        </w:rPr>
      </w:pPr>
      <w:r>
        <w:br w:type="column"/>
      </w:r>
      <w:r>
        <w:rPr>
          <w:b/>
          <w:sz w:val="28"/>
        </w:rPr>
        <w:t>CHAPTER 2 LITERATURE</w:t>
      </w:r>
      <w:r>
        <w:rPr>
          <w:b/>
          <w:spacing w:val="-18"/>
          <w:sz w:val="28"/>
        </w:rPr>
        <w:t xml:space="preserve"> </w:t>
      </w:r>
      <w:r>
        <w:rPr>
          <w:b/>
          <w:sz w:val="28"/>
        </w:rPr>
        <w:t>SURVEY</w:t>
      </w:r>
    </w:p>
    <w:p w14:paraId="622C57FA" w14:textId="77777777" w:rsidR="00506707" w:rsidRDefault="00506707">
      <w:pPr>
        <w:rPr>
          <w:b/>
          <w:sz w:val="28"/>
        </w:rPr>
      </w:pPr>
    </w:p>
    <w:p w14:paraId="2F8DDC13" w14:textId="77777777" w:rsidR="00012D10" w:rsidRDefault="00012D10">
      <w:pPr>
        <w:rPr>
          <w:b/>
          <w:sz w:val="28"/>
        </w:rPr>
        <w:sectPr w:rsidR="00012D10" w:rsidSect="00745987">
          <w:pgSz w:w="11910" w:h="16840"/>
          <w:pgMar w:top="810" w:right="708" w:bottom="960" w:left="850" w:header="0" w:footer="743" w:gutter="0"/>
          <w:cols w:num="2" w:space="720" w:equalWidth="0">
            <w:col w:w="1846" w:space="1679"/>
            <w:col w:w="6827"/>
          </w:cols>
        </w:sectPr>
      </w:pPr>
    </w:p>
    <w:p w14:paraId="70409440" w14:textId="77777777" w:rsidR="00506707" w:rsidRDefault="00430EB6">
      <w:pPr>
        <w:pStyle w:val="BodyText"/>
        <w:spacing w:before="113" w:line="360" w:lineRule="auto"/>
        <w:ind w:left="43" w:right="187" w:firstLine="720"/>
        <w:jc w:val="both"/>
      </w:pPr>
      <w:r>
        <w:t>A</w:t>
      </w:r>
      <w:r>
        <w:rPr>
          <w:spacing w:val="-15"/>
        </w:rPr>
        <w:t xml:space="preserve"> </w:t>
      </w:r>
      <w:r>
        <w:t>literature</w:t>
      </w:r>
      <w:r>
        <w:rPr>
          <w:spacing w:val="-15"/>
        </w:rPr>
        <w:t xml:space="preserve"> </w:t>
      </w:r>
      <w:r>
        <w:t>survey</w:t>
      </w:r>
      <w:r>
        <w:rPr>
          <w:spacing w:val="-15"/>
        </w:rPr>
        <w:t xml:space="preserve"> </w:t>
      </w:r>
      <w:r>
        <w:t>systematically</w:t>
      </w:r>
      <w:r>
        <w:rPr>
          <w:spacing w:val="-15"/>
        </w:rPr>
        <w:t xml:space="preserve"> </w:t>
      </w:r>
      <w:r>
        <w:t>reviews</w:t>
      </w:r>
      <w:r>
        <w:rPr>
          <w:spacing w:val="-10"/>
        </w:rPr>
        <w:t xml:space="preserve"> </w:t>
      </w:r>
      <w:r>
        <w:t>and</w:t>
      </w:r>
      <w:r>
        <w:rPr>
          <w:spacing w:val="-12"/>
        </w:rPr>
        <w:t xml:space="preserve"> </w:t>
      </w:r>
      <w:r>
        <w:t>analyses</w:t>
      </w:r>
      <w:r>
        <w:rPr>
          <w:spacing w:val="-14"/>
        </w:rPr>
        <w:t xml:space="preserve"> </w:t>
      </w:r>
      <w:r>
        <w:t>prior</w:t>
      </w:r>
      <w:r>
        <w:rPr>
          <w:spacing w:val="-11"/>
        </w:rPr>
        <w:t xml:space="preserve"> </w:t>
      </w:r>
      <w:r>
        <w:t>research</w:t>
      </w:r>
      <w:r>
        <w:rPr>
          <w:spacing w:val="-12"/>
        </w:rPr>
        <w:t xml:space="preserve"> </w:t>
      </w:r>
      <w:r>
        <w:t>in</w:t>
      </w:r>
      <w:r>
        <w:rPr>
          <w:spacing w:val="-15"/>
        </w:rPr>
        <w:t xml:space="preserve"> </w:t>
      </w:r>
      <w:r>
        <w:t>a</w:t>
      </w:r>
      <w:r>
        <w:rPr>
          <w:spacing w:val="-13"/>
        </w:rPr>
        <w:t xml:space="preserve"> </w:t>
      </w:r>
      <w:r>
        <w:t>defined</w:t>
      </w:r>
      <w:r>
        <w:rPr>
          <w:spacing w:val="-12"/>
        </w:rPr>
        <w:t xml:space="preserve"> </w:t>
      </w:r>
      <w:r>
        <w:t>area,</w:t>
      </w:r>
      <w:r>
        <w:rPr>
          <w:spacing w:val="-11"/>
        </w:rPr>
        <w:t xml:space="preserve"> </w:t>
      </w:r>
      <w:r>
        <w:t>identifying what has been achieved and where meaningful gaps still exist. The present review examines published works from 2018 to 2023 covering road anomaly detection, LiDAR-based sensing, machine learning techniques for surface classification, and automatic braking system design. Ten notable research papers are reviewed with a focus on</w:t>
      </w:r>
      <w:r>
        <w:rPr>
          <w:spacing w:val="-1"/>
        </w:rPr>
        <w:t xml:space="preserve"> </w:t>
      </w:r>
      <w:r>
        <w:t>their core contributions, methodological approaches, and key limitations.</w:t>
      </w:r>
    </w:p>
    <w:p w14:paraId="788442CC" w14:textId="77777777" w:rsidR="00506707" w:rsidRDefault="00430EB6">
      <w:pPr>
        <w:pStyle w:val="BodyText"/>
        <w:spacing w:before="120" w:line="360" w:lineRule="auto"/>
        <w:ind w:left="43" w:right="185" w:firstLine="720"/>
        <w:jc w:val="both"/>
      </w:pPr>
      <w:r>
        <w:t>The collective evidence from</w:t>
      </w:r>
      <w:r>
        <w:rPr>
          <w:spacing w:val="-1"/>
        </w:rPr>
        <w:t xml:space="preserve"> </w:t>
      </w:r>
      <w:r>
        <w:t>these studies shows that while considerable work has been done in road safety sensing and braking control, no low-cost integrated solution combining LiDAR sensing, machine learning classification, and predictive braking in a single prototype has been demonstrated at a scale suitable for educational or small research settings.</w:t>
      </w:r>
    </w:p>
    <w:p w14:paraId="05038D84" w14:textId="77777777" w:rsidR="00506707" w:rsidRDefault="00430EB6" w:rsidP="00012D10">
      <w:pPr>
        <w:pStyle w:val="Heading2"/>
        <w:numPr>
          <w:ilvl w:val="1"/>
          <w:numId w:val="15"/>
        </w:numPr>
        <w:tabs>
          <w:tab w:val="left" w:pos="464"/>
        </w:tabs>
        <w:spacing w:before="247" w:line="276" w:lineRule="auto"/>
        <w:ind w:left="464" w:hanging="421"/>
        <w:jc w:val="both"/>
      </w:pPr>
      <w:r>
        <w:t>REVIEW</w:t>
      </w:r>
      <w:r>
        <w:rPr>
          <w:spacing w:val="-5"/>
        </w:rPr>
        <w:t xml:space="preserve"> </w:t>
      </w:r>
      <w:r>
        <w:t>OF</w:t>
      </w:r>
      <w:r>
        <w:rPr>
          <w:spacing w:val="-3"/>
        </w:rPr>
        <w:t xml:space="preserve"> </w:t>
      </w:r>
      <w:r>
        <w:rPr>
          <w:spacing w:val="-2"/>
        </w:rPr>
        <w:t>LITERATURE</w:t>
      </w:r>
    </w:p>
    <w:p w14:paraId="7458A8BD" w14:textId="77777777" w:rsidR="00506707" w:rsidRDefault="00430EB6" w:rsidP="00012D10">
      <w:pPr>
        <w:pStyle w:val="BodyText"/>
        <w:spacing w:before="114" w:line="276" w:lineRule="auto"/>
        <w:ind w:left="43" w:right="188" w:firstLine="720"/>
        <w:jc w:val="both"/>
      </w:pPr>
      <w:r>
        <w:t>The section below presents an analytical review of ten research works spanning 2018 to 2023 in the fields of road anomaly detection, LiDAR-based sensing, machine learning for surface classification, and automatic braking design.</w:t>
      </w:r>
    </w:p>
    <w:p w14:paraId="772F9D4F" w14:textId="77777777" w:rsidR="00012D10" w:rsidRDefault="00012D10" w:rsidP="0073062A">
      <w:pPr>
        <w:pStyle w:val="BodyText"/>
        <w:spacing w:line="360" w:lineRule="auto"/>
        <w:ind w:left="43" w:right="188" w:firstLine="720"/>
        <w:jc w:val="both"/>
      </w:pPr>
    </w:p>
    <w:p w14:paraId="084E45D0" w14:textId="77777777" w:rsidR="00506707" w:rsidRDefault="00430EB6" w:rsidP="0073062A">
      <w:pPr>
        <w:pStyle w:val="Heading4"/>
        <w:numPr>
          <w:ilvl w:val="0"/>
          <w:numId w:val="14"/>
        </w:numPr>
        <w:tabs>
          <w:tab w:val="left" w:pos="386"/>
        </w:tabs>
        <w:spacing w:line="360" w:lineRule="auto"/>
        <w:ind w:right="756" w:firstLine="0"/>
        <w:jc w:val="both"/>
      </w:pPr>
      <w:r>
        <w:t>LiDAR-Based</w:t>
      </w:r>
      <w:r>
        <w:rPr>
          <w:spacing w:val="-3"/>
        </w:rPr>
        <w:t xml:space="preserve"> </w:t>
      </w:r>
      <w:r>
        <w:t>Pothole</w:t>
      </w:r>
      <w:r>
        <w:rPr>
          <w:spacing w:val="-4"/>
        </w:rPr>
        <w:t xml:space="preserve"> </w:t>
      </w:r>
      <w:r>
        <w:t>Detection</w:t>
      </w:r>
      <w:r>
        <w:rPr>
          <w:spacing w:val="-2"/>
        </w:rPr>
        <w:t xml:space="preserve"> </w:t>
      </w:r>
      <w:r>
        <w:t>for</w:t>
      </w:r>
      <w:r>
        <w:rPr>
          <w:spacing w:val="-8"/>
        </w:rPr>
        <w:t xml:space="preserve"> </w:t>
      </w:r>
      <w:r>
        <w:t>Autonomous</w:t>
      </w:r>
      <w:r>
        <w:rPr>
          <w:spacing w:val="-5"/>
        </w:rPr>
        <w:t xml:space="preserve"> </w:t>
      </w:r>
      <w:r>
        <w:t>Vehicles —</w:t>
      </w:r>
      <w:r>
        <w:rPr>
          <w:spacing w:val="-3"/>
        </w:rPr>
        <w:t xml:space="preserve"> </w:t>
      </w:r>
      <w:r>
        <w:t>Zhang,</w:t>
      </w:r>
      <w:r>
        <w:rPr>
          <w:spacing w:val="-1"/>
        </w:rPr>
        <w:t xml:space="preserve"> </w:t>
      </w:r>
      <w:r>
        <w:t>Y.,</w:t>
      </w:r>
      <w:r>
        <w:rPr>
          <w:spacing w:val="-1"/>
        </w:rPr>
        <w:t xml:space="preserve"> </w:t>
      </w:r>
      <w:r>
        <w:t>Liu,</w:t>
      </w:r>
      <w:r>
        <w:rPr>
          <w:spacing w:val="-1"/>
        </w:rPr>
        <w:t xml:space="preserve"> </w:t>
      </w:r>
      <w:r>
        <w:t>X.,</w:t>
      </w:r>
      <w:r>
        <w:rPr>
          <w:spacing w:val="-6"/>
        </w:rPr>
        <w:t xml:space="preserve"> </w:t>
      </w:r>
      <w:r>
        <w:t>Chen,</w:t>
      </w:r>
      <w:r>
        <w:rPr>
          <w:spacing w:val="-5"/>
        </w:rPr>
        <w:t xml:space="preserve"> </w:t>
      </w:r>
      <w:r>
        <w:t xml:space="preserve">H. </w:t>
      </w:r>
      <w:r>
        <w:rPr>
          <w:spacing w:val="-2"/>
        </w:rPr>
        <w:t>(2022)</w:t>
      </w:r>
    </w:p>
    <w:p w14:paraId="3DD8E673" w14:textId="77777777" w:rsidR="00506707" w:rsidRDefault="00430EB6" w:rsidP="0073062A">
      <w:pPr>
        <w:pStyle w:val="BodyText"/>
        <w:spacing w:line="360" w:lineRule="auto"/>
        <w:ind w:left="43" w:right="174" w:firstLine="720"/>
        <w:jc w:val="both"/>
      </w:pPr>
      <w:r>
        <w:t>Zhang et al. proposed a real-time pothole detection system using 3D LiDAR point cloud data processed</w:t>
      </w:r>
      <w:r>
        <w:rPr>
          <w:spacing w:val="-6"/>
        </w:rPr>
        <w:t xml:space="preserve"> </w:t>
      </w:r>
      <w:r>
        <w:t>by</w:t>
      </w:r>
      <w:r>
        <w:rPr>
          <w:spacing w:val="-14"/>
        </w:rPr>
        <w:t xml:space="preserve"> </w:t>
      </w:r>
      <w:r>
        <w:t>an</w:t>
      </w:r>
      <w:r>
        <w:rPr>
          <w:spacing w:val="-11"/>
        </w:rPr>
        <w:t xml:space="preserve"> </w:t>
      </w:r>
      <w:r>
        <w:t>SVM</w:t>
      </w:r>
      <w:r>
        <w:rPr>
          <w:spacing w:val="-9"/>
        </w:rPr>
        <w:t xml:space="preserve"> </w:t>
      </w:r>
      <w:r>
        <w:t>classifier.</w:t>
      </w:r>
      <w:r>
        <w:rPr>
          <w:spacing w:val="-4"/>
        </w:rPr>
        <w:t xml:space="preserve"> </w:t>
      </w:r>
      <w:r>
        <w:t>The</w:t>
      </w:r>
      <w:r>
        <w:rPr>
          <w:spacing w:val="-7"/>
        </w:rPr>
        <w:t xml:space="preserve"> </w:t>
      </w:r>
      <w:r>
        <w:t>system</w:t>
      </w:r>
      <w:r>
        <w:rPr>
          <w:spacing w:val="-14"/>
        </w:rPr>
        <w:t xml:space="preserve"> </w:t>
      </w:r>
      <w:r>
        <w:t>used</w:t>
      </w:r>
      <w:r>
        <w:rPr>
          <w:spacing w:val="-6"/>
        </w:rPr>
        <w:t xml:space="preserve"> </w:t>
      </w:r>
      <w:r>
        <w:t>a</w:t>
      </w:r>
      <w:r>
        <w:rPr>
          <w:spacing w:val="-7"/>
        </w:rPr>
        <w:t xml:space="preserve"> </w:t>
      </w:r>
      <w:r>
        <w:t>rotating</w:t>
      </w:r>
      <w:r>
        <w:rPr>
          <w:spacing w:val="-6"/>
        </w:rPr>
        <w:t xml:space="preserve"> </w:t>
      </w:r>
      <w:r>
        <w:t>LiDAR</w:t>
      </w:r>
      <w:r>
        <w:rPr>
          <w:spacing w:val="-8"/>
        </w:rPr>
        <w:t xml:space="preserve"> </w:t>
      </w:r>
      <w:r>
        <w:t>to</w:t>
      </w:r>
      <w:r>
        <w:rPr>
          <w:spacing w:val="-5"/>
        </w:rPr>
        <w:t xml:space="preserve"> </w:t>
      </w:r>
      <w:r>
        <w:t>scan</w:t>
      </w:r>
      <w:r>
        <w:rPr>
          <w:spacing w:val="-11"/>
        </w:rPr>
        <w:t xml:space="preserve"> </w:t>
      </w:r>
      <w:r>
        <w:t>road</w:t>
      </w:r>
      <w:r>
        <w:rPr>
          <w:spacing w:val="-11"/>
        </w:rPr>
        <w:t xml:space="preserve"> </w:t>
      </w:r>
      <w:r>
        <w:t>surfaces</w:t>
      </w:r>
      <w:r>
        <w:rPr>
          <w:spacing w:val="-8"/>
        </w:rPr>
        <w:t xml:space="preserve"> </w:t>
      </w:r>
      <w:r>
        <w:t>and</w:t>
      </w:r>
      <w:r>
        <w:rPr>
          <w:spacing w:val="-6"/>
        </w:rPr>
        <w:t xml:space="preserve"> </w:t>
      </w:r>
      <w:r>
        <w:t>successfully identified</w:t>
      </w:r>
      <w:r>
        <w:rPr>
          <w:spacing w:val="-6"/>
        </w:rPr>
        <w:t xml:space="preserve"> </w:t>
      </w:r>
      <w:r>
        <w:t>depressions</w:t>
      </w:r>
      <w:r>
        <w:rPr>
          <w:spacing w:val="-8"/>
        </w:rPr>
        <w:t xml:space="preserve"> </w:t>
      </w:r>
      <w:r>
        <w:t>exceeding</w:t>
      </w:r>
      <w:r>
        <w:rPr>
          <w:spacing w:val="-6"/>
        </w:rPr>
        <w:t xml:space="preserve"> </w:t>
      </w:r>
      <w:r>
        <w:t>5</w:t>
      </w:r>
      <w:r>
        <w:rPr>
          <w:spacing w:val="-6"/>
        </w:rPr>
        <w:t xml:space="preserve"> </w:t>
      </w:r>
      <w:r>
        <w:t>cm</w:t>
      </w:r>
      <w:r>
        <w:rPr>
          <w:spacing w:val="-15"/>
        </w:rPr>
        <w:t xml:space="preserve"> </w:t>
      </w:r>
      <w:r>
        <w:t>depth</w:t>
      </w:r>
      <w:r>
        <w:rPr>
          <w:spacing w:val="-11"/>
        </w:rPr>
        <w:t xml:space="preserve"> </w:t>
      </w:r>
      <w:r>
        <w:t>with</w:t>
      </w:r>
      <w:r>
        <w:rPr>
          <w:spacing w:val="-11"/>
        </w:rPr>
        <w:t xml:space="preserve"> </w:t>
      </w:r>
      <w:r>
        <w:t>92%</w:t>
      </w:r>
      <w:r>
        <w:rPr>
          <w:spacing w:val="-4"/>
        </w:rPr>
        <w:t xml:space="preserve"> </w:t>
      </w:r>
      <w:r>
        <w:t>accuracy</w:t>
      </w:r>
      <w:r>
        <w:rPr>
          <w:spacing w:val="-11"/>
        </w:rPr>
        <w:t xml:space="preserve"> </w:t>
      </w:r>
      <w:r>
        <w:t>in</w:t>
      </w:r>
      <w:r>
        <w:rPr>
          <w:spacing w:val="-11"/>
        </w:rPr>
        <w:t xml:space="preserve"> </w:t>
      </w:r>
      <w:r>
        <w:t>urban</w:t>
      </w:r>
      <w:r>
        <w:rPr>
          <w:spacing w:val="-11"/>
        </w:rPr>
        <w:t xml:space="preserve"> </w:t>
      </w:r>
      <w:r>
        <w:t>conditions.</w:t>
      </w:r>
      <w:r>
        <w:rPr>
          <w:spacing w:val="-4"/>
        </w:rPr>
        <w:t xml:space="preserve"> </w:t>
      </w:r>
      <w:r>
        <w:t>However,</w:t>
      </w:r>
      <w:r>
        <w:rPr>
          <w:spacing w:val="-13"/>
        </w:rPr>
        <w:t xml:space="preserve"> </w:t>
      </w:r>
      <w:r>
        <w:t>the</w:t>
      </w:r>
      <w:r>
        <w:rPr>
          <w:spacing w:val="-7"/>
        </w:rPr>
        <w:t xml:space="preserve"> </w:t>
      </w:r>
      <w:r>
        <w:t xml:space="preserve">system relied on expensive 3D LiDAR hardware costing over $1000, making it unsuitable for low-cost </w:t>
      </w:r>
      <w:r>
        <w:rPr>
          <w:spacing w:val="-2"/>
        </w:rPr>
        <w:t>applications.</w:t>
      </w:r>
    </w:p>
    <w:p w14:paraId="450D91DC" w14:textId="77777777" w:rsidR="00506707" w:rsidRDefault="00430EB6" w:rsidP="0073062A">
      <w:pPr>
        <w:pStyle w:val="Heading4"/>
        <w:numPr>
          <w:ilvl w:val="0"/>
          <w:numId w:val="14"/>
        </w:numPr>
        <w:tabs>
          <w:tab w:val="left" w:pos="386"/>
        </w:tabs>
        <w:spacing w:line="360" w:lineRule="auto"/>
        <w:ind w:left="386" w:hanging="343"/>
        <w:jc w:val="both"/>
      </w:pPr>
      <w:r>
        <w:t>Road</w:t>
      </w:r>
      <w:r>
        <w:rPr>
          <w:spacing w:val="-7"/>
        </w:rPr>
        <w:t xml:space="preserve"> </w:t>
      </w:r>
      <w:r>
        <w:t>Surface</w:t>
      </w:r>
      <w:r>
        <w:rPr>
          <w:spacing w:val="-2"/>
        </w:rPr>
        <w:t xml:space="preserve"> </w:t>
      </w:r>
      <w:r>
        <w:t>Anomaly</w:t>
      </w:r>
      <w:r>
        <w:rPr>
          <w:spacing w:val="-1"/>
        </w:rPr>
        <w:t xml:space="preserve"> </w:t>
      </w:r>
      <w:r>
        <w:t>Detection</w:t>
      </w:r>
      <w:r>
        <w:rPr>
          <w:spacing w:val="-1"/>
        </w:rPr>
        <w:t xml:space="preserve"> </w:t>
      </w:r>
      <w:r>
        <w:t>Using</w:t>
      </w:r>
      <w:r>
        <w:rPr>
          <w:spacing w:val="-1"/>
        </w:rPr>
        <w:t xml:space="preserve"> </w:t>
      </w:r>
      <w:r>
        <w:t>Deep</w:t>
      </w:r>
      <w:r>
        <w:rPr>
          <w:spacing w:val="-2"/>
        </w:rPr>
        <w:t xml:space="preserve"> </w:t>
      </w:r>
      <w:r>
        <w:t>Learning</w:t>
      </w:r>
      <w:r>
        <w:rPr>
          <w:spacing w:val="6"/>
        </w:rPr>
        <w:t xml:space="preserve"> </w:t>
      </w:r>
      <w:r>
        <w:t>—</w:t>
      </w:r>
      <w:r>
        <w:rPr>
          <w:spacing w:val="-7"/>
        </w:rPr>
        <w:t xml:space="preserve"> </w:t>
      </w:r>
      <w:r>
        <w:t>Kumar,</w:t>
      </w:r>
      <w:r>
        <w:rPr>
          <w:spacing w:val="1"/>
        </w:rPr>
        <w:t xml:space="preserve"> </w:t>
      </w:r>
      <w:r>
        <w:t>A.</w:t>
      </w:r>
      <w:r>
        <w:rPr>
          <w:spacing w:val="-1"/>
        </w:rPr>
        <w:t xml:space="preserve"> </w:t>
      </w:r>
      <w:r>
        <w:t>&amp;</w:t>
      </w:r>
      <w:r>
        <w:rPr>
          <w:spacing w:val="-4"/>
        </w:rPr>
        <w:t xml:space="preserve"> </w:t>
      </w:r>
      <w:r>
        <w:t>Singh,</w:t>
      </w:r>
      <w:r>
        <w:rPr>
          <w:spacing w:val="1"/>
        </w:rPr>
        <w:t xml:space="preserve"> </w:t>
      </w:r>
      <w:r>
        <w:t>R.</w:t>
      </w:r>
      <w:r>
        <w:rPr>
          <w:spacing w:val="-4"/>
        </w:rPr>
        <w:t xml:space="preserve"> </w:t>
      </w:r>
      <w:r>
        <w:rPr>
          <w:spacing w:val="-2"/>
        </w:rPr>
        <w:t>(2021)</w:t>
      </w:r>
    </w:p>
    <w:p w14:paraId="34A174B9" w14:textId="77777777" w:rsidR="00506707" w:rsidRDefault="00430EB6" w:rsidP="0073062A">
      <w:pPr>
        <w:pStyle w:val="BodyText"/>
        <w:spacing w:line="360" w:lineRule="auto"/>
        <w:ind w:left="43" w:right="183" w:firstLine="720"/>
        <w:jc w:val="both"/>
      </w:pPr>
      <w:r>
        <w:t>Kumar and Singh applied CNN-based deep learning to LiDAR distance sequences for road anomaly</w:t>
      </w:r>
      <w:r>
        <w:rPr>
          <w:spacing w:val="-2"/>
        </w:rPr>
        <w:t xml:space="preserve"> </w:t>
      </w:r>
      <w:r>
        <w:t>classification, achieving 88% accuracy</w:t>
      </w:r>
      <w:r>
        <w:rPr>
          <w:spacing w:val="-2"/>
        </w:rPr>
        <w:t xml:space="preserve"> </w:t>
      </w:r>
      <w:r>
        <w:t>across normal</w:t>
      </w:r>
      <w:r>
        <w:rPr>
          <w:spacing w:val="-2"/>
        </w:rPr>
        <w:t xml:space="preserve"> </w:t>
      </w:r>
      <w:r>
        <w:t>road, bump, and pothole categories using a dataset of 5000 labelled samples. The principal limitation was the requirement for a GPU-based computing platform, making the system unsuitable for embedded deployment on devices such as the Raspberry Pi.</w:t>
      </w:r>
    </w:p>
    <w:p w14:paraId="02733580" w14:textId="77777777" w:rsidR="00012D10" w:rsidRDefault="00012D10" w:rsidP="0073062A">
      <w:pPr>
        <w:pStyle w:val="BodyText"/>
        <w:spacing w:line="360" w:lineRule="auto"/>
        <w:ind w:left="43" w:right="183" w:firstLine="720"/>
        <w:jc w:val="both"/>
      </w:pPr>
    </w:p>
    <w:p w14:paraId="3107A1D8" w14:textId="77777777" w:rsidR="00506707" w:rsidRDefault="00430EB6" w:rsidP="0073062A">
      <w:pPr>
        <w:pStyle w:val="Heading4"/>
        <w:numPr>
          <w:ilvl w:val="0"/>
          <w:numId w:val="14"/>
        </w:numPr>
        <w:tabs>
          <w:tab w:val="left" w:pos="386"/>
        </w:tabs>
        <w:spacing w:line="360" w:lineRule="auto"/>
        <w:ind w:left="386" w:hanging="343"/>
        <w:jc w:val="both"/>
      </w:pPr>
      <w:r>
        <w:t>IoT-Based</w:t>
      </w:r>
      <w:r>
        <w:rPr>
          <w:spacing w:val="-7"/>
        </w:rPr>
        <w:t xml:space="preserve"> </w:t>
      </w:r>
      <w:r>
        <w:t>Smart Road</w:t>
      </w:r>
      <w:r>
        <w:rPr>
          <w:spacing w:val="-1"/>
        </w:rPr>
        <w:t xml:space="preserve"> </w:t>
      </w:r>
      <w:r>
        <w:t>Monitoring</w:t>
      </w:r>
      <w:r>
        <w:rPr>
          <w:spacing w:val="-1"/>
        </w:rPr>
        <w:t xml:space="preserve"> </w:t>
      </w:r>
      <w:r>
        <w:t>System</w:t>
      </w:r>
      <w:r>
        <w:rPr>
          <w:spacing w:val="1"/>
        </w:rPr>
        <w:t xml:space="preserve"> </w:t>
      </w:r>
      <w:r>
        <w:t>—</w:t>
      </w:r>
      <w:r>
        <w:rPr>
          <w:spacing w:val="-1"/>
        </w:rPr>
        <w:t xml:space="preserve"> </w:t>
      </w:r>
      <w:r>
        <w:t>Patel,</w:t>
      </w:r>
      <w:r>
        <w:rPr>
          <w:spacing w:val="1"/>
        </w:rPr>
        <w:t xml:space="preserve"> </w:t>
      </w:r>
      <w:r>
        <w:t>S.,</w:t>
      </w:r>
      <w:r>
        <w:rPr>
          <w:spacing w:val="-3"/>
        </w:rPr>
        <w:t xml:space="preserve"> </w:t>
      </w:r>
      <w:r>
        <w:t>Shah,</w:t>
      </w:r>
      <w:r>
        <w:rPr>
          <w:spacing w:val="-4"/>
        </w:rPr>
        <w:t xml:space="preserve"> </w:t>
      </w:r>
      <w:r>
        <w:t>M.,</w:t>
      </w:r>
      <w:r>
        <w:rPr>
          <w:spacing w:val="-4"/>
        </w:rPr>
        <w:t xml:space="preserve"> </w:t>
      </w:r>
      <w:r>
        <w:t>Roy,</w:t>
      </w:r>
      <w:r>
        <w:rPr>
          <w:spacing w:val="-4"/>
        </w:rPr>
        <w:t xml:space="preserve"> </w:t>
      </w:r>
      <w:r>
        <w:t>D.</w:t>
      </w:r>
      <w:r>
        <w:rPr>
          <w:spacing w:val="-3"/>
        </w:rPr>
        <w:t xml:space="preserve"> </w:t>
      </w:r>
      <w:r>
        <w:rPr>
          <w:spacing w:val="-2"/>
        </w:rPr>
        <w:t>(2022)</w:t>
      </w:r>
    </w:p>
    <w:p w14:paraId="0CD89DA2" w14:textId="77777777" w:rsidR="00506707" w:rsidRDefault="00430EB6" w:rsidP="0073062A">
      <w:pPr>
        <w:pStyle w:val="BodyText"/>
        <w:spacing w:line="360" w:lineRule="auto"/>
        <w:ind w:left="43" w:right="182" w:firstLine="720"/>
        <w:jc w:val="both"/>
      </w:pPr>
      <w:r>
        <w:t>Patel</w:t>
      </w:r>
      <w:r>
        <w:rPr>
          <w:spacing w:val="-1"/>
        </w:rPr>
        <w:t xml:space="preserve"> </w:t>
      </w:r>
      <w:r>
        <w:t>et al. developed an IoT-enabled system</w:t>
      </w:r>
      <w:r>
        <w:rPr>
          <w:spacing w:val="-1"/>
        </w:rPr>
        <w:t xml:space="preserve"> </w:t>
      </w:r>
      <w:r>
        <w:t xml:space="preserve">that integrated accelerometers and GPS modules to monitor road conditions in real time. Data was transmitted to a cloud platform for remote analysis and </w:t>
      </w:r>
      <w:r>
        <w:lastRenderedPageBreak/>
        <w:t>reporting to road authorities. However, the system was inherently reactive — it could only detect anomalies after the vehicle had already driven over them, with no capability for predictive braking.</w:t>
      </w:r>
    </w:p>
    <w:p w14:paraId="349FA8B0" w14:textId="77777777" w:rsidR="0073062A" w:rsidRDefault="0073062A" w:rsidP="0073062A">
      <w:pPr>
        <w:pStyle w:val="Heading4"/>
        <w:numPr>
          <w:ilvl w:val="0"/>
          <w:numId w:val="14"/>
        </w:numPr>
        <w:tabs>
          <w:tab w:val="left" w:pos="506"/>
        </w:tabs>
        <w:spacing w:before="60" w:line="360" w:lineRule="auto"/>
        <w:ind w:right="363" w:firstLine="0"/>
        <w:jc w:val="both"/>
      </w:pPr>
      <w:r>
        <w:t>Comparative</w:t>
      </w:r>
      <w:r>
        <w:rPr>
          <w:spacing w:val="-3"/>
        </w:rPr>
        <w:t xml:space="preserve"> </w:t>
      </w:r>
      <w:r>
        <w:t>Study</w:t>
      </w:r>
      <w:r>
        <w:rPr>
          <w:spacing w:val="-7"/>
        </w:rPr>
        <w:t xml:space="preserve"> </w:t>
      </w:r>
      <w:r>
        <w:t>of</w:t>
      </w:r>
      <w:r>
        <w:rPr>
          <w:spacing w:val="-5"/>
        </w:rPr>
        <w:t xml:space="preserve"> </w:t>
      </w:r>
      <w:r>
        <w:t>Sensors</w:t>
      </w:r>
      <w:r>
        <w:rPr>
          <w:spacing w:val="-4"/>
        </w:rPr>
        <w:t xml:space="preserve"> </w:t>
      </w:r>
      <w:r>
        <w:t>for</w:t>
      </w:r>
      <w:r>
        <w:rPr>
          <w:spacing w:val="-8"/>
        </w:rPr>
        <w:t xml:space="preserve"> </w:t>
      </w:r>
      <w:r>
        <w:t>Road</w:t>
      </w:r>
      <w:r>
        <w:rPr>
          <w:spacing w:val="-2"/>
        </w:rPr>
        <w:t xml:space="preserve"> </w:t>
      </w:r>
      <w:r>
        <w:t>Anomaly</w:t>
      </w:r>
      <w:r>
        <w:rPr>
          <w:spacing w:val="-2"/>
        </w:rPr>
        <w:t xml:space="preserve"> </w:t>
      </w:r>
      <w:r>
        <w:t>Detection —</w:t>
      </w:r>
      <w:r>
        <w:rPr>
          <w:spacing w:val="-7"/>
        </w:rPr>
        <w:t xml:space="preserve"> </w:t>
      </w:r>
      <w:r>
        <w:t>Sundaram, G.,</w:t>
      </w:r>
      <w:r>
        <w:rPr>
          <w:spacing w:val="-9"/>
        </w:rPr>
        <w:t xml:space="preserve"> </w:t>
      </w:r>
      <w:r>
        <w:t>Krishnan,</w:t>
      </w:r>
      <w:r>
        <w:rPr>
          <w:spacing w:val="-5"/>
        </w:rPr>
        <w:t xml:space="preserve"> </w:t>
      </w:r>
      <w:r>
        <w:t>M., Balan, S. (2023)</w:t>
      </w:r>
    </w:p>
    <w:p w14:paraId="7F6071E9" w14:textId="1955C51E" w:rsidR="003162A0" w:rsidRDefault="0073062A" w:rsidP="003162A0">
      <w:pPr>
        <w:pStyle w:val="BodyText"/>
        <w:spacing w:before="116" w:line="360" w:lineRule="auto"/>
        <w:ind w:left="43" w:right="184" w:firstLine="720"/>
        <w:jc w:val="both"/>
      </w:pPr>
      <w:r>
        <w:t>Sundaram</w:t>
      </w:r>
      <w:r>
        <w:rPr>
          <w:spacing w:val="-15"/>
        </w:rPr>
        <w:t xml:space="preserve"> </w:t>
      </w:r>
      <w:r>
        <w:t>et</w:t>
      </w:r>
      <w:r>
        <w:rPr>
          <w:spacing w:val="-15"/>
        </w:rPr>
        <w:t xml:space="preserve"> </w:t>
      </w:r>
      <w:r>
        <w:t>al.</w:t>
      </w:r>
      <w:r>
        <w:rPr>
          <w:spacing w:val="-15"/>
        </w:rPr>
        <w:t xml:space="preserve"> </w:t>
      </w:r>
      <w:r>
        <w:t>conducted</w:t>
      </w:r>
      <w:r>
        <w:rPr>
          <w:spacing w:val="-15"/>
        </w:rPr>
        <w:t xml:space="preserve"> </w:t>
      </w:r>
      <w:r>
        <w:t>a</w:t>
      </w:r>
      <w:r>
        <w:rPr>
          <w:spacing w:val="-15"/>
        </w:rPr>
        <w:t xml:space="preserve"> </w:t>
      </w:r>
      <w:r>
        <w:t>comprehensive</w:t>
      </w:r>
      <w:r>
        <w:rPr>
          <w:spacing w:val="-15"/>
        </w:rPr>
        <w:t xml:space="preserve"> </w:t>
      </w:r>
      <w:r>
        <w:t>comparison</w:t>
      </w:r>
      <w:r>
        <w:rPr>
          <w:spacing w:val="-15"/>
        </w:rPr>
        <w:t xml:space="preserve"> </w:t>
      </w:r>
      <w:r>
        <w:t>of</w:t>
      </w:r>
      <w:r>
        <w:rPr>
          <w:spacing w:val="-15"/>
        </w:rPr>
        <w:t xml:space="preserve"> </w:t>
      </w:r>
      <w:r>
        <w:t>ultrasonic,</w:t>
      </w:r>
      <w:r>
        <w:rPr>
          <w:spacing w:val="-15"/>
        </w:rPr>
        <w:t xml:space="preserve"> </w:t>
      </w:r>
      <w:r>
        <w:t>infrared,</w:t>
      </w:r>
      <w:r>
        <w:rPr>
          <w:spacing w:val="-15"/>
        </w:rPr>
        <w:t xml:space="preserve"> </w:t>
      </w:r>
      <w:r>
        <w:t>and</w:t>
      </w:r>
      <w:r>
        <w:rPr>
          <w:spacing w:val="-15"/>
        </w:rPr>
        <w:t xml:space="preserve"> </w:t>
      </w:r>
      <w:r>
        <w:t>LiDAR</w:t>
      </w:r>
      <w:r>
        <w:rPr>
          <w:spacing w:val="-15"/>
        </w:rPr>
        <w:t xml:space="preserve"> </w:t>
      </w:r>
      <w:r>
        <w:t>sensors for road anomaly detection applications. LiDAR demonstrated superior accuracy, detection range, and environmental robustness over both alternative technologies. The study confirmed that a single-point LiDAR</w:t>
      </w:r>
      <w:r>
        <w:rPr>
          <w:spacing w:val="-15"/>
        </w:rPr>
        <w:t xml:space="preserve"> </w:t>
      </w:r>
      <w:r>
        <w:t>sensor</w:t>
      </w:r>
      <w:r>
        <w:rPr>
          <w:spacing w:val="-14"/>
        </w:rPr>
        <w:t xml:space="preserve"> </w:t>
      </w:r>
      <w:r>
        <w:t>provides</w:t>
      </w:r>
      <w:r>
        <w:rPr>
          <w:spacing w:val="-14"/>
        </w:rPr>
        <w:t xml:space="preserve"> </w:t>
      </w:r>
      <w:r>
        <w:t>adequate</w:t>
      </w:r>
      <w:r>
        <w:rPr>
          <w:spacing w:val="-13"/>
        </w:rPr>
        <w:t xml:space="preserve"> </w:t>
      </w:r>
      <w:r>
        <w:t>performance</w:t>
      </w:r>
      <w:r>
        <w:rPr>
          <w:spacing w:val="-9"/>
        </w:rPr>
        <w:t xml:space="preserve"> </w:t>
      </w:r>
      <w:r>
        <w:t>for</w:t>
      </w:r>
      <w:r>
        <w:rPr>
          <w:spacing w:val="-11"/>
        </w:rPr>
        <w:t xml:space="preserve"> </w:t>
      </w:r>
      <w:r>
        <w:t>prototype-scale</w:t>
      </w:r>
      <w:r>
        <w:rPr>
          <w:spacing w:val="-13"/>
        </w:rPr>
        <w:t xml:space="preserve"> </w:t>
      </w:r>
      <w:r>
        <w:t>road</w:t>
      </w:r>
      <w:r>
        <w:rPr>
          <w:spacing w:val="-12"/>
        </w:rPr>
        <w:t xml:space="preserve"> </w:t>
      </w:r>
      <w:r>
        <w:t>safety</w:t>
      </w:r>
      <w:r>
        <w:rPr>
          <w:spacing w:val="-15"/>
        </w:rPr>
        <w:t xml:space="preserve"> </w:t>
      </w:r>
      <w:r>
        <w:t>systems,</w:t>
      </w:r>
      <w:r>
        <w:rPr>
          <w:spacing w:val="-11"/>
        </w:rPr>
        <w:t xml:space="preserve"> </w:t>
      </w:r>
      <w:r>
        <w:t>directly</w:t>
      </w:r>
      <w:r>
        <w:rPr>
          <w:spacing w:val="-15"/>
        </w:rPr>
        <w:t xml:space="preserve"> </w:t>
      </w:r>
      <w:r>
        <w:t>supporting the sensor choice made in this project.</w:t>
      </w:r>
    </w:p>
    <w:p w14:paraId="74CA7420" w14:textId="77777777" w:rsidR="003162A0" w:rsidRDefault="003162A0" w:rsidP="003162A0">
      <w:pPr>
        <w:pStyle w:val="Heading2"/>
        <w:numPr>
          <w:ilvl w:val="1"/>
          <w:numId w:val="15"/>
        </w:numPr>
        <w:tabs>
          <w:tab w:val="left" w:pos="464"/>
        </w:tabs>
        <w:spacing w:before="246"/>
        <w:ind w:left="464" w:hanging="421"/>
        <w:jc w:val="both"/>
      </w:pPr>
      <w:r>
        <w:t>EXISTING</w:t>
      </w:r>
      <w:r>
        <w:rPr>
          <w:spacing w:val="-10"/>
        </w:rPr>
        <w:t xml:space="preserve"> </w:t>
      </w:r>
      <w:r>
        <w:rPr>
          <w:spacing w:val="-2"/>
        </w:rPr>
        <w:t>SYSTEM</w:t>
      </w:r>
    </w:p>
    <w:p w14:paraId="15D5EF9B" w14:textId="77777777" w:rsidR="003162A0" w:rsidRDefault="003162A0" w:rsidP="003162A0">
      <w:pPr>
        <w:pStyle w:val="BodyText"/>
        <w:spacing w:before="114" w:line="360" w:lineRule="auto"/>
        <w:ind w:left="43" w:right="188" w:firstLine="720"/>
        <w:jc w:val="both"/>
      </w:pPr>
      <w:r>
        <w:t>Existing approaches to road anomaly detection and automatic braking largely depend on conventional sensing technologies that have shown consistent inadequacy under real-world conditions. When examined closely, these systems share recurring weaknesses in sensing accuracy, environmental robustness,</w:t>
      </w:r>
      <w:r>
        <w:rPr>
          <w:spacing w:val="-1"/>
        </w:rPr>
        <w:t xml:space="preserve"> </w:t>
      </w:r>
      <w:r>
        <w:t>affordability,</w:t>
      </w:r>
      <w:r>
        <w:rPr>
          <w:spacing w:val="-1"/>
        </w:rPr>
        <w:t xml:space="preserve"> </w:t>
      </w:r>
      <w:r>
        <w:t>and</w:t>
      </w:r>
      <w:r>
        <w:rPr>
          <w:spacing w:val="-3"/>
        </w:rPr>
        <w:t xml:space="preserve"> </w:t>
      </w:r>
      <w:r>
        <w:t>their fundamentally</w:t>
      </w:r>
      <w:r>
        <w:rPr>
          <w:spacing w:val="-11"/>
        </w:rPr>
        <w:t xml:space="preserve"> </w:t>
      </w:r>
      <w:r>
        <w:t>reactive mode</w:t>
      </w:r>
      <w:r>
        <w:rPr>
          <w:spacing w:val="-8"/>
        </w:rPr>
        <w:t xml:space="preserve"> </w:t>
      </w:r>
      <w:r>
        <w:t>of</w:t>
      </w:r>
      <w:r>
        <w:rPr>
          <w:spacing w:val="-10"/>
        </w:rPr>
        <w:t xml:space="preserve"> </w:t>
      </w:r>
      <w:r>
        <w:t>operation</w:t>
      </w:r>
      <w:r>
        <w:rPr>
          <w:spacing w:val="-7"/>
        </w:rPr>
        <w:t xml:space="preserve"> </w:t>
      </w:r>
      <w:r>
        <w:t>rather</w:t>
      </w:r>
      <w:r>
        <w:rPr>
          <w:spacing w:val="-5"/>
        </w:rPr>
        <w:t xml:space="preserve"> </w:t>
      </w:r>
      <w:r>
        <w:t>than</w:t>
      </w:r>
      <w:r>
        <w:rPr>
          <w:spacing w:val="-7"/>
        </w:rPr>
        <w:t xml:space="preserve"> </w:t>
      </w:r>
      <w:r>
        <w:t>a</w:t>
      </w:r>
      <w:r>
        <w:rPr>
          <w:spacing w:val="-3"/>
        </w:rPr>
        <w:t xml:space="preserve"> </w:t>
      </w:r>
      <w:r>
        <w:t>predictive</w:t>
      </w:r>
      <w:r>
        <w:rPr>
          <w:spacing w:val="-3"/>
        </w:rPr>
        <w:t xml:space="preserve"> </w:t>
      </w:r>
      <w:r>
        <w:t>one.</w:t>
      </w:r>
    </w:p>
    <w:p w14:paraId="4B55CA13" w14:textId="77777777" w:rsidR="003162A0" w:rsidRDefault="003162A0" w:rsidP="003162A0">
      <w:pPr>
        <w:pStyle w:val="Heading3"/>
        <w:numPr>
          <w:ilvl w:val="2"/>
          <w:numId w:val="15"/>
        </w:numPr>
        <w:tabs>
          <w:tab w:val="left" w:pos="674"/>
        </w:tabs>
        <w:spacing w:before="165"/>
        <w:ind w:left="674" w:hanging="631"/>
      </w:pPr>
      <w:r>
        <w:t>Camera-Based</w:t>
      </w:r>
      <w:r>
        <w:rPr>
          <w:spacing w:val="-15"/>
        </w:rPr>
        <w:t xml:space="preserve"> </w:t>
      </w:r>
      <w:r>
        <w:t>Detection</w:t>
      </w:r>
      <w:r>
        <w:rPr>
          <w:spacing w:val="-14"/>
        </w:rPr>
        <w:t xml:space="preserve"> </w:t>
      </w:r>
      <w:r>
        <w:rPr>
          <w:spacing w:val="-2"/>
        </w:rPr>
        <w:t>Systems</w:t>
      </w:r>
    </w:p>
    <w:p w14:paraId="353620A8" w14:textId="77777777" w:rsidR="003162A0" w:rsidRDefault="003162A0" w:rsidP="003162A0">
      <w:pPr>
        <w:pStyle w:val="BodyText"/>
        <w:spacing w:before="118" w:line="360" w:lineRule="auto"/>
        <w:ind w:left="43" w:right="187" w:firstLine="720"/>
        <w:jc w:val="both"/>
      </w:pPr>
      <w:r>
        <w:t xml:space="preserve">Camera-based detection is among the most extensively studied approaches for road surface anomaly identification. These systems capture video frames of the road and </w:t>
      </w:r>
      <w:proofErr w:type="spellStart"/>
      <w:r>
        <w:t>analyse</w:t>
      </w:r>
      <w:proofErr w:type="spellEnd"/>
      <w:r>
        <w:t xml:space="preserve"> each frame through image processing pipelines that may include classical</w:t>
      </w:r>
      <w:r>
        <w:rPr>
          <w:spacing w:val="-5"/>
        </w:rPr>
        <w:t xml:space="preserve"> </w:t>
      </w:r>
      <w:r>
        <w:t>edge detection and thresholding or more advanced deep learning architectures such as CNNs and YOLO-based detectors. The typical processing sequence involves frame capture, preprocessing for noise reduction and contrast improvement, feature extraction, and final classification.</w:t>
      </w:r>
    </w:p>
    <w:p w14:paraId="788F9A21" w14:textId="77777777" w:rsidR="003162A0" w:rsidRDefault="003162A0" w:rsidP="003162A0">
      <w:pPr>
        <w:pStyle w:val="BodyText"/>
        <w:spacing w:before="118" w:line="360" w:lineRule="auto"/>
        <w:ind w:left="43" w:right="178" w:firstLine="720"/>
        <w:jc w:val="both"/>
      </w:pPr>
      <w:r>
        <w:t>The primary strength of optical systems lies in their ability to gather rich visual details about the road surface such as texture, shape, and defect geometry. Deep learning models trained on sufficiently large datasets can exceed 90% classification accuracy under clear daytime conditions. However, their fundamental</w:t>
      </w:r>
      <w:r>
        <w:rPr>
          <w:spacing w:val="-15"/>
        </w:rPr>
        <w:t xml:space="preserve"> </w:t>
      </w:r>
      <w:r>
        <w:t>dependency</w:t>
      </w:r>
      <w:r>
        <w:rPr>
          <w:spacing w:val="-15"/>
        </w:rPr>
        <w:t xml:space="preserve"> </w:t>
      </w:r>
      <w:r>
        <w:t>on</w:t>
      </w:r>
      <w:r>
        <w:rPr>
          <w:spacing w:val="-15"/>
        </w:rPr>
        <w:t xml:space="preserve"> </w:t>
      </w:r>
      <w:r>
        <w:t>ambient</w:t>
      </w:r>
      <w:r>
        <w:rPr>
          <w:spacing w:val="-2"/>
        </w:rPr>
        <w:t xml:space="preserve"> </w:t>
      </w:r>
      <w:r>
        <w:t>light</w:t>
      </w:r>
      <w:r>
        <w:rPr>
          <w:spacing w:val="-4"/>
        </w:rPr>
        <w:t xml:space="preserve"> </w:t>
      </w:r>
      <w:r>
        <w:t>and</w:t>
      </w:r>
      <w:r>
        <w:rPr>
          <w:spacing w:val="-4"/>
        </w:rPr>
        <w:t xml:space="preserve"> </w:t>
      </w:r>
      <w:r>
        <w:t>visual</w:t>
      </w:r>
      <w:r>
        <w:rPr>
          <w:spacing w:val="-15"/>
        </w:rPr>
        <w:t xml:space="preserve"> </w:t>
      </w:r>
      <w:r>
        <w:t>clarity</w:t>
      </w:r>
      <w:r>
        <w:rPr>
          <w:spacing w:val="-15"/>
        </w:rPr>
        <w:t xml:space="preserve"> </w:t>
      </w:r>
      <w:r>
        <w:t>proves</w:t>
      </w:r>
      <w:r>
        <w:rPr>
          <w:spacing w:val="-11"/>
        </w:rPr>
        <w:t xml:space="preserve"> </w:t>
      </w:r>
      <w:r>
        <w:t>to</w:t>
      </w:r>
      <w:r>
        <w:rPr>
          <w:spacing w:val="-9"/>
        </w:rPr>
        <w:t xml:space="preserve"> </w:t>
      </w:r>
      <w:r>
        <w:t>be</w:t>
      </w:r>
      <w:r>
        <w:rPr>
          <w:spacing w:val="-10"/>
        </w:rPr>
        <w:t xml:space="preserve"> </w:t>
      </w:r>
      <w:r>
        <w:t>a</w:t>
      </w:r>
      <w:r>
        <w:rPr>
          <w:spacing w:val="-10"/>
        </w:rPr>
        <w:t xml:space="preserve"> </w:t>
      </w:r>
      <w:r>
        <w:t>serious</w:t>
      </w:r>
      <w:r>
        <w:rPr>
          <w:spacing w:val="-11"/>
        </w:rPr>
        <w:t xml:space="preserve"> </w:t>
      </w:r>
      <w:r>
        <w:t>drawback.</w:t>
      </w:r>
      <w:r>
        <w:rPr>
          <w:spacing w:val="-7"/>
        </w:rPr>
        <w:t xml:space="preserve"> </w:t>
      </w:r>
      <w:r>
        <w:t>Performance degrades</w:t>
      </w:r>
      <w:r>
        <w:rPr>
          <w:spacing w:val="-5"/>
        </w:rPr>
        <w:t xml:space="preserve"> </w:t>
      </w:r>
      <w:r>
        <w:t>sharply</w:t>
      </w:r>
      <w:r>
        <w:rPr>
          <w:spacing w:val="-8"/>
        </w:rPr>
        <w:t xml:space="preserve"> </w:t>
      </w:r>
      <w:r>
        <w:t>during</w:t>
      </w:r>
      <w:r>
        <w:rPr>
          <w:spacing w:val="-3"/>
        </w:rPr>
        <w:t xml:space="preserve"> </w:t>
      </w:r>
      <w:r>
        <w:t>night driving,</w:t>
      </w:r>
      <w:r>
        <w:rPr>
          <w:spacing w:val="-1"/>
        </w:rPr>
        <w:t xml:space="preserve"> </w:t>
      </w:r>
      <w:r>
        <w:t>rain, fog,</w:t>
      </w:r>
      <w:r>
        <w:rPr>
          <w:spacing w:val="-6"/>
        </w:rPr>
        <w:t xml:space="preserve"> </w:t>
      </w:r>
      <w:r>
        <w:t>or</w:t>
      </w:r>
      <w:r>
        <w:rPr>
          <w:spacing w:val="-6"/>
        </w:rPr>
        <w:t xml:space="preserve"> </w:t>
      </w:r>
      <w:r>
        <w:t>under</w:t>
      </w:r>
      <w:r>
        <w:rPr>
          <w:spacing w:val="-2"/>
        </w:rPr>
        <w:t xml:space="preserve"> </w:t>
      </w:r>
      <w:r>
        <w:t>heavy shadows,</w:t>
      </w:r>
      <w:r>
        <w:rPr>
          <w:spacing w:val="-1"/>
        </w:rPr>
        <w:t xml:space="preserve"> </w:t>
      </w:r>
      <w:r>
        <w:t>rendering</w:t>
      </w:r>
      <w:r>
        <w:rPr>
          <w:spacing w:val="-3"/>
        </w:rPr>
        <w:t xml:space="preserve"> </w:t>
      </w:r>
      <w:r>
        <w:t>camera-only</w:t>
      </w:r>
      <w:r>
        <w:rPr>
          <w:spacing w:val="-3"/>
        </w:rPr>
        <w:t xml:space="preserve"> </w:t>
      </w:r>
      <w:r>
        <w:t>systems unreliable as standalone safety sensors across all-weather scenarios.</w:t>
      </w:r>
    </w:p>
    <w:p w14:paraId="390E4DC6" w14:textId="77777777" w:rsidR="003162A0" w:rsidRDefault="003162A0" w:rsidP="003162A0">
      <w:pPr>
        <w:pStyle w:val="BodyText"/>
        <w:spacing w:before="116" w:line="360" w:lineRule="auto"/>
        <w:ind w:left="43" w:right="184" w:firstLine="720"/>
        <w:jc w:val="both"/>
      </w:pPr>
    </w:p>
    <w:p w14:paraId="1ADC2F96" w14:textId="77777777" w:rsidR="003162A0" w:rsidRDefault="003162A0" w:rsidP="003162A0">
      <w:pPr>
        <w:pStyle w:val="BodyText"/>
        <w:spacing w:before="116" w:line="360" w:lineRule="auto"/>
        <w:ind w:left="43" w:right="184" w:firstLine="720"/>
        <w:jc w:val="both"/>
      </w:pPr>
    </w:p>
    <w:p w14:paraId="66C255AF" w14:textId="77777777" w:rsidR="003162A0" w:rsidRDefault="003162A0" w:rsidP="003162A0">
      <w:pPr>
        <w:pStyle w:val="BodyText"/>
        <w:spacing w:before="116" w:line="360" w:lineRule="auto"/>
        <w:ind w:left="43" w:right="184" w:firstLine="720"/>
        <w:jc w:val="both"/>
      </w:pPr>
    </w:p>
    <w:p w14:paraId="44B68333" w14:textId="77777777" w:rsidR="003162A0" w:rsidRDefault="003162A0" w:rsidP="003162A0">
      <w:pPr>
        <w:pStyle w:val="BodyText"/>
        <w:spacing w:before="116" w:line="360" w:lineRule="auto"/>
        <w:ind w:right="184"/>
        <w:jc w:val="both"/>
      </w:pPr>
    </w:p>
    <w:p w14:paraId="7799EF90" w14:textId="77777777" w:rsidR="003162A0" w:rsidRDefault="003162A0" w:rsidP="003162A0">
      <w:pPr>
        <w:pStyle w:val="Heading3"/>
        <w:numPr>
          <w:ilvl w:val="2"/>
          <w:numId w:val="15"/>
        </w:numPr>
        <w:tabs>
          <w:tab w:val="left" w:pos="674"/>
        </w:tabs>
        <w:spacing w:before="164"/>
        <w:ind w:left="674" w:hanging="631"/>
      </w:pPr>
      <w:r>
        <w:lastRenderedPageBreak/>
        <w:t>Ultrasonic</w:t>
      </w:r>
      <w:r>
        <w:rPr>
          <w:spacing w:val="-9"/>
        </w:rPr>
        <w:t xml:space="preserve"> </w:t>
      </w:r>
      <w:r>
        <w:t>and</w:t>
      </w:r>
      <w:r>
        <w:rPr>
          <w:spacing w:val="-11"/>
        </w:rPr>
        <w:t xml:space="preserve"> </w:t>
      </w:r>
      <w:r>
        <w:t>Infrared</w:t>
      </w:r>
      <w:r>
        <w:rPr>
          <w:spacing w:val="-10"/>
        </w:rPr>
        <w:t xml:space="preserve"> </w:t>
      </w:r>
      <w:r>
        <w:t>Sensor</w:t>
      </w:r>
      <w:r>
        <w:rPr>
          <w:spacing w:val="-9"/>
        </w:rPr>
        <w:t xml:space="preserve"> </w:t>
      </w:r>
      <w:r>
        <w:rPr>
          <w:spacing w:val="-2"/>
        </w:rPr>
        <w:t>Systems</w:t>
      </w:r>
    </w:p>
    <w:p w14:paraId="678859F3" w14:textId="77777777" w:rsidR="003162A0" w:rsidRDefault="003162A0" w:rsidP="003162A0">
      <w:pPr>
        <w:pStyle w:val="BodyText"/>
        <w:spacing w:before="118" w:line="360" w:lineRule="auto"/>
        <w:ind w:left="43" w:right="184" w:firstLine="720"/>
        <w:jc w:val="both"/>
      </w:pPr>
      <w:r>
        <w:t>Ultrasonic and infrared sensor-based systems offer a low-cost alternative to camera and LiDAR systems for obstacle detection. Ultrasonic sensors measure distance by emitting sound pulses at frequencies</w:t>
      </w:r>
      <w:r>
        <w:rPr>
          <w:spacing w:val="-8"/>
        </w:rPr>
        <w:t xml:space="preserve"> </w:t>
      </w:r>
      <w:r>
        <w:t>typically</w:t>
      </w:r>
      <w:r>
        <w:rPr>
          <w:spacing w:val="-6"/>
        </w:rPr>
        <w:t xml:space="preserve"> </w:t>
      </w:r>
      <w:r>
        <w:t>between</w:t>
      </w:r>
      <w:r>
        <w:rPr>
          <w:spacing w:val="-10"/>
        </w:rPr>
        <w:t xml:space="preserve"> </w:t>
      </w:r>
      <w:r>
        <w:t>20</w:t>
      </w:r>
      <w:r>
        <w:rPr>
          <w:spacing w:val="-6"/>
        </w:rPr>
        <w:t xml:space="preserve"> </w:t>
      </w:r>
      <w:r>
        <w:t>kHz</w:t>
      </w:r>
      <w:r>
        <w:rPr>
          <w:spacing w:val="-7"/>
        </w:rPr>
        <w:t xml:space="preserve"> </w:t>
      </w:r>
      <w:r>
        <w:t>and</w:t>
      </w:r>
      <w:r>
        <w:rPr>
          <w:spacing w:val="-6"/>
        </w:rPr>
        <w:t xml:space="preserve"> </w:t>
      </w:r>
      <w:r>
        <w:t>200</w:t>
      </w:r>
      <w:r>
        <w:rPr>
          <w:spacing w:val="-6"/>
        </w:rPr>
        <w:t xml:space="preserve"> </w:t>
      </w:r>
      <w:r>
        <w:t>kHz</w:t>
      </w:r>
      <w:r>
        <w:rPr>
          <w:spacing w:val="-3"/>
        </w:rPr>
        <w:t xml:space="preserve"> </w:t>
      </w:r>
      <w:r>
        <w:t>and</w:t>
      </w:r>
      <w:r>
        <w:rPr>
          <w:spacing w:val="-1"/>
        </w:rPr>
        <w:t xml:space="preserve"> </w:t>
      </w:r>
      <w:r>
        <w:t>measuring</w:t>
      </w:r>
      <w:r>
        <w:rPr>
          <w:spacing w:val="-6"/>
        </w:rPr>
        <w:t xml:space="preserve"> </w:t>
      </w:r>
      <w:r>
        <w:t>the</w:t>
      </w:r>
      <w:r>
        <w:rPr>
          <w:spacing w:val="-7"/>
        </w:rPr>
        <w:t xml:space="preserve"> </w:t>
      </w:r>
      <w:r>
        <w:t>time</w:t>
      </w:r>
      <w:r>
        <w:rPr>
          <w:spacing w:val="-7"/>
        </w:rPr>
        <w:t xml:space="preserve"> </w:t>
      </w:r>
      <w:r>
        <w:t>of</w:t>
      </w:r>
      <w:r>
        <w:rPr>
          <w:spacing w:val="-13"/>
        </w:rPr>
        <w:t xml:space="preserve"> </w:t>
      </w:r>
      <w:r>
        <w:t>the</w:t>
      </w:r>
      <w:r>
        <w:rPr>
          <w:spacing w:val="-7"/>
        </w:rPr>
        <w:t xml:space="preserve"> </w:t>
      </w:r>
      <w:r>
        <w:t>returning</w:t>
      </w:r>
      <w:r>
        <w:rPr>
          <w:spacing w:val="-6"/>
        </w:rPr>
        <w:t xml:space="preserve"> </w:t>
      </w:r>
      <w:r>
        <w:t>echo.</w:t>
      </w:r>
      <w:r>
        <w:rPr>
          <w:spacing w:val="-4"/>
        </w:rPr>
        <w:t xml:space="preserve"> </w:t>
      </w:r>
      <w:r>
        <w:t>Infrared sensors use reflected infrared light intensity to estimate proximity to an object. Both sensor types are widely used in basic robotics and automotive parking assistance systems.</w:t>
      </w:r>
    </w:p>
    <w:p w14:paraId="4D4D8DB4" w14:textId="4F2286FB" w:rsidR="003162A0" w:rsidRDefault="003162A0" w:rsidP="003162A0">
      <w:pPr>
        <w:pStyle w:val="BodyText"/>
        <w:spacing w:before="76" w:line="360" w:lineRule="auto"/>
        <w:ind w:left="43" w:right="187"/>
        <w:jc w:val="both"/>
      </w:pPr>
      <w:r>
        <w:t>These systems suffer from fundamental performance limitations for road anomaly detection applications. Ultrasonic</w:t>
      </w:r>
      <w:r>
        <w:rPr>
          <w:spacing w:val="-2"/>
        </w:rPr>
        <w:t xml:space="preserve"> </w:t>
      </w:r>
      <w:r>
        <w:t>sensors</w:t>
      </w:r>
      <w:r>
        <w:rPr>
          <w:spacing w:val="-3"/>
        </w:rPr>
        <w:t xml:space="preserve"> </w:t>
      </w:r>
      <w:r>
        <w:t>have</w:t>
      </w:r>
      <w:r>
        <w:rPr>
          <w:spacing w:val="-2"/>
        </w:rPr>
        <w:t xml:space="preserve"> </w:t>
      </w:r>
      <w:r>
        <w:t>a</w:t>
      </w:r>
      <w:r>
        <w:rPr>
          <w:spacing w:val="-2"/>
        </w:rPr>
        <w:t xml:space="preserve"> </w:t>
      </w:r>
      <w:r>
        <w:t>typical</w:t>
      </w:r>
      <w:r>
        <w:rPr>
          <w:spacing w:val="-5"/>
        </w:rPr>
        <w:t xml:space="preserve"> </w:t>
      </w:r>
      <w:r>
        <w:t>maximum</w:t>
      </w:r>
      <w:r>
        <w:rPr>
          <w:spacing w:val="-9"/>
        </w:rPr>
        <w:t xml:space="preserve"> </w:t>
      </w:r>
      <w:r>
        <w:t>range</w:t>
      </w:r>
      <w:r>
        <w:rPr>
          <w:spacing w:val="-2"/>
        </w:rPr>
        <w:t xml:space="preserve"> </w:t>
      </w:r>
      <w:r>
        <w:t>of</w:t>
      </w:r>
      <w:r>
        <w:rPr>
          <w:spacing w:val="-8"/>
        </w:rPr>
        <w:t xml:space="preserve"> </w:t>
      </w:r>
      <w:r>
        <w:t>2</w:t>
      </w:r>
      <w:r>
        <w:rPr>
          <w:spacing w:val="-5"/>
        </w:rPr>
        <w:t xml:space="preserve"> </w:t>
      </w:r>
      <w:r>
        <w:t>to</w:t>
      </w:r>
      <w:r>
        <w:rPr>
          <w:spacing w:val="-1"/>
        </w:rPr>
        <w:t xml:space="preserve"> </w:t>
      </w:r>
      <w:r>
        <w:t>4</w:t>
      </w:r>
      <w:r>
        <w:rPr>
          <w:spacing w:val="-5"/>
        </w:rPr>
        <w:t xml:space="preserve"> </w:t>
      </w:r>
      <w:r>
        <w:t>meters, a</w:t>
      </w:r>
      <w:r>
        <w:rPr>
          <w:spacing w:val="-6"/>
        </w:rPr>
        <w:t xml:space="preserve"> </w:t>
      </w:r>
      <w:r>
        <w:t>beam</w:t>
      </w:r>
      <w:r>
        <w:rPr>
          <w:spacing w:val="-9"/>
        </w:rPr>
        <w:t xml:space="preserve"> </w:t>
      </w:r>
      <w:r>
        <w:t>width</w:t>
      </w:r>
      <w:r>
        <w:rPr>
          <w:spacing w:val="-5"/>
        </w:rPr>
        <w:t xml:space="preserve"> </w:t>
      </w:r>
      <w:r>
        <w:t>of</w:t>
      </w:r>
      <w:r>
        <w:rPr>
          <w:spacing w:val="-8"/>
        </w:rPr>
        <w:t xml:space="preserve"> </w:t>
      </w:r>
      <w:r>
        <w:t>15</w:t>
      </w:r>
      <w:r>
        <w:rPr>
          <w:spacing w:val="-5"/>
        </w:rPr>
        <w:t xml:space="preserve"> </w:t>
      </w:r>
      <w:r>
        <w:t>to</w:t>
      </w:r>
      <w:r>
        <w:rPr>
          <w:spacing w:val="-1"/>
        </w:rPr>
        <w:t xml:space="preserve"> </w:t>
      </w:r>
      <w:r>
        <w:t>30 degrees which limits spatial</w:t>
      </w:r>
      <w:r>
        <w:rPr>
          <w:spacing w:val="-7"/>
        </w:rPr>
        <w:t xml:space="preserve"> </w:t>
      </w:r>
      <w:r>
        <w:t>resolution, and significant measurement noise in</w:t>
      </w:r>
      <w:r>
        <w:rPr>
          <w:spacing w:val="-2"/>
        </w:rPr>
        <w:t xml:space="preserve"> </w:t>
      </w:r>
      <w:r>
        <w:t>outdoor environments with</w:t>
      </w:r>
      <w:r w:rsidRPr="003162A0">
        <w:t xml:space="preserve"> </w:t>
      </w:r>
      <w:r>
        <w:t>wind, temperature gradients, and acoustic reflections. Infrared sensors are even more limited, with operational ranges typically below 1.5 meters and high sensitivity to ambient light interference. Neither sensor type can reliably</w:t>
      </w:r>
      <w:r>
        <w:rPr>
          <w:spacing w:val="-1"/>
        </w:rPr>
        <w:t xml:space="preserve"> </w:t>
      </w:r>
      <w:r>
        <w:t>detect small surface depressions such as potholes with depth less than 3 to 5 cm at vehicle operating speeds.</w:t>
      </w:r>
    </w:p>
    <w:p w14:paraId="3342222F" w14:textId="77777777" w:rsidR="003162A0" w:rsidRDefault="003162A0" w:rsidP="003162A0">
      <w:pPr>
        <w:pStyle w:val="Heading3"/>
        <w:numPr>
          <w:ilvl w:val="2"/>
          <w:numId w:val="15"/>
        </w:numPr>
        <w:tabs>
          <w:tab w:val="left" w:pos="674"/>
        </w:tabs>
        <w:spacing w:before="160"/>
        <w:ind w:left="674" w:hanging="631"/>
      </w:pPr>
      <w:r>
        <w:t>High-End</w:t>
      </w:r>
      <w:r>
        <w:rPr>
          <w:spacing w:val="-11"/>
        </w:rPr>
        <w:t xml:space="preserve"> </w:t>
      </w:r>
      <w:r>
        <w:t>Automotive</w:t>
      </w:r>
      <w:r>
        <w:rPr>
          <w:spacing w:val="-9"/>
        </w:rPr>
        <w:t xml:space="preserve"> </w:t>
      </w:r>
      <w:r>
        <w:t>LiDAR</w:t>
      </w:r>
      <w:r>
        <w:rPr>
          <w:spacing w:val="-9"/>
        </w:rPr>
        <w:t xml:space="preserve"> </w:t>
      </w:r>
      <w:r>
        <w:rPr>
          <w:spacing w:val="-2"/>
        </w:rPr>
        <w:t>Systems</w:t>
      </w:r>
    </w:p>
    <w:p w14:paraId="0B263F37" w14:textId="77777777" w:rsidR="003162A0" w:rsidRDefault="003162A0" w:rsidP="003162A0">
      <w:pPr>
        <w:pStyle w:val="BodyText"/>
        <w:spacing w:before="124" w:line="360" w:lineRule="auto"/>
        <w:ind w:left="43" w:right="185" w:firstLine="720"/>
        <w:jc w:val="both"/>
      </w:pPr>
      <w:r>
        <w:t>Commercial</w:t>
      </w:r>
      <w:r>
        <w:rPr>
          <w:spacing w:val="-1"/>
        </w:rPr>
        <w:t xml:space="preserve"> </w:t>
      </w:r>
      <w:r>
        <w:t>automotive LiDAR systems such</w:t>
      </w:r>
      <w:r>
        <w:rPr>
          <w:spacing w:val="-1"/>
        </w:rPr>
        <w:t xml:space="preserve"> </w:t>
      </w:r>
      <w:r>
        <w:t>as those manufactured by</w:t>
      </w:r>
      <w:r>
        <w:rPr>
          <w:spacing w:val="-1"/>
        </w:rPr>
        <w:t xml:space="preserve"> </w:t>
      </w:r>
      <w:r>
        <w:t>Velodyne, Luminar, and Ouster represent the current state of</w:t>
      </w:r>
      <w:r>
        <w:rPr>
          <w:spacing w:val="-1"/>
        </w:rPr>
        <w:t xml:space="preserve"> </w:t>
      </w:r>
      <w:r>
        <w:t>the art in road environment sensing for autonomous vehicles. These systems provide 360-degree horizontal scanning with multiple vertical scan lines, generating detailed three-dimensional point cloud maps of the surrounding environment at frequencies of 10 to 20 Hz. The resulting point clouds can detect road surface depressions, obstacles, lane markings, and other vehicles with exceptional accuracy and range.</w:t>
      </w:r>
    </w:p>
    <w:p w14:paraId="5553E829" w14:textId="77777777" w:rsidR="003162A0" w:rsidRDefault="003162A0" w:rsidP="003162A0">
      <w:pPr>
        <w:pStyle w:val="BodyText"/>
        <w:spacing w:before="113" w:line="360" w:lineRule="auto"/>
        <w:ind w:left="43" w:right="173" w:firstLine="720"/>
        <w:jc w:val="both"/>
      </w:pPr>
      <w:r>
        <w:t>However,</w:t>
      </w:r>
      <w:r>
        <w:rPr>
          <w:spacing w:val="-13"/>
        </w:rPr>
        <w:t xml:space="preserve"> </w:t>
      </w:r>
      <w:r>
        <w:t>the</w:t>
      </w:r>
      <w:r>
        <w:rPr>
          <w:spacing w:val="-8"/>
        </w:rPr>
        <w:t xml:space="preserve"> </w:t>
      </w:r>
      <w:r>
        <w:t>prohibitive</w:t>
      </w:r>
      <w:r>
        <w:rPr>
          <w:spacing w:val="-8"/>
        </w:rPr>
        <w:t xml:space="preserve"> </w:t>
      </w:r>
      <w:r>
        <w:t>cost</w:t>
      </w:r>
      <w:r>
        <w:rPr>
          <w:spacing w:val="-7"/>
        </w:rPr>
        <w:t xml:space="preserve"> </w:t>
      </w:r>
      <w:r>
        <w:t>of</w:t>
      </w:r>
      <w:r>
        <w:rPr>
          <w:spacing w:val="-15"/>
        </w:rPr>
        <w:t xml:space="preserve"> </w:t>
      </w:r>
      <w:r>
        <w:t>these</w:t>
      </w:r>
      <w:r>
        <w:rPr>
          <w:spacing w:val="-8"/>
        </w:rPr>
        <w:t xml:space="preserve"> </w:t>
      </w:r>
      <w:r>
        <w:t>systems</w:t>
      </w:r>
      <w:r>
        <w:rPr>
          <w:spacing w:val="-4"/>
        </w:rPr>
        <w:t xml:space="preserve"> </w:t>
      </w:r>
      <w:r>
        <w:t>—</w:t>
      </w:r>
      <w:r>
        <w:rPr>
          <w:spacing w:val="-7"/>
        </w:rPr>
        <w:t xml:space="preserve"> </w:t>
      </w:r>
      <w:r>
        <w:t>ranging</w:t>
      </w:r>
      <w:r>
        <w:rPr>
          <w:spacing w:val="-2"/>
        </w:rPr>
        <w:t xml:space="preserve"> </w:t>
      </w:r>
      <w:r>
        <w:t>from</w:t>
      </w:r>
      <w:r>
        <w:rPr>
          <w:spacing w:val="-14"/>
        </w:rPr>
        <w:t xml:space="preserve"> </w:t>
      </w:r>
      <w:r>
        <w:t>$5,000</w:t>
      </w:r>
      <w:r>
        <w:rPr>
          <w:spacing w:val="-11"/>
        </w:rPr>
        <w:t xml:space="preserve"> </w:t>
      </w:r>
      <w:r>
        <w:t>to</w:t>
      </w:r>
      <w:r>
        <w:rPr>
          <w:spacing w:val="-10"/>
        </w:rPr>
        <w:t xml:space="preserve"> </w:t>
      </w:r>
      <w:r>
        <w:t>over</w:t>
      </w:r>
      <w:r>
        <w:rPr>
          <w:spacing w:val="-5"/>
        </w:rPr>
        <w:t xml:space="preserve"> </w:t>
      </w:r>
      <w:r>
        <w:t>$75,000</w:t>
      </w:r>
      <w:r>
        <w:rPr>
          <w:spacing w:val="-11"/>
        </w:rPr>
        <w:t xml:space="preserve"> </w:t>
      </w:r>
      <w:r>
        <w:t>per</w:t>
      </w:r>
      <w:r>
        <w:rPr>
          <w:spacing w:val="-9"/>
        </w:rPr>
        <w:t xml:space="preserve"> </w:t>
      </w:r>
      <w:r>
        <w:t xml:space="preserve">unit — makes them completely inaccessible for educational research prototypes, low-cost safety applications in developing regions, and small-scale autonomous robot platforms. The </w:t>
      </w:r>
      <w:proofErr w:type="gramStart"/>
      <w:r>
        <w:t>high power</w:t>
      </w:r>
      <w:proofErr w:type="gramEnd"/>
      <w:r>
        <w:t xml:space="preserve"> consumption, large physical dimensions, and complex integration requirements further restrict their applicability outside of well-funded commercial autonomous vehicle programs.</w:t>
      </w:r>
    </w:p>
    <w:p w14:paraId="746A6210" w14:textId="77777777" w:rsidR="003162A0" w:rsidRDefault="003162A0" w:rsidP="003162A0">
      <w:pPr>
        <w:pStyle w:val="Heading3"/>
        <w:numPr>
          <w:ilvl w:val="2"/>
          <w:numId w:val="15"/>
        </w:numPr>
        <w:tabs>
          <w:tab w:val="left" w:pos="670"/>
        </w:tabs>
        <w:spacing w:before="169"/>
        <w:ind w:left="670" w:hanging="627"/>
      </w:pPr>
      <w:r>
        <w:t>Manual</w:t>
      </w:r>
      <w:r>
        <w:rPr>
          <w:spacing w:val="-9"/>
        </w:rPr>
        <w:t xml:space="preserve"> </w:t>
      </w:r>
      <w:r>
        <w:t>Braking</w:t>
      </w:r>
      <w:r>
        <w:rPr>
          <w:spacing w:val="-9"/>
        </w:rPr>
        <w:t xml:space="preserve"> </w:t>
      </w:r>
      <w:r>
        <w:t>and</w:t>
      </w:r>
      <w:r>
        <w:rPr>
          <w:spacing w:val="-9"/>
        </w:rPr>
        <w:t xml:space="preserve"> </w:t>
      </w:r>
      <w:r>
        <w:t>Semi-Automatic</w:t>
      </w:r>
      <w:r>
        <w:rPr>
          <w:spacing w:val="-8"/>
        </w:rPr>
        <w:t xml:space="preserve"> </w:t>
      </w:r>
      <w:r>
        <w:rPr>
          <w:spacing w:val="-2"/>
        </w:rPr>
        <w:t>Systems</w:t>
      </w:r>
    </w:p>
    <w:p w14:paraId="30410676" w14:textId="77777777" w:rsidR="003162A0" w:rsidRDefault="003162A0" w:rsidP="003162A0">
      <w:pPr>
        <w:pStyle w:val="BodyText"/>
        <w:spacing w:before="119" w:line="360" w:lineRule="auto"/>
        <w:ind w:left="43" w:right="176" w:firstLine="720"/>
        <w:jc w:val="both"/>
      </w:pPr>
      <w:r>
        <w:t>Conventional vehicles rely entirely on the human driver for both hazard detection and brake application. As established in Section 1.4, this creates an unavoidable perception-reaction delay that greatly increases stopping distances and accident risk. Semi-automatic braking systems such as Forward Collision Warning (FCW) and Automatic Emergency Braking (AEB) have been introduced in premium vehicle</w:t>
      </w:r>
      <w:r>
        <w:rPr>
          <w:spacing w:val="-15"/>
        </w:rPr>
        <w:t xml:space="preserve"> </w:t>
      </w:r>
      <w:r>
        <w:t>segments,</w:t>
      </w:r>
      <w:r>
        <w:rPr>
          <w:spacing w:val="-15"/>
        </w:rPr>
        <w:t xml:space="preserve"> </w:t>
      </w:r>
      <w:r>
        <w:t>but</w:t>
      </w:r>
      <w:r>
        <w:rPr>
          <w:spacing w:val="-15"/>
        </w:rPr>
        <w:t xml:space="preserve"> </w:t>
      </w:r>
      <w:r>
        <w:t>these</w:t>
      </w:r>
      <w:r>
        <w:rPr>
          <w:spacing w:val="-13"/>
        </w:rPr>
        <w:t xml:space="preserve"> </w:t>
      </w:r>
      <w:r>
        <w:t>systems</w:t>
      </w:r>
      <w:r>
        <w:rPr>
          <w:spacing w:val="-14"/>
        </w:rPr>
        <w:t xml:space="preserve"> </w:t>
      </w:r>
      <w:r>
        <w:t>are</w:t>
      </w:r>
      <w:r>
        <w:rPr>
          <w:spacing w:val="-13"/>
        </w:rPr>
        <w:t xml:space="preserve"> </w:t>
      </w:r>
      <w:r>
        <w:t>primarily</w:t>
      </w:r>
      <w:r>
        <w:rPr>
          <w:spacing w:val="-15"/>
        </w:rPr>
        <w:t xml:space="preserve"> </w:t>
      </w:r>
      <w:r>
        <w:t>designed</w:t>
      </w:r>
      <w:r>
        <w:rPr>
          <w:spacing w:val="-13"/>
        </w:rPr>
        <w:t xml:space="preserve"> </w:t>
      </w:r>
      <w:r>
        <w:t>for</w:t>
      </w:r>
      <w:r>
        <w:rPr>
          <w:spacing w:val="-11"/>
        </w:rPr>
        <w:t xml:space="preserve"> </w:t>
      </w:r>
      <w:r>
        <w:t>vehicle-to-vehicle</w:t>
      </w:r>
      <w:r>
        <w:rPr>
          <w:spacing w:val="-13"/>
        </w:rPr>
        <w:t xml:space="preserve"> </w:t>
      </w:r>
      <w:r>
        <w:t>collision</w:t>
      </w:r>
      <w:r>
        <w:rPr>
          <w:spacing w:val="-15"/>
        </w:rPr>
        <w:t xml:space="preserve"> </w:t>
      </w:r>
      <w:r>
        <w:t>scenarios</w:t>
      </w:r>
      <w:r>
        <w:rPr>
          <w:spacing w:val="-14"/>
        </w:rPr>
        <w:t xml:space="preserve"> </w:t>
      </w:r>
      <w:r>
        <w:t>rather than</w:t>
      </w:r>
      <w:r>
        <w:rPr>
          <w:spacing w:val="-15"/>
        </w:rPr>
        <w:t xml:space="preserve"> </w:t>
      </w:r>
      <w:r>
        <w:t>road</w:t>
      </w:r>
      <w:r>
        <w:rPr>
          <w:spacing w:val="-15"/>
        </w:rPr>
        <w:t xml:space="preserve"> </w:t>
      </w:r>
      <w:r>
        <w:t>surface</w:t>
      </w:r>
      <w:r>
        <w:rPr>
          <w:spacing w:val="-14"/>
        </w:rPr>
        <w:t xml:space="preserve"> </w:t>
      </w:r>
      <w:r>
        <w:t>anomaly</w:t>
      </w:r>
      <w:r>
        <w:rPr>
          <w:spacing w:val="-15"/>
        </w:rPr>
        <w:t xml:space="preserve"> </w:t>
      </w:r>
      <w:r>
        <w:t>response,</w:t>
      </w:r>
      <w:r>
        <w:rPr>
          <w:spacing w:val="-9"/>
        </w:rPr>
        <w:t xml:space="preserve"> </w:t>
      </w:r>
      <w:r>
        <w:t>and</w:t>
      </w:r>
      <w:r>
        <w:rPr>
          <w:spacing w:val="-11"/>
        </w:rPr>
        <w:t xml:space="preserve"> </w:t>
      </w:r>
      <w:r>
        <w:t>they</w:t>
      </w:r>
      <w:r>
        <w:rPr>
          <w:spacing w:val="-15"/>
        </w:rPr>
        <w:t xml:space="preserve"> </w:t>
      </w:r>
      <w:r>
        <w:t>remain</w:t>
      </w:r>
      <w:r>
        <w:rPr>
          <w:spacing w:val="-11"/>
        </w:rPr>
        <w:t xml:space="preserve"> </w:t>
      </w:r>
      <w:r>
        <w:t>available</w:t>
      </w:r>
      <w:r>
        <w:rPr>
          <w:spacing w:val="-12"/>
        </w:rPr>
        <w:t xml:space="preserve"> </w:t>
      </w:r>
      <w:r>
        <w:t>only</w:t>
      </w:r>
      <w:r>
        <w:rPr>
          <w:spacing w:val="-11"/>
        </w:rPr>
        <w:t xml:space="preserve"> </w:t>
      </w:r>
      <w:r>
        <w:t>in</w:t>
      </w:r>
      <w:r>
        <w:rPr>
          <w:spacing w:val="-11"/>
        </w:rPr>
        <w:t xml:space="preserve"> </w:t>
      </w:r>
      <w:r>
        <w:t>high-cost</w:t>
      </w:r>
      <w:r>
        <w:rPr>
          <w:spacing w:val="-6"/>
        </w:rPr>
        <w:t xml:space="preserve"> </w:t>
      </w:r>
      <w:r>
        <w:t>vehicles</w:t>
      </w:r>
      <w:r>
        <w:rPr>
          <w:spacing w:val="-8"/>
        </w:rPr>
        <w:t xml:space="preserve"> </w:t>
      </w:r>
      <w:r>
        <w:t>beyond</w:t>
      </w:r>
      <w:r>
        <w:rPr>
          <w:spacing w:val="-11"/>
        </w:rPr>
        <w:t xml:space="preserve"> </w:t>
      </w:r>
      <w:r>
        <w:t>the</w:t>
      </w:r>
      <w:r>
        <w:rPr>
          <w:spacing w:val="-12"/>
        </w:rPr>
        <w:t xml:space="preserve"> </w:t>
      </w:r>
      <w:r>
        <w:t>reach of the majority of global vehicle users.</w:t>
      </w:r>
    </w:p>
    <w:p w14:paraId="49A1A014" w14:textId="77777777" w:rsidR="003162A0" w:rsidRDefault="003162A0" w:rsidP="003162A0">
      <w:pPr>
        <w:pStyle w:val="Heading2"/>
        <w:numPr>
          <w:ilvl w:val="1"/>
          <w:numId w:val="15"/>
        </w:numPr>
        <w:tabs>
          <w:tab w:val="left" w:pos="464"/>
        </w:tabs>
        <w:spacing w:before="243"/>
        <w:ind w:left="464" w:hanging="421"/>
        <w:jc w:val="both"/>
      </w:pPr>
      <w:r>
        <w:lastRenderedPageBreak/>
        <w:t>DRAWBACKS</w:t>
      </w:r>
      <w:r>
        <w:rPr>
          <w:spacing w:val="-11"/>
        </w:rPr>
        <w:t xml:space="preserve"> </w:t>
      </w:r>
      <w:r>
        <w:t>OF</w:t>
      </w:r>
      <w:r>
        <w:rPr>
          <w:spacing w:val="-8"/>
        </w:rPr>
        <w:t xml:space="preserve"> </w:t>
      </w:r>
      <w:r>
        <w:t>EXISTING</w:t>
      </w:r>
      <w:r>
        <w:rPr>
          <w:spacing w:val="-10"/>
        </w:rPr>
        <w:t xml:space="preserve"> </w:t>
      </w:r>
      <w:r>
        <w:rPr>
          <w:spacing w:val="-2"/>
        </w:rPr>
        <w:t>SYSTEMS</w:t>
      </w:r>
    </w:p>
    <w:p w14:paraId="5886F67B" w14:textId="77777777" w:rsidR="003162A0" w:rsidRDefault="003162A0" w:rsidP="003162A0">
      <w:pPr>
        <w:pStyle w:val="ListParagraph"/>
        <w:numPr>
          <w:ilvl w:val="0"/>
          <w:numId w:val="13"/>
        </w:numPr>
        <w:tabs>
          <w:tab w:val="left" w:pos="763"/>
        </w:tabs>
        <w:spacing w:before="114"/>
        <w:rPr>
          <w:sz w:val="24"/>
        </w:rPr>
      </w:pPr>
      <w:r>
        <w:rPr>
          <w:sz w:val="24"/>
        </w:rPr>
        <w:t>Camera-based</w:t>
      </w:r>
      <w:r>
        <w:rPr>
          <w:spacing w:val="-6"/>
          <w:sz w:val="24"/>
        </w:rPr>
        <w:t xml:space="preserve"> </w:t>
      </w:r>
      <w:r>
        <w:rPr>
          <w:sz w:val="24"/>
        </w:rPr>
        <w:t>systems</w:t>
      </w:r>
      <w:r>
        <w:rPr>
          <w:spacing w:val="-2"/>
          <w:sz w:val="24"/>
        </w:rPr>
        <w:t xml:space="preserve"> </w:t>
      </w:r>
      <w:r>
        <w:rPr>
          <w:sz w:val="24"/>
        </w:rPr>
        <w:t>fail</w:t>
      </w:r>
      <w:r>
        <w:rPr>
          <w:spacing w:val="-7"/>
          <w:sz w:val="24"/>
        </w:rPr>
        <w:t xml:space="preserve"> </w:t>
      </w:r>
      <w:r>
        <w:rPr>
          <w:sz w:val="24"/>
        </w:rPr>
        <w:t>completely</w:t>
      </w:r>
      <w:r>
        <w:rPr>
          <w:spacing w:val="-4"/>
          <w:sz w:val="24"/>
        </w:rPr>
        <w:t xml:space="preserve"> </w:t>
      </w:r>
      <w:r>
        <w:rPr>
          <w:sz w:val="24"/>
        </w:rPr>
        <w:t>in</w:t>
      </w:r>
      <w:r>
        <w:rPr>
          <w:spacing w:val="-3"/>
          <w:sz w:val="24"/>
        </w:rPr>
        <w:t xml:space="preserve"> </w:t>
      </w:r>
      <w:r>
        <w:rPr>
          <w:sz w:val="24"/>
        </w:rPr>
        <w:t>low light,</w:t>
      </w:r>
      <w:r>
        <w:rPr>
          <w:spacing w:val="-2"/>
          <w:sz w:val="24"/>
        </w:rPr>
        <w:t xml:space="preserve"> </w:t>
      </w:r>
      <w:r>
        <w:rPr>
          <w:sz w:val="24"/>
        </w:rPr>
        <w:t>night,</w:t>
      </w:r>
      <w:r>
        <w:rPr>
          <w:spacing w:val="-6"/>
          <w:sz w:val="24"/>
        </w:rPr>
        <w:t xml:space="preserve"> </w:t>
      </w:r>
      <w:r>
        <w:rPr>
          <w:sz w:val="24"/>
        </w:rPr>
        <w:t>rain,</w:t>
      </w:r>
      <w:r>
        <w:rPr>
          <w:spacing w:val="3"/>
          <w:sz w:val="24"/>
        </w:rPr>
        <w:t xml:space="preserve"> </w:t>
      </w:r>
      <w:r>
        <w:rPr>
          <w:sz w:val="24"/>
        </w:rPr>
        <w:t>fog,</w:t>
      </w:r>
      <w:r>
        <w:rPr>
          <w:spacing w:val="-2"/>
          <w:sz w:val="24"/>
        </w:rPr>
        <w:t xml:space="preserve"> </w:t>
      </w:r>
      <w:r>
        <w:rPr>
          <w:sz w:val="24"/>
        </w:rPr>
        <w:t>and</w:t>
      </w:r>
      <w:r>
        <w:rPr>
          <w:spacing w:val="-3"/>
          <w:sz w:val="24"/>
        </w:rPr>
        <w:t xml:space="preserve"> </w:t>
      </w:r>
      <w:r>
        <w:rPr>
          <w:sz w:val="24"/>
        </w:rPr>
        <w:t>strong</w:t>
      </w:r>
      <w:r>
        <w:rPr>
          <w:spacing w:val="-4"/>
          <w:sz w:val="24"/>
        </w:rPr>
        <w:t xml:space="preserve"> </w:t>
      </w:r>
      <w:r>
        <w:rPr>
          <w:sz w:val="24"/>
        </w:rPr>
        <w:t>shadow</w:t>
      </w:r>
      <w:r>
        <w:rPr>
          <w:spacing w:val="-4"/>
          <w:sz w:val="24"/>
        </w:rPr>
        <w:t xml:space="preserve"> </w:t>
      </w:r>
      <w:r>
        <w:rPr>
          <w:spacing w:val="-2"/>
          <w:sz w:val="24"/>
        </w:rPr>
        <w:t>conditions</w:t>
      </w:r>
    </w:p>
    <w:p w14:paraId="4CAAB702" w14:textId="77777777" w:rsidR="003162A0" w:rsidRDefault="003162A0" w:rsidP="003162A0">
      <w:pPr>
        <w:pStyle w:val="BodyText"/>
        <w:spacing w:before="142"/>
        <w:ind w:left="763"/>
      </w:pPr>
      <w:r>
        <w:t>—</w:t>
      </w:r>
      <w:r>
        <w:rPr>
          <w:spacing w:val="-4"/>
        </w:rPr>
        <w:t xml:space="preserve"> </w:t>
      </w:r>
      <w:r>
        <w:t>severely</w:t>
      </w:r>
      <w:r>
        <w:rPr>
          <w:spacing w:val="-4"/>
        </w:rPr>
        <w:t xml:space="preserve"> </w:t>
      </w:r>
      <w:r>
        <w:t>limiting</w:t>
      </w:r>
      <w:r>
        <w:rPr>
          <w:spacing w:val="-3"/>
        </w:rPr>
        <w:t xml:space="preserve"> </w:t>
      </w:r>
      <w:r>
        <w:t>operational</w:t>
      </w:r>
      <w:r>
        <w:rPr>
          <w:spacing w:val="-8"/>
        </w:rPr>
        <w:t xml:space="preserve"> </w:t>
      </w:r>
      <w:r>
        <w:rPr>
          <w:spacing w:val="-2"/>
        </w:rPr>
        <w:t>reliability.</w:t>
      </w:r>
    </w:p>
    <w:p w14:paraId="4C3B97E6" w14:textId="77777777" w:rsidR="003162A0" w:rsidRDefault="003162A0" w:rsidP="003162A0">
      <w:pPr>
        <w:pStyle w:val="ListParagraph"/>
        <w:numPr>
          <w:ilvl w:val="0"/>
          <w:numId w:val="13"/>
        </w:numPr>
        <w:tabs>
          <w:tab w:val="left" w:pos="763"/>
        </w:tabs>
        <w:spacing w:before="175" w:line="362" w:lineRule="auto"/>
        <w:ind w:right="255"/>
        <w:rPr>
          <w:sz w:val="24"/>
        </w:rPr>
      </w:pPr>
      <w:r>
        <w:rPr>
          <w:sz w:val="24"/>
        </w:rPr>
        <w:t>Ultrasonic</w:t>
      </w:r>
      <w:r>
        <w:rPr>
          <w:spacing w:val="-6"/>
          <w:sz w:val="24"/>
        </w:rPr>
        <w:t xml:space="preserve"> </w:t>
      </w:r>
      <w:r>
        <w:rPr>
          <w:sz w:val="24"/>
        </w:rPr>
        <w:t>sensors</w:t>
      </w:r>
      <w:r>
        <w:rPr>
          <w:spacing w:val="-7"/>
          <w:sz w:val="24"/>
        </w:rPr>
        <w:t xml:space="preserve"> </w:t>
      </w:r>
      <w:r>
        <w:rPr>
          <w:sz w:val="24"/>
        </w:rPr>
        <w:t>have</w:t>
      </w:r>
      <w:r>
        <w:rPr>
          <w:spacing w:val="-2"/>
          <w:sz w:val="24"/>
        </w:rPr>
        <w:t xml:space="preserve"> </w:t>
      </w:r>
      <w:r>
        <w:rPr>
          <w:sz w:val="24"/>
        </w:rPr>
        <w:t>insufficient</w:t>
      </w:r>
      <w:r>
        <w:rPr>
          <w:spacing w:val="-1"/>
          <w:sz w:val="24"/>
        </w:rPr>
        <w:t xml:space="preserve"> </w:t>
      </w:r>
      <w:r>
        <w:rPr>
          <w:sz w:val="24"/>
        </w:rPr>
        <w:t>range,</w:t>
      </w:r>
      <w:r>
        <w:rPr>
          <w:spacing w:val="-3"/>
          <w:sz w:val="24"/>
        </w:rPr>
        <w:t xml:space="preserve"> </w:t>
      </w:r>
      <w:r>
        <w:rPr>
          <w:sz w:val="24"/>
        </w:rPr>
        <w:t>poor</w:t>
      </w:r>
      <w:r>
        <w:rPr>
          <w:spacing w:val="-4"/>
          <w:sz w:val="24"/>
        </w:rPr>
        <w:t xml:space="preserve"> </w:t>
      </w:r>
      <w:r>
        <w:rPr>
          <w:sz w:val="24"/>
        </w:rPr>
        <w:t>angular</w:t>
      </w:r>
      <w:r>
        <w:rPr>
          <w:spacing w:val="-4"/>
          <w:sz w:val="24"/>
        </w:rPr>
        <w:t xml:space="preserve"> </w:t>
      </w:r>
      <w:r>
        <w:rPr>
          <w:sz w:val="24"/>
        </w:rPr>
        <w:t>resolution,</w:t>
      </w:r>
      <w:r>
        <w:rPr>
          <w:spacing w:val="-3"/>
          <w:sz w:val="24"/>
        </w:rPr>
        <w:t xml:space="preserve"> </w:t>
      </w:r>
      <w:r>
        <w:rPr>
          <w:sz w:val="24"/>
        </w:rPr>
        <w:t>and</w:t>
      </w:r>
      <w:r>
        <w:rPr>
          <w:spacing w:val="-2"/>
          <w:sz w:val="24"/>
        </w:rPr>
        <w:t xml:space="preserve"> </w:t>
      </w:r>
      <w:r>
        <w:rPr>
          <w:sz w:val="24"/>
        </w:rPr>
        <w:t>inadequate</w:t>
      </w:r>
      <w:r>
        <w:rPr>
          <w:spacing w:val="-6"/>
          <w:sz w:val="24"/>
        </w:rPr>
        <w:t xml:space="preserve"> </w:t>
      </w:r>
      <w:r>
        <w:rPr>
          <w:sz w:val="24"/>
        </w:rPr>
        <w:t>sensitivity</w:t>
      </w:r>
      <w:r>
        <w:rPr>
          <w:spacing w:val="-10"/>
          <w:sz w:val="24"/>
        </w:rPr>
        <w:t xml:space="preserve"> </w:t>
      </w:r>
      <w:r>
        <w:rPr>
          <w:sz w:val="24"/>
        </w:rPr>
        <w:t>for small road depression detection.</w:t>
      </w:r>
    </w:p>
    <w:p w14:paraId="253F3A08" w14:textId="77777777" w:rsidR="003162A0" w:rsidRDefault="003162A0" w:rsidP="003162A0">
      <w:pPr>
        <w:pStyle w:val="ListParagraph"/>
        <w:numPr>
          <w:ilvl w:val="0"/>
          <w:numId w:val="13"/>
        </w:numPr>
        <w:tabs>
          <w:tab w:val="left" w:pos="763"/>
        </w:tabs>
        <w:spacing w:before="31" w:line="367" w:lineRule="auto"/>
        <w:ind w:right="426"/>
        <w:rPr>
          <w:sz w:val="24"/>
        </w:rPr>
      </w:pPr>
      <w:r>
        <w:rPr>
          <w:sz w:val="24"/>
        </w:rPr>
        <w:t>Infrared</w:t>
      </w:r>
      <w:r>
        <w:rPr>
          <w:spacing w:val="-5"/>
          <w:sz w:val="24"/>
        </w:rPr>
        <w:t xml:space="preserve"> </w:t>
      </w:r>
      <w:r>
        <w:rPr>
          <w:sz w:val="24"/>
        </w:rPr>
        <w:t>sensors</w:t>
      </w:r>
      <w:r>
        <w:rPr>
          <w:spacing w:val="-7"/>
          <w:sz w:val="24"/>
        </w:rPr>
        <w:t xml:space="preserve"> </w:t>
      </w:r>
      <w:r>
        <w:rPr>
          <w:sz w:val="24"/>
        </w:rPr>
        <w:t>are</w:t>
      </w:r>
      <w:r>
        <w:rPr>
          <w:spacing w:val="-6"/>
          <w:sz w:val="24"/>
        </w:rPr>
        <w:t xml:space="preserve"> </w:t>
      </w:r>
      <w:r>
        <w:rPr>
          <w:sz w:val="24"/>
        </w:rPr>
        <w:t>highly</w:t>
      </w:r>
      <w:r>
        <w:rPr>
          <w:spacing w:val="-9"/>
          <w:sz w:val="24"/>
        </w:rPr>
        <w:t xml:space="preserve"> </w:t>
      </w:r>
      <w:r>
        <w:rPr>
          <w:sz w:val="24"/>
        </w:rPr>
        <w:t>sensitive</w:t>
      </w:r>
      <w:r>
        <w:rPr>
          <w:spacing w:val="-6"/>
          <w:sz w:val="24"/>
        </w:rPr>
        <w:t xml:space="preserve"> </w:t>
      </w:r>
      <w:r>
        <w:rPr>
          <w:sz w:val="24"/>
        </w:rPr>
        <w:t>to ambient light interference</w:t>
      </w:r>
      <w:r>
        <w:rPr>
          <w:spacing w:val="-6"/>
          <w:sz w:val="24"/>
        </w:rPr>
        <w:t xml:space="preserve"> </w:t>
      </w:r>
      <w:r>
        <w:rPr>
          <w:sz w:val="24"/>
        </w:rPr>
        <w:t>and</w:t>
      </w:r>
      <w:r>
        <w:rPr>
          <w:spacing w:val="-5"/>
          <w:sz w:val="24"/>
        </w:rPr>
        <w:t xml:space="preserve"> </w:t>
      </w:r>
      <w:r>
        <w:rPr>
          <w:sz w:val="24"/>
        </w:rPr>
        <w:t>completely</w:t>
      </w:r>
      <w:r>
        <w:rPr>
          <w:spacing w:val="-9"/>
          <w:sz w:val="24"/>
        </w:rPr>
        <w:t xml:space="preserve"> </w:t>
      </w:r>
      <w:r>
        <w:rPr>
          <w:sz w:val="24"/>
        </w:rPr>
        <w:t>unsuitable</w:t>
      </w:r>
      <w:r>
        <w:rPr>
          <w:spacing w:val="-1"/>
          <w:sz w:val="24"/>
        </w:rPr>
        <w:t xml:space="preserve"> </w:t>
      </w:r>
      <w:r>
        <w:rPr>
          <w:sz w:val="24"/>
        </w:rPr>
        <w:t>for outdoor road surface applications.</w:t>
      </w:r>
    </w:p>
    <w:p w14:paraId="05A218D4" w14:textId="77777777" w:rsidR="003162A0" w:rsidRDefault="003162A0" w:rsidP="003162A0">
      <w:pPr>
        <w:pStyle w:val="ListParagraph"/>
        <w:numPr>
          <w:ilvl w:val="0"/>
          <w:numId w:val="13"/>
        </w:numPr>
        <w:tabs>
          <w:tab w:val="left" w:pos="763"/>
        </w:tabs>
        <w:spacing w:before="25" w:line="362" w:lineRule="auto"/>
        <w:ind w:right="1220"/>
        <w:rPr>
          <w:sz w:val="24"/>
        </w:rPr>
      </w:pPr>
      <w:r>
        <w:rPr>
          <w:sz w:val="24"/>
        </w:rPr>
        <w:t>High-end</w:t>
      </w:r>
      <w:r>
        <w:rPr>
          <w:spacing w:val="-1"/>
          <w:sz w:val="24"/>
        </w:rPr>
        <w:t xml:space="preserve"> </w:t>
      </w:r>
      <w:r>
        <w:rPr>
          <w:sz w:val="24"/>
        </w:rPr>
        <w:t>automotive</w:t>
      </w:r>
      <w:r>
        <w:rPr>
          <w:spacing w:val="-2"/>
          <w:sz w:val="24"/>
        </w:rPr>
        <w:t xml:space="preserve"> </w:t>
      </w:r>
      <w:r>
        <w:rPr>
          <w:sz w:val="24"/>
        </w:rPr>
        <w:t>LiDAR</w:t>
      </w:r>
      <w:r>
        <w:rPr>
          <w:spacing w:val="-3"/>
          <w:sz w:val="24"/>
        </w:rPr>
        <w:t xml:space="preserve"> </w:t>
      </w:r>
      <w:r>
        <w:rPr>
          <w:sz w:val="24"/>
        </w:rPr>
        <w:t>systems</w:t>
      </w:r>
      <w:r>
        <w:rPr>
          <w:spacing w:val="-3"/>
          <w:sz w:val="24"/>
        </w:rPr>
        <w:t xml:space="preserve"> </w:t>
      </w:r>
      <w:r>
        <w:rPr>
          <w:sz w:val="24"/>
        </w:rPr>
        <w:t>cost</w:t>
      </w:r>
      <w:r>
        <w:rPr>
          <w:spacing w:val="-5"/>
          <w:sz w:val="24"/>
        </w:rPr>
        <w:t xml:space="preserve"> </w:t>
      </w:r>
      <w:r>
        <w:rPr>
          <w:sz w:val="24"/>
        </w:rPr>
        <w:t>thousands</w:t>
      </w:r>
      <w:r>
        <w:rPr>
          <w:spacing w:val="-3"/>
          <w:sz w:val="24"/>
        </w:rPr>
        <w:t xml:space="preserve"> </w:t>
      </w:r>
      <w:r>
        <w:rPr>
          <w:sz w:val="24"/>
        </w:rPr>
        <w:t>to</w:t>
      </w:r>
      <w:r>
        <w:rPr>
          <w:spacing w:val="-5"/>
          <w:sz w:val="24"/>
        </w:rPr>
        <w:t xml:space="preserve"> </w:t>
      </w:r>
      <w:r>
        <w:rPr>
          <w:sz w:val="24"/>
        </w:rPr>
        <w:t>tens</w:t>
      </w:r>
      <w:r>
        <w:rPr>
          <w:spacing w:val="-3"/>
          <w:sz w:val="24"/>
        </w:rPr>
        <w:t xml:space="preserve"> </w:t>
      </w:r>
      <w:r>
        <w:rPr>
          <w:sz w:val="24"/>
        </w:rPr>
        <w:t>of</w:t>
      </w:r>
      <w:r>
        <w:rPr>
          <w:spacing w:val="-9"/>
          <w:sz w:val="24"/>
        </w:rPr>
        <w:t xml:space="preserve"> </w:t>
      </w:r>
      <w:r>
        <w:rPr>
          <w:sz w:val="24"/>
        </w:rPr>
        <w:t>thousands</w:t>
      </w:r>
      <w:r>
        <w:rPr>
          <w:spacing w:val="-3"/>
          <w:sz w:val="24"/>
        </w:rPr>
        <w:t xml:space="preserve"> </w:t>
      </w:r>
      <w:r>
        <w:rPr>
          <w:sz w:val="24"/>
        </w:rPr>
        <w:t>of</w:t>
      </w:r>
      <w:r>
        <w:rPr>
          <w:spacing w:val="-9"/>
          <w:sz w:val="24"/>
        </w:rPr>
        <w:t xml:space="preserve"> </w:t>
      </w:r>
      <w:r>
        <w:rPr>
          <w:sz w:val="24"/>
        </w:rPr>
        <w:t>dollars — prohibitively expensive for educational and research prototypes.</w:t>
      </w:r>
    </w:p>
    <w:p w14:paraId="3A0AC0F3" w14:textId="77777777" w:rsidR="003162A0" w:rsidRDefault="003162A0" w:rsidP="003162A0">
      <w:pPr>
        <w:pStyle w:val="ListParagraph"/>
        <w:numPr>
          <w:ilvl w:val="0"/>
          <w:numId w:val="13"/>
        </w:numPr>
        <w:tabs>
          <w:tab w:val="left" w:pos="763"/>
        </w:tabs>
        <w:spacing w:before="76" w:line="362" w:lineRule="auto"/>
        <w:ind w:right="704"/>
        <w:rPr>
          <w:sz w:val="24"/>
        </w:rPr>
      </w:pPr>
      <w:r>
        <w:rPr>
          <w:sz w:val="24"/>
        </w:rPr>
        <w:t>All</w:t>
      </w:r>
      <w:r>
        <w:rPr>
          <w:spacing w:val="-8"/>
          <w:sz w:val="24"/>
        </w:rPr>
        <w:t xml:space="preserve"> </w:t>
      </w:r>
      <w:r>
        <w:rPr>
          <w:sz w:val="24"/>
        </w:rPr>
        <w:t>existing</w:t>
      </w:r>
      <w:r>
        <w:rPr>
          <w:spacing w:val="-3"/>
          <w:sz w:val="24"/>
        </w:rPr>
        <w:t xml:space="preserve"> </w:t>
      </w:r>
      <w:r>
        <w:rPr>
          <w:sz w:val="24"/>
        </w:rPr>
        <w:t>reactive</w:t>
      </w:r>
      <w:r>
        <w:rPr>
          <w:spacing w:val="-4"/>
          <w:sz w:val="24"/>
        </w:rPr>
        <w:t xml:space="preserve"> </w:t>
      </w:r>
      <w:r>
        <w:rPr>
          <w:sz w:val="24"/>
        </w:rPr>
        <w:t>systems</w:t>
      </w:r>
      <w:r>
        <w:rPr>
          <w:spacing w:val="-5"/>
          <w:sz w:val="24"/>
        </w:rPr>
        <w:t xml:space="preserve"> </w:t>
      </w:r>
      <w:r>
        <w:rPr>
          <w:sz w:val="24"/>
        </w:rPr>
        <w:t>respond</w:t>
      </w:r>
      <w:r>
        <w:rPr>
          <w:spacing w:val="-3"/>
          <w:sz w:val="24"/>
        </w:rPr>
        <w:t xml:space="preserve"> </w:t>
      </w:r>
      <w:r>
        <w:rPr>
          <w:sz w:val="24"/>
        </w:rPr>
        <w:t>only</w:t>
      </w:r>
      <w:r>
        <w:rPr>
          <w:spacing w:val="-8"/>
          <w:sz w:val="24"/>
        </w:rPr>
        <w:t xml:space="preserve"> </w:t>
      </w:r>
      <w:r>
        <w:rPr>
          <w:sz w:val="24"/>
        </w:rPr>
        <w:t>after</w:t>
      </w:r>
      <w:r>
        <w:rPr>
          <w:spacing w:val="-2"/>
          <w:sz w:val="24"/>
        </w:rPr>
        <w:t xml:space="preserve"> </w:t>
      </w:r>
      <w:r>
        <w:rPr>
          <w:sz w:val="24"/>
        </w:rPr>
        <w:t>hazard</w:t>
      </w:r>
      <w:r>
        <w:rPr>
          <w:spacing w:val="-3"/>
          <w:sz w:val="24"/>
        </w:rPr>
        <w:t xml:space="preserve"> </w:t>
      </w:r>
      <w:r>
        <w:rPr>
          <w:sz w:val="24"/>
        </w:rPr>
        <w:t>detection</w:t>
      </w:r>
      <w:r>
        <w:rPr>
          <w:spacing w:val="-8"/>
          <w:sz w:val="24"/>
        </w:rPr>
        <w:t xml:space="preserve"> </w:t>
      </w:r>
      <w:r>
        <w:rPr>
          <w:sz w:val="24"/>
        </w:rPr>
        <w:t>at close</w:t>
      </w:r>
      <w:r>
        <w:rPr>
          <w:spacing w:val="-4"/>
          <w:sz w:val="24"/>
        </w:rPr>
        <w:t xml:space="preserve"> </w:t>
      </w:r>
      <w:r>
        <w:rPr>
          <w:sz w:val="24"/>
        </w:rPr>
        <w:t>range —</w:t>
      </w:r>
      <w:r>
        <w:rPr>
          <w:spacing w:val="-3"/>
          <w:sz w:val="24"/>
        </w:rPr>
        <w:t xml:space="preserve"> </w:t>
      </w:r>
      <w:r>
        <w:rPr>
          <w:sz w:val="24"/>
        </w:rPr>
        <w:t>providing insufficient stopping distance at operating speeds.</w:t>
      </w:r>
    </w:p>
    <w:p w14:paraId="49990EC2" w14:textId="77777777" w:rsidR="003162A0" w:rsidRDefault="003162A0" w:rsidP="003162A0">
      <w:pPr>
        <w:pStyle w:val="ListParagraph"/>
        <w:numPr>
          <w:ilvl w:val="0"/>
          <w:numId w:val="13"/>
        </w:numPr>
        <w:tabs>
          <w:tab w:val="left" w:pos="763"/>
        </w:tabs>
        <w:spacing w:before="31" w:line="367" w:lineRule="auto"/>
        <w:ind w:right="554"/>
        <w:rPr>
          <w:sz w:val="24"/>
        </w:rPr>
      </w:pPr>
      <w:r>
        <w:rPr>
          <w:sz w:val="24"/>
        </w:rPr>
        <w:t>No</w:t>
      </w:r>
      <w:r>
        <w:rPr>
          <w:spacing w:val="-2"/>
          <w:sz w:val="24"/>
        </w:rPr>
        <w:t xml:space="preserve"> </w:t>
      </w:r>
      <w:r>
        <w:rPr>
          <w:sz w:val="24"/>
        </w:rPr>
        <w:t>existing</w:t>
      </w:r>
      <w:r>
        <w:rPr>
          <w:spacing w:val="-2"/>
          <w:sz w:val="24"/>
        </w:rPr>
        <w:t xml:space="preserve"> </w:t>
      </w:r>
      <w:r>
        <w:rPr>
          <w:sz w:val="24"/>
        </w:rPr>
        <w:t>low-cost</w:t>
      </w:r>
      <w:r>
        <w:rPr>
          <w:spacing w:val="-6"/>
          <w:sz w:val="24"/>
        </w:rPr>
        <w:t xml:space="preserve"> </w:t>
      </w:r>
      <w:r>
        <w:rPr>
          <w:sz w:val="24"/>
        </w:rPr>
        <w:t>system</w:t>
      </w:r>
      <w:r>
        <w:rPr>
          <w:spacing w:val="-14"/>
          <w:sz w:val="24"/>
        </w:rPr>
        <w:t xml:space="preserve"> </w:t>
      </w:r>
      <w:r>
        <w:rPr>
          <w:sz w:val="24"/>
        </w:rPr>
        <w:t>combines</w:t>
      </w:r>
      <w:r>
        <w:rPr>
          <w:spacing w:val="-7"/>
          <w:sz w:val="24"/>
        </w:rPr>
        <w:t xml:space="preserve"> </w:t>
      </w:r>
      <w:r>
        <w:rPr>
          <w:sz w:val="24"/>
        </w:rPr>
        <w:t>LiDAR</w:t>
      </w:r>
      <w:r>
        <w:rPr>
          <w:spacing w:val="-7"/>
          <w:sz w:val="24"/>
        </w:rPr>
        <w:t xml:space="preserve"> </w:t>
      </w:r>
      <w:r>
        <w:rPr>
          <w:sz w:val="24"/>
        </w:rPr>
        <w:t>sensing, machine</w:t>
      </w:r>
      <w:r>
        <w:rPr>
          <w:spacing w:val="-2"/>
          <w:sz w:val="24"/>
        </w:rPr>
        <w:t xml:space="preserve"> </w:t>
      </w:r>
      <w:r>
        <w:rPr>
          <w:sz w:val="24"/>
        </w:rPr>
        <w:t>learning</w:t>
      </w:r>
      <w:r>
        <w:rPr>
          <w:spacing w:val="-6"/>
          <w:sz w:val="24"/>
        </w:rPr>
        <w:t xml:space="preserve"> </w:t>
      </w:r>
      <w:r>
        <w:rPr>
          <w:sz w:val="24"/>
        </w:rPr>
        <w:t>classification,</w:t>
      </w:r>
      <w:r>
        <w:rPr>
          <w:spacing w:val="-4"/>
          <w:sz w:val="24"/>
        </w:rPr>
        <w:t xml:space="preserve"> </w:t>
      </w:r>
      <w:r>
        <w:rPr>
          <w:sz w:val="24"/>
        </w:rPr>
        <w:t>speed measurement, and predictive automatic braking in a unified prototype platform.</w:t>
      </w:r>
    </w:p>
    <w:p w14:paraId="0FD7F236" w14:textId="77777777" w:rsidR="003162A0" w:rsidRDefault="003162A0" w:rsidP="003162A0">
      <w:pPr>
        <w:pStyle w:val="ListParagraph"/>
        <w:numPr>
          <w:ilvl w:val="0"/>
          <w:numId w:val="13"/>
        </w:numPr>
        <w:tabs>
          <w:tab w:val="left" w:pos="763"/>
        </w:tabs>
        <w:spacing w:before="25" w:line="362" w:lineRule="auto"/>
        <w:ind w:right="274"/>
        <w:rPr>
          <w:sz w:val="24"/>
        </w:rPr>
      </w:pPr>
      <w:r>
        <w:rPr>
          <w:sz w:val="24"/>
        </w:rPr>
        <w:t>Accelerometer-based</w:t>
      </w:r>
      <w:r>
        <w:rPr>
          <w:spacing w:val="-1"/>
          <w:sz w:val="24"/>
        </w:rPr>
        <w:t xml:space="preserve"> </w:t>
      </w:r>
      <w:r>
        <w:rPr>
          <w:sz w:val="24"/>
        </w:rPr>
        <w:t>systems</w:t>
      </w:r>
      <w:r>
        <w:rPr>
          <w:spacing w:val="-3"/>
          <w:sz w:val="24"/>
        </w:rPr>
        <w:t xml:space="preserve"> </w:t>
      </w:r>
      <w:r>
        <w:rPr>
          <w:sz w:val="24"/>
        </w:rPr>
        <w:t>can</w:t>
      </w:r>
      <w:r>
        <w:rPr>
          <w:spacing w:val="-6"/>
          <w:sz w:val="24"/>
        </w:rPr>
        <w:t xml:space="preserve"> </w:t>
      </w:r>
      <w:r>
        <w:rPr>
          <w:sz w:val="24"/>
        </w:rPr>
        <w:t>only</w:t>
      </w:r>
      <w:r>
        <w:rPr>
          <w:spacing w:val="-10"/>
          <w:sz w:val="24"/>
        </w:rPr>
        <w:t xml:space="preserve"> </w:t>
      </w:r>
      <w:r>
        <w:rPr>
          <w:sz w:val="24"/>
        </w:rPr>
        <w:t>detect anomalies</w:t>
      </w:r>
      <w:r>
        <w:rPr>
          <w:spacing w:val="-3"/>
          <w:sz w:val="24"/>
        </w:rPr>
        <w:t xml:space="preserve"> </w:t>
      </w:r>
      <w:r>
        <w:rPr>
          <w:sz w:val="24"/>
        </w:rPr>
        <w:t>after the</w:t>
      </w:r>
      <w:r>
        <w:rPr>
          <w:spacing w:val="-2"/>
          <w:sz w:val="24"/>
        </w:rPr>
        <w:t xml:space="preserve"> </w:t>
      </w:r>
      <w:r>
        <w:rPr>
          <w:sz w:val="24"/>
        </w:rPr>
        <w:t>vehicle</w:t>
      </w:r>
      <w:r>
        <w:rPr>
          <w:spacing w:val="-2"/>
          <w:sz w:val="24"/>
        </w:rPr>
        <w:t xml:space="preserve"> </w:t>
      </w:r>
      <w:r>
        <w:rPr>
          <w:sz w:val="24"/>
        </w:rPr>
        <w:t>has</w:t>
      </w:r>
      <w:r>
        <w:rPr>
          <w:spacing w:val="-3"/>
          <w:sz w:val="24"/>
        </w:rPr>
        <w:t xml:space="preserve"> </w:t>
      </w:r>
      <w:r>
        <w:rPr>
          <w:sz w:val="24"/>
        </w:rPr>
        <w:t>already</w:t>
      </w:r>
      <w:r>
        <w:rPr>
          <w:spacing w:val="-11"/>
          <w:sz w:val="24"/>
        </w:rPr>
        <w:t xml:space="preserve"> </w:t>
      </w:r>
      <w:r>
        <w:rPr>
          <w:sz w:val="24"/>
        </w:rPr>
        <w:t>driven</w:t>
      </w:r>
      <w:r>
        <w:rPr>
          <w:spacing w:val="-6"/>
          <w:sz w:val="24"/>
        </w:rPr>
        <w:t xml:space="preserve"> </w:t>
      </w:r>
      <w:r>
        <w:rPr>
          <w:sz w:val="24"/>
        </w:rPr>
        <w:t>over them — no preventive capability whatsoever.</w:t>
      </w:r>
    </w:p>
    <w:p w14:paraId="073C941D" w14:textId="77777777" w:rsidR="003162A0" w:rsidRPr="003162A0" w:rsidRDefault="003162A0" w:rsidP="003162A0">
      <w:pPr>
        <w:tabs>
          <w:tab w:val="left" w:pos="763"/>
        </w:tabs>
        <w:spacing w:before="25" w:line="362" w:lineRule="auto"/>
        <w:ind w:left="403" w:right="1220"/>
        <w:rPr>
          <w:sz w:val="24"/>
        </w:rPr>
      </w:pPr>
    </w:p>
    <w:p w14:paraId="74EFBC2E" w14:textId="0EFE5C2B" w:rsidR="003162A0" w:rsidRDefault="003162A0" w:rsidP="003162A0">
      <w:pPr>
        <w:pStyle w:val="BodyText"/>
        <w:spacing w:before="120" w:line="360" w:lineRule="auto"/>
        <w:ind w:left="43" w:right="185" w:firstLine="720"/>
        <w:jc w:val="both"/>
      </w:pPr>
    </w:p>
    <w:p w14:paraId="6E04C922" w14:textId="77777777" w:rsidR="003162A0" w:rsidRDefault="003162A0" w:rsidP="003162A0">
      <w:pPr>
        <w:pStyle w:val="BodyText"/>
        <w:spacing w:before="116" w:line="360" w:lineRule="auto"/>
        <w:ind w:left="43" w:right="184" w:firstLine="720"/>
        <w:jc w:val="both"/>
      </w:pPr>
    </w:p>
    <w:p w14:paraId="7F85D843" w14:textId="77777777" w:rsidR="003162A0" w:rsidRDefault="003162A0" w:rsidP="003162A0">
      <w:pPr>
        <w:pStyle w:val="BodyText"/>
        <w:spacing w:before="116" w:line="360" w:lineRule="auto"/>
        <w:ind w:left="43" w:right="184" w:firstLine="720"/>
        <w:jc w:val="both"/>
      </w:pPr>
    </w:p>
    <w:p w14:paraId="73B3A109" w14:textId="77777777" w:rsidR="003162A0" w:rsidRDefault="003162A0" w:rsidP="003162A0">
      <w:pPr>
        <w:pStyle w:val="BodyText"/>
        <w:spacing w:before="116" w:line="360" w:lineRule="auto"/>
        <w:ind w:left="43" w:right="184" w:firstLine="720"/>
        <w:jc w:val="both"/>
      </w:pPr>
    </w:p>
    <w:p w14:paraId="22BCF0F3" w14:textId="77777777" w:rsidR="003162A0" w:rsidRDefault="003162A0" w:rsidP="003162A0">
      <w:pPr>
        <w:pStyle w:val="BodyText"/>
        <w:spacing w:before="116" w:line="360" w:lineRule="auto"/>
        <w:ind w:left="43" w:right="184" w:firstLine="720"/>
        <w:jc w:val="both"/>
      </w:pPr>
    </w:p>
    <w:p w14:paraId="1B3946E1" w14:textId="77777777" w:rsidR="003162A0" w:rsidRDefault="003162A0" w:rsidP="003162A0">
      <w:pPr>
        <w:pStyle w:val="BodyText"/>
        <w:spacing w:before="116" w:line="360" w:lineRule="auto"/>
        <w:ind w:left="43" w:right="184" w:firstLine="720"/>
        <w:jc w:val="both"/>
      </w:pPr>
    </w:p>
    <w:p w14:paraId="45EF114F" w14:textId="77777777" w:rsidR="003162A0" w:rsidRDefault="003162A0" w:rsidP="003162A0">
      <w:pPr>
        <w:pStyle w:val="BodyText"/>
        <w:spacing w:before="116" w:line="360" w:lineRule="auto"/>
        <w:ind w:left="43" w:right="184" w:firstLine="720"/>
        <w:jc w:val="both"/>
      </w:pPr>
    </w:p>
    <w:p w14:paraId="3674B20B" w14:textId="77777777" w:rsidR="003162A0" w:rsidRDefault="003162A0" w:rsidP="003162A0">
      <w:pPr>
        <w:pStyle w:val="BodyText"/>
        <w:spacing w:before="116" w:line="360" w:lineRule="auto"/>
        <w:ind w:left="43" w:right="184" w:firstLine="720"/>
        <w:jc w:val="both"/>
      </w:pPr>
    </w:p>
    <w:p w14:paraId="4DD342B9" w14:textId="77777777" w:rsidR="003162A0" w:rsidRDefault="003162A0" w:rsidP="003162A0">
      <w:pPr>
        <w:pStyle w:val="BodyText"/>
        <w:spacing w:before="116" w:line="360" w:lineRule="auto"/>
        <w:ind w:left="43" w:right="184" w:firstLine="720"/>
        <w:jc w:val="both"/>
      </w:pPr>
    </w:p>
    <w:p w14:paraId="50B805B3" w14:textId="77777777" w:rsidR="003162A0" w:rsidRDefault="003162A0" w:rsidP="003162A0">
      <w:pPr>
        <w:pStyle w:val="BodyText"/>
        <w:spacing w:before="116" w:line="360" w:lineRule="auto"/>
        <w:ind w:left="43" w:right="184" w:firstLine="720"/>
        <w:jc w:val="both"/>
      </w:pPr>
    </w:p>
    <w:p w14:paraId="56B65801" w14:textId="77777777" w:rsidR="003162A0" w:rsidRDefault="003162A0" w:rsidP="003162A0">
      <w:pPr>
        <w:pStyle w:val="BodyText"/>
        <w:spacing w:before="116" w:line="360" w:lineRule="auto"/>
        <w:ind w:left="43" w:right="184" w:firstLine="720"/>
        <w:jc w:val="both"/>
      </w:pPr>
    </w:p>
    <w:p w14:paraId="3AD95E94" w14:textId="77777777" w:rsidR="003162A0" w:rsidRDefault="003162A0" w:rsidP="003162A0">
      <w:pPr>
        <w:pStyle w:val="BodyText"/>
        <w:spacing w:before="116" w:line="360" w:lineRule="auto"/>
        <w:ind w:left="43" w:right="184" w:firstLine="720"/>
        <w:jc w:val="both"/>
      </w:pPr>
    </w:p>
    <w:p w14:paraId="7965F715" w14:textId="77777777" w:rsidR="003162A0" w:rsidRDefault="003162A0" w:rsidP="003162A0">
      <w:pPr>
        <w:pStyle w:val="BodyText"/>
        <w:spacing w:before="116" w:line="360" w:lineRule="auto"/>
        <w:ind w:left="43" w:right="184" w:firstLine="720"/>
        <w:jc w:val="both"/>
      </w:pPr>
    </w:p>
    <w:p w14:paraId="371A5B51" w14:textId="77777777" w:rsidR="003162A0" w:rsidRDefault="003162A0" w:rsidP="003162A0">
      <w:pPr>
        <w:pStyle w:val="BodyText"/>
        <w:spacing w:before="116" w:line="360" w:lineRule="auto"/>
        <w:ind w:left="43" w:right="184" w:firstLine="720"/>
        <w:jc w:val="both"/>
      </w:pPr>
    </w:p>
    <w:p w14:paraId="6D24123C" w14:textId="55279325" w:rsidR="003162A0" w:rsidRDefault="003162A0" w:rsidP="003162A0">
      <w:pPr>
        <w:pStyle w:val="BodyText"/>
        <w:spacing w:before="116" w:line="360" w:lineRule="auto"/>
        <w:ind w:right="184"/>
        <w:jc w:val="both"/>
        <w:sectPr w:rsidR="003162A0">
          <w:type w:val="continuous"/>
          <w:pgSz w:w="11910" w:h="16840"/>
          <w:pgMar w:top="1600" w:right="708" w:bottom="940" w:left="850" w:header="0" w:footer="743" w:gutter="0"/>
          <w:cols w:space="720"/>
        </w:sectPr>
      </w:pPr>
    </w:p>
    <w:p w14:paraId="56B1EB14" w14:textId="77777777" w:rsidR="00506707" w:rsidRDefault="00506707">
      <w:pPr>
        <w:pStyle w:val="BodyText"/>
        <w:rPr>
          <w:sz w:val="28"/>
        </w:rPr>
      </w:pPr>
    </w:p>
    <w:p w14:paraId="0294309E" w14:textId="77777777" w:rsidR="00506707" w:rsidRDefault="00506707">
      <w:pPr>
        <w:pStyle w:val="BodyText"/>
        <w:rPr>
          <w:sz w:val="28"/>
        </w:rPr>
      </w:pPr>
    </w:p>
    <w:p w14:paraId="0A19C26B" w14:textId="77777777" w:rsidR="00506707" w:rsidRDefault="00506707">
      <w:pPr>
        <w:pStyle w:val="BodyText"/>
        <w:spacing w:before="99"/>
        <w:rPr>
          <w:sz w:val="28"/>
        </w:rPr>
      </w:pPr>
    </w:p>
    <w:p w14:paraId="19442C03" w14:textId="77777777" w:rsidR="00506707" w:rsidRDefault="00430EB6">
      <w:pPr>
        <w:pStyle w:val="Heading2"/>
        <w:numPr>
          <w:ilvl w:val="1"/>
          <w:numId w:val="12"/>
        </w:numPr>
        <w:tabs>
          <w:tab w:val="left" w:pos="464"/>
        </w:tabs>
        <w:spacing w:before="0"/>
        <w:ind w:left="464" w:hanging="421"/>
      </w:pPr>
      <w:r>
        <w:rPr>
          <w:spacing w:val="-2"/>
        </w:rPr>
        <w:t>INTRODUCTION</w:t>
      </w:r>
    </w:p>
    <w:p w14:paraId="67592ED8" w14:textId="77777777" w:rsidR="00506707" w:rsidRDefault="00430EB6">
      <w:pPr>
        <w:spacing w:before="62" w:line="297" w:lineRule="auto"/>
        <w:ind w:left="43" w:right="3874" w:firstLine="580"/>
        <w:rPr>
          <w:b/>
          <w:sz w:val="28"/>
        </w:rPr>
      </w:pPr>
      <w:r>
        <w:br w:type="column"/>
      </w:r>
      <w:r>
        <w:rPr>
          <w:b/>
          <w:sz w:val="28"/>
        </w:rPr>
        <w:t>CHAPTER 3 PROPOSED</w:t>
      </w:r>
      <w:r>
        <w:rPr>
          <w:b/>
          <w:spacing w:val="-18"/>
          <w:sz w:val="28"/>
        </w:rPr>
        <w:t xml:space="preserve"> </w:t>
      </w:r>
      <w:r>
        <w:rPr>
          <w:b/>
          <w:sz w:val="28"/>
        </w:rPr>
        <w:t>SYSTEM</w:t>
      </w:r>
    </w:p>
    <w:p w14:paraId="6366F529" w14:textId="77777777" w:rsidR="00506707" w:rsidRDefault="00506707">
      <w:pPr>
        <w:spacing w:line="297" w:lineRule="auto"/>
        <w:rPr>
          <w:b/>
          <w:sz w:val="28"/>
        </w:rPr>
        <w:sectPr w:rsidR="00506707" w:rsidSect="00913631">
          <w:pgSz w:w="11910" w:h="16840"/>
          <w:pgMar w:top="810" w:right="708" w:bottom="960" w:left="850" w:header="0" w:footer="743" w:gutter="0"/>
          <w:cols w:num="2" w:space="720" w:equalWidth="0">
            <w:col w:w="2702" w:space="986"/>
            <w:col w:w="6664"/>
          </w:cols>
        </w:sectPr>
      </w:pPr>
    </w:p>
    <w:p w14:paraId="7FD82292" w14:textId="77777777" w:rsidR="00506707" w:rsidRDefault="00430EB6">
      <w:pPr>
        <w:pStyle w:val="BodyText"/>
        <w:spacing w:before="114" w:line="360" w:lineRule="auto"/>
        <w:ind w:left="43" w:right="183" w:firstLine="720"/>
        <w:jc w:val="both"/>
      </w:pPr>
      <w:r>
        <w:t>The system presented in this chapter is a LiDAR-based predictive road anomaly detection and automatic braking platform, designed to overcome the key weaknesses found in existing road safety solutions. By combining off-the-shelf low-cost components with a trained machine learning model, the system delivers real-time, dependable anomaly detection and automatic braking at a cost level that suits research prototypes, mobile robotic platforms, and small-scale autonomous systems.</w:t>
      </w:r>
    </w:p>
    <w:p w14:paraId="21B344D6" w14:textId="77777777" w:rsidR="00506707" w:rsidRDefault="00430EB6">
      <w:pPr>
        <w:pStyle w:val="BodyText"/>
        <w:spacing w:before="120" w:line="360" w:lineRule="auto"/>
        <w:ind w:left="43" w:right="188" w:firstLine="720"/>
        <w:jc w:val="both"/>
      </w:pPr>
      <w:r>
        <w:t>The architecture organises the system into four functional subsystems — sensing, processing, motion</w:t>
      </w:r>
      <w:r>
        <w:rPr>
          <w:spacing w:val="-6"/>
        </w:rPr>
        <w:t xml:space="preserve"> </w:t>
      </w:r>
      <w:r>
        <w:t>control, and</w:t>
      </w:r>
      <w:r>
        <w:rPr>
          <w:spacing w:val="-1"/>
        </w:rPr>
        <w:t xml:space="preserve"> </w:t>
      </w:r>
      <w:r>
        <w:t>power</w:t>
      </w:r>
      <w:r>
        <w:rPr>
          <w:spacing w:val="-1"/>
        </w:rPr>
        <w:t xml:space="preserve"> </w:t>
      </w:r>
      <w:r>
        <w:t>supply</w:t>
      </w:r>
      <w:r>
        <w:rPr>
          <w:spacing w:val="-6"/>
        </w:rPr>
        <w:t xml:space="preserve"> </w:t>
      </w:r>
      <w:r>
        <w:t>—</w:t>
      </w:r>
      <w:r>
        <w:rPr>
          <w:spacing w:val="-1"/>
        </w:rPr>
        <w:t xml:space="preserve"> </w:t>
      </w:r>
      <w:r>
        <w:t>each</w:t>
      </w:r>
      <w:r>
        <w:rPr>
          <w:spacing w:val="-6"/>
        </w:rPr>
        <w:t xml:space="preserve"> </w:t>
      </w:r>
      <w:r>
        <w:t>contributing</w:t>
      </w:r>
      <w:r>
        <w:rPr>
          <w:spacing w:val="-1"/>
        </w:rPr>
        <w:t xml:space="preserve"> </w:t>
      </w:r>
      <w:r>
        <w:t>a</w:t>
      </w:r>
      <w:r>
        <w:rPr>
          <w:spacing w:val="-2"/>
        </w:rPr>
        <w:t xml:space="preserve"> </w:t>
      </w:r>
      <w:r>
        <w:t>distinct role in</w:t>
      </w:r>
      <w:r>
        <w:rPr>
          <w:spacing w:val="-6"/>
        </w:rPr>
        <w:t xml:space="preserve"> </w:t>
      </w:r>
      <w:r>
        <w:t>the</w:t>
      </w:r>
      <w:r>
        <w:rPr>
          <w:spacing w:val="-2"/>
        </w:rPr>
        <w:t xml:space="preserve"> </w:t>
      </w:r>
      <w:r>
        <w:t>overall</w:t>
      </w:r>
      <w:r>
        <w:rPr>
          <w:spacing w:val="-6"/>
        </w:rPr>
        <w:t xml:space="preserve"> </w:t>
      </w:r>
      <w:r>
        <w:t>detection</w:t>
      </w:r>
      <w:r>
        <w:rPr>
          <w:spacing w:val="-6"/>
        </w:rPr>
        <w:t xml:space="preserve"> </w:t>
      </w:r>
      <w:r>
        <w:t>and braking pipeline. These subsystems work in coordination to continuously scan road conditions, classify detected anomalies, compute stopping distances, and trigger braking when necessary. The guiding design philosophy</w:t>
      </w:r>
      <w:r>
        <w:rPr>
          <w:spacing w:val="-15"/>
        </w:rPr>
        <w:t xml:space="preserve"> </w:t>
      </w:r>
      <w:r>
        <w:t>is</w:t>
      </w:r>
      <w:r>
        <w:rPr>
          <w:spacing w:val="-15"/>
        </w:rPr>
        <w:t xml:space="preserve"> </w:t>
      </w:r>
      <w:r>
        <w:t>prediction</w:t>
      </w:r>
      <w:r>
        <w:rPr>
          <w:spacing w:val="-15"/>
        </w:rPr>
        <w:t xml:space="preserve"> </w:t>
      </w:r>
      <w:r>
        <w:t>over</w:t>
      </w:r>
      <w:r>
        <w:rPr>
          <w:spacing w:val="-15"/>
        </w:rPr>
        <w:t xml:space="preserve"> </w:t>
      </w:r>
      <w:r>
        <w:t>reaction:</w:t>
      </w:r>
      <w:r>
        <w:rPr>
          <w:spacing w:val="-15"/>
        </w:rPr>
        <w:t xml:space="preserve"> </w:t>
      </w:r>
      <w:r>
        <w:t>braking</w:t>
      </w:r>
      <w:r>
        <w:rPr>
          <w:spacing w:val="-15"/>
        </w:rPr>
        <w:t xml:space="preserve"> </w:t>
      </w:r>
      <w:r>
        <w:t>begins</w:t>
      </w:r>
      <w:r>
        <w:rPr>
          <w:spacing w:val="-15"/>
        </w:rPr>
        <w:t xml:space="preserve"> </w:t>
      </w:r>
      <w:r>
        <w:t>at</w:t>
      </w:r>
      <w:r>
        <w:rPr>
          <w:spacing w:val="-15"/>
        </w:rPr>
        <w:t xml:space="preserve"> </w:t>
      </w:r>
      <w:r>
        <w:t>the</w:t>
      </w:r>
      <w:r>
        <w:rPr>
          <w:spacing w:val="-15"/>
        </w:rPr>
        <w:t xml:space="preserve"> </w:t>
      </w:r>
      <w:r>
        <w:t>earliest</w:t>
      </w:r>
      <w:r>
        <w:rPr>
          <w:spacing w:val="-15"/>
        </w:rPr>
        <w:t xml:space="preserve"> </w:t>
      </w:r>
      <w:r>
        <w:t>safe</w:t>
      </w:r>
      <w:r>
        <w:rPr>
          <w:spacing w:val="-15"/>
        </w:rPr>
        <w:t xml:space="preserve"> </w:t>
      </w:r>
      <w:r>
        <w:t>point</w:t>
      </w:r>
      <w:r>
        <w:rPr>
          <w:spacing w:val="-15"/>
        </w:rPr>
        <w:t xml:space="preserve"> </w:t>
      </w:r>
      <w:r>
        <w:t>before</w:t>
      </w:r>
      <w:r>
        <w:rPr>
          <w:spacing w:val="-15"/>
        </w:rPr>
        <w:t xml:space="preserve"> </w:t>
      </w:r>
      <w:r>
        <w:t>the</w:t>
      </w:r>
      <w:r>
        <w:rPr>
          <w:spacing w:val="-15"/>
        </w:rPr>
        <w:t xml:space="preserve"> </w:t>
      </w:r>
      <w:r>
        <w:t>hazard</w:t>
      </w:r>
      <w:r>
        <w:rPr>
          <w:spacing w:val="-15"/>
        </w:rPr>
        <w:t xml:space="preserve"> </w:t>
      </w:r>
      <w:r>
        <w:t>is</w:t>
      </w:r>
      <w:r>
        <w:rPr>
          <w:spacing w:val="-15"/>
        </w:rPr>
        <w:t xml:space="preserve"> </w:t>
      </w:r>
      <w:r>
        <w:t>reached, rather than only when the vehicle is dangerously close.</w:t>
      </w:r>
    </w:p>
    <w:p w14:paraId="7E81527A" w14:textId="77777777" w:rsidR="00012D10" w:rsidRDefault="00012D10">
      <w:pPr>
        <w:pStyle w:val="BodyText"/>
        <w:spacing w:before="120" w:line="360" w:lineRule="auto"/>
        <w:ind w:left="43" w:right="188" w:firstLine="720"/>
        <w:jc w:val="both"/>
      </w:pPr>
    </w:p>
    <w:p w14:paraId="75647AB7" w14:textId="77777777" w:rsidR="00506707" w:rsidRDefault="00430EB6">
      <w:pPr>
        <w:pStyle w:val="Heading2"/>
        <w:numPr>
          <w:ilvl w:val="1"/>
          <w:numId w:val="12"/>
        </w:numPr>
        <w:tabs>
          <w:tab w:val="left" w:pos="464"/>
        </w:tabs>
        <w:spacing w:before="244"/>
        <w:ind w:left="464" w:hanging="421"/>
      </w:pPr>
      <w:r>
        <w:t>SYSTEM</w:t>
      </w:r>
      <w:r>
        <w:rPr>
          <w:spacing w:val="-6"/>
        </w:rPr>
        <w:t xml:space="preserve"> </w:t>
      </w:r>
      <w:r>
        <w:rPr>
          <w:spacing w:val="-2"/>
        </w:rPr>
        <w:t>ARCHITECTURE</w:t>
      </w:r>
    </w:p>
    <w:p w14:paraId="2AC4A86E" w14:textId="77777777" w:rsidR="00506707" w:rsidRDefault="00430EB6">
      <w:pPr>
        <w:pStyle w:val="BodyText"/>
        <w:spacing w:before="114"/>
        <w:ind w:left="763"/>
      </w:pPr>
      <w:r>
        <w:t>The</w:t>
      </w:r>
      <w:r>
        <w:rPr>
          <w:spacing w:val="-7"/>
        </w:rPr>
        <w:t xml:space="preserve"> </w:t>
      </w:r>
      <w:r>
        <w:t>overall</w:t>
      </w:r>
      <w:r>
        <w:rPr>
          <w:spacing w:val="-8"/>
        </w:rPr>
        <w:t xml:space="preserve"> </w:t>
      </w:r>
      <w:r>
        <w:t>system</w:t>
      </w:r>
      <w:r>
        <w:rPr>
          <w:spacing w:val="-7"/>
        </w:rPr>
        <w:t xml:space="preserve"> </w:t>
      </w:r>
      <w:r>
        <w:t>is</w:t>
      </w:r>
      <w:r>
        <w:rPr>
          <w:spacing w:val="-2"/>
        </w:rPr>
        <w:t xml:space="preserve"> </w:t>
      </w:r>
      <w:r>
        <w:t>built</w:t>
      </w:r>
      <w:r>
        <w:rPr>
          <w:spacing w:val="2"/>
        </w:rPr>
        <w:t xml:space="preserve"> </w:t>
      </w:r>
      <w:r>
        <w:t>around four</w:t>
      </w:r>
      <w:r>
        <w:rPr>
          <w:spacing w:val="-2"/>
        </w:rPr>
        <w:t xml:space="preserve"> </w:t>
      </w:r>
      <w:r>
        <w:t>major</w:t>
      </w:r>
      <w:r>
        <w:rPr>
          <w:spacing w:val="2"/>
        </w:rPr>
        <w:t xml:space="preserve"> </w:t>
      </w:r>
      <w:r>
        <w:t>functional</w:t>
      </w:r>
      <w:r>
        <w:rPr>
          <w:spacing w:val="-8"/>
        </w:rPr>
        <w:t xml:space="preserve"> </w:t>
      </w:r>
      <w:r>
        <w:t>subsystems</w:t>
      </w:r>
      <w:r>
        <w:rPr>
          <w:spacing w:val="-5"/>
        </w:rPr>
        <w:t xml:space="preserve"> </w:t>
      </w:r>
      <w:r>
        <w:t>that</w:t>
      </w:r>
      <w:r>
        <w:rPr>
          <w:spacing w:val="12"/>
        </w:rPr>
        <w:t xml:space="preserve"> </w:t>
      </w:r>
      <w:r>
        <w:t>work</w:t>
      </w:r>
      <w:r>
        <w:rPr>
          <w:spacing w:val="-8"/>
        </w:rPr>
        <w:t xml:space="preserve"> </w:t>
      </w:r>
      <w:r>
        <w:t>closely</w:t>
      </w:r>
      <w:r>
        <w:rPr>
          <w:spacing w:val="-7"/>
        </w:rPr>
        <w:t xml:space="preserve"> </w:t>
      </w:r>
      <w:r>
        <w:rPr>
          <w:spacing w:val="-2"/>
        </w:rPr>
        <w:t>together:</w:t>
      </w:r>
    </w:p>
    <w:p w14:paraId="557E57CE" w14:textId="77777777" w:rsidR="00506707" w:rsidRDefault="00430EB6">
      <w:pPr>
        <w:pStyle w:val="ListParagraph"/>
        <w:numPr>
          <w:ilvl w:val="0"/>
          <w:numId w:val="11"/>
        </w:numPr>
        <w:tabs>
          <w:tab w:val="left" w:pos="763"/>
        </w:tabs>
        <w:spacing w:before="262" w:line="360" w:lineRule="auto"/>
        <w:ind w:right="234"/>
        <w:rPr>
          <w:sz w:val="24"/>
        </w:rPr>
      </w:pPr>
      <w:r>
        <w:rPr>
          <w:sz w:val="24"/>
        </w:rPr>
        <w:t>Sensing Unit: The TF-Luna LiDAR sensor mounted at the front of the platform continuously measures</w:t>
      </w:r>
      <w:r>
        <w:rPr>
          <w:spacing w:val="-5"/>
          <w:sz w:val="24"/>
        </w:rPr>
        <w:t xml:space="preserve"> </w:t>
      </w:r>
      <w:r>
        <w:rPr>
          <w:sz w:val="24"/>
        </w:rPr>
        <w:t>the</w:t>
      </w:r>
      <w:r>
        <w:rPr>
          <w:spacing w:val="-4"/>
          <w:sz w:val="24"/>
        </w:rPr>
        <w:t xml:space="preserve"> </w:t>
      </w:r>
      <w:r>
        <w:rPr>
          <w:sz w:val="24"/>
        </w:rPr>
        <w:t>distance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road</w:t>
      </w:r>
      <w:r>
        <w:rPr>
          <w:spacing w:val="-3"/>
          <w:sz w:val="24"/>
        </w:rPr>
        <w:t xml:space="preserve"> </w:t>
      </w:r>
      <w:r>
        <w:rPr>
          <w:sz w:val="24"/>
        </w:rPr>
        <w:t>surface</w:t>
      </w:r>
      <w:r>
        <w:rPr>
          <w:spacing w:val="-4"/>
          <w:sz w:val="24"/>
        </w:rPr>
        <w:t xml:space="preserve"> </w:t>
      </w:r>
      <w:r>
        <w:rPr>
          <w:sz w:val="24"/>
        </w:rPr>
        <w:t>at up</w:t>
      </w:r>
      <w:r>
        <w:rPr>
          <w:spacing w:val="-7"/>
          <w:sz w:val="24"/>
        </w:rPr>
        <w:t xml:space="preserve"> </w:t>
      </w:r>
      <w:r>
        <w:rPr>
          <w:sz w:val="24"/>
        </w:rPr>
        <w:t>to</w:t>
      </w:r>
      <w:r>
        <w:rPr>
          <w:spacing w:val="-3"/>
          <w:sz w:val="24"/>
        </w:rPr>
        <w:t xml:space="preserve"> </w:t>
      </w:r>
      <w:r>
        <w:rPr>
          <w:sz w:val="24"/>
        </w:rPr>
        <w:t>250</w:t>
      </w:r>
      <w:r>
        <w:rPr>
          <w:spacing w:val="-3"/>
          <w:sz w:val="24"/>
        </w:rPr>
        <w:t xml:space="preserve"> </w:t>
      </w:r>
      <w:r>
        <w:rPr>
          <w:sz w:val="24"/>
        </w:rPr>
        <w:t>Hz</w:t>
      </w:r>
      <w:r>
        <w:rPr>
          <w:spacing w:val="-5"/>
          <w:sz w:val="24"/>
        </w:rPr>
        <w:t xml:space="preserve"> </w:t>
      </w:r>
      <w:r>
        <w:rPr>
          <w:sz w:val="24"/>
        </w:rPr>
        <w:t>using</w:t>
      </w:r>
      <w:r>
        <w:rPr>
          <w:spacing w:val="-3"/>
          <w:sz w:val="24"/>
        </w:rPr>
        <w:t xml:space="preserve"> </w:t>
      </w:r>
      <w:r>
        <w:rPr>
          <w:sz w:val="24"/>
        </w:rPr>
        <w:t>Time-of-Flight laser</w:t>
      </w:r>
      <w:r>
        <w:rPr>
          <w:spacing w:val="-2"/>
          <w:sz w:val="24"/>
        </w:rPr>
        <w:t xml:space="preserve"> </w:t>
      </w:r>
      <w:r>
        <w:rPr>
          <w:sz w:val="24"/>
        </w:rPr>
        <w:t>ranging.</w:t>
      </w:r>
      <w:r>
        <w:rPr>
          <w:spacing w:val="-1"/>
          <w:sz w:val="24"/>
        </w:rPr>
        <w:t xml:space="preserve"> </w:t>
      </w:r>
      <w:r>
        <w:rPr>
          <w:sz w:val="24"/>
        </w:rPr>
        <w:t>The sensor transmits 9-byte data frames via UART serial communication to the processing unit.</w:t>
      </w:r>
    </w:p>
    <w:p w14:paraId="6AFB5D7D" w14:textId="77777777" w:rsidR="00506707" w:rsidRDefault="00430EB6">
      <w:pPr>
        <w:pStyle w:val="ListParagraph"/>
        <w:numPr>
          <w:ilvl w:val="0"/>
          <w:numId w:val="11"/>
        </w:numPr>
        <w:tabs>
          <w:tab w:val="left" w:pos="763"/>
        </w:tabs>
        <w:spacing w:before="40" w:line="362" w:lineRule="auto"/>
        <w:ind w:right="306"/>
        <w:rPr>
          <w:sz w:val="24"/>
        </w:rPr>
      </w:pPr>
      <w:r>
        <w:rPr>
          <w:sz w:val="24"/>
        </w:rPr>
        <w:t>Processing</w:t>
      </w:r>
      <w:r>
        <w:rPr>
          <w:spacing w:val="-1"/>
          <w:sz w:val="24"/>
        </w:rPr>
        <w:t xml:space="preserve"> </w:t>
      </w:r>
      <w:r>
        <w:rPr>
          <w:sz w:val="24"/>
        </w:rPr>
        <w:t>Unit:</w:t>
      </w:r>
      <w:r>
        <w:rPr>
          <w:spacing w:val="-1"/>
          <w:sz w:val="24"/>
        </w:rPr>
        <w:t xml:space="preserve"> </w:t>
      </w:r>
      <w:r>
        <w:rPr>
          <w:sz w:val="24"/>
        </w:rPr>
        <w:t>The</w:t>
      </w:r>
      <w:r>
        <w:rPr>
          <w:spacing w:val="-2"/>
          <w:sz w:val="24"/>
        </w:rPr>
        <w:t xml:space="preserve"> </w:t>
      </w:r>
      <w:r>
        <w:rPr>
          <w:sz w:val="24"/>
        </w:rPr>
        <w:t>Raspberry</w:t>
      </w:r>
      <w:r>
        <w:rPr>
          <w:spacing w:val="-10"/>
          <w:sz w:val="24"/>
        </w:rPr>
        <w:t xml:space="preserve"> </w:t>
      </w:r>
      <w:r>
        <w:rPr>
          <w:sz w:val="24"/>
        </w:rPr>
        <w:t>Pi</w:t>
      </w:r>
      <w:r>
        <w:rPr>
          <w:spacing w:val="-9"/>
          <w:sz w:val="24"/>
        </w:rPr>
        <w:t xml:space="preserve"> </w:t>
      </w:r>
      <w:r>
        <w:rPr>
          <w:sz w:val="24"/>
        </w:rPr>
        <w:t>4</w:t>
      </w:r>
      <w:r>
        <w:rPr>
          <w:spacing w:val="-1"/>
          <w:sz w:val="24"/>
        </w:rPr>
        <w:t xml:space="preserve"> </w:t>
      </w:r>
      <w:r>
        <w:rPr>
          <w:sz w:val="24"/>
        </w:rPr>
        <w:t>Model</w:t>
      </w:r>
      <w:r>
        <w:rPr>
          <w:spacing w:val="-9"/>
          <w:sz w:val="24"/>
        </w:rPr>
        <w:t xml:space="preserve"> </w:t>
      </w:r>
      <w:r>
        <w:rPr>
          <w:sz w:val="24"/>
        </w:rPr>
        <w:t>B</w:t>
      </w:r>
      <w:r>
        <w:rPr>
          <w:spacing w:val="-3"/>
          <w:sz w:val="24"/>
        </w:rPr>
        <w:t xml:space="preserve"> </w:t>
      </w:r>
      <w:r>
        <w:rPr>
          <w:sz w:val="24"/>
        </w:rPr>
        <w:t>serves</w:t>
      </w:r>
      <w:r>
        <w:rPr>
          <w:spacing w:val="-3"/>
          <w:sz w:val="24"/>
        </w:rPr>
        <w:t xml:space="preserve"> </w:t>
      </w:r>
      <w:r>
        <w:rPr>
          <w:sz w:val="24"/>
        </w:rPr>
        <w:t>as</w:t>
      </w:r>
      <w:r>
        <w:rPr>
          <w:spacing w:val="-3"/>
          <w:sz w:val="24"/>
        </w:rPr>
        <w:t xml:space="preserve"> </w:t>
      </w:r>
      <w:r>
        <w:rPr>
          <w:sz w:val="24"/>
        </w:rPr>
        <w:t>the</w:t>
      </w:r>
      <w:r>
        <w:rPr>
          <w:spacing w:val="-2"/>
          <w:sz w:val="24"/>
        </w:rPr>
        <w:t xml:space="preserve"> </w:t>
      </w:r>
      <w:r>
        <w:rPr>
          <w:sz w:val="24"/>
        </w:rPr>
        <w:t>central</w:t>
      </w:r>
      <w:r>
        <w:rPr>
          <w:spacing w:val="-9"/>
          <w:sz w:val="24"/>
        </w:rPr>
        <w:t xml:space="preserve"> </w:t>
      </w:r>
      <w:r>
        <w:rPr>
          <w:sz w:val="24"/>
        </w:rPr>
        <w:t>controller. It</w:t>
      </w:r>
      <w:r>
        <w:rPr>
          <w:spacing w:val="-1"/>
          <w:sz w:val="24"/>
        </w:rPr>
        <w:t xml:space="preserve"> </w:t>
      </w:r>
      <w:r>
        <w:rPr>
          <w:sz w:val="24"/>
        </w:rPr>
        <w:t>receives</w:t>
      </w:r>
      <w:r>
        <w:rPr>
          <w:spacing w:val="-3"/>
          <w:sz w:val="24"/>
        </w:rPr>
        <w:t xml:space="preserve"> </w:t>
      </w:r>
      <w:r>
        <w:rPr>
          <w:sz w:val="24"/>
        </w:rPr>
        <w:t>LiDAR distance data, processes measurements, extracts classification features, runs the Random</w:t>
      </w:r>
      <w:r>
        <w:rPr>
          <w:spacing w:val="-1"/>
          <w:sz w:val="24"/>
        </w:rPr>
        <w:t xml:space="preserve"> </w:t>
      </w:r>
      <w:r>
        <w:rPr>
          <w:sz w:val="24"/>
        </w:rPr>
        <w:t>Forest machine learning model, reads wheel</w:t>
      </w:r>
      <w:r>
        <w:rPr>
          <w:spacing w:val="-5"/>
          <w:sz w:val="24"/>
        </w:rPr>
        <w:t xml:space="preserve"> </w:t>
      </w:r>
      <w:r>
        <w:rPr>
          <w:sz w:val="24"/>
        </w:rPr>
        <w:t>encoder pulses for speed calculation, and generates PWM control signals for the motion control unit.</w:t>
      </w:r>
    </w:p>
    <w:p w14:paraId="483E7494" w14:textId="77777777" w:rsidR="00506707" w:rsidRDefault="00430EB6">
      <w:pPr>
        <w:pStyle w:val="ListParagraph"/>
        <w:numPr>
          <w:ilvl w:val="0"/>
          <w:numId w:val="11"/>
        </w:numPr>
        <w:tabs>
          <w:tab w:val="left" w:pos="763"/>
        </w:tabs>
        <w:spacing w:before="28" w:line="362" w:lineRule="auto"/>
        <w:ind w:right="269"/>
        <w:rPr>
          <w:sz w:val="24"/>
        </w:rPr>
      </w:pPr>
      <w:r>
        <w:rPr>
          <w:sz w:val="24"/>
        </w:rPr>
        <w:t>Motion Control Unit: The L298N dual H-bridge motor driver module controls two DC drive motors for platform locomotion. An SG90 servo motor connected to a friction brake assembly implements</w:t>
      </w:r>
      <w:r>
        <w:rPr>
          <w:spacing w:val="-5"/>
          <w:sz w:val="24"/>
        </w:rPr>
        <w:t xml:space="preserve"> </w:t>
      </w:r>
      <w:r>
        <w:rPr>
          <w:sz w:val="24"/>
        </w:rPr>
        <w:t>the</w:t>
      </w:r>
      <w:r>
        <w:rPr>
          <w:spacing w:val="-4"/>
          <w:sz w:val="24"/>
        </w:rPr>
        <w:t xml:space="preserve"> </w:t>
      </w:r>
      <w:r>
        <w:rPr>
          <w:sz w:val="24"/>
        </w:rPr>
        <w:t>automatic braking mechanism. A</w:t>
      </w:r>
      <w:r>
        <w:rPr>
          <w:spacing w:val="-9"/>
          <w:sz w:val="24"/>
        </w:rPr>
        <w:t xml:space="preserve"> </w:t>
      </w:r>
      <w:r>
        <w:rPr>
          <w:sz w:val="24"/>
        </w:rPr>
        <w:t>wheel</w:t>
      </w:r>
      <w:r>
        <w:rPr>
          <w:spacing w:val="-8"/>
          <w:sz w:val="24"/>
        </w:rPr>
        <w:t xml:space="preserve"> </w:t>
      </w:r>
      <w:r>
        <w:rPr>
          <w:sz w:val="24"/>
        </w:rPr>
        <w:t>encoder</w:t>
      </w:r>
      <w:r>
        <w:rPr>
          <w:spacing w:val="-3"/>
          <w:sz w:val="24"/>
        </w:rPr>
        <w:t xml:space="preserve"> </w:t>
      </w:r>
      <w:r>
        <w:rPr>
          <w:sz w:val="24"/>
        </w:rPr>
        <w:t>on</w:t>
      </w:r>
      <w:r>
        <w:rPr>
          <w:spacing w:val="-13"/>
          <w:sz w:val="24"/>
        </w:rPr>
        <w:t xml:space="preserve"> </w:t>
      </w:r>
      <w:r>
        <w:rPr>
          <w:sz w:val="24"/>
        </w:rPr>
        <w:t>the</w:t>
      </w:r>
      <w:r>
        <w:rPr>
          <w:spacing w:val="-4"/>
          <w:sz w:val="24"/>
        </w:rPr>
        <w:t xml:space="preserve"> </w:t>
      </w:r>
      <w:r>
        <w:rPr>
          <w:sz w:val="24"/>
        </w:rPr>
        <w:t>drive</w:t>
      </w:r>
      <w:r>
        <w:rPr>
          <w:spacing w:val="-4"/>
          <w:sz w:val="24"/>
        </w:rPr>
        <w:t xml:space="preserve"> </w:t>
      </w:r>
      <w:r>
        <w:rPr>
          <w:sz w:val="24"/>
        </w:rPr>
        <w:t>axle</w:t>
      </w:r>
      <w:r>
        <w:rPr>
          <w:spacing w:val="-4"/>
          <w:sz w:val="24"/>
        </w:rPr>
        <w:t xml:space="preserve"> </w:t>
      </w:r>
      <w:r>
        <w:rPr>
          <w:sz w:val="24"/>
        </w:rPr>
        <w:t>provides</w:t>
      </w:r>
      <w:r>
        <w:rPr>
          <w:spacing w:val="-5"/>
          <w:sz w:val="24"/>
        </w:rPr>
        <w:t xml:space="preserve"> </w:t>
      </w:r>
      <w:r>
        <w:rPr>
          <w:sz w:val="24"/>
        </w:rPr>
        <w:t xml:space="preserve">speed </w:t>
      </w:r>
      <w:r>
        <w:rPr>
          <w:spacing w:val="-2"/>
          <w:sz w:val="24"/>
        </w:rPr>
        <w:t>feedback.</w:t>
      </w:r>
    </w:p>
    <w:p w14:paraId="1F0B2876" w14:textId="77777777" w:rsidR="00506707" w:rsidRDefault="00430EB6">
      <w:pPr>
        <w:pStyle w:val="ListParagraph"/>
        <w:numPr>
          <w:ilvl w:val="0"/>
          <w:numId w:val="11"/>
        </w:numPr>
        <w:tabs>
          <w:tab w:val="left" w:pos="763"/>
        </w:tabs>
        <w:spacing w:before="28" w:line="362" w:lineRule="auto"/>
        <w:ind w:right="530"/>
        <w:jc w:val="both"/>
        <w:rPr>
          <w:sz w:val="24"/>
        </w:rPr>
      </w:pPr>
      <w:r>
        <w:rPr>
          <w:sz w:val="24"/>
        </w:rPr>
        <w:t>Power</w:t>
      </w:r>
      <w:r>
        <w:rPr>
          <w:spacing w:val="-3"/>
          <w:sz w:val="24"/>
        </w:rPr>
        <w:t xml:space="preserve"> </w:t>
      </w:r>
      <w:r>
        <w:rPr>
          <w:sz w:val="24"/>
        </w:rPr>
        <w:t>Supply</w:t>
      </w:r>
      <w:r>
        <w:rPr>
          <w:spacing w:val="-5"/>
          <w:sz w:val="24"/>
        </w:rPr>
        <w:t xml:space="preserve"> </w:t>
      </w:r>
      <w:r>
        <w:rPr>
          <w:sz w:val="24"/>
        </w:rPr>
        <w:t>Unit: A</w:t>
      </w:r>
      <w:r>
        <w:rPr>
          <w:spacing w:val="-6"/>
          <w:sz w:val="24"/>
        </w:rPr>
        <w:t xml:space="preserve"> </w:t>
      </w:r>
      <w:r>
        <w:rPr>
          <w:sz w:val="24"/>
        </w:rPr>
        <w:t>7.4V</w:t>
      </w:r>
      <w:r>
        <w:rPr>
          <w:spacing w:val="-1"/>
          <w:sz w:val="24"/>
        </w:rPr>
        <w:t xml:space="preserve"> </w:t>
      </w:r>
      <w:r>
        <w:rPr>
          <w:sz w:val="24"/>
        </w:rPr>
        <w:t>Li-Po rechargeable battery</w:t>
      </w:r>
      <w:r>
        <w:rPr>
          <w:spacing w:val="-10"/>
          <w:sz w:val="24"/>
        </w:rPr>
        <w:t xml:space="preserve"> </w:t>
      </w:r>
      <w:r>
        <w:rPr>
          <w:sz w:val="24"/>
        </w:rPr>
        <w:t>powers</w:t>
      </w:r>
      <w:r>
        <w:rPr>
          <w:spacing w:val="-7"/>
          <w:sz w:val="24"/>
        </w:rPr>
        <w:t xml:space="preserve"> </w:t>
      </w:r>
      <w:r>
        <w:rPr>
          <w:sz w:val="24"/>
        </w:rPr>
        <w:t>the</w:t>
      </w:r>
      <w:r>
        <w:rPr>
          <w:spacing w:val="-1"/>
          <w:sz w:val="24"/>
        </w:rPr>
        <w:t xml:space="preserve"> </w:t>
      </w:r>
      <w:r>
        <w:rPr>
          <w:sz w:val="24"/>
        </w:rPr>
        <w:t>entire</w:t>
      </w:r>
      <w:r>
        <w:rPr>
          <w:spacing w:val="-1"/>
          <w:sz w:val="24"/>
        </w:rPr>
        <w:t xml:space="preserve"> </w:t>
      </w:r>
      <w:r>
        <w:rPr>
          <w:sz w:val="24"/>
        </w:rPr>
        <w:t>system. An</w:t>
      </w:r>
      <w:r>
        <w:rPr>
          <w:spacing w:val="-6"/>
          <w:sz w:val="24"/>
        </w:rPr>
        <w:t xml:space="preserve"> </w:t>
      </w:r>
      <w:r>
        <w:rPr>
          <w:sz w:val="24"/>
        </w:rPr>
        <w:t>LM2596 DC-DC</w:t>
      </w:r>
      <w:r>
        <w:rPr>
          <w:spacing w:val="-2"/>
          <w:sz w:val="24"/>
        </w:rPr>
        <w:t xml:space="preserve"> </w:t>
      </w:r>
      <w:r>
        <w:rPr>
          <w:sz w:val="24"/>
        </w:rPr>
        <w:t>Buck Converter</w:t>
      </w:r>
      <w:r>
        <w:rPr>
          <w:spacing w:val="-3"/>
          <w:sz w:val="24"/>
        </w:rPr>
        <w:t xml:space="preserve"> </w:t>
      </w:r>
      <w:r>
        <w:rPr>
          <w:sz w:val="24"/>
        </w:rPr>
        <w:t>provides</w:t>
      </w:r>
      <w:r>
        <w:rPr>
          <w:spacing w:val="-2"/>
          <w:sz w:val="24"/>
        </w:rPr>
        <w:t xml:space="preserve"> </w:t>
      </w:r>
      <w:r>
        <w:rPr>
          <w:sz w:val="24"/>
        </w:rPr>
        <w:t>regulated 5V</w:t>
      </w:r>
      <w:r>
        <w:rPr>
          <w:spacing w:val="-1"/>
          <w:sz w:val="24"/>
        </w:rPr>
        <w:t xml:space="preserve"> </w:t>
      </w:r>
      <w:r>
        <w:rPr>
          <w:sz w:val="24"/>
        </w:rPr>
        <w:t>supply</w:t>
      </w:r>
      <w:r>
        <w:rPr>
          <w:spacing w:val="-10"/>
          <w:sz w:val="24"/>
        </w:rPr>
        <w:t xml:space="preserve"> </w:t>
      </w:r>
      <w:r>
        <w:rPr>
          <w:sz w:val="24"/>
        </w:rPr>
        <w:t>to the</w:t>
      </w:r>
      <w:r>
        <w:rPr>
          <w:spacing w:val="-1"/>
          <w:sz w:val="24"/>
        </w:rPr>
        <w:t xml:space="preserve"> </w:t>
      </w:r>
      <w:r>
        <w:rPr>
          <w:sz w:val="24"/>
        </w:rPr>
        <w:t>Raspberry</w:t>
      </w:r>
      <w:r>
        <w:rPr>
          <w:spacing w:val="-10"/>
          <w:sz w:val="24"/>
        </w:rPr>
        <w:t xml:space="preserve"> </w:t>
      </w:r>
      <w:r>
        <w:rPr>
          <w:sz w:val="24"/>
        </w:rPr>
        <w:t>Pi</w:t>
      </w:r>
      <w:r>
        <w:rPr>
          <w:spacing w:val="-9"/>
          <w:sz w:val="24"/>
        </w:rPr>
        <w:t xml:space="preserve"> </w:t>
      </w:r>
      <w:r>
        <w:rPr>
          <w:sz w:val="24"/>
        </w:rPr>
        <w:t>and LiDAR</w:t>
      </w:r>
      <w:r>
        <w:rPr>
          <w:spacing w:val="-2"/>
          <w:sz w:val="24"/>
        </w:rPr>
        <w:t xml:space="preserve"> </w:t>
      </w:r>
      <w:r>
        <w:rPr>
          <w:sz w:val="24"/>
        </w:rPr>
        <w:t>sensor. DC motors are powered directly from the battery through the L298N motor driver.</w:t>
      </w:r>
    </w:p>
    <w:p w14:paraId="0A1BF06A" w14:textId="77777777" w:rsidR="00506707" w:rsidRDefault="00506707">
      <w:pPr>
        <w:pStyle w:val="ListParagraph"/>
        <w:spacing w:line="362" w:lineRule="auto"/>
        <w:jc w:val="both"/>
        <w:rPr>
          <w:sz w:val="24"/>
        </w:rPr>
        <w:sectPr w:rsidR="00506707">
          <w:type w:val="continuous"/>
          <w:pgSz w:w="11910" w:h="16840"/>
          <w:pgMar w:top="1600" w:right="708" w:bottom="940" w:left="850" w:header="0" w:footer="743" w:gutter="0"/>
          <w:cols w:space="720"/>
        </w:sectPr>
      </w:pPr>
    </w:p>
    <w:p w14:paraId="6CE2D92A" w14:textId="77777777" w:rsidR="00506707" w:rsidRPr="00012D10" w:rsidRDefault="00430EB6">
      <w:pPr>
        <w:pStyle w:val="Heading2"/>
        <w:numPr>
          <w:ilvl w:val="1"/>
          <w:numId w:val="12"/>
        </w:numPr>
        <w:tabs>
          <w:tab w:val="left" w:pos="464"/>
        </w:tabs>
        <w:ind w:left="464" w:hanging="421"/>
      </w:pPr>
      <w:r>
        <w:lastRenderedPageBreak/>
        <w:t>BLOCK</w:t>
      </w:r>
      <w:r>
        <w:rPr>
          <w:spacing w:val="-8"/>
        </w:rPr>
        <w:t xml:space="preserve"> </w:t>
      </w:r>
      <w:r>
        <w:t>DIAGRAM</w:t>
      </w:r>
      <w:r>
        <w:rPr>
          <w:spacing w:val="-3"/>
        </w:rPr>
        <w:t xml:space="preserve"> </w:t>
      </w:r>
      <w:r>
        <w:t>OF</w:t>
      </w:r>
      <w:r>
        <w:rPr>
          <w:spacing w:val="-10"/>
        </w:rPr>
        <w:t xml:space="preserve"> </w:t>
      </w:r>
      <w:r>
        <w:t>PROPOSED</w:t>
      </w:r>
      <w:r>
        <w:rPr>
          <w:spacing w:val="-7"/>
        </w:rPr>
        <w:t xml:space="preserve"> </w:t>
      </w:r>
      <w:r>
        <w:rPr>
          <w:spacing w:val="-2"/>
        </w:rPr>
        <w:t>SYSTEM</w:t>
      </w:r>
    </w:p>
    <w:p w14:paraId="33542857" w14:textId="77777777" w:rsidR="00012D10" w:rsidRDefault="00012D10" w:rsidP="00012D10">
      <w:pPr>
        <w:pStyle w:val="Heading2"/>
        <w:tabs>
          <w:tab w:val="left" w:pos="464"/>
        </w:tabs>
        <w:ind w:firstLine="0"/>
      </w:pPr>
    </w:p>
    <w:p w14:paraId="55B2051C" w14:textId="77777777" w:rsidR="00506707" w:rsidRDefault="00430EB6">
      <w:pPr>
        <w:pStyle w:val="BodyText"/>
        <w:spacing w:before="114" w:line="360" w:lineRule="auto"/>
        <w:ind w:left="43" w:right="181" w:firstLine="720"/>
        <w:jc w:val="both"/>
      </w:pPr>
      <w:r>
        <w:t>The</w:t>
      </w:r>
      <w:r>
        <w:rPr>
          <w:spacing w:val="-7"/>
        </w:rPr>
        <w:t xml:space="preserve"> </w:t>
      </w:r>
      <w:r>
        <w:t>block</w:t>
      </w:r>
      <w:r>
        <w:rPr>
          <w:spacing w:val="-6"/>
        </w:rPr>
        <w:t xml:space="preserve"> </w:t>
      </w:r>
      <w:r>
        <w:t>diagram</w:t>
      </w:r>
      <w:r>
        <w:rPr>
          <w:spacing w:val="-6"/>
        </w:rPr>
        <w:t xml:space="preserve"> </w:t>
      </w:r>
      <w:r>
        <w:t>below</w:t>
      </w:r>
      <w:r>
        <w:rPr>
          <w:spacing w:val="-3"/>
        </w:rPr>
        <w:t xml:space="preserve"> </w:t>
      </w:r>
      <w:r>
        <w:t>illustrates</w:t>
      </w:r>
      <w:r>
        <w:rPr>
          <w:spacing w:val="-13"/>
        </w:rPr>
        <w:t xml:space="preserve"> </w:t>
      </w:r>
      <w:r>
        <w:t>the</w:t>
      </w:r>
      <w:r>
        <w:rPr>
          <w:spacing w:val="-7"/>
        </w:rPr>
        <w:t xml:space="preserve"> </w:t>
      </w:r>
      <w:r>
        <w:t>complete</w:t>
      </w:r>
      <w:r>
        <w:rPr>
          <w:spacing w:val="-7"/>
        </w:rPr>
        <w:t xml:space="preserve"> </w:t>
      </w:r>
      <w:r>
        <w:t>system</w:t>
      </w:r>
      <w:r>
        <w:rPr>
          <w:spacing w:val="-15"/>
        </w:rPr>
        <w:t xml:space="preserve"> </w:t>
      </w:r>
      <w:r>
        <w:t>architecture</w:t>
      </w:r>
      <w:r>
        <w:rPr>
          <w:spacing w:val="-7"/>
        </w:rPr>
        <w:t xml:space="preserve"> </w:t>
      </w:r>
      <w:r>
        <w:t>showing</w:t>
      </w:r>
      <w:r>
        <w:rPr>
          <w:spacing w:val="-6"/>
        </w:rPr>
        <w:t xml:space="preserve"> </w:t>
      </w:r>
      <w:r>
        <w:t>the</w:t>
      </w:r>
      <w:r>
        <w:rPr>
          <w:spacing w:val="-3"/>
        </w:rPr>
        <w:t xml:space="preserve"> </w:t>
      </w:r>
      <w:r>
        <w:t xml:space="preserve">interconnection between all hardware subsystems and the direction of data flow from sensing through processing to </w:t>
      </w:r>
      <w:r>
        <w:rPr>
          <w:spacing w:val="-2"/>
        </w:rPr>
        <w:t>actuation.</w:t>
      </w:r>
    </w:p>
    <w:p w14:paraId="297AEFE5" w14:textId="3283CED1" w:rsidR="00506707" w:rsidRDefault="00430EB6">
      <w:pPr>
        <w:pStyle w:val="BodyText"/>
        <w:spacing w:before="9"/>
        <w:rPr>
          <w:sz w:val="8"/>
        </w:rPr>
      </w:pPr>
      <w:r>
        <w:rPr>
          <w:noProof/>
          <w:sz w:val="8"/>
        </w:rPr>
        <w:drawing>
          <wp:anchor distT="0" distB="0" distL="0" distR="0" simplePos="0" relativeHeight="487588352" behindDoc="1" locked="0" layoutInCell="1" allowOverlap="1" wp14:anchorId="6FA3C896" wp14:editId="0B4A0A8F">
            <wp:simplePos x="0" y="0"/>
            <wp:positionH relativeFrom="page">
              <wp:posOffset>1691640</wp:posOffset>
            </wp:positionH>
            <wp:positionV relativeFrom="paragraph">
              <wp:posOffset>187325</wp:posOffset>
            </wp:positionV>
            <wp:extent cx="4197985" cy="2491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1" cstate="print"/>
                    <a:srcRect t="3811" b="7168"/>
                    <a:stretch>
                      <a:fillRect/>
                    </a:stretch>
                  </pic:blipFill>
                  <pic:spPr bwMode="auto">
                    <a:xfrm>
                      <a:off x="0" y="0"/>
                      <a:ext cx="4197985" cy="24917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91A880" w14:textId="77777777" w:rsidR="00745987" w:rsidRDefault="00745987">
      <w:pPr>
        <w:spacing w:before="201"/>
        <w:ind w:right="145"/>
        <w:jc w:val="center"/>
        <w:rPr>
          <w:b/>
          <w:sz w:val="24"/>
        </w:rPr>
      </w:pPr>
    </w:p>
    <w:p w14:paraId="6C51ED2B" w14:textId="63A6A194" w:rsidR="00506707" w:rsidRDefault="00430EB6">
      <w:pPr>
        <w:spacing w:before="201"/>
        <w:ind w:right="145"/>
        <w:jc w:val="center"/>
        <w:rPr>
          <w:b/>
          <w:spacing w:val="-2"/>
          <w:sz w:val="24"/>
        </w:rPr>
      </w:pPr>
      <w:r>
        <w:rPr>
          <w:b/>
          <w:sz w:val="24"/>
        </w:rPr>
        <w:t>Fig.</w:t>
      </w:r>
      <w:r>
        <w:rPr>
          <w:b/>
          <w:spacing w:val="-2"/>
          <w:sz w:val="24"/>
        </w:rPr>
        <w:t xml:space="preserve"> </w:t>
      </w:r>
      <w:r>
        <w:rPr>
          <w:b/>
          <w:sz w:val="24"/>
        </w:rPr>
        <w:t>3.3.1</w:t>
      </w:r>
      <w:r>
        <w:rPr>
          <w:b/>
          <w:spacing w:val="-6"/>
          <w:sz w:val="24"/>
        </w:rPr>
        <w:t xml:space="preserve"> </w:t>
      </w:r>
      <w:r>
        <w:rPr>
          <w:b/>
          <w:sz w:val="24"/>
        </w:rPr>
        <w:t>BLOCK</w:t>
      </w:r>
      <w:r>
        <w:rPr>
          <w:b/>
          <w:spacing w:val="3"/>
          <w:sz w:val="24"/>
        </w:rPr>
        <w:t xml:space="preserve"> </w:t>
      </w:r>
      <w:r>
        <w:rPr>
          <w:b/>
          <w:sz w:val="24"/>
        </w:rPr>
        <w:t>DIAGRAM</w:t>
      </w:r>
      <w:r>
        <w:rPr>
          <w:b/>
          <w:spacing w:val="-2"/>
          <w:sz w:val="24"/>
        </w:rPr>
        <w:t xml:space="preserve"> </w:t>
      </w:r>
      <w:r>
        <w:rPr>
          <w:b/>
          <w:sz w:val="24"/>
        </w:rPr>
        <w:t>OF</w:t>
      </w:r>
      <w:r>
        <w:rPr>
          <w:b/>
          <w:spacing w:val="-3"/>
          <w:sz w:val="24"/>
        </w:rPr>
        <w:t xml:space="preserve"> </w:t>
      </w:r>
      <w:r>
        <w:rPr>
          <w:b/>
          <w:sz w:val="24"/>
        </w:rPr>
        <w:t>PROPOSED</w:t>
      </w:r>
      <w:r>
        <w:rPr>
          <w:b/>
          <w:spacing w:val="3"/>
          <w:sz w:val="24"/>
        </w:rPr>
        <w:t xml:space="preserve"> </w:t>
      </w:r>
      <w:r>
        <w:rPr>
          <w:b/>
          <w:spacing w:val="-2"/>
          <w:sz w:val="24"/>
        </w:rPr>
        <w:t>SYSTEM</w:t>
      </w:r>
    </w:p>
    <w:p w14:paraId="12F14B12" w14:textId="77777777" w:rsidR="00012D10" w:rsidRDefault="00012D10">
      <w:pPr>
        <w:spacing w:before="201"/>
        <w:ind w:right="145"/>
        <w:jc w:val="center"/>
        <w:rPr>
          <w:b/>
          <w:sz w:val="24"/>
        </w:rPr>
      </w:pPr>
    </w:p>
    <w:p w14:paraId="1E0487AE" w14:textId="77777777" w:rsidR="00506707" w:rsidRDefault="00506707">
      <w:pPr>
        <w:pStyle w:val="BodyText"/>
        <w:spacing w:before="1"/>
        <w:rPr>
          <w:b/>
        </w:rPr>
      </w:pPr>
    </w:p>
    <w:p w14:paraId="2ED5D7D5" w14:textId="77777777" w:rsidR="00506707" w:rsidRDefault="00430EB6">
      <w:pPr>
        <w:pStyle w:val="Heading2"/>
        <w:numPr>
          <w:ilvl w:val="1"/>
          <w:numId w:val="12"/>
        </w:numPr>
        <w:tabs>
          <w:tab w:val="left" w:pos="464"/>
        </w:tabs>
        <w:spacing w:before="1"/>
        <w:ind w:left="464" w:hanging="421"/>
      </w:pPr>
      <w:r>
        <w:t>THEORY</w:t>
      </w:r>
      <w:r>
        <w:rPr>
          <w:spacing w:val="-10"/>
        </w:rPr>
        <w:t xml:space="preserve"> </w:t>
      </w:r>
      <w:r>
        <w:t>OF</w:t>
      </w:r>
      <w:r>
        <w:rPr>
          <w:spacing w:val="-8"/>
        </w:rPr>
        <w:t xml:space="preserve"> </w:t>
      </w:r>
      <w:r>
        <w:t>OPERATION</w:t>
      </w:r>
      <w:r>
        <w:rPr>
          <w:spacing w:val="-5"/>
        </w:rPr>
        <w:t xml:space="preserve"> </w:t>
      </w:r>
      <w:r>
        <w:t>—</w:t>
      </w:r>
      <w:r>
        <w:rPr>
          <w:spacing w:val="-9"/>
        </w:rPr>
        <w:t xml:space="preserve"> </w:t>
      </w:r>
      <w:r>
        <w:t>TIME-OF-FLIGHT</w:t>
      </w:r>
      <w:r>
        <w:rPr>
          <w:spacing w:val="-9"/>
        </w:rPr>
        <w:t xml:space="preserve"> </w:t>
      </w:r>
      <w:r>
        <w:rPr>
          <w:spacing w:val="-2"/>
        </w:rPr>
        <w:t>PRINCIPLE</w:t>
      </w:r>
    </w:p>
    <w:p w14:paraId="2C630B19" w14:textId="1A969D22" w:rsidR="00506707" w:rsidRPr="00012D10" w:rsidRDefault="00430EB6" w:rsidP="00012D10">
      <w:pPr>
        <w:pStyle w:val="BodyText"/>
        <w:spacing w:before="20"/>
        <w:rPr>
          <w:b/>
          <w:sz w:val="20"/>
        </w:rPr>
      </w:pPr>
      <w:r>
        <w:rPr>
          <w:b/>
          <w:noProof/>
          <w:sz w:val="20"/>
        </w:rPr>
        <w:drawing>
          <wp:anchor distT="0" distB="0" distL="0" distR="0" simplePos="0" relativeHeight="487588864" behindDoc="1" locked="0" layoutInCell="1" allowOverlap="1" wp14:anchorId="01EBC082" wp14:editId="4B2E6112">
            <wp:simplePos x="0" y="0"/>
            <wp:positionH relativeFrom="page">
              <wp:posOffset>1242060</wp:posOffset>
            </wp:positionH>
            <wp:positionV relativeFrom="paragraph">
              <wp:posOffset>294640</wp:posOffset>
            </wp:positionV>
            <wp:extent cx="5076825" cy="2019300"/>
            <wp:effectExtent l="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2" cstate="print"/>
                    <a:srcRect b="7665"/>
                    <a:stretch>
                      <a:fillRect/>
                    </a:stretch>
                  </pic:blipFill>
                  <pic:spPr bwMode="auto">
                    <a:xfrm>
                      <a:off x="0" y="0"/>
                      <a:ext cx="5076825" cy="2019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AD84A9" w14:textId="77777777" w:rsidR="00506707" w:rsidRDefault="00506707">
      <w:pPr>
        <w:pStyle w:val="BodyText"/>
        <w:spacing w:before="96"/>
        <w:rPr>
          <w:b/>
          <w:sz w:val="28"/>
        </w:rPr>
      </w:pPr>
    </w:p>
    <w:p w14:paraId="11C74BA5" w14:textId="77777777" w:rsidR="00506707" w:rsidRDefault="00430EB6">
      <w:pPr>
        <w:pStyle w:val="Heading4"/>
        <w:ind w:right="141"/>
      </w:pPr>
      <w:r>
        <w:t>Fig.</w:t>
      </w:r>
      <w:r>
        <w:rPr>
          <w:spacing w:val="-3"/>
        </w:rPr>
        <w:t xml:space="preserve"> </w:t>
      </w:r>
      <w:r>
        <w:t>3.4.1</w:t>
      </w:r>
      <w:r>
        <w:rPr>
          <w:spacing w:val="-1"/>
        </w:rPr>
        <w:t xml:space="preserve"> </w:t>
      </w:r>
      <w:r>
        <w:t>TIME-OF-FLIGHT</w:t>
      </w:r>
      <w:r>
        <w:rPr>
          <w:spacing w:val="-4"/>
        </w:rPr>
        <w:t xml:space="preserve"> </w:t>
      </w:r>
      <w:r>
        <w:t>MEASUREMENT</w:t>
      </w:r>
      <w:r>
        <w:rPr>
          <w:spacing w:val="-4"/>
        </w:rPr>
        <w:t xml:space="preserve"> </w:t>
      </w:r>
      <w:r>
        <w:rPr>
          <w:spacing w:val="-2"/>
        </w:rPr>
        <w:t>PRINCIPLE</w:t>
      </w:r>
    </w:p>
    <w:p w14:paraId="25ADC359" w14:textId="77777777" w:rsidR="00506707" w:rsidRDefault="00506707">
      <w:pPr>
        <w:pStyle w:val="BodyText"/>
        <w:spacing w:before="264"/>
        <w:rPr>
          <w:b/>
        </w:rPr>
      </w:pPr>
    </w:p>
    <w:p w14:paraId="162BEEF9" w14:textId="77777777" w:rsidR="00506707" w:rsidRDefault="00430EB6">
      <w:pPr>
        <w:pStyle w:val="BodyText"/>
        <w:spacing w:before="1" w:line="360" w:lineRule="auto"/>
        <w:ind w:left="43" w:right="181" w:firstLine="720"/>
        <w:jc w:val="both"/>
      </w:pPr>
      <w:r>
        <w:t>The fundamental operating principle of the proposed system is based on Time-of-Flight (ToF) distance measurement, which is the same principle used in radar systems, ultrasonic rangefinders, and modern</w:t>
      </w:r>
      <w:r>
        <w:rPr>
          <w:spacing w:val="-11"/>
        </w:rPr>
        <w:t xml:space="preserve"> </w:t>
      </w:r>
      <w:r>
        <w:t>automotive</w:t>
      </w:r>
      <w:r>
        <w:rPr>
          <w:spacing w:val="-7"/>
        </w:rPr>
        <w:t xml:space="preserve"> </w:t>
      </w:r>
      <w:r>
        <w:t>LiDAR sensors.</w:t>
      </w:r>
      <w:r>
        <w:rPr>
          <w:spacing w:val="-4"/>
        </w:rPr>
        <w:t xml:space="preserve"> </w:t>
      </w:r>
      <w:r>
        <w:t>Understanding</w:t>
      </w:r>
      <w:r>
        <w:rPr>
          <w:spacing w:val="-6"/>
        </w:rPr>
        <w:t xml:space="preserve"> </w:t>
      </w:r>
      <w:r>
        <w:t>this</w:t>
      </w:r>
      <w:r>
        <w:rPr>
          <w:spacing w:val="-8"/>
        </w:rPr>
        <w:t xml:space="preserve"> </w:t>
      </w:r>
      <w:r>
        <w:t>principle</w:t>
      </w:r>
      <w:r>
        <w:rPr>
          <w:spacing w:val="-2"/>
        </w:rPr>
        <w:t xml:space="preserve"> </w:t>
      </w:r>
      <w:r>
        <w:t>in</w:t>
      </w:r>
      <w:r>
        <w:rPr>
          <w:spacing w:val="-11"/>
        </w:rPr>
        <w:t xml:space="preserve"> </w:t>
      </w:r>
      <w:r>
        <w:t>depth</w:t>
      </w:r>
      <w:r>
        <w:rPr>
          <w:spacing w:val="-6"/>
        </w:rPr>
        <w:t xml:space="preserve"> </w:t>
      </w:r>
      <w:r>
        <w:t>is</w:t>
      </w:r>
      <w:r>
        <w:rPr>
          <w:spacing w:val="-8"/>
        </w:rPr>
        <w:t xml:space="preserve"> </w:t>
      </w:r>
      <w:r>
        <w:t>essential</w:t>
      </w:r>
      <w:r>
        <w:rPr>
          <w:spacing w:val="-6"/>
        </w:rPr>
        <w:t xml:space="preserve"> </w:t>
      </w:r>
      <w:r>
        <w:t>for</w:t>
      </w:r>
      <w:r>
        <w:rPr>
          <w:spacing w:val="-4"/>
        </w:rPr>
        <w:t xml:space="preserve"> </w:t>
      </w:r>
      <w:r>
        <w:t>appreciating</w:t>
      </w:r>
      <w:r>
        <w:rPr>
          <w:spacing w:val="-6"/>
        </w:rPr>
        <w:t xml:space="preserve"> </w:t>
      </w:r>
      <w:r>
        <w:t>the accuracy and reliability of the LiDAR-based detection approach.</w:t>
      </w:r>
    </w:p>
    <w:p w14:paraId="2E7B7E6E" w14:textId="77777777" w:rsidR="00506707" w:rsidRDefault="00506707">
      <w:pPr>
        <w:pStyle w:val="BodyText"/>
        <w:spacing w:line="360" w:lineRule="auto"/>
        <w:jc w:val="both"/>
        <w:sectPr w:rsidR="00506707" w:rsidSect="00012D10">
          <w:pgSz w:w="11910" w:h="16840"/>
          <w:pgMar w:top="900" w:right="708" w:bottom="960" w:left="850" w:header="0" w:footer="743" w:gutter="0"/>
          <w:cols w:space="720"/>
        </w:sectPr>
      </w:pPr>
    </w:p>
    <w:p w14:paraId="52AE0FBC" w14:textId="77777777" w:rsidR="00506707" w:rsidRDefault="00430EB6">
      <w:pPr>
        <w:pStyle w:val="Heading3"/>
        <w:numPr>
          <w:ilvl w:val="2"/>
          <w:numId w:val="12"/>
        </w:numPr>
        <w:tabs>
          <w:tab w:val="left" w:pos="674"/>
        </w:tabs>
        <w:spacing w:before="57"/>
        <w:ind w:left="674" w:hanging="631"/>
      </w:pPr>
      <w:r>
        <w:lastRenderedPageBreak/>
        <w:t>Electromagnetic</w:t>
      </w:r>
      <w:r>
        <w:rPr>
          <w:spacing w:val="-13"/>
        </w:rPr>
        <w:t xml:space="preserve"> </w:t>
      </w:r>
      <w:r>
        <w:t>Wave</w:t>
      </w:r>
      <w:r>
        <w:rPr>
          <w:spacing w:val="-13"/>
        </w:rPr>
        <w:t xml:space="preserve"> </w:t>
      </w:r>
      <w:r>
        <w:rPr>
          <w:spacing w:val="-2"/>
        </w:rPr>
        <w:t>Propagation</w:t>
      </w:r>
    </w:p>
    <w:p w14:paraId="7A9E8DF6" w14:textId="77777777" w:rsidR="00506707" w:rsidRDefault="00430EB6">
      <w:pPr>
        <w:pStyle w:val="BodyText"/>
        <w:spacing w:before="119" w:line="360" w:lineRule="auto"/>
        <w:ind w:left="43" w:right="182" w:firstLine="720"/>
        <w:jc w:val="both"/>
      </w:pPr>
      <w:r>
        <w:t>Light, as an electromagnetic wave, travels at a constant speed in a given medium. In air (approximately vacuum), the speed of light is c = 2.998 × 10⁸ metres per second. This constancy is a fundamental</w:t>
      </w:r>
      <w:r>
        <w:rPr>
          <w:spacing w:val="-10"/>
        </w:rPr>
        <w:t xml:space="preserve"> </w:t>
      </w:r>
      <w:r>
        <w:t>physical</w:t>
      </w:r>
      <w:r>
        <w:rPr>
          <w:spacing w:val="-7"/>
        </w:rPr>
        <w:t xml:space="preserve"> </w:t>
      </w:r>
      <w:r>
        <w:t>law</w:t>
      </w:r>
      <w:r>
        <w:rPr>
          <w:spacing w:val="-3"/>
        </w:rPr>
        <w:t xml:space="preserve"> </w:t>
      </w:r>
      <w:r>
        <w:t>and forms</w:t>
      </w:r>
      <w:r>
        <w:rPr>
          <w:spacing w:val="-4"/>
        </w:rPr>
        <w:t xml:space="preserve"> </w:t>
      </w:r>
      <w:r>
        <w:t>the</w:t>
      </w:r>
      <w:r>
        <w:rPr>
          <w:spacing w:val="-3"/>
        </w:rPr>
        <w:t xml:space="preserve"> </w:t>
      </w:r>
      <w:r>
        <w:t>basis for</w:t>
      </w:r>
      <w:r>
        <w:rPr>
          <w:spacing w:val="-1"/>
        </w:rPr>
        <w:t xml:space="preserve"> </w:t>
      </w:r>
      <w:r>
        <w:t>all</w:t>
      </w:r>
      <w:r>
        <w:rPr>
          <w:spacing w:val="-10"/>
        </w:rPr>
        <w:t xml:space="preserve"> </w:t>
      </w:r>
      <w:r>
        <w:t>optical</w:t>
      </w:r>
      <w:r>
        <w:rPr>
          <w:spacing w:val="-7"/>
        </w:rPr>
        <w:t xml:space="preserve"> </w:t>
      </w:r>
      <w:r>
        <w:t>time-of-flight ranging</w:t>
      </w:r>
      <w:r>
        <w:rPr>
          <w:spacing w:val="-2"/>
        </w:rPr>
        <w:t xml:space="preserve"> </w:t>
      </w:r>
      <w:r>
        <w:t>systems. The</w:t>
      </w:r>
      <w:r>
        <w:rPr>
          <w:spacing w:val="-3"/>
        </w:rPr>
        <w:t xml:space="preserve"> </w:t>
      </w:r>
      <w:r>
        <w:t>TF-Luna LiDAR</w:t>
      </w:r>
      <w:r>
        <w:rPr>
          <w:spacing w:val="-5"/>
        </w:rPr>
        <w:t xml:space="preserve"> </w:t>
      </w:r>
      <w:r>
        <w:t>sensor</w:t>
      </w:r>
      <w:r>
        <w:rPr>
          <w:spacing w:val="-2"/>
        </w:rPr>
        <w:t xml:space="preserve"> </w:t>
      </w:r>
      <w:r>
        <w:t>emits</w:t>
      </w:r>
      <w:r>
        <w:rPr>
          <w:spacing w:val="-1"/>
        </w:rPr>
        <w:t xml:space="preserve"> </w:t>
      </w:r>
      <w:r>
        <w:t>near-infrared laser</w:t>
      </w:r>
      <w:r>
        <w:rPr>
          <w:spacing w:val="-2"/>
        </w:rPr>
        <w:t xml:space="preserve"> </w:t>
      </w:r>
      <w:r>
        <w:t>pulses</w:t>
      </w:r>
      <w:r>
        <w:rPr>
          <w:spacing w:val="-5"/>
        </w:rPr>
        <w:t xml:space="preserve"> </w:t>
      </w:r>
      <w:r>
        <w:t>at a</w:t>
      </w:r>
      <w:r>
        <w:rPr>
          <w:spacing w:val="-13"/>
        </w:rPr>
        <w:t xml:space="preserve"> </w:t>
      </w:r>
      <w:r>
        <w:t>wavelength</w:t>
      </w:r>
      <w:r>
        <w:rPr>
          <w:spacing w:val="-7"/>
        </w:rPr>
        <w:t xml:space="preserve"> </w:t>
      </w:r>
      <w:r>
        <w:t>of</w:t>
      </w:r>
      <w:r>
        <w:rPr>
          <w:spacing w:val="-10"/>
        </w:rPr>
        <w:t xml:space="preserve"> </w:t>
      </w:r>
      <w:r>
        <w:t>850</w:t>
      </w:r>
      <w:r>
        <w:rPr>
          <w:spacing w:val="-3"/>
        </w:rPr>
        <w:t xml:space="preserve"> </w:t>
      </w:r>
      <w:r>
        <w:t>nanometres —</w:t>
      </w:r>
      <w:r>
        <w:rPr>
          <w:spacing w:val="-7"/>
        </w:rPr>
        <w:t xml:space="preserve"> </w:t>
      </w:r>
      <w:r>
        <w:t>a</w:t>
      </w:r>
      <w:r>
        <w:rPr>
          <w:spacing w:val="-4"/>
        </w:rPr>
        <w:t xml:space="preserve"> </w:t>
      </w:r>
      <w:r>
        <w:t>wavelength</w:t>
      </w:r>
      <w:r>
        <w:rPr>
          <w:spacing w:val="-7"/>
        </w:rPr>
        <w:t xml:space="preserve"> </w:t>
      </w:r>
      <w:r>
        <w:t>that</w:t>
      </w:r>
      <w:r>
        <w:rPr>
          <w:spacing w:val="-3"/>
        </w:rPr>
        <w:t xml:space="preserve"> </w:t>
      </w:r>
      <w:r>
        <w:t>is invisible to the human eye but detectable by photodiode receivers.</w:t>
      </w:r>
    </w:p>
    <w:p w14:paraId="2FB9216F" w14:textId="77777777" w:rsidR="00506707" w:rsidRDefault="00430EB6">
      <w:pPr>
        <w:pStyle w:val="Heading3"/>
        <w:numPr>
          <w:ilvl w:val="2"/>
          <w:numId w:val="12"/>
        </w:numPr>
        <w:tabs>
          <w:tab w:val="left" w:pos="674"/>
        </w:tabs>
        <w:spacing w:before="163"/>
        <w:ind w:left="674" w:hanging="631"/>
      </w:pPr>
      <w:r>
        <w:t>Distance</w:t>
      </w:r>
      <w:r>
        <w:rPr>
          <w:spacing w:val="-9"/>
        </w:rPr>
        <w:t xml:space="preserve"> </w:t>
      </w:r>
      <w:r>
        <w:t>Calculation</w:t>
      </w:r>
      <w:r>
        <w:rPr>
          <w:spacing w:val="-11"/>
        </w:rPr>
        <w:t xml:space="preserve"> </w:t>
      </w:r>
      <w:r>
        <w:t>from</w:t>
      </w:r>
      <w:r>
        <w:rPr>
          <w:spacing w:val="-11"/>
        </w:rPr>
        <w:t xml:space="preserve"> </w:t>
      </w:r>
      <w:r>
        <w:rPr>
          <w:spacing w:val="-5"/>
        </w:rPr>
        <w:t>ToF</w:t>
      </w:r>
    </w:p>
    <w:p w14:paraId="6C447DF5" w14:textId="77777777" w:rsidR="00506707" w:rsidRDefault="00430EB6">
      <w:pPr>
        <w:pStyle w:val="BodyText"/>
        <w:spacing w:before="119" w:line="360" w:lineRule="auto"/>
        <w:ind w:left="43" w:right="171" w:firstLine="720"/>
        <w:jc w:val="both"/>
      </w:pPr>
      <w:r>
        <w:t>When a laser pulse is emitted from the LiDAR sensor, a precise electronic timer starts simultaneously. The pulse travels at the speed of light toward the road surface or object, reflects off the surface,</w:t>
      </w:r>
      <w:r>
        <w:rPr>
          <w:spacing w:val="-4"/>
        </w:rPr>
        <w:t xml:space="preserve"> </w:t>
      </w:r>
      <w:r>
        <w:t>and</w:t>
      </w:r>
      <w:r>
        <w:rPr>
          <w:spacing w:val="-6"/>
        </w:rPr>
        <w:t xml:space="preserve"> </w:t>
      </w:r>
      <w:r>
        <w:t>returns</w:t>
      </w:r>
      <w:r>
        <w:rPr>
          <w:spacing w:val="-8"/>
        </w:rPr>
        <w:t xml:space="preserve"> </w:t>
      </w:r>
      <w:r>
        <w:t>to</w:t>
      </w:r>
      <w:r>
        <w:rPr>
          <w:spacing w:val="-6"/>
        </w:rPr>
        <w:t xml:space="preserve"> </w:t>
      </w:r>
      <w:r>
        <w:t>the</w:t>
      </w:r>
      <w:r>
        <w:rPr>
          <w:spacing w:val="-7"/>
        </w:rPr>
        <w:t xml:space="preserve"> </w:t>
      </w:r>
      <w:r>
        <w:t>sensor's</w:t>
      </w:r>
      <w:r>
        <w:rPr>
          <w:spacing w:val="-8"/>
        </w:rPr>
        <w:t xml:space="preserve"> </w:t>
      </w:r>
      <w:r>
        <w:t>photodiode</w:t>
      </w:r>
      <w:r>
        <w:rPr>
          <w:spacing w:val="-7"/>
        </w:rPr>
        <w:t xml:space="preserve"> </w:t>
      </w:r>
      <w:r>
        <w:t>detector.</w:t>
      </w:r>
      <w:r>
        <w:rPr>
          <w:spacing w:val="-4"/>
        </w:rPr>
        <w:t xml:space="preserve"> </w:t>
      </w:r>
      <w:r>
        <w:t>At</w:t>
      </w:r>
      <w:r>
        <w:rPr>
          <w:spacing w:val="-6"/>
        </w:rPr>
        <w:t xml:space="preserve"> </w:t>
      </w:r>
      <w:r>
        <w:t>the</w:t>
      </w:r>
      <w:r>
        <w:rPr>
          <w:spacing w:val="-7"/>
        </w:rPr>
        <w:t xml:space="preserve"> </w:t>
      </w:r>
      <w:r>
        <w:t>moment</w:t>
      </w:r>
      <w:r>
        <w:rPr>
          <w:spacing w:val="-1"/>
        </w:rPr>
        <w:t xml:space="preserve"> </w:t>
      </w:r>
      <w:r>
        <w:t>the</w:t>
      </w:r>
      <w:r>
        <w:rPr>
          <w:spacing w:val="-7"/>
        </w:rPr>
        <w:t xml:space="preserve"> </w:t>
      </w:r>
      <w:r>
        <w:t>returning</w:t>
      </w:r>
      <w:r>
        <w:rPr>
          <w:spacing w:val="-6"/>
        </w:rPr>
        <w:t xml:space="preserve"> </w:t>
      </w:r>
      <w:r>
        <w:t>pulse</w:t>
      </w:r>
      <w:r>
        <w:rPr>
          <w:spacing w:val="-2"/>
        </w:rPr>
        <w:t xml:space="preserve"> </w:t>
      </w:r>
      <w:r>
        <w:t>is</w:t>
      </w:r>
      <w:r>
        <w:rPr>
          <w:spacing w:val="-8"/>
        </w:rPr>
        <w:t xml:space="preserve"> </w:t>
      </w:r>
      <w:r>
        <w:t>detected,</w:t>
      </w:r>
      <w:r>
        <w:rPr>
          <w:spacing w:val="-8"/>
        </w:rPr>
        <w:t xml:space="preserve"> </w:t>
      </w:r>
      <w:r>
        <w:t>the timer stops. The total elapsed time T is the round-trip travel time of the light pulse.</w:t>
      </w:r>
    </w:p>
    <w:p w14:paraId="1AA109A8" w14:textId="77777777" w:rsidR="00506707" w:rsidRDefault="00430EB6">
      <w:pPr>
        <w:pStyle w:val="BodyText"/>
        <w:spacing w:before="116" w:line="360" w:lineRule="auto"/>
        <w:ind w:left="43" w:right="197" w:firstLine="720"/>
        <w:jc w:val="both"/>
      </w:pPr>
      <w:r>
        <w:t>Since the light pulse travels from</w:t>
      </w:r>
      <w:r>
        <w:rPr>
          <w:spacing w:val="-6"/>
        </w:rPr>
        <w:t xml:space="preserve"> </w:t>
      </w:r>
      <w:r>
        <w:t>the sensor to</w:t>
      </w:r>
      <w:r>
        <w:rPr>
          <w:spacing w:val="-1"/>
        </w:rPr>
        <w:t xml:space="preserve"> </w:t>
      </w:r>
      <w:r>
        <w:t>the surface and back, the total</w:t>
      </w:r>
      <w:r>
        <w:rPr>
          <w:spacing w:val="-6"/>
        </w:rPr>
        <w:t xml:space="preserve"> </w:t>
      </w:r>
      <w:r>
        <w:t>path length is twice the actual distance to the surface. Therefore, the one-way distance D is calculated as:</w:t>
      </w:r>
    </w:p>
    <w:p w14:paraId="1DE90B10" w14:textId="77777777" w:rsidR="00012D10" w:rsidRDefault="00012D10">
      <w:pPr>
        <w:pStyle w:val="BodyText"/>
        <w:spacing w:before="116" w:line="360" w:lineRule="auto"/>
        <w:ind w:left="43" w:right="197" w:firstLine="720"/>
        <w:jc w:val="both"/>
      </w:pPr>
    </w:p>
    <w:p w14:paraId="2EFC2A01" w14:textId="77777777" w:rsidR="00506707" w:rsidRDefault="00430EB6">
      <w:pPr>
        <w:pStyle w:val="BodyText"/>
        <w:spacing w:before="3"/>
        <w:rPr>
          <w:sz w:val="9"/>
        </w:rPr>
      </w:pPr>
      <w:r>
        <w:rPr>
          <w:noProof/>
          <w:sz w:val="9"/>
        </w:rPr>
        <mc:AlternateContent>
          <mc:Choice Requires="wps">
            <w:drawing>
              <wp:anchor distT="0" distB="0" distL="0" distR="0" simplePos="0" relativeHeight="487589376" behindDoc="1" locked="0" layoutInCell="1" allowOverlap="1" wp14:anchorId="087E23FD" wp14:editId="6A3744B9">
                <wp:simplePos x="0" y="0"/>
                <wp:positionH relativeFrom="page">
                  <wp:posOffset>1875154</wp:posOffset>
                </wp:positionH>
                <wp:positionV relativeFrom="paragraph">
                  <wp:posOffset>86386</wp:posOffset>
                </wp:positionV>
                <wp:extent cx="3811904" cy="3657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365760"/>
                        </a:xfrm>
                        <a:prstGeom prst="rect">
                          <a:avLst/>
                        </a:prstGeom>
                        <a:ln w="6095">
                          <a:solidFill>
                            <a:srgbClr val="000000"/>
                          </a:solidFill>
                          <a:prstDash val="solid"/>
                        </a:ln>
                      </wps:spPr>
                      <wps:txbx>
                        <w:txbxContent>
                          <w:p w14:paraId="6CCA7DAF" w14:textId="77777777" w:rsidR="00506707" w:rsidRDefault="00430EB6">
                            <w:pPr>
                              <w:spacing w:before="162"/>
                              <w:ind w:left="5" w:right="5"/>
                              <w:jc w:val="center"/>
                              <w:rPr>
                                <w:rFonts w:ascii="Courier New" w:hAnsi="Courier New"/>
                              </w:rPr>
                            </w:pPr>
                            <w:r>
                              <w:rPr>
                                <w:rFonts w:ascii="Courier New" w:hAnsi="Courier New"/>
                              </w:rPr>
                              <w:t>D</w:t>
                            </w:r>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(c</w:t>
                            </w:r>
                            <w:r>
                              <w:rPr>
                                <w:rFonts w:ascii="Courier New" w:hAnsi="Courier New"/>
                                <w:spacing w:val="-1"/>
                              </w:rPr>
                              <w:t xml:space="preserve"> </w:t>
                            </w:r>
                            <w:r>
                              <w:rPr>
                                <w:rFonts w:ascii="Courier New" w:hAnsi="Courier New"/>
                              </w:rPr>
                              <w:t>×</w:t>
                            </w:r>
                            <w:r>
                              <w:rPr>
                                <w:rFonts w:ascii="Courier New" w:hAnsi="Courier New"/>
                                <w:spacing w:val="-2"/>
                              </w:rPr>
                              <w:t xml:space="preserve"> </w:t>
                            </w:r>
                            <w:r>
                              <w:rPr>
                                <w:rFonts w:ascii="Courier New" w:hAnsi="Courier New"/>
                              </w:rPr>
                              <w:t>T) /</w:t>
                            </w:r>
                            <w:r>
                              <w:rPr>
                                <w:rFonts w:ascii="Courier New" w:hAnsi="Courier New"/>
                                <w:spacing w:val="-1"/>
                              </w:rPr>
                              <w:t xml:space="preserve"> </w:t>
                            </w:r>
                            <w:r>
                              <w:rPr>
                                <w:rFonts w:ascii="Courier New" w:hAnsi="Courier New"/>
                                <w:spacing w:val="-10"/>
                              </w:rPr>
                              <w:t>2</w:t>
                            </w:r>
                          </w:p>
                        </w:txbxContent>
                      </wps:txbx>
                      <wps:bodyPr wrap="square" lIns="0" tIns="0" rIns="0" bIns="0" rtlCol="0">
                        <a:noAutofit/>
                      </wps:bodyPr>
                    </wps:wsp>
                  </a:graphicData>
                </a:graphic>
              </wp:anchor>
            </w:drawing>
          </mc:Choice>
          <mc:Fallback>
            <w:pict>
              <v:shapetype w14:anchorId="087E23FD" id="_x0000_t202" coordsize="21600,21600" o:spt="202" path="m,l,21600r21600,l21600,xe">
                <v:stroke joinstyle="miter"/>
                <v:path gradientshapeok="t" o:connecttype="rect"/>
              </v:shapetype>
              <v:shape id="Textbox 6" o:spid="_x0000_s1026" type="#_x0000_t202" style="position:absolute;margin-left:147.65pt;margin-top:6.8pt;width:300.15pt;height:28.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" filled="f" strokeweight=".16931mm">
                <v:path arrowok="t"/>
                <v:textbox inset="0,0,0,0">
                  <w:txbxContent>
                    <w:p w14:paraId="6CCA7DAF" w14:textId="77777777" w:rsidR="00506707" w:rsidRDefault="00430EB6">
                      <w:pPr>
                        <w:spacing w:before="162"/>
                        <w:ind w:left="5" w:right="5"/>
                        <w:jc w:val="center"/>
                        <w:rPr>
                          <w:rFonts w:ascii="Courier New" w:hAnsi="Courier New"/>
                        </w:rPr>
                      </w:pPr>
                      <w:r>
                        <w:rPr>
                          <w:rFonts w:ascii="Courier New" w:hAnsi="Courier New"/>
                        </w:rPr>
                        <w:t>D</w:t>
                      </w:r>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(c</w:t>
                      </w:r>
                      <w:r>
                        <w:rPr>
                          <w:rFonts w:ascii="Courier New" w:hAnsi="Courier New"/>
                          <w:spacing w:val="-1"/>
                        </w:rPr>
                        <w:t xml:space="preserve"> </w:t>
                      </w:r>
                      <w:r>
                        <w:rPr>
                          <w:rFonts w:ascii="Courier New" w:hAnsi="Courier New"/>
                        </w:rPr>
                        <w:t>×</w:t>
                      </w:r>
                      <w:r>
                        <w:rPr>
                          <w:rFonts w:ascii="Courier New" w:hAnsi="Courier New"/>
                          <w:spacing w:val="-2"/>
                        </w:rPr>
                        <w:t xml:space="preserve"> </w:t>
                      </w:r>
                      <w:r>
                        <w:rPr>
                          <w:rFonts w:ascii="Courier New" w:hAnsi="Courier New"/>
                        </w:rPr>
                        <w:t>T) /</w:t>
                      </w:r>
                      <w:r>
                        <w:rPr>
                          <w:rFonts w:ascii="Courier New" w:hAnsi="Courier New"/>
                          <w:spacing w:val="-1"/>
                        </w:rPr>
                        <w:t xml:space="preserve"> </w:t>
                      </w:r>
                      <w:r>
                        <w:rPr>
                          <w:rFonts w:ascii="Courier New" w:hAnsi="Courier New"/>
                          <w:spacing w:val="-10"/>
                        </w:rPr>
                        <w:t>2</w:t>
                      </w:r>
                    </w:p>
                  </w:txbxContent>
                </v:textbox>
                <w10:wrap type="topAndBottom" anchorx="page"/>
              </v:shape>
            </w:pict>
          </mc:Fallback>
        </mc:AlternateContent>
      </w:r>
    </w:p>
    <w:p w14:paraId="1AE43624" w14:textId="77777777" w:rsidR="00506707" w:rsidRDefault="00430EB6">
      <w:pPr>
        <w:pStyle w:val="BodyText"/>
        <w:spacing w:before="116" w:line="362" w:lineRule="auto"/>
        <w:ind w:left="43" w:firstLine="720"/>
      </w:pPr>
      <w:r>
        <w:t>Where</w:t>
      </w:r>
      <w:r>
        <w:rPr>
          <w:spacing w:val="-4"/>
        </w:rPr>
        <w:t xml:space="preserve"> </w:t>
      </w:r>
      <w:r>
        <w:t>D is</w:t>
      </w:r>
      <w:r>
        <w:rPr>
          <w:spacing w:val="-6"/>
        </w:rPr>
        <w:t xml:space="preserve"> </w:t>
      </w:r>
      <w:r>
        <w:t>the</w:t>
      </w:r>
      <w:r>
        <w:rPr>
          <w:spacing w:val="-4"/>
        </w:rPr>
        <w:t xml:space="preserve"> </w:t>
      </w:r>
      <w:r>
        <w:t>distance in</w:t>
      </w:r>
      <w:r>
        <w:rPr>
          <w:spacing w:val="-3"/>
        </w:rPr>
        <w:t xml:space="preserve"> </w:t>
      </w:r>
      <w:r>
        <w:t>metres,</w:t>
      </w:r>
      <w:r>
        <w:rPr>
          <w:spacing w:val="-1"/>
        </w:rPr>
        <w:t xml:space="preserve"> </w:t>
      </w:r>
      <w:r>
        <w:t>c</w:t>
      </w:r>
      <w:r>
        <w:rPr>
          <w:spacing w:val="-4"/>
        </w:rPr>
        <w:t xml:space="preserve"> </w:t>
      </w:r>
      <w:r>
        <w:t>is</w:t>
      </w:r>
      <w:r>
        <w:rPr>
          <w:spacing w:val="-6"/>
        </w:rPr>
        <w:t xml:space="preserve"> </w:t>
      </w:r>
      <w:r>
        <w:t>the</w:t>
      </w:r>
      <w:r>
        <w:rPr>
          <w:spacing w:val="-4"/>
        </w:rPr>
        <w:t xml:space="preserve"> </w:t>
      </w:r>
      <w:r>
        <w:t>speed</w:t>
      </w:r>
      <w:r>
        <w:rPr>
          <w:spacing w:val="-3"/>
        </w:rPr>
        <w:t xml:space="preserve"> </w:t>
      </w:r>
      <w:r>
        <w:t>of</w:t>
      </w:r>
      <w:r>
        <w:rPr>
          <w:spacing w:val="-6"/>
        </w:rPr>
        <w:t xml:space="preserve"> </w:t>
      </w:r>
      <w:r>
        <w:t>light (2.998</w:t>
      </w:r>
      <w:r>
        <w:rPr>
          <w:spacing w:val="-3"/>
        </w:rPr>
        <w:t xml:space="preserve"> </w:t>
      </w:r>
      <w:r>
        <w:t>×</w:t>
      </w:r>
      <w:r>
        <w:rPr>
          <w:spacing w:val="-8"/>
        </w:rPr>
        <w:t xml:space="preserve"> </w:t>
      </w:r>
      <w:r>
        <w:t>10⁸</w:t>
      </w:r>
      <w:r>
        <w:rPr>
          <w:spacing w:val="-3"/>
        </w:rPr>
        <w:t xml:space="preserve"> </w:t>
      </w:r>
      <w:r>
        <w:t>m/s),</w:t>
      </w:r>
      <w:r>
        <w:rPr>
          <w:spacing w:val="-1"/>
        </w:rPr>
        <w:t xml:space="preserve"> </w:t>
      </w:r>
      <w:r>
        <w:t>and</w:t>
      </w:r>
      <w:r>
        <w:rPr>
          <w:spacing w:val="-3"/>
        </w:rPr>
        <w:t xml:space="preserve"> </w:t>
      </w:r>
      <w:r>
        <w:t>T</w:t>
      </w:r>
      <w:r>
        <w:rPr>
          <w:spacing w:val="-1"/>
        </w:rPr>
        <w:t xml:space="preserve"> </w:t>
      </w:r>
      <w:r>
        <w:t>is</w:t>
      </w:r>
      <w:r>
        <w:rPr>
          <w:spacing w:val="-6"/>
        </w:rPr>
        <w:t xml:space="preserve"> </w:t>
      </w:r>
      <w:r>
        <w:t>the</w:t>
      </w:r>
      <w:r>
        <w:rPr>
          <w:spacing w:val="-4"/>
        </w:rPr>
        <w:t xml:space="preserve"> </w:t>
      </w:r>
      <w:r>
        <w:t>round-trip time of flight in seconds. For a typical</w:t>
      </w:r>
      <w:r>
        <w:rPr>
          <w:spacing w:val="-2"/>
        </w:rPr>
        <w:t xml:space="preserve"> </w:t>
      </w:r>
      <w:r>
        <w:t>road surface distance of</w:t>
      </w:r>
      <w:r>
        <w:rPr>
          <w:spacing w:val="-1"/>
        </w:rPr>
        <w:t xml:space="preserve"> </w:t>
      </w:r>
      <w:r>
        <w:t>12 cm</w:t>
      </w:r>
      <w:r>
        <w:rPr>
          <w:spacing w:val="-2"/>
        </w:rPr>
        <w:t xml:space="preserve"> </w:t>
      </w:r>
      <w:r>
        <w:t>(0.12 m), the round-trip time is:</w:t>
      </w:r>
    </w:p>
    <w:p w14:paraId="3FFDCB62" w14:textId="77777777" w:rsidR="00506707" w:rsidRDefault="00430EB6">
      <w:pPr>
        <w:pStyle w:val="BodyText"/>
        <w:spacing w:before="9"/>
        <w:rPr>
          <w:sz w:val="8"/>
        </w:rPr>
      </w:pPr>
      <w:r>
        <w:rPr>
          <w:noProof/>
          <w:sz w:val="8"/>
        </w:rPr>
        <mc:AlternateContent>
          <mc:Choice Requires="wps">
            <w:drawing>
              <wp:anchor distT="0" distB="0" distL="0" distR="0" simplePos="0" relativeHeight="487589888" behindDoc="1" locked="0" layoutInCell="1" allowOverlap="1" wp14:anchorId="655466AA" wp14:editId="71F37274">
                <wp:simplePos x="0" y="0"/>
                <wp:positionH relativeFrom="page">
                  <wp:posOffset>1875154</wp:posOffset>
                </wp:positionH>
                <wp:positionV relativeFrom="paragraph">
                  <wp:posOffset>83153</wp:posOffset>
                </wp:positionV>
                <wp:extent cx="3811904" cy="5276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7685"/>
                        </a:xfrm>
                        <a:prstGeom prst="rect">
                          <a:avLst/>
                        </a:prstGeom>
                        <a:ln w="6095">
                          <a:solidFill>
                            <a:srgbClr val="000000"/>
                          </a:solidFill>
                          <a:prstDash val="solid"/>
                        </a:ln>
                      </wps:spPr>
                      <wps:txbx>
                        <w:txbxContent>
                          <w:p w14:paraId="74EC57A5" w14:textId="77777777" w:rsidR="00506707" w:rsidRDefault="00430EB6">
                            <w:pPr>
                              <w:spacing w:before="142"/>
                              <w:ind w:right="5"/>
                              <w:jc w:val="center"/>
                              <w:rPr>
                                <w:rFonts w:ascii="Courier New" w:hAnsi="Courier New"/>
                              </w:rPr>
                            </w:pPr>
                            <w:r>
                              <w:rPr>
                                <w:rFonts w:ascii="Courier New" w:hAnsi="Courier New"/>
                              </w:rPr>
                              <w:t>T =</w:t>
                            </w:r>
                            <w:r>
                              <w:rPr>
                                <w:rFonts w:ascii="Courier New" w:hAnsi="Courier New"/>
                                <w:spacing w:val="-2"/>
                              </w:rPr>
                              <w:t xml:space="preserve"> </w:t>
                            </w:r>
                            <w:r>
                              <w:rPr>
                                <w:rFonts w:ascii="Courier New" w:hAnsi="Courier New"/>
                              </w:rPr>
                              <w:t>(2</w:t>
                            </w:r>
                            <w:r>
                              <w:rPr>
                                <w:rFonts w:ascii="Courier New" w:hAnsi="Courier New"/>
                                <w:spacing w:val="-2"/>
                              </w:rPr>
                              <w:t xml:space="preserve"> </w:t>
                            </w:r>
                            <w:r>
                              <w:rPr>
                                <w:rFonts w:ascii="Courier New" w:hAnsi="Courier New"/>
                              </w:rPr>
                              <w:t>×</w:t>
                            </w:r>
                            <w:r>
                              <w:rPr>
                                <w:rFonts w:ascii="Courier New" w:hAnsi="Courier New"/>
                                <w:spacing w:val="-2"/>
                              </w:rPr>
                              <w:t xml:space="preserve"> </w:t>
                            </w:r>
                            <w:r>
                              <w:rPr>
                                <w:rFonts w:ascii="Courier New" w:hAnsi="Courier New"/>
                              </w:rPr>
                              <w:t>0.12)</w:t>
                            </w:r>
                            <w:r>
                              <w:rPr>
                                <w:rFonts w:ascii="Courier New" w:hAnsi="Courier New"/>
                                <w:spacing w:val="-1"/>
                              </w:rPr>
                              <w:t xml:space="preserve"> </w:t>
                            </w:r>
                            <w:r>
                              <w:rPr>
                                <w:rFonts w:ascii="Courier New" w:hAnsi="Courier New"/>
                              </w:rPr>
                              <w:t>/</w:t>
                            </w:r>
                            <w:r>
                              <w:rPr>
                                <w:rFonts w:ascii="Courier New" w:hAnsi="Courier New"/>
                                <w:spacing w:val="-2"/>
                              </w:rPr>
                              <w:t xml:space="preserve"> </w:t>
                            </w:r>
                            <w:r>
                              <w:rPr>
                                <w:rFonts w:ascii="Courier New" w:hAnsi="Courier New"/>
                              </w:rPr>
                              <w:t>(2.998</w:t>
                            </w:r>
                            <w:r>
                              <w:rPr>
                                <w:rFonts w:ascii="Courier New" w:hAnsi="Courier New"/>
                                <w:spacing w:val="-2"/>
                              </w:rPr>
                              <w:t xml:space="preserve"> </w:t>
                            </w:r>
                            <w:r>
                              <w:rPr>
                                <w:rFonts w:ascii="Courier New" w:hAnsi="Courier New"/>
                              </w:rPr>
                              <w:t>×</w:t>
                            </w:r>
                            <w:r>
                              <w:rPr>
                                <w:rFonts w:ascii="Courier New" w:hAnsi="Courier New"/>
                                <w:spacing w:val="-2"/>
                              </w:rPr>
                              <w:t xml:space="preserve"> </w:t>
                            </w:r>
                            <w:r>
                              <w:rPr>
                                <w:rFonts w:ascii="Courier New" w:hAnsi="Courier New"/>
                              </w:rPr>
                              <w:t>10</w:t>
                            </w:r>
                            <w:proofErr w:type="gramStart"/>
                            <w:r>
                              <w:rPr>
                                <w:rFonts w:ascii="Microsoft Sans Serif" w:hAnsi="Microsoft Sans Serif"/>
                              </w:rPr>
                              <w:t>⁸</w:t>
                            </w:r>
                            <w:r>
                              <w:rPr>
                                <w:rFonts w:ascii="Microsoft Sans Serif" w:hAnsi="Microsoft Sans Serif"/>
                                <w:spacing w:val="-3"/>
                              </w:rPr>
                              <w:t xml:space="preserve"> </w:t>
                            </w:r>
                            <w:r>
                              <w:rPr>
                                <w:rFonts w:ascii="Courier New" w:hAnsi="Courier New"/>
                              </w:rPr>
                              <w:t>)</w:t>
                            </w:r>
                            <w:proofErr w:type="gramEnd"/>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spacing w:val="-5"/>
                              </w:rPr>
                              <w:t>0.8</w:t>
                            </w:r>
                          </w:p>
                          <w:p w14:paraId="29EB3FA4" w14:textId="77777777" w:rsidR="00506707" w:rsidRDefault="00430EB6">
                            <w:pPr>
                              <w:spacing w:before="1"/>
                              <w:ind w:left="4" w:right="5"/>
                              <w:jc w:val="center"/>
                              <w:rPr>
                                <w:rFonts w:ascii="Courier New"/>
                              </w:rPr>
                            </w:pPr>
                            <w:r>
                              <w:rPr>
                                <w:rFonts w:ascii="Courier New"/>
                                <w:spacing w:val="-2"/>
                              </w:rPr>
                              <w:t>nanoseconds</w:t>
                            </w:r>
                          </w:p>
                        </w:txbxContent>
                      </wps:txbx>
                      <wps:bodyPr wrap="square" lIns="0" tIns="0" rIns="0" bIns="0" rtlCol="0">
                        <a:noAutofit/>
                      </wps:bodyPr>
                    </wps:wsp>
                  </a:graphicData>
                </a:graphic>
              </wp:anchor>
            </w:drawing>
          </mc:Choice>
          <mc:Fallback>
            <w:pict>
              <v:shape w14:anchorId="655466AA" id="Textbox 7" o:spid="_x0000_s1027" type="#_x0000_t202" style="position:absolute;margin-left:147.65pt;margin-top:6.55pt;width:300.15pt;height:41.5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" filled="f" strokeweight=".16931mm">
                <v:path arrowok="t"/>
                <v:textbox inset="0,0,0,0">
                  <w:txbxContent>
                    <w:p w14:paraId="74EC57A5" w14:textId="77777777" w:rsidR="00506707" w:rsidRDefault="00430EB6">
                      <w:pPr>
                        <w:spacing w:before="142"/>
                        <w:ind w:right="5"/>
                        <w:jc w:val="center"/>
                        <w:rPr>
                          <w:rFonts w:ascii="Courier New" w:hAnsi="Courier New"/>
                        </w:rPr>
                      </w:pPr>
                      <w:r>
                        <w:rPr>
                          <w:rFonts w:ascii="Courier New" w:hAnsi="Courier New"/>
                        </w:rPr>
                        <w:t>T =</w:t>
                      </w:r>
                      <w:r>
                        <w:rPr>
                          <w:rFonts w:ascii="Courier New" w:hAnsi="Courier New"/>
                          <w:spacing w:val="-2"/>
                        </w:rPr>
                        <w:t xml:space="preserve"> </w:t>
                      </w:r>
                      <w:r>
                        <w:rPr>
                          <w:rFonts w:ascii="Courier New" w:hAnsi="Courier New"/>
                        </w:rPr>
                        <w:t>(2</w:t>
                      </w:r>
                      <w:r>
                        <w:rPr>
                          <w:rFonts w:ascii="Courier New" w:hAnsi="Courier New"/>
                          <w:spacing w:val="-2"/>
                        </w:rPr>
                        <w:t xml:space="preserve"> </w:t>
                      </w:r>
                      <w:r>
                        <w:rPr>
                          <w:rFonts w:ascii="Courier New" w:hAnsi="Courier New"/>
                        </w:rPr>
                        <w:t>×</w:t>
                      </w:r>
                      <w:r>
                        <w:rPr>
                          <w:rFonts w:ascii="Courier New" w:hAnsi="Courier New"/>
                          <w:spacing w:val="-2"/>
                        </w:rPr>
                        <w:t xml:space="preserve"> </w:t>
                      </w:r>
                      <w:r>
                        <w:rPr>
                          <w:rFonts w:ascii="Courier New" w:hAnsi="Courier New"/>
                        </w:rPr>
                        <w:t>0.12)</w:t>
                      </w:r>
                      <w:r>
                        <w:rPr>
                          <w:rFonts w:ascii="Courier New" w:hAnsi="Courier New"/>
                          <w:spacing w:val="-1"/>
                        </w:rPr>
                        <w:t xml:space="preserve"> </w:t>
                      </w:r>
                      <w:r>
                        <w:rPr>
                          <w:rFonts w:ascii="Courier New" w:hAnsi="Courier New"/>
                        </w:rPr>
                        <w:t>/</w:t>
                      </w:r>
                      <w:r>
                        <w:rPr>
                          <w:rFonts w:ascii="Courier New" w:hAnsi="Courier New"/>
                          <w:spacing w:val="-2"/>
                        </w:rPr>
                        <w:t xml:space="preserve"> </w:t>
                      </w:r>
                      <w:r>
                        <w:rPr>
                          <w:rFonts w:ascii="Courier New" w:hAnsi="Courier New"/>
                        </w:rPr>
                        <w:t>(2.998</w:t>
                      </w:r>
                      <w:r>
                        <w:rPr>
                          <w:rFonts w:ascii="Courier New" w:hAnsi="Courier New"/>
                          <w:spacing w:val="-2"/>
                        </w:rPr>
                        <w:t xml:space="preserve"> </w:t>
                      </w:r>
                      <w:r>
                        <w:rPr>
                          <w:rFonts w:ascii="Courier New" w:hAnsi="Courier New"/>
                        </w:rPr>
                        <w:t>×</w:t>
                      </w:r>
                      <w:r>
                        <w:rPr>
                          <w:rFonts w:ascii="Courier New" w:hAnsi="Courier New"/>
                          <w:spacing w:val="-2"/>
                        </w:rPr>
                        <w:t xml:space="preserve"> </w:t>
                      </w:r>
                      <w:r>
                        <w:rPr>
                          <w:rFonts w:ascii="Courier New" w:hAnsi="Courier New"/>
                        </w:rPr>
                        <w:t>10</w:t>
                      </w:r>
                      <w:r>
                        <w:rPr>
                          <w:rFonts w:ascii="Microsoft Sans Serif" w:hAnsi="Microsoft Sans Serif"/>
                        </w:rPr>
                        <w:t>⁸</w:t>
                      </w:r>
                      <w:r>
                        <w:rPr>
                          <w:rFonts w:ascii="Microsoft Sans Serif" w:hAnsi="Microsoft Sans Serif"/>
                          <w:spacing w:val="-3"/>
                        </w:rPr>
                        <w:t xml:space="preserve"> </w:t>
                      </w:r>
                      <w:r>
                        <w:rPr>
                          <w:rFonts w:ascii="Courier New" w:hAnsi="Courier New"/>
                        </w:rPr>
                        <w:t>)</w:t>
                      </w:r>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spacing w:val="-5"/>
                        </w:rPr>
                        <w:t>0.8</w:t>
                      </w:r>
                    </w:p>
                    <w:p w14:paraId="29EB3FA4" w14:textId="77777777" w:rsidR="00506707" w:rsidRDefault="00430EB6">
                      <w:pPr>
                        <w:spacing w:before="1"/>
                        <w:ind w:left="4" w:right="5"/>
                        <w:jc w:val="center"/>
                        <w:rPr>
                          <w:rFonts w:ascii="Courier New"/>
                        </w:rPr>
                      </w:pPr>
                      <w:r>
                        <w:rPr>
                          <w:rFonts w:ascii="Courier New"/>
                          <w:spacing w:val="-2"/>
                        </w:rPr>
                        <w:t>nanoseconds</w:t>
                      </w:r>
                    </w:p>
                  </w:txbxContent>
                </v:textbox>
                <w10:wrap type="topAndBottom" anchorx="page"/>
              </v:shape>
            </w:pict>
          </mc:Fallback>
        </mc:AlternateContent>
      </w:r>
    </w:p>
    <w:p w14:paraId="4B3A2BD1" w14:textId="77777777" w:rsidR="00012D10" w:rsidRDefault="00012D10">
      <w:pPr>
        <w:pStyle w:val="BodyText"/>
        <w:spacing w:before="117" w:line="360" w:lineRule="auto"/>
        <w:ind w:left="43" w:right="181" w:firstLine="720"/>
        <w:jc w:val="both"/>
      </w:pPr>
    </w:p>
    <w:p w14:paraId="0670534F" w14:textId="1F16DD72" w:rsidR="00506707" w:rsidRDefault="00430EB6">
      <w:pPr>
        <w:pStyle w:val="BodyText"/>
        <w:spacing w:before="117" w:line="360" w:lineRule="auto"/>
        <w:ind w:left="43" w:right="181" w:firstLine="720"/>
        <w:jc w:val="both"/>
      </w:pPr>
      <w:r>
        <w:t>This extremely short time interval requires highly precise timing circuitry. The TF-Luna sensor uses advanced analog and digital signal processing integrated into its ASIC (Application Specific Integrated</w:t>
      </w:r>
      <w:r>
        <w:rPr>
          <w:spacing w:val="-7"/>
        </w:rPr>
        <w:t xml:space="preserve"> </w:t>
      </w:r>
      <w:r>
        <w:t>Circuit)</w:t>
      </w:r>
      <w:r>
        <w:rPr>
          <w:spacing w:val="-10"/>
        </w:rPr>
        <w:t xml:space="preserve"> </w:t>
      </w:r>
      <w:r>
        <w:t>to</w:t>
      </w:r>
      <w:r>
        <w:rPr>
          <w:spacing w:val="-2"/>
        </w:rPr>
        <w:t xml:space="preserve"> </w:t>
      </w:r>
      <w:r>
        <w:t>measure</w:t>
      </w:r>
      <w:r>
        <w:rPr>
          <w:spacing w:val="-8"/>
        </w:rPr>
        <w:t xml:space="preserve"> </w:t>
      </w:r>
      <w:r>
        <w:t>these</w:t>
      </w:r>
      <w:r>
        <w:rPr>
          <w:spacing w:val="-8"/>
        </w:rPr>
        <w:t xml:space="preserve"> </w:t>
      </w:r>
      <w:r>
        <w:t>nanosecond-scale</w:t>
      </w:r>
      <w:r>
        <w:rPr>
          <w:spacing w:val="-8"/>
        </w:rPr>
        <w:t xml:space="preserve"> </w:t>
      </w:r>
      <w:r>
        <w:t>timing</w:t>
      </w:r>
      <w:r>
        <w:rPr>
          <w:spacing w:val="-2"/>
        </w:rPr>
        <w:t xml:space="preserve"> </w:t>
      </w:r>
      <w:r>
        <w:t>intervals</w:t>
      </w:r>
      <w:r>
        <w:rPr>
          <w:spacing w:val="-9"/>
        </w:rPr>
        <w:t xml:space="preserve"> </w:t>
      </w:r>
      <w:r>
        <w:t>with</w:t>
      </w:r>
      <w:r>
        <w:rPr>
          <w:spacing w:val="-12"/>
        </w:rPr>
        <w:t xml:space="preserve"> </w:t>
      </w:r>
      <w:r>
        <w:t>sufficient</w:t>
      </w:r>
      <w:r>
        <w:rPr>
          <w:spacing w:val="-2"/>
        </w:rPr>
        <w:t xml:space="preserve"> </w:t>
      </w:r>
      <w:r>
        <w:t>accuracy</w:t>
      </w:r>
      <w:r>
        <w:rPr>
          <w:spacing w:val="-15"/>
        </w:rPr>
        <w:t xml:space="preserve"> </w:t>
      </w:r>
      <w:r>
        <w:t>to</w:t>
      </w:r>
      <w:r>
        <w:rPr>
          <w:spacing w:val="-2"/>
        </w:rPr>
        <w:t xml:space="preserve"> </w:t>
      </w:r>
      <w:r>
        <w:t>achieve</w:t>
      </w:r>
    </w:p>
    <w:p w14:paraId="1E38B5F9" w14:textId="77777777" w:rsidR="00506707" w:rsidRDefault="00430EB6">
      <w:pPr>
        <w:pStyle w:val="BodyText"/>
        <w:spacing w:line="272" w:lineRule="exact"/>
        <w:ind w:left="43"/>
        <w:jc w:val="both"/>
      </w:pPr>
      <w:r>
        <w:t>±6</w:t>
      </w:r>
      <w:r>
        <w:rPr>
          <w:spacing w:val="-3"/>
        </w:rPr>
        <w:t xml:space="preserve"> </w:t>
      </w:r>
      <w:r>
        <w:t>cm</w:t>
      </w:r>
      <w:r>
        <w:rPr>
          <w:spacing w:val="-12"/>
        </w:rPr>
        <w:t xml:space="preserve"> </w:t>
      </w:r>
      <w:r>
        <w:t>distance</w:t>
      </w:r>
      <w:r>
        <w:rPr>
          <w:spacing w:val="1"/>
        </w:rPr>
        <w:t xml:space="preserve"> </w:t>
      </w:r>
      <w:r>
        <w:t>measurement</w:t>
      </w:r>
      <w:r>
        <w:rPr>
          <w:spacing w:val="2"/>
        </w:rPr>
        <w:t xml:space="preserve"> </w:t>
      </w:r>
      <w:r>
        <w:rPr>
          <w:spacing w:val="-2"/>
        </w:rPr>
        <w:t>precision.</w:t>
      </w:r>
    </w:p>
    <w:p w14:paraId="00A9D4BF" w14:textId="77777777" w:rsidR="00506707" w:rsidRDefault="00506707">
      <w:pPr>
        <w:pStyle w:val="BodyText"/>
        <w:spacing w:before="30"/>
      </w:pPr>
    </w:p>
    <w:p w14:paraId="0E535B36" w14:textId="77777777" w:rsidR="00506707" w:rsidRDefault="00430EB6">
      <w:pPr>
        <w:pStyle w:val="Heading3"/>
        <w:numPr>
          <w:ilvl w:val="2"/>
          <w:numId w:val="12"/>
        </w:numPr>
        <w:tabs>
          <w:tab w:val="left" w:pos="674"/>
        </w:tabs>
        <w:ind w:left="674" w:hanging="631"/>
      </w:pPr>
      <w:r>
        <w:t>Effect</w:t>
      </w:r>
      <w:r>
        <w:rPr>
          <w:spacing w:val="-8"/>
        </w:rPr>
        <w:t xml:space="preserve"> </w:t>
      </w:r>
      <w:r>
        <w:t>of</w:t>
      </w:r>
      <w:r>
        <w:rPr>
          <w:spacing w:val="-4"/>
        </w:rPr>
        <w:t xml:space="preserve"> </w:t>
      </w:r>
      <w:r>
        <w:t>Road</w:t>
      </w:r>
      <w:r>
        <w:rPr>
          <w:spacing w:val="-7"/>
        </w:rPr>
        <w:t xml:space="preserve"> </w:t>
      </w:r>
      <w:r>
        <w:t>Surface</w:t>
      </w:r>
      <w:r>
        <w:rPr>
          <w:spacing w:val="-6"/>
        </w:rPr>
        <w:t xml:space="preserve"> </w:t>
      </w:r>
      <w:r>
        <w:t>on</w:t>
      </w:r>
      <w:r>
        <w:rPr>
          <w:spacing w:val="-12"/>
        </w:rPr>
        <w:t xml:space="preserve"> </w:t>
      </w:r>
      <w:r>
        <w:t>Measured</w:t>
      </w:r>
      <w:r>
        <w:rPr>
          <w:spacing w:val="-7"/>
        </w:rPr>
        <w:t xml:space="preserve"> </w:t>
      </w:r>
      <w:r>
        <w:rPr>
          <w:spacing w:val="-2"/>
        </w:rPr>
        <w:t>Distance</w:t>
      </w:r>
    </w:p>
    <w:p w14:paraId="2EDEE675" w14:textId="77777777" w:rsidR="00506707" w:rsidRDefault="00430EB6">
      <w:pPr>
        <w:pStyle w:val="BodyText"/>
        <w:spacing w:before="119" w:line="360" w:lineRule="auto"/>
        <w:ind w:left="43" w:right="175" w:firstLine="720"/>
        <w:jc w:val="both"/>
      </w:pPr>
      <w:r>
        <w:t>The</w:t>
      </w:r>
      <w:r>
        <w:rPr>
          <w:spacing w:val="-2"/>
        </w:rPr>
        <w:t xml:space="preserve"> </w:t>
      </w:r>
      <w:r>
        <w:t>behaviour of</w:t>
      </w:r>
      <w:r>
        <w:rPr>
          <w:spacing w:val="-9"/>
        </w:rPr>
        <w:t xml:space="preserve"> </w:t>
      </w:r>
      <w:r>
        <w:t>the measured</w:t>
      </w:r>
      <w:r>
        <w:rPr>
          <w:spacing w:val="-1"/>
        </w:rPr>
        <w:t xml:space="preserve"> </w:t>
      </w:r>
      <w:r>
        <w:t>distance varies</w:t>
      </w:r>
      <w:r>
        <w:rPr>
          <w:spacing w:val="-3"/>
        </w:rPr>
        <w:t xml:space="preserve"> </w:t>
      </w:r>
      <w:r>
        <w:t>significantly</w:t>
      </w:r>
      <w:r>
        <w:rPr>
          <w:spacing w:val="-10"/>
        </w:rPr>
        <w:t xml:space="preserve"> </w:t>
      </w:r>
      <w:r>
        <w:t>depending</w:t>
      </w:r>
      <w:r>
        <w:rPr>
          <w:spacing w:val="-1"/>
        </w:rPr>
        <w:t xml:space="preserve"> </w:t>
      </w:r>
      <w:r>
        <w:t>on</w:t>
      </w:r>
      <w:r>
        <w:rPr>
          <w:spacing w:val="-6"/>
        </w:rPr>
        <w:t xml:space="preserve"> </w:t>
      </w:r>
      <w:r>
        <w:t>the</w:t>
      </w:r>
      <w:r>
        <w:rPr>
          <w:spacing w:val="-7"/>
        </w:rPr>
        <w:t xml:space="preserve"> </w:t>
      </w:r>
      <w:r>
        <w:t>type</w:t>
      </w:r>
      <w:r>
        <w:rPr>
          <w:spacing w:val="-2"/>
        </w:rPr>
        <w:t xml:space="preserve"> </w:t>
      </w:r>
      <w:r>
        <w:t>of</w:t>
      </w:r>
      <w:r>
        <w:rPr>
          <w:spacing w:val="-9"/>
        </w:rPr>
        <w:t xml:space="preserve"> </w:t>
      </w:r>
      <w:r>
        <w:t>road</w:t>
      </w:r>
      <w:r>
        <w:rPr>
          <w:spacing w:val="-1"/>
        </w:rPr>
        <w:t xml:space="preserve"> </w:t>
      </w:r>
      <w:r>
        <w:t>surface condition</w:t>
      </w:r>
      <w:r>
        <w:rPr>
          <w:spacing w:val="-10"/>
        </w:rPr>
        <w:t xml:space="preserve"> </w:t>
      </w:r>
      <w:r>
        <w:t>encountered</w:t>
      </w:r>
      <w:r>
        <w:rPr>
          <w:spacing w:val="-7"/>
        </w:rPr>
        <w:t xml:space="preserve"> </w:t>
      </w:r>
      <w:r>
        <w:t>by</w:t>
      </w:r>
      <w:r>
        <w:rPr>
          <w:spacing w:val="-15"/>
        </w:rPr>
        <w:t xml:space="preserve"> </w:t>
      </w:r>
      <w:r>
        <w:t>the</w:t>
      </w:r>
      <w:r>
        <w:rPr>
          <w:spacing w:val="-3"/>
        </w:rPr>
        <w:t xml:space="preserve"> </w:t>
      </w:r>
      <w:r>
        <w:t>system.</w:t>
      </w:r>
      <w:r>
        <w:rPr>
          <w:spacing w:val="-5"/>
        </w:rPr>
        <w:t xml:space="preserve"> </w:t>
      </w:r>
      <w:r>
        <w:t>Three</w:t>
      </w:r>
      <w:r>
        <w:rPr>
          <w:spacing w:val="-8"/>
        </w:rPr>
        <w:t xml:space="preserve"> </w:t>
      </w:r>
      <w:r>
        <w:t>distinct</w:t>
      </w:r>
      <w:r>
        <w:rPr>
          <w:spacing w:val="-2"/>
        </w:rPr>
        <w:t xml:space="preserve"> </w:t>
      </w:r>
      <w:r>
        <w:t>cases</w:t>
      </w:r>
      <w:r>
        <w:rPr>
          <w:spacing w:val="-9"/>
        </w:rPr>
        <w:t xml:space="preserve"> </w:t>
      </w:r>
      <w:r>
        <w:t>have</w:t>
      </w:r>
      <w:r>
        <w:rPr>
          <w:spacing w:val="-3"/>
        </w:rPr>
        <w:t xml:space="preserve"> </w:t>
      </w:r>
      <w:r>
        <w:t>been</w:t>
      </w:r>
      <w:r>
        <w:rPr>
          <w:spacing w:val="-7"/>
        </w:rPr>
        <w:t xml:space="preserve"> </w:t>
      </w:r>
      <w:r>
        <w:t>identified</w:t>
      </w:r>
      <w:r>
        <w:rPr>
          <w:spacing w:val="-7"/>
        </w:rPr>
        <w:t xml:space="preserve"> </w:t>
      </w:r>
      <w:r>
        <w:t>and</w:t>
      </w:r>
      <w:r>
        <w:rPr>
          <w:spacing w:val="-7"/>
        </w:rPr>
        <w:t xml:space="preserve"> </w:t>
      </w:r>
      <w:r>
        <w:t>analysed —</w:t>
      </w:r>
      <w:r>
        <w:rPr>
          <w:spacing w:val="-7"/>
        </w:rPr>
        <w:t xml:space="preserve"> </w:t>
      </w:r>
      <w:r>
        <w:t>a</w:t>
      </w:r>
      <w:r>
        <w:rPr>
          <w:spacing w:val="-3"/>
        </w:rPr>
        <w:t xml:space="preserve"> </w:t>
      </w:r>
      <w:r>
        <w:t>flat</w:t>
      </w:r>
      <w:r>
        <w:rPr>
          <w:spacing w:val="-2"/>
        </w:rPr>
        <w:t xml:space="preserve"> </w:t>
      </w:r>
      <w:r>
        <w:t>road surface, a pothole or surface depression, and a forward obstacle. Each case produces a unique and identifiable pattern in the LiDAR distance readings, which the system</w:t>
      </w:r>
      <w:r>
        <w:rPr>
          <w:spacing w:val="-4"/>
        </w:rPr>
        <w:t xml:space="preserve"> </w:t>
      </w:r>
      <w:r>
        <w:t>uses to classify the road condition and trigger the appropriate response. These cases are described in detail below.</w:t>
      </w:r>
    </w:p>
    <w:p w14:paraId="6BD2BB82" w14:textId="77777777" w:rsidR="00012D10" w:rsidRDefault="00012D10">
      <w:pPr>
        <w:pStyle w:val="BodyText"/>
        <w:spacing w:before="119" w:line="360" w:lineRule="auto"/>
        <w:ind w:left="43" w:right="175" w:firstLine="720"/>
        <w:jc w:val="both"/>
      </w:pPr>
    </w:p>
    <w:p w14:paraId="0887BCF5" w14:textId="77777777" w:rsidR="00012D10" w:rsidRDefault="00012D10">
      <w:pPr>
        <w:pStyle w:val="BodyText"/>
        <w:spacing w:before="119" w:line="360" w:lineRule="auto"/>
        <w:ind w:left="43" w:right="175" w:firstLine="720"/>
        <w:jc w:val="both"/>
      </w:pPr>
    </w:p>
    <w:p w14:paraId="7E7AFADC" w14:textId="77777777" w:rsidR="00012D10" w:rsidRDefault="00012D10">
      <w:pPr>
        <w:pStyle w:val="BodyText"/>
        <w:spacing w:before="119" w:line="360" w:lineRule="auto"/>
        <w:ind w:left="43" w:right="175" w:firstLine="720"/>
        <w:jc w:val="both"/>
      </w:pPr>
    </w:p>
    <w:p w14:paraId="383BF28E" w14:textId="77777777" w:rsidR="00506707" w:rsidRDefault="00430EB6">
      <w:pPr>
        <w:pStyle w:val="Heading3"/>
        <w:spacing w:before="159"/>
        <w:ind w:left="43" w:firstLine="0"/>
      </w:pPr>
      <w:r>
        <w:t>Case</w:t>
      </w:r>
      <w:r>
        <w:rPr>
          <w:spacing w:val="-4"/>
        </w:rPr>
        <w:t xml:space="preserve"> </w:t>
      </w:r>
      <w:r>
        <w:t>1</w:t>
      </w:r>
      <w:r>
        <w:rPr>
          <w:spacing w:val="-4"/>
        </w:rPr>
        <w:t xml:space="preserve"> </w:t>
      </w:r>
      <w:r>
        <w:t>—</w:t>
      </w:r>
      <w:r>
        <w:rPr>
          <w:spacing w:val="-4"/>
        </w:rPr>
        <w:t xml:space="preserve"> </w:t>
      </w:r>
      <w:r>
        <w:t>Flat</w:t>
      </w:r>
      <w:r>
        <w:rPr>
          <w:spacing w:val="-7"/>
        </w:rPr>
        <w:t xml:space="preserve"> </w:t>
      </w:r>
      <w:r>
        <w:t>Road</w:t>
      </w:r>
      <w:r>
        <w:rPr>
          <w:spacing w:val="-6"/>
        </w:rPr>
        <w:t xml:space="preserve"> </w:t>
      </w:r>
      <w:r>
        <w:t>Surface</w:t>
      </w:r>
      <w:r>
        <w:rPr>
          <w:spacing w:val="-4"/>
        </w:rPr>
        <w:t xml:space="preserve"> </w:t>
      </w:r>
      <w:r>
        <w:t>(Normal</w:t>
      </w:r>
      <w:r>
        <w:rPr>
          <w:spacing w:val="-5"/>
        </w:rPr>
        <w:t xml:space="preserve"> </w:t>
      </w:r>
      <w:r>
        <w:rPr>
          <w:spacing w:val="-2"/>
        </w:rPr>
        <w:t>Condition)</w:t>
      </w:r>
    </w:p>
    <w:p w14:paraId="6FCE7827" w14:textId="26CD2204" w:rsidR="00012D10" w:rsidRDefault="00430EB6" w:rsidP="00012D10">
      <w:pPr>
        <w:pStyle w:val="BodyText"/>
        <w:spacing w:before="118" w:line="360" w:lineRule="auto"/>
        <w:ind w:left="43" w:right="180" w:firstLine="720"/>
        <w:jc w:val="both"/>
      </w:pPr>
      <w:r>
        <w:t>The</w:t>
      </w:r>
      <w:r>
        <w:rPr>
          <w:spacing w:val="-15"/>
        </w:rPr>
        <w:t xml:space="preserve"> </w:t>
      </w:r>
      <w:r>
        <w:t>flat</w:t>
      </w:r>
      <w:r>
        <w:rPr>
          <w:spacing w:val="-15"/>
        </w:rPr>
        <w:t xml:space="preserve"> </w:t>
      </w:r>
      <w:r>
        <w:t>road</w:t>
      </w:r>
      <w:r>
        <w:rPr>
          <w:spacing w:val="-15"/>
        </w:rPr>
        <w:t xml:space="preserve"> </w:t>
      </w:r>
      <w:r>
        <w:t>surface</w:t>
      </w:r>
      <w:r>
        <w:rPr>
          <w:spacing w:val="-15"/>
        </w:rPr>
        <w:t xml:space="preserve"> </w:t>
      </w:r>
      <w:r>
        <w:t>case</w:t>
      </w:r>
      <w:r>
        <w:rPr>
          <w:spacing w:val="-15"/>
        </w:rPr>
        <w:t xml:space="preserve"> </w:t>
      </w:r>
      <w:r>
        <w:t>represents</w:t>
      </w:r>
      <w:r>
        <w:rPr>
          <w:spacing w:val="-15"/>
        </w:rPr>
        <w:t xml:space="preserve"> </w:t>
      </w:r>
      <w:r>
        <w:t>the</w:t>
      </w:r>
      <w:r>
        <w:rPr>
          <w:spacing w:val="-15"/>
        </w:rPr>
        <w:t xml:space="preserve"> </w:t>
      </w:r>
      <w:r>
        <w:t>baseline</w:t>
      </w:r>
      <w:r>
        <w:rPr>
          <w:spacing w:val="-15"/>
        </w:rPr>
        <w:t xml:space="preserve"> </w:t>
      </w:r>
      <w:r>
        <w:t>operating</w:t>
      </w:r>
      <w:r>
        <w:rPr>
          <w:spacing w:val="-15"/>
        </w:rPr>
        <w:t xml:space="preserve"> </w:t>
      </w:r>
      <w:r>
        <w:t>condition</w:t>
      </w:r>
      <w:r>
        <w:rPr>
          <w:spacing w:val="-15"/>
        </w:rPr>
        <w:t xml:space="preserve"> </w:t>
      </w:r>
      <w:r>
        <w:t>of</w:t>
      </w:r>
      <w:r>
        <w:rPr>
          <w:spacing w:val="-15"/>
        </w:rPr>
        <w:t xml:space="preserve"> </w:t>
      </w:r>
      <w:r>
        <w:t>the</w:t>
      </w:r>
      <w:r>
        <w:rPr>
          <w:spacing w:val="-15"/>
        </w:rPr>
        <w:t xml:space="preserve"> </w:t>
      </w:r>
      <w:r>
        <w:t>system.</w:t>
      </w:r>
      <w:r>
        <w:rPr>
          <w:spacing w:val="-5"/>
        </w:rPr>
        <w:t xml:space="preserve"> </w:t>
      </w:r>
      <w:r>
        <w:t>When</w:t>
      </w:r>
      <w:r>
        <w:rPr>
          <w:spacing w:val="-15"/>
        </w:rPr>
        <w:t xml:space="preserve"> </w:t>
      </w:r>
      <w:r>
        <w:t>the</w:t>
      </w:r>
      <w:r>
        <w:rPr>
          <w:spacing w:val="-15"/>
        </w:rPr>
        <w:t xml:space="preserve"> </w:t>
      </w:r>
      <w:r>
        <w:t>robot or</w:t>
      </w:r>
      <w:r>
        <w:rPr>
          <w:spacing w:val="-1"/>
        </w:rPr>
        <w:t xml:space="preserve"> </w:t>
      </w:r>
      <w:r>
        <w:t>vehicle is travelling on</w:t>
      </w:r>
      <w:r>
        <w:rPr>
          <w:spacing w:val="-2"/>
        </w:rPr>
        <w:t xml:space="preserve"> </w:t>
      </w:r>
      <w:r>
        <w:t>a smooth, level</w:t>
      </w:r>
      <w:r>
        <w:rPr>
          <w:spacing w:val="-6"/>
        </w:rPr>
        <w:t xml:space="preserve"> </w:t>
      </w:r>
      <w:r>
        <w:t>road, the TF-Luna LiDAR sensor —</w:t>
      </w:r>
      <w:r>
        <w:rPr>
          <w:spacing w:val="-2"/>
        </w:rPr>
        <w:t xml:space="preserve"> </w:t>
      </w:r>
      <w:r>
        <w:t>mounted at a</w:t>
      </w:r>
      <w:r>
        <w:rPr>
          <w:spacing w:val="-3"/>
        </w:rPr>
        <w:t xml:space="preserve"> </w:t>
      </w:r>
      <w:r>
        <w:t>fixed height of</w:t>
      </w:r>
      <w:r>
        <w:rPr>
          <w:spacing w:val="-3"/>
        </w:rPr>
        <w:t xml:space="preserve"> </w:t>
      </w:r>
      <w:r>
        <w:t>approximately</w:t>
      </w:r>
      <w:r>
        <w:rPr>
          <w:spacing w:val="-5"/>
        </w:rPr>
        <w:t xml:space="preserve"> </w:t>
      </w:r>
      <w:r>
        <w:t>12 cm directly above the road surface — continuously emits laser pulses perpendicular</w:t>
      </w:r>
      <w:r w:rsidR="00012D10">
        <w:t xml:space="preserve"> to the ground. These pulses travel downward, strike the flat road surface, and reflect back to the sensor within a consistent and predictable time interval.</w:t>
      </w:r>
    </w:p>
    <w:p w14:paraId="5EE450D3" w14:textId="77777777" w:rsidR="00012D10" w:rsidRDefault="00012D10" w:rsidP="00012D10">
      <w:pPr>
        <w:pStyle w:val="BodyText"/>
        <w:spacing w:before="9"/>
        <w:rPr>
          <w:sz w:val="8"/>
        </w:rPr>
      </w:pPr>
      <w:r>
        <w:rPr>
          <w:noProof/>
          <w:sz w:val="8"/>
        </w:rPr>
        <w:drawing>
          <wp:anchor distT="0" distB="0" distL="0" distR="0" simplePos="0" relativeHeight="487606784" behindDoc="1" locked="0" layoutInCell="1" allowOverlap="1" wp14:anchorId="4F0F56B7" wp14:editId="1A7E849F">
            <wp:simplePos x="0" y="0"/>
            <wp:positionH relativeFrom="page">
              <wp:posOffset>1260157</wp:posOffset>
            </wp:positionH>
            <wp:positionV relativeFrom="paragraph">
              <wp:posOffset>79800</wp:posOffset>
            </wp:positionV>
            <wp:extent cx="5076847" cy="21869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6847" cy="2186940"/>
                    </a:xfrm>
                    <a:prstGeom prst="rect">
                      <a:avLst/>
                    </a:prstGeom>
                  </pic:spPr>
                </pic:pic>
              </a:graphicData>
            </a:graphic>
          </wp:anchor>
        </w:drawing>
      </w:r>
    </w:p>
    <w:p w14:paraId="77FD94C7" w14:textId="77777777" w:rsidR="00012D10" w:rsidRDefault="00012D10" w:rsidP="00012D10">
      <w:pPr>
        <w:pStyle w:val="BodyText"/>
        <w:spacing w:before="113"/>
      </w:pPr>
    </w:p>
    <w:p w14:paraId="5641863C" w14:textId="77777777" w:rsidR="00012D10" w:rsidRDefault="00012D10" w:rsidP="00012D10">
      <w:pPr>
        <w:pStyle w:val="Heading4"/>
        <w:ind w:right="135"/>
      </w:pPr>
    </w:p>
    <w:p w14:paraId="2AC79406" w14:textId="77777777" w:rsidR="00012D10" w:rsidRDefault="00012D10" w:rsidP="00012D10">
      <w:pPr>
        <w:pStyle w:val="Heading4"/>
        <w:ind w:right="135"/>
        <w:rPr>
          <w:spacing w:val="-2"/>
        </w:rPr>
      </w:pPr>
      <w:r>
        <w:t>Fig.</w:t>
      </w:r>
      <w:r>
        <w:rPr>
          <w:spacing w:val="1"/>
        </w:rPr>
        <w:t xml:space="preserve"> </w:t>
      </w:r>
      <w:r>
        <w:t>3.4.3.1</w:t>
      </w:r>
      <w:r>
        <w:rPr>
          <w:spacing w:val="-5"/>
        </w:rPr>
        <w:t xml:space="preserve"> </w:t>
      </w:r>
      <w:r>
        <w:t>FLAT</w:t>
      </w:r>
      <w:r>
        <w:rPr>
          <w:spacing w:val="-2"/>
        </w:rPr>
        <w:t xml:space="preserve"> </w:t>
      </w:r>
      <w:r>
        <w:t>SURFACE</w:t>
      </w:r>
      <w:r>
        <w:rPr>
          <w:spacing w:val="1"/>
        </w:rPr>
        <w:t xml:space="preserve"> </w:t>
      </w:r>
      <w:r>
        <w:t>— NORMAL</w:t>
      </w:r>
      <w:r>
        <w:rPr>
          <w:spacing w:val="-2"/>
        </w:rPr>
        <w:t xml:space="preserve"> </w:t>
      </w:r>
      <w:r>
        <w:t>DISTANCE</w:t>
      </w:r>
      <w:r>
        <w:rPr>
          <w:spacing w:val="-2"/>
        </w:rPr>
        <w:t xml:space="preserve"> MEASUREMENT</w:t>
      </w:r>
    </w:p>
    <w:p w14:paraId="4218B532" w14:textId="77777777" w:rsidR="00F331BF" w:rsidRDefault="00F331BF" w:rsidP="00012D10">
      <w:pPr>
        <w:pStyle w:val="Heading4"/>
        <w:ind w:right="135"/>
      </w:pPr>
    </w:p>
    <w:p w14:paraId="4586770E" w14:textId="77777777" w:rsidR="00012D10" w:rsidRDefault="00012D10" w:rsidP="00012D10">
      <w:pPr>
        <w:pStyle w:val="BodyText"/>
        <w:spacing w:before="152" w:line="360" w:lineRule="auto"/>
        <w:ind w:left="43" w:right="181" w:firstLine="720"/>
        <w:jc w:val="both"/>
      </w:pPr>
      <w:r>
        <w:t>Since the road surface maintains a constant level, the round-trip travel time of the laser pulse remains unchanged between consecutive measurements. Applying the Time-of-Flight formula, the calculated</w:t>
      </w:r>
      <w:r>
        <w:rPr>
          <w:spacing w:val="-2"/>
        </w:rPr>
        <w:t xml:space="preserve"> </w:t>
      </w:r>
      <w:r>
        <w:t>distance</w:t>
      </w:r>
      <w:r>
        <w:rPr>
          <w:spacing w:val="-3"/>
        </w:rPr>
        <w:t xml:space="preserve"> </w:t>
      </w:r>
      <w:r>
        <w:t>D_measured</w:t>
      </w:r>
      <w:r>
        <w:rPr>
          <w:spacing w:val="-2"/>
        </w:rPr>
        <w:t xml:space="preserve"> </w:t>
      </w:r>
      <w:r>
        <w:t>remains</w:t>
      </w:r>
      <w:r>
        <w:rPr>
          <w:spacing w:val="-4"/>
        </w:rPr>
        <w:t xml:space="preserve"> </w:t>
      </w:r>
      <w:r>
        <w:t>stable</w:t>
      </w:r>
      <w:r>
        <w:rPr>
          <w:spacing w:val="-3"/>
        </w:rPr>
        <w:t xml:space="preserve"> </w:t>
      </w:r>
      <w:r>
        <w:t>and</w:t>
      </w:r>
      <w:r>
        <w:rPr>
          <w:spacing w:val="-2"/>
        </w:rPr>
        <w:t xml:space="preserve"> </w:t>
      </w:r>
      <w:r>
        <w:t>approximately</w:t>
      </w:r>
      <w:r>
        <w:rPr>
          <w:spacing w:val="-6"/>
        </w:rPr>
        <w:t xml:space="preserve"> </w:t>
      </w:r>
      <w:r>
        <w:t>equal</w:t>
      </w:r>
      <w:r>
        <w:rPr>
          <w:spacing w:val="-6"/>
        </w:rPr>
        <w:t xml:space="preserve"> </w:t>
      </w:r>
      <w:r>
        <w:t>to</w:t>
      </w:r>
      <w:r>
        <w:rPr>
          <w:spacing w:val="-6"/>
        </w:rPr>
        <w:t xml:space="preserve"> </w:t>
      </w:r>
      <w:r>
        <w:t>the</w:t>
      </w:r>
      <w:r>
        <w:rPr>
          <w:spacing w:val="-3"/>
        </w:rPr>
        <w:t xml:space="preserve"> </w:t>
      </w:r>
      <w:r>
        <w:t>sensor</w:t>
      </w:r>
      <w:r>
        <w:rPr>
          <w:spacing w:val="-1"/>
        </w:rPr>
        <w:t xml:space="preserve"> </w:t>
      </w:r>
      <w:r>
        <w:t>mounting</w:t>
      </w:r>
      <w:r>
        <w:rPr>
          <w:spacing w:val="-2"/>
        </w:rPr>
        <w:t xml:space="preserve"> </w:t>
      </w:r>
      <w:r>
        <w:t>height h, which serves as the baseline reference distance D_normal for the system.</w:t>
      </w:r>
    </w:p>
    <w:p w14:paraId="7F6DB59B" w14:textId="77777777" w:rsidR="00012D10" w:rsidRDefault="00012D10" w:rsidP="00012D10">
      <w:pPr>
        <w:pStyle w:val="BodyText"/>
        <w:spacing w:before="116"/>
        <w:ind w:left="763"/>
        <w:jc w:val="both"/>
      </w:pPr>
      <w:r>
        <w:t xml:space="preserve">  Mathematically,</w:t>
      </w:r>
      <w:r>
        <w:rPr>
          <w:spacing w:val="1"/>
        </w:rPr>
        <w:t xml:space="preserve"> </w:t>
      </w:r>
      <w:r>
        <w:t>for</w:t>
      </w:r>
      <w:r>
        <w:rPr>
          <w:spacing w:val="-4"/>
        </w:rPr>
        <w:t xml:space="preserve"> </w:t>
      </w:r>
      <w:r>
        <w:t>a</w:t>
      </w:r>
      <w:r>
        <w:rPr>
          <w:spacing w:val="-6"/>
        </w:rPr>
        <w:t xml:space="preserve"> </w:t>
      </w:r>
      <w:r>
        <w:t>flat</w:t>
      </w:r>
      <w:r>
        <w:rPr>
          <w:spacing w:val="-1"/>
        </w:rPr>
        <w:t xml:space="preserve"> </w:t>
      </w:r>
      <w:r>
        <w:t>surface,</w:t>
      </w:r>
      <w:r>
        <w:rPr>
          <w:spacing w:val="-3"/>
        </w:rPr>
        <w:t xml:space="preserve"> </w:t>
      </w:r>
      <w:r>
        <w:t>the</w:t>
      </w:r>
      <w:r>
        <w:rPr>
          <w:spacing w:val="-5"/>
        </w:rPr>
        <w:t xml:space="preserve"> </w:t>
      </w:r>
      <w:r>
        <w:t>relationship</w:t>
      </w:r>
      <w:r>
        <w:rPr>
          <w:spacing w:val="-2"/>
        </w:rPr>
        <w:t xml:space="preserve"> </w:t>
      </w:r>
      <w:r>
        <w:t>is</w:t>
      </w:r>
      <w:r>
        <w:rPr>
          <w:spacing w:val="-7"/>
        </w:rPr>
        <w:t xml:space="preserve"> </w:t>
      </w:r>
      <w:r>
        <w:t>expressed</w:t>
      </w:r>
      <w:r>
        <w:rPr>
          <w:spacing w:val="-4"/>
        </w:rPr>
        <w:t xml:space="preserve"> </w:t>
      </w:r>
      <w:r>
        <w:rPr>
          <w:spacing w:val="-5"/>
        </w:rPr>
        <w:t>as:</w:t>
      </w:r>
    </w:p>
    <w:p w14:paraId="5EE39925" w14:textId="5E8B89E0" w:rsidR="00012D10" w:rsidRDefault="00012D10" w:rsidP="00012D10">
      <w:pPr>
        <w:pStyle w:val="BodyText"/>
        <w:spacing w:before="15"/>
        <w:rPr>
          <w:sz w:val="20"/>
        </w:rPr>
      </w:pPr>
      <w:r>
        <w:rPr>
          <w:noProof/>
          <w:sz w:val="20"/>
        </w:rPr>
        <mc:AlternateContent>
          <mc:Choice Requires="wps">
            <w:drawing>
              <wp:anchor distT="0" distB="0" distL="0" distR="0" simplePos="0" relativeHeight="487608832" behindDoc="1" locked="0" layoutInCell="1" allowOverlap="1" wp14:anchorId="24830660" wp14:editId="51986086">
                <wp:simplePos x="0" y="0"/>
                <wp:positionH relativeFrom="page">
                  <wp:posOffset>1875154</wp:posOffset>
                </wp:positionH>
                <wp:positionV relativeFrom="paragraph">
                  <wp:posOffset>174250</wp:posOffset>
                </wp:positionV>
                <wp:extent cx="3811904" cy="52451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4510"/>
                        </a:xfrm>
                        <a:prstGeom prst="rect">
                          <a:avLst/>
                        </a:prstGeom>
                        <a:ln w="6095">
                          <a:solidFill>
                            <a:srgbClr val="000000"/>
                          </a:solidFill>
                          <a:prstDash val="solid"/>
                        </a:ln>
                      </wps:spPr>
                      <wps:txbx>
                        <w:txbxContent>
                          <w:p w14:paraId="722137FC" w14:textId="77777777" w:rsidR="00012D10" w:rsidRDefault="00012D10" w:rsidP="00012D10">
                            <w:pPr>
                              <w:spacing w:before="162"/>
                              <w:ind w:left="1210" w:hanging="725"/>
                              <w:rPr>
                                <w:rFonts w:ascii="Courier New"/>
                              </w:rPr>
                            </w:pPr>
                            <w:r>
                              <w:rPr>
                                <w:rFonts w:ascii="Courier New"/>
                              </w:rPr>
                              <w:t>D_measured</w:t>
                            </w:r>
                            <w:r>
                              <w:rPr>
                                <w:rFonts w:ascii="Courier New"/>
                                <w:spacing w:val="80"/>
                              </w:rPr>
                              <w:t xml:space="preserve"> </w:t>
                            </w:r>
                            <w:r>
                              <w:rPr>
                                <w:rFonts w:ascii="Courier New"/>
                              </w:rPr>
                              <w:t>=</w:t>
                            </w:r>
                            <w:r>
                              <w:rPr>
                                <w:rFonts w:ascii="Courier New"/>
                                <w:spacing w:val="80"/>
                              </w:rPr>
                              <w:t xml:space="preserve"> </w:t>
                            </w:r>
                            <w:r>
                              <w:rPr>
                                <w:rFonts w:ascii="Courier New"/>
                              </w:rPr>
                              <w:t>D_normal</w:t>
                            </w:r>
                            <w:r>
                              <w:rPr>
                                <w:rFonts w:ascii="Courier New"/>
                                <w:spacing w:val="80"/>
                              </w:rPr>
                              <w:t xml:space="preserve"> </w:t>
                            </w:r>
                            <w:r>
                              <w:rPr>
                                <w:rFonts w:ascii="Courier New"/>
                              </w:rPr>
                              <w:t>=</w:t>
                            </w:r>
                            <w:r>
                              <w:rPr>
                                <w:rFonts w:ascii="Courier New"/>
                                <w:spacing w:val="80"/>
                              </w:rPr>
                              <w:t xml:space="preserve"> </w:t>
                            </w:r>
                            <w:r>
                              <w:rPr>
                                <w:rFonts w:ascii="Courier New"/>
                              </w:rPr>
                              <w:t>h</w:t>
                            </w:r>
                            <w:r>
                              <w:rPr>
                                <w:rFonts w:ascii="Courier New"/>
                                <w:spacing w:val="80"/>
                              </w:rPr>
                              <w:t xml:space="preserve"> </w:t>
                            </w:r>
                            <w:r>
                              <w:rPr>
                                <w:rFonts w:ascii="Courier New"/>
                              </w:rPr>
                              <w:t>(sensor mounting height above road)</w:t>
                            </w:r>
                          </w:p>
                        </w:txbxContent>
                      </wps:txbx>
                      <wps:bodyPr wrap="square" lIns="0" tIns="0" rIns="0" bIns="0" rtlCol="0">
                        <a:noAutofit/>
                      </wps:bodyPr>
                    </wps:wsp>
                  </a:graphicData>
                </a:graphic>
              </wp:anchor>
            </w:drawing>
          </mc:Choice>
          <mc:Fallback>
            <w:pict>
              <v:shape w14:anchorId="24830660" id="Textbox 9" o:spid="_x0000_s1028" type="#_x0000_t202" style="position:absolute;margin-left:147.65pt;margin-top:13.7pt;width:300.15pt;height:41.3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" filled="f" strokeweight=".16931mm">
                <v:path arrowok="t"/>
                <v:textbox inset="0,0,0,0">
                  <w:txbxContent>
                    <w:p w14:paraId="722137FC" w14:textId="77777777" w:rsidR="00012D10" w:rsidRDefault="00012D10" w:rsidP="00012D10">
                      <w:pPr>
                        <w:spacing w:before="162"/>
                        <w:ind w:left="1210" w:hanging="725"/>
                        <w:rPr>
                          <w:rFonts w:ascii="Courier New"/>
                        </w:rPr>
                      </w:pPr>
                      <w:r>
                        <w:rPr>
                          <w:rFonts w:ascii="Courier New"/>
                        </w:rPr>
                        <w:t>D_measured</w:t>
                      </w:r>
                      <w:r>
                        <w:rPr>
                          <w:rFonts w:ascii="Courier New"/>
                          <w:spacing w:val="80"/>
                        </w:rPr>
                        <w:t xml:space="preserve"> </w:t>
                      </w:r>
                      <w:r>
                        <w:rPr>
                          <w:rFonts w:ascii="Courier New"/>
                        </w:rPr>
                        <w:t>=</w:t>
                      </w:r>
                      <w:r>
                        <w:rPr>
                          <w:rFonts w:ascii="Courier New"/>
                          <w:spacing w:val="80"/>
                        </w:rPr>
                        <w:t xml:space="preserve"> </w:t>
                      </w:r>
                      <w:r>
                        <w:rPr>
                          <w:rFonts w:ascii="Courier New"/>
                        </w:rPr>
                        <w:t>D_normal</w:t>
                      </w:r>
                      <w:r>
                        <w:rPr>
                          <w:rFonts w:ascii="Courier New"/>
                          <w:spacing w:val="80"/>
                        </w:rPr>
                        <w:t xml:space="preserve"> </w:t>
                      </w:r>
                      <w:r>
                        <w:rPr>
                          <w:rFonts w:ascii="Courier New"/>
                        </w:rPr>
                        <w:t>=</w:t>
                      </w:r>
                      <w:r>
                        <w:rPr>
                          <w:rFonts w:ascii="Courier New"/>
                          <w:spacing w:val="80"/>
                        </w:rPr>
                        <w:t xml:space="preserve"> </w:t>
                      </w:r>
                      <w:r>
                        <w:rPr>
                          <w:rFonts w:ascii="Courier New"/>
                        </w:rPr>
                        <w:t>h</w:t>
                      </w:r>
                      <w:r>
                        <w:rPr>
                          <w:rFonts w:ascii="Courier New"/>
                          <w:spacing w:val="80"/>
                        </w:rPr>
                        <w:t xml:space="preserve"> </w:t>
                      </w:r>
                      <w:r>
                        <w:rPr>
                          <w:rFonts w:ascii="Courier New"/>
                        </w:rPr>
                        <w:t>(sensor mounting height above road)</w:t>
                      </w:r>
                    </w:p>
                  </w:txbxContent>
                </v:textbox>
                <w10:wrap type="topAndBottom" anchorx="page"/>
              </v:shape>
            </w:pict>
          </mc:Fallback>
        </mc:AlternateContent>
      </w:r>
    </w:p>
    <w:p w14:paraId="563F7760" w14:textId="77777777" w:rsidR="00012D10" w:rsidRPr="00012D10" w:rsidRDefault="00012D10" w:rsidP="00012D10">
      <w:pPr>
        <w:pStyle w:val="BodyText"/>
        <w:spacing w:before="15"/>
        <w:rPr>
          <w:sz w:val="20"/>
        </w:rPr>
      </w:pPr>
    </w:p>
    <w:p w14:paraId="5C770F1C" w14:textId="77777777" w:rsidR="00012D10" w:rsidRDefault="00012D10" w:rsidP="00012D10">
      <w:pPr>
        <w:pStyle w:val="BodyText"/>
        <w:spacing w:before="117" w:line="360" w:lineRule="auto"/>
        <w:ind w:left="43" w:right="180" w:firstLine="720"/>
        <w:jc w:val="both"/>
      </w:pPr>
      <w:r>
        <w:t>In practical terms, if the sensor is mounted at 12 cm above the road, every reading returns approximately 12 cm. The Raspberry Pi continuously logs these readings and computes the rolling standard</w:t>
      </w:r>
      <w:r>
        <w:rPr>
          <w:spacing w:val="-6"/>
        </w:rPr>
        <w:t xml:space="preserve"> </w:t>
      </w:r>
      <w:r>
        <w:t>deviation</w:t>
      </w:r>
      <w:r>
        <w:rPr>
          <w:spacing w:val="-11"/>
        </w:rPr>
        <w:t xml:space="preserve"> </w:t>
      </w:r>
      <w:r>
        <w:t>and</w:t>
      </w:r>
      <w:r>
        <w:rPr>
          <w:spacing w:val="-6"/>
        </w:rPr>
        <w:t xml:space="preserve"> </w:t>
      </w:r>
      <w:r>
        <w:t>rate</w:t>
      </w:r>
      <w:r>
        <w:rPr>
          <w:spacing w:val="-12"/>
        </w:rPr>
        <w:t xml:space="preserve"> </w:t>
      </w:r>
      <w:r>
        <w:t>of</w:t>
      </w:r>
      <w:r>
        <w:rPr>
          <w:spacing w:val="-14"/>
        </w:rPr>
        <w:t xml:space="preserve"> </w:t>
      </w:r>
      <w:r>
        <w:t>change.</w:t>
      </w:r>
      <w:r>
        <w:rPr>
          <w:spacing w:val="-4"/>
        </w:rPr>
        <w:t xml:space="preserve"> </w:t>
      </w:r>
      <w:r>
        <w:t>Both</w:t>
      </w:r>
      <w:r>
        <w:rPr>
          <w:spacing w:val="-11"/>
        </w:rPr>
        <w:t xml:space="preserve"> </w:t>
      </w:r>
      <w:r>
        <w:t>values</w:t>
      </w:r>
      <w:r>
        <w:rPr>
          <w:spacing w:val="-3"/>
        </w:rPr>
        <w:t xml:space="preserve"> </w:t>
      </w:r>
      <w:r>
        <w:t>remain</w:t>
      </w:r>
      <w:r>
        <w:rPr>
          <w:spacing w:val="-6"/>
        </w:rPr>
        <w:t xml:space="preserve"> </w:t>
      </w:r>
      <w:r>
        <w:t>near</w:t>
      </w:r>
      <w:r>
        <w:rPr>
          <w:spacing w:val="-4"/>
        </w:rPr>
        <w:t xml:space="preserve"> </w:t>
      </w:r>
      <w:r>
        <w:t>zero</w:t>
      </w:r>
      <w:r>
        <w:rPr>
          <w:spacing w:val="-1"/>
        </w:rPr>
        <w:t xml:space="preserve"> </w:t>
      </w:r>
      <w:r>
        <w:t>for</w:t>
      </w:r>
      <w:r>
        <w:rPr>
          <w:spacing w:val="-9"/>
        </w:rPr>
        <w:t xml:space="preserve"> </w:t>
      </w:r>
      <w:r>
        <w:t>a</w:t>
      </w:r>
      <w:r>
        <w:rPr>
          <w:spacing w:val="-7"/>
        </w:rPr>
        <w:t xml:space="preserve"> </w:t>
      </w:r>
      <w:r>
        <w:t>flat</w:t>
      </w:r>
      <w:r>
        <w:rPr>
          <w:spacing w:val="-1"/>
        </w:rPr>
        <w:t xml:space="preserve"> </w:t>
      </w:r>
      <w:r>
        <w:t>surface,</w:t>
      </w:r>
      <w:r>
        <w:rPr>
          <w:spacing w:val="-4"/>
        </w:rPr>
        <w:t xml:space="preserve"> </w:t>
      </w:r>
      <w:r>
        <w:t>confirming</w:t>
      </w:r>
      <w:r>
        <w:rPr>
          <w:spacing w:val="-6"/>
        </w:rPr>
        <w:t xml:space="preserve"> </w:t>
      </w:r>
      <w:r>
        <w:t>a</w:t>
      </w:r>
      <w:r>
        <w:rPr>
          <w:spacing w:val="-7"/>
        </w:rPr>
        <w:t xml:space="preserve"> </w:t>
      </w:r>
      <w:r>
        <w:t>stable, deviation-free</w:t>
      </w:r>
      <w:r>
        <w:rPr>
          <w:spacing w:val="-15"/>
        </w:rPr>
        <w:t xml:space="preserve"> </w:t>
      </w:r>
      <w:r>
        <w:t>reading</w:t>
      </w:r>
      <w:r>
        <w:rPr>
          <w:spacing w:val="-15"/>
        </w:rPr>
        <w:t xml:space="preserve"> </w:t>
      </w:r>
      <w:r>
        <w:t>profile.</w:t>
      </w:r>
      <w:r>
        <w:rPr>
          <w:spacing w:val="-15"/>
        </w:rPr>
        <w:t xml:space="preserve"> </w:t>
      </w:r>
      <w:r>
        <w:t>The</w:t>
      </w:r>
      <w:r>
        <w:rPr>
          <w:spacing w:val="-15"/>
        </w:rPr>
        <w:t xml:space="preserve"> </w:t>
      </w:r>
      <w:r>
        <w:t>machine</w:t>
      </w:r>
      <w:r>
        <w:rPr>
          <w:spacing w:val="-15"/>
        </w:rPr>
        <w:t xml:space="preserve"> </w:t>
      </w:r>
      <w:r>
        <w:t>learning</w:t>
      </w:r>
      <w:r>
        <w:rPr>
          <w:spacing w:val="-15"/>
        </w:rPr>
        <w:t xml:space="preserve"> </w:t>
      </w:r>
      <w:r>
        <w:t>classifier</w:t>
      </w:r>
      <w:r>
        <w:rPr>
          <w:spacing w:val="-15"/>
        </w:rPr>
        <w:t xml:space="preserve"> </w:t>
      </w:r>
      <w:r>
        <w:t>receives</w:t>
      </w:r>
      <w:r>
        <w:rPr>
          <w:spacing w:val="-15"/>
        </w:rPr>
        <w:t xml:space="preserve"> </w:t>
      </w:r>
      <w:r>
        <w:t>a</w:t>
      </w:r>
      <w:r>
        <w:rPr>
          <w:spacing w:val="-15"/>
        </w:rPr>
        <w:t xml:space="preserve"> </w:t>
      </w:r>
      <w:r>
        <w:t>feature</w:t>
      </w:r>
      <w:r>
        <w:rPr>
          <w:spacing w:val="-15"/>
        </w:rPr>
        <w:t xml:space="preserve"> </w:t>
      </w:r>
      <w:r>
        <w:t>vector</w:t>
      </w:r>
      <w:r>
        <w:rPr>
          <w:spacing w:val="-15"/>
        </w:rPr>
        <w:t xml:space="preserve"> </w:t>
      </w:r>
      <w:r>
        <w:t>dominated</w:t>
      </w:r>
      <w:r>
        <w:rPr>
          <w:spacing w:val="-15"/>
        </w:rPr>
        <w:t xml:space="preserve"> </w:t>
      </w:r>
      <w:r>
        <w:t>by</w:t>
      </w:r>
      <w:r>
        <w:rPr>
          <w:spacing w:val="-15"/>
        </w:rPr>
        <w:t xml:space="preserve"> </w:t>
      </w:r>
      <w:r>
        <w:t>near- zero distance differences and near-zero rate of change values, causing it to confidently output the class label Normal. Upon receiving this classification, the system maintains the current motor speed and continues monitoring the road ahead without issuing any braking or speed reduction command.</w:t>
      </w:r>
    </w:p>
    <w:p w14:paraId="7C1A6DB4" w14:textId="6C877AE8" w:rsidR="00012D10" w:rsidRDefault="00012D10">
      <w:pPr>
        <w:pStyle w:val="BodyText"/>
        <w:spacing w:line="360" w:lineRule="auto"/>
        <w:jc w:val="both"/>
        <w:sectPr w:rsidR="00012D10" w:rsidSect="00913631">
          <w:pgSz w:w="11910" w:h="16840"/>
          <w:pgMar w:top="810" w:right="708" w:bottom="960" w:left="850" w:header="0" w:footer="743" w:gutter="0"/>
          <w:cols w:space="720"/>
        </w:sectPr>
      </w:pPr>
    </w:p>
    <w:p w14:paraId="593AC841" w14:textId="77777777" w:rsidR="00913631" w:rsidRDefault="00913631">
      <w:pPr>
        <w:pStyle w:val="BodyText"/>
        <w:spacing w:before="117" w:line="360" w:lineRule="auto"/>
        <w:ind w:left="43" w:right="180" w:firstLine="720"/>
        <w:jc w:val="both"/>
      </w:pPr>
    </w:p>
    <w:p w14:paraId="1E896936" w14:textId="77777777" w:rsidR="00506707" w:rsidRDefault="00430EB6">
      <w:pPr>
        <w:pStyle w:val="BodyText"/>
        <w:spacing w:before="122" w:line="360" w:lineRule="auto"/>
        <w:ind w:left="43" w:right="180" w:firstLine="720"/>
        <w:jc w:val="both"/>
      </w:pPr>
      <w:r>
        <w:t>The flat surface case is the most frequently encountered condition during normal operation, and the system is calibrated to treat it as the reference state. Any deviation from this baseline — whether an increase or decrease in measured distance — immediately triggers the anomaly evaluation pipeline to determine whether the deviation is significant enough to require a corrective response.</w:t>
      </w:r>
    </w:p>
    <w:p w14:paraId="59D1606F" w14:textId="77777777" w:rsidR="00012D10" w:rsidRDefault="00012D10">
      <w:pPr>
        <w:pStyle w:val="BodyText"/>
        <w:spacing w:line="360" w:lineRule="auto"/>
        <w:jc w:val="both"/>
      </w:pPr>
    </w:p>
    <w:p w14:paraId="506D6561" w14:textId="77777777" w:rsidR="00012D10" w:rsidRDefault="00012D10" w:rsidP="00012D10">
      <w:pPr>
        <w:pStyle w:val="Heading3"/>
        <w:spacing w:before="57"/>
        <w:ind w:left="43" w:firstLine="0"/>
      </w:pPr>
      <w:r>
        <w:t>Case</w:t>
      </w:r>
      <w:r>
        <w:rPr>
          <w:spacing w:val="-7"/>
        </w:rPr>
        <w:t xml:space="preserve"> </w:t>
      </w:r>
      <w:r>
        <w:t>2</w:t>
      </w:r>
      <w:r>
        <w:rPr>
          <w:spacing w:val="-7"/>
        </w:rPr>
        <w:t xml:space="preserve"> </w:t>
      </w:r>
      <w:r>
        <w:t>—</w:t>
      </w:r>
      <w:r>
        <w:rPr>
          <w:spacing w:val="-7"/>
        </w:rPr>
        <w:t xml:space="preserve"> </w:t>
      </w:r>
      <w:r>
        <w:t>Pothole</w:t>
      </w:r>
      <w:r>
        <w:rPr>
          <w:spacing w:val="-3"/>
        </w:rPr>
        <w:t xml:space="preserve"> </w:t>
      </w:r>
      <w:r>
        <w:t>or</w:t>
      </w:r>
      <w:r>
        <w:rPr>
          <w:spacing w:val="-6"/>
        </w:rPr>
        <w:t xml:space="preserve"> </w:t>
      </w:r>
      <w:r>
        <w:t>Surface</w:t>
      </w:r>
      <w:r>
        <w:rPr>
          <w:spacing w:val="-7"/>
        </w:rPr>
        <w:t xml:space="preserve"> </w:t>
      </w:r>
      <w:r>
        <w:t>Depression</w:t>
      </w:r>
      <w:r>
        <w:rPr>
          <w:spacing w:val="-10"/>
        </w:rPr>
        <w:t xml:space="preserve"> </w:t>
      </w:r>
      <w:r>
        <w:t>(Distance</w:t>
      </w:r>
      <w:r>
        <w:rPr>
          <w:spacing w:val="-7"/>
        </w:rPr>
        <w:t xml:space="preserve"> </w:t>
      </w:r>
      <w:r>
        <w:rPr>
          <w:spacing w:val="-2"/>
        </w:rPr>
        <w:t>Increase)</w:t>
      </w:r>
    </w:p>
    <w:p w14:paraId="0FD71907" w14:textId="77777777" w:rsidR="00012D10" w:rsidRDefault="00012D10" w:rsidP="00012D10">
      <w:pPr>
        <w:pStyle w:val="BodyText"/>
        <w:rPr>
          <w:b/>
          <w:sz w:val="20"/>
        </w:rPr>
      </w:pPr>
    </w:p>
    <w:p w14:paraId="11E1DF66" w14:textId="49E8BBBA" w:rsidR="00012D10" w:rsidRPr="00012D10" w:rsidRDefault="00012D10" w:rsidP="00012D10">
      <w:pPr>
        <w:pStyle w:val="BodyText"/>
        <w:spacing w:before="30"/>
        <w:rPr>
          <w:b/>
          <w:sz w:val="20"/>
        </w:rPr>
      </w:pPr>
      <w:r>
        <w:rPr>
          <w:b/>
          <w:noProof/>
          <w:sz w:val="20"/>
        </w:rPr>
        <w:drawing>
          <wp:anchor distT="0" distB="0" distL="0" distR="0" simplePos="0" relativeHeight="487610880" behindDoc="1" locked="0" layoutInCell="1" allowOverlap="1" wp14:anchorId="5C99615C" wp14:editId="0338ED61">
            <wp:simplePos x="0" y="0"/>
            <wp:positionH relativeFrom="page">
              <wp:posOffset>1260157</wp:posOffset>
            </wp:positionH>
            <wp:positionV relativeFrom="paragraph">
              <wp:posOffset>180750</wp:posOffset>
            </wp:positionV>
            <wp:extent cx="5076888" cy="23431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076888" cy="2343150"/>
                    </a:xfrm>
                    <a:prstGeom prst="rect">
                      <a:avLst/>
                    </a:prstGeom>
                  </pic:spPr>
                </pic:pic>
              </a:graphicData>
            </a:graphic>
          </wp:anchor>
        </w:drawing>
      </w:r>
    </w:p>
    <w:p w14:paraId="4A978018" w14:textId="77777777" w:rsidR="00012D10" w:rsidRDefault="00012D10">
      <w:pPr>
        <w:pStyle w:val="BodyText"/>
        <w:spacing w:line="360" w:lineRule="auto"/>
        <w:jc w:val="both"/>
      </w:pPr>
    </w:p>
    <w:p w14:paraId="3119E812" w14:textId="77777777" w:rsidR="00012D10" w:rsidRDefault="00012D10" w:rsidP="00012D10">
      <w:pPr>
        <w:pStyle w:val="Heading4"/>
        <w:ind w:right="145"/>
      </w:pPr>
      <w:r>
        <w:t>Fig.</w:t>
      </w:r>
      <w:r>
        <w:rPr>
          <w:spacing w:val="-2"/>
        </w:rPr>
        <w:t xml:space="preserve"> </w:t>
      </w:r>
      <w:r>
        <w:t>3.4.3.2</w:t>
      </w:r>
      <w:r>
        <w:rPr>
          <w:spacing w:val="-6"/>
        </w:rPr>
        <w:t xml:space="preserve"> </w:t>
      </w:r>
      <w:r>
        <w:t>POTHOLE</w:t>
      </w:r>
      <w:r>
        <w:rPr>
          <w:spacing w:val="-3"/>
        </w:rPr>
        <w:t xml:space="preserve"> </w:t>
      </w:r>
      <w:r>
        <w:t>DETECTION</w:t>
      </w:r>
      <w:r>
        <w:rPr>
          <w:spacing w:val="3"/>
        </w:rPr>
        <w:t xml:space="preserve"> </w:t>
      </w:r>
      <w:r>
        <w:t>—</w:t>
      </w:r>
      <w:r>
        <w:rPr>
          <w:spacing w:val="-1"/>
        </w:rPr>
        <w:t xml:space="preserve"> </w:t>
      </w:r>
      <w:r>
        <w:t>DISTANCE</w:t>
      </w:r>
      <w:r>
        <w:rPr>
          <w:spacing w:val="-3"/>
        </w:rPr>
        <w:t xml:space="preserve"> </w:t>
      </w:r>
      <w:r>
        <w:rPr>
          <w:spacing w:val="-2"/>
        </w:rPr>
        <w:t>INCREASE</w:t>
      </w:r>
    </w:p>
    <w:p w14:paraId="3B153489" w14:textId="77777777" w:rsidR="00012D10" w:rsidRDefault="00012D10" w:rsidP="00012D10">
      <w:pPr>
        <w:pStyle w:val="BodyText"/>
        <w:spacing w:before="265"/>
        <w:rPr>
          <w:b/>
        </w:rPr>
      </w:pPr>
    </w:p>
    <w:p w14:paraId="378D50B3" w14:textId="77777777" w:rsidR="00012D10" w:rsidRDefault="00012D10" w:rsidP="00012D10">
      <w:pPr>
        <w:pStyle w:val="BodyText"/>
        <w:spacing w:line="360" w:lineRule="auto"/>
        <w:ind w:left="43" w:right="182" w:firstLine="720"/>
        <w:jc w:val="both"/>
      </w:pPr>
      <w:r>
        <w:t>The</w:t>
      </w:r>
      <w:r>
        <w:rPr>
          <w:spacing w:val="-15"/>
        </w:rPr>
        <w:t xml:space="preserve"> </w:t>
      </w:r>
      <w:r>
        <w:t>pothole</w:t>
      </w:r>
      <w:r>
        <w:rPr>
          <w:spacing w:val="-14"/>
        </w:rPr>
        <w:t xml:space="preserve"> </w:t>
      </w:r>
      <w:r>
        <w:t>detection</w:t>
      </w:r>
      <w:r>
        <w:rPr>
          <w:spacing w:val="-15"/>
        </w:rPr>
        <w:t xml:space="preserve"> </w:t>
      </w:r>
      <w:r>
        <w:t>case</w:t>
      </w:r>
      <w:r>
        <w:rPr>
          <w:spacing w:val="-13"/>
        </w:rPr>
        <w:t xml:space="preserve"> </w:t>
      </w:r>
      <w:r>
        <w:t>arises</w:t>
      </w:r>
      <w:r>
        <w:rPr>
          <w:spacing w:val="-13"/>
        </w:rPr>
        <w:t xml:space="preserve"> </w:t>
      </w:r>
      <w:r>
        <w:t>when</w:t>
      </w:r>
      <w:r>
        <w:rPr>
          <w:spacing w:val="-15"/>
        </w:rPr>
        <w:t xml:space="preserve"> </w:t>
      </w:r>
      <w:r>
        <w:t>the</w:t>
      </w:r>
      <w:r>
        <w:rPr>
          <w:spacing w:val="-13"/>
        </w:rPr>
        <w:t xml:space="preserve"> </w:t>
      </w:r>
      <w:r>
        <w:t>road</w:t>
      </w:r>
      <w:r>
        <w:rPr>
          <w:spacing w:val="-12"/>
        </w:rPr>
        <w:t xml:space="preserve"> </w:t>
      </w:r>
      <w:r>
        <w:t>surface</w:t>
      </w:r>
      <w:r>
        <w:rPr>
          <w:spacing w:val="-8"/>
        </w:rPr>
        <w:t xml:space="preserve"> </w:t>
      </w:r>
      <w:r>
        <w:t>level</w:t>
      </w:r>
      <w:r>
        <w:rPr>
          <w:spacing w:val="-15"/>
        </w:rPr>
        <w:t xml:space="preserve"> </w:t>
      </w:r>
      <w:r>
        <w:t>drops</w:t>
      </w:r>
      <w:r>
        <w:rPr>
          <w:spacing w:val="-13"/>
        </w:rPr>
        <w:t xml:space="preserve"> </w:t>
      </w:r>
      <w:r>
        <w:t>below</w:t>
      </w:r>
      <w:r>
        <w:rPr>
          <w:spacing w:val="-12"/>
        </w:rPr>
        <w:t xml:space="preserve"> </w:t>
      </w:r>
      <w:r>
        <w:t>the</w:t>
      </w:r>
      <w:r>
        <w:rPr>
          <w:spacing w:val="-13"/>
        </w:rPr>
        <w:t xml:space="preserve"> </w:t>
      </w:r>
      <w:r>
        <w:t>established</w:t>
      </w:r>
      <w:r>
        <w:rPr>
          <w:spacing w:val="-12"/>
        </w:rPr>
        <w:t xml:space="preserve"> </w:t>
      </w:r>
      <w:r>
        <w:t>reference level</w:t>
      </w:r>
      <w:r>
        <w:rPr>
          <w:spacing w:val="-6"/>
        </w:rPr>
        <w:t xml:space="preserve"> </w:t>
      </w:r>
      <w:r>
        <w:t>D_normal. This situation</w:t>
      </w:r>
      <w:r>
        <w:rPr>
          <w:spacing w:val="-6"/>
        </w:rPr>
        <w:t xml:space="preserve"> </w:t>
      </w:r>
      <w:r>
        <w:t>occurs</w:t>
      </w:r>
      <w:r>
        <w:rPr>
          <w:spacing w:val="-3"/>
        </w:rPr>
        <w:t xml:space="preserve"> </w:t>
      </w:r>
      <w:r>
        <w:t>when</w:t>
      </w:r>
      <w:r>
        <w:rPr>
          <w:spacing w:val="-6"/>
        </w:rPr>
        <w:t xml:space="preserve"> </w:t>
      </w:r>
      <w:r>
        <w:t>the sensor</w:t>
      </w:r>
      <w:r>
        <w:rPr>
          <w:spacing w:val="-1"/>
        </w:rPr>
        <w:t xml:space="preserve"> </w:t>
      </w:r>
      <w:r>
        <w:t>passes</w:t>
      </w:r>
      <w:r>
        <w:rPr>
          <w:spacing w:val="-3"/>
        </w:rPr>
        <w:t xml:space="preserve"> </w:t>
      </w:r>
      <w:r>
        <w:t>over</w:t>
      </w:r>
      <w:r>
        <w:rPr>
          <w:spacing w:val="-1"/>
        </w:rPr>
        <w:t xml:space="preserve"> </w:t>
      </w:r>
      <w:r>
        <w:t>a</w:t>
      </w:r>
      <w:r>
        <w:rPr>
          <w:spacing w:val="-2"/>
        </w:rPr>
        <w:t xml:space="preserve"> </w:t>
      </w:r>
      <w:r>
        <w:t>pothole, a</w:t>
      </w:r>
      <w:r>
        <w:rPr>
          <w:spacing w:val="-2"/>
        </w:rPr>
        <w:t xml:space="preserve"> </w:t>
      </w:r>
      <w:r>
        <w:t>surface</w:t>
      </w:r>
      <w:r>
        <w:rPr>
          <w:spacing w:val="-3"/>
        </w:rPr>
        <w:t xml:space="preserve"> </w:t>
      </w:r>
      <w:r>
        <w:t>depression, a</w:t>
      </w:r>
      <w:r>
        <w:rPr>
          <w:spacing w:val="-2"/>
        </w:rPr>
        <w:t xml:space="preserve"> </w:t>
      </w:r>
      <w:r>
        <w:t>road crack of significant depth, or any other downward irregularity in the road profile. As the sensor moves over the edge of a pothole, the road surface beneath it suddenly drops away to a lower level. The laser pulse, which was previously travelling 12 cm to reach the flat road surface, must now travel a greater distance to reach the bottom of the depression before it can reflect back to the sensor.</w:t>
      </w:r>
    </w:p>
    <w:p w14:paraId="435DB034" w14:textId="77777777" w:rsidR="00012D10" w:rsidRDefault="00012D10" w:rsidP="00012D10">
      <w:pPr>
        <w:pStyle w:val="BodyText"/>
        <w:spacing w:before="123" w:line="360" w:lineRule="auto"/>
        <w:ind w:left="43" w:right="173" w:firstLine="720"/>
        <w:jc w:val="both"/>
      </w:pPr>
      <w:r>
        <w:t>This increase in the physical distance to the reflecting surface directly increases the round-trip travel</w:t>
      </w:r>
      <w:r>
        <w:rPr>
          <w:spacing w:val="-15"/>
        </w:rPr>
        <w:t xml:space="preserve"> </w:t>
      </w:r>
      <w:r>
        <w:t>time</w:t>
      </w:r>
      <w:r>
        <w:rPr>
          <w:spacing w:val="-5"/>
        </w:rPr>
        <w:t xml:space="preserve"> </w:t>
      </w:r>
      <w:r>
        <w:t>of</w:t>
      </w:r>
      <w:r>
        <w:rPr>
          <w:spacing w:val="-12"/>
        </w:rPr>
        <w:t xml:space="preserve"> </w:t>
      </w:r>
      <w:r>
        <w:t>the laser</w:t>
      </w:r>
      <w:r>
        <w:rPr>
          <w:spacing w:val="-2"/>
        </w:rPr>
        <w:t xml:space="preserve"> </w:t>
      </w:r>
      <w:r>
        <w:t>pulse.</w:t>
      </w:r>
      <w:r>
        <w:rPr>
          <w:spacing w:val="-2"/>
        </w:rPr>
        <w:t xml:space="preserve"> </w:t>
      </w:r>
      <w:r>
        <w:t>Since</w:t>
      </w:r>
      <w:r>
        <w:rPr>
          <w:spacing w:val="-5"/>
        </w:rPr>
        <w:t xml:space="preserve"> </w:t>
      </w:r>
      <w:r>
        <w:t>the</w:t>
      </w:r>
      <w:r>
        <w:rPr>
          <w:spacing w:val="-5"/>
        </w:rPr>
        <w:t xml:space="preserve"> </w:t>
      </w:r>
      <w:r>
        <w:t>distance</w:t>
      </w:r>
      <w:r>
        <w:rPr>
          <w:spacing w:val="-5"/>
        </w:rPr>
        <w:t xml:space="preserve"> </w:t>
      </w:r>
      <w:r>
        <w:t>calculation</w:t>
      </w:r>
      <w:r>
        <w:rPr>
          <w:spacing w:val="-4"/>
        </w:rPr>
        <w:t xml:space="preserve"> </w:t>
      </w:r>
      <w:r>
        <w:t>is</w:t>
      </w:r>
      <w:r>
        <w:rPr>
          <w:spacing w:val="-6"/>
        </w:rPr>
        <w:t xml:space="preserve"> </w:t>
      </w:r>
      <w:r>
        <w:t>directly</w:t>
      </w:r>
      <w:r>
        <w:rPr>
          <w:spacing w:val="-9"/>
        </w:rPr>
        <w:t xml:space="preserve"> </w:t>
      </w:r>
      <w:r>
        <w:t>proportional</w:t>
      </w:r>
      <w:r>
        <w:rPr>
          <w:spacing w:val="-8"/>
        </w:rPr>
        <w:t xml:space="preserve"> </w:t>
      </w:r>
      <w:r>
        <w:t>to</w:t>
      </w:r>
      <w:r>
        <w:rPr>
          <w:spacing w:val="-4"/>
        </w:rPr>
        <w:t xml:space="preserve"> </w:t>
      </w:r>
      <w:r>
        <w:t>the</w:t>
      </w:r>
      <w:r>
        <w:rPr>
          <w:spacing w:val="-4"/>
        </w:rPr>
        <w:t xml:space="preserve"> </w:t>
      </w:r>
      <w:r>
        <w:t>travel</w:t>
      </w:r>
      <w:r>
        <w:rPr>
          <w:spacing w:val="-13"/>
        </w:rPr>
        <w:t xml:space="preserve"> </w:t>
      </w:r>
      <w:r>
        <w:t>time</w:t>
      </w:r>
      <w:r>
        <w:rPr>
          <w:spacing w:val="13"/>
        </w:rPr>
        <w:t xml:space="preserve"> </w:t>
      </w:r>
      <w:r>
        <w:t>—</w:t>
      </w:r>
      <w:r>
        <w:rPr>
          <w:spacing w:val="-2"/>
        </w:rPr>
        <w:t xml:space="preserve"> </w:t>
      </w:r>
      <w:r>
        <w:rPr>
          <w:spacing w:val="-10"/>
        </w:rPr>
        <w:t>D</w:t>
      </w:r>
    </w:p>
    <w:p w14:paraId="7C3D982C" w14:textId="77777777" w:rsidR="00012D10" w:rsidRDefault="00012D10" w:rsidP="00012D10">
      <w:pPr>
        <w:pStyle w:val="BodyText"/>
        <w:spacing w:line="360" w:lineRule="auto"/>
        <w:ind w:left="43" w:right="189"/>
        <w:jc w:val="both"/>
      </w:pPr>
      <w:r>
        <w:t>= (c × T) / 2 — the measured distance D_measured increases correspondingly. The magnitude of this increase in measured distance is directly proportional to the depth of the pothole. For a pothole of 3 cm depth, the measured distance increases from the baseline of 12 cm to approximately 15 cm.</w:t>
      </w:r>
    </w:p>
    <w:p w14:paraId="18960C45" w14:textId="77777777" w:rsidR="00012D10" w:rsidRDefault="00012D10">
      <w:pPr>
        <w:pStyle w:val="BodyText"/>
        <w:spacing w:line="360" w:lineRule="auto"/>
        <w:jc w:val="both"/>
        <w:sectPr w:rsidR="00012D10" w:rsidSect="00913631">
          <w:pgSz w:w="11910" w:h="16840"/>
          <w:pgMar w:top="810" w:right="708" w:bottom="960" w:left="850" w:header="0" w:footer="743" w:gutter="0"/>
          <w:cols w:space="720"/>
        </w:sectPr>
      </w:pPr>
    </w:p>
    <w:p w14:paraId="11934D09" w14:textId="77777777" w:rsidR="00506707" w:rsidRDefault="00506707">
      <w:pPr>
        <w:pStyle w:val="BodyText"/>
        <w:spacing w:before="148"/>
        <w:rPr>
          <w:b/>
          <w:sz w:val="28"/>
        </w:rPr>
      </w:pPr>
    </w:p>
    <w:p w14:paraId="0EB446FE" w14:textId="77777777" w:rsidR="00506707" w:rsidRDefault="00430EB6">
      <w:pPr>
        <w:pStyle w:val="BodyText"/>
        <w:spacing w:before="120"/>
        <w:ind w:left="763"/>
        <w:jc w:val="both"/>
      </w:pPr>
      <w:r>
        <w:t>The</w:t>
      </w:r>
      <w:r>
        <w:rPr>
          <w:spacing w:val="-3"/>
        </w:rPr>
        <w:t xml:space="preserve"> </w:t>
      </w:r>
      <w:r>
        <w:t>governing</w:t>
      </w:r>
      <w:r>
        <w:rPr>
          <w:spacing w:val="-2"/>
        </w:rPr>
        <w:t xml:space="preserve"> </w:t>
      </w:r>
      <w:r>
        <w:t>equation</w:t>
      </w:r>
      <w:r>
        <w:rPr>
          <w:spacing w:val="-2"/>
        </w:rPr>
        <w:t xml:space="preserve"> </w:t>
      </w:r>
      <w:r>
        <w:t>for</w:t>
      </w:r>
      <w:r>
        <w:rPr>
          <w:spacing w:val="-1"/>
        </w:rPr>
        <w:t xml:space="preserve"> </w:t>
      </w:r>
      <w:r>
        <w:t>pothole</w:t>
      </w:r>
      <w:r>
        <w:rPr>
          <w:spacing w:val="-3"/>
        </w:rPr>
        <w:t xml:space="preserve"> </w:t>
      </w:r>
      <w:r>
        <w:t>detection</w:t>
      </w:r>
      <w:r>
        <w:rPr>
          <w:spacing w:val="-1"/>
        </w:rPr>
        <w:t xml:space="preserve"> </w:t>
      </w:r>
      <w:r>
        <w:rPr>
          <w:spacing w:val="-5"/>
        </w:rPr>
        <w:t>is:</w:t>
      </w:r>
    </w:p>
    <w:p w14:paraId="35143E1D" w14:textId="77777777" w:rsidR="00506707" w:rsidRDefault="00430EB6">
      <w:pPr>
        <w:pStyle w:val="BodyText"/>
        <w:spacing w:before="10"/>
        <w:rPr>
          <w:sz w:val="20"/>
        </w:rPr>
      </w:pPr>
      <w:r>
        <w:rPr>
          <w:noProof/>
          <w:sz w:val="20"/>
        </w:rPr>
        <mc:AlternateContent>
          <mc:Choice Requires="wps">
            <w:drawing>
              <wp:anchor distT="0" distB="0" distL="0" distR="0" simplePos="0" relativeHeight="487591936" behindDoc="1" locked="0" layoutInCell="1" allowOverlap="1" wp14:anchorId="5CB2A4A3" wp14:editId="4C62D62F">
                <wp:simplePos x="0" y="0"/>
                <wp:positionH relativeFrom="page">
                  <wp:posOffset>1875154</wp:posOffset>
                </wp:positionH>
                <wp:positionV relativeFrom="paragraph">
                  <wp:posOffset>171376</wp:posOffset>
                </wp:positionV>
                <wp:extent cx="3811904" cy="5276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7685"/>
                        </a:xfrm>
                        <a:prstGeom prst="rect">
                          <a:avLst/>
                        </a:prstGeom>
                        <a:ln w="6095">
                          <a:solidFill>
                            <a:srgbClr val="000000"/>
                          </a:solidFill>
                          <a:prstDash val="solid"/>
                        </a:ln>
                      </wps:spPr>
                      <wps:txbx>
                        <w:txbxContent>
                          <w:p w14:paraId="49854201" w14:textId="77777777" w:rsidR="00506707" w:rsidRDefault="00430EB6">
                            <w:pPr>
                              <w:spacing w:before="167"/>
                              <w:ind w:left="1940" w:hanging="596"/>
                              <w:rPr>
                                <w:rFonts w:ascii="Courier New"/>
                              </w:rPr>
                            </w:pPr>
                            <w:r>
                              <w:rPr>
                                <w:rFonts w:ascii="Courier New"/>
                              </w:rPr>
                              <w:t>D_pothole</w:t>
                            </w:r>
                            <w:r>
                              <w:rPr>
                                <w:rFonts w:ascii="Courier New"/>
                                <w:spacing w:val="40"/>
                              </w:rPr>
                              <w:t xml:space="preserve"> </w:t>
                            </w:r>
                            <w:r>
                              <w:rPr>
                                <w:rFonts w:ascii="Courier New"/>
                              </w:rPr>
                              <w:t>=</w:t>
                            </w:r>
                            <w:r>
                              <w:rPr>
                                <w:rFonts w:ascii="Courier New"/>
                                <w:spacing w:val="80"/>
                              </w:rPr>
                              <w:t xml:space="preserve"> </w:t>
                            </w:r>
                            <w:r>
                              <w:rPr>
                                <w:rFonts w:ascii="Courier New"/>
                              </w:rPr>
                              <w:t>D_normal</w:t>
                            </w:r>
                            <w:r>
                              <w:rPr>
                                <w:rFonts w:ascii="Courier New"/>
                                <w:spacing w:val="80"/>
                              </w:rPr>
                              <w:t xml:space="preserve"> </w:t>
                            </w:r>
                            <w:r>
                              <w:rPr>
                                <w:rFonts w:ascii="Courier New"/>
                              </w:rPr>
                              <w:t xml:space="preserve">+ </w:t>
                            </w:r>
                            <w:r>
                              <w:rPr>
                                <w:rFonts w:ascii="Courier New"/>
                                <w:spacing w:val="-2"/>
                              </w:rPr>
                              <w:t>depth_of_pothole</w:t>
                            </w:r>
                          </w:p>
                        </w:txbxContent>
                      </wps:txbx>
                      <wps:bodyPr wrap="square" lIns="0" tIns="0" rIns="0" bIns="0" rtlCol="0">
                        <a:noAutofit/>
                      </wps:bodyPr>
                    </wps:wsp>
                  </a:graphicData>
                </a:graphic>
              </wp:anchor>
            </w:drawing>
          </mc:Choice>
          <mc:Fallback>
            <w:pict>
              <v:shape w14:anchorId="5CB2A4A3" id="Textbox 11" o:spid="_x0000_s1029" type="#_x0000_t202" style="position:absolute;margin-left:147.65pt;margin-top:13.5pt;width:300.15pt;height:41.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" filled="f" strokeweight=".16931mm">
                <v:path arrowok="t"/>
                <v:textbox inset="0,0,0,0">
                  <w:txbxContent>
                    <w:p w14:paraId="49854201" w14:textId="77777777" w:rsidR="00506707" w:rsidRDefault="00430EB6">
                      <w:pPr>
                        <w:spacing w:before="167"/>
                        <w:ind w:left="1940" w:hanging="596"/>
                        <w:rPr>
                          <w:rFonts w:ascii="Courier New"/>
                        </w:rPr>
                      </w:pPr>
                      <w:r>
                        <w:rPr>
                          <w:rFonts w:ascii="Courier New"/>
                        </w:rPr>
                        <w:t>D_pothole</w:t>
                      </w:r>
                      <w:r>
                        <w:rPr>
                          <w:rFonts w:ascii="Courier New"/>
                          <w:spacing w:val="40"/>
                        </w:rPr>
                        <w:t xml:space="preserve"> </w:t>
                      </w:r>
                      <w:r>
                        <w:rPr>
                          <w:rFonts w:ascii="Courier New"/>
                        </w:rPr>
                        <w:t>=</w:t>
                      </w:r>
                      <w:r>
                        <w:rPr>
                          <w:rFonts w:ascii="Courier New"/>
                          <w:spacing w:val="80"/>
                        </w:rPr>
                        <w:t xml:space="preserve"> </w:t>
                      </w:r>
                      <w:r>
                        <w:rPr>
                          <w:rFonts w:ascii="Courier New"/>
                        </w:rPr>
                        <w:t>D_normal</w:t>
                      </w:r>
                      <w:r>
                        <w:rPr>
                          <w:rFonts w:ascii="Courier New"/>
                          <w:spacing w:val="80"/>
                        </w:rPr>
                        <w:t xml:space="preserve"> </w:t>
                      </w:r>
                      <w:r>
                        <w:rPr>
                          <w:rFonts w:ascii="Courier New"/>
                        </w:rPr>
                        <w:t xml:space="preserve">+ </w:t>
                      </w:r>
                      <w:r>
                        <w:rPr>
                          <w:rFonts w:ascii="Courier New"/>
                          <w:spacing w:val="-2"/>
                        </w:rPr>
                        <w:t>depth_of_pothole</w:t>
                      </w:r>
                    </w:p>
                  </w:txbxContent>
                </v:textbox>
                <w10:wrap type="topAndBottom" anchorx="page"/>
              </v:shape>
            </w:pict>
          </mc:Fallback>
        </mc:AlternateContent>
      </w:r>
    </w:p>
    <w:p w14:paraId="649FAF15" w14:textId="77777777" w:rsidR="00506707" w:rsidRDefault="00430EB6">
      <w:pPr>
        <w:pStyle w:val="BodyText"/>
        <w:spacing w:before="117"/>
        <w:ind w:left="763"/>
      </w:pPr>
      <w:r>
        <w:t>For</w:t>
      </w:r>
      <w:r>
        <w:rPr>
          <w:spacing w:val="-1"/>
        </w:rPr>
        <w:t xml:space="preserve"> </w:t>
      </w:r>
      <w:r>
        <w:t>example,</w:t>
      </w:r>
      <w:r>
        <w:rPr>
          <w:spacing w:val="3"/>
        </w:rPr>
        <w:t xml:space="preserve"> </w:t>
      </w:r>
      <w:r>
        <w:t>with</w:t>
      </w:r>
      <w:r>
        <w:rPr>
          <w:spacing w:val="-4"/>
        </w:rPr>
        <w:t xml:space="preserve"> </w:t>
      </w:r>
      <w:r>
        <w:t>D_normal</w:t>
      </w:r>
      <w:r>
        <w:rPr>
          <w:spacing w:val="-4"/>
        </w:rPr>
        <w:t xml:space="preserve"> </w:t>
      </w:r>
      <w:r>
        <w:t>=</w:t>
      </w:r>
      <w:r>
        <w:rPr>
          <w:spacing w:val="-1"/>
        </w:rPr>
        <w:t xml:space="preserve"> </w:t>
      </w:r>
      <w:r>
        <w:t>12</w:t>
      </w:r>
      <w:r>
        <w:rPr>
          <w:spacing w:val="1"/>
        </w:rPr>
        <w:t xml:space="preserve"> </w:t>
      </w:r>
      <w:r>
        <w:t>cm</w:t>
      </w:r>
      <w:r>
        <w:rPr>
          <w:spacing w:val="-8"/>
        </w:rPr>
        <w:t xml:space="preserve"> </w:t>
      </w:r>
      <w:r>
        <w:t>and</w:t>
      </w:r>
      <w:r>
        <w:rPr>
          <w:spacing w:val="1"/>
        </w:rPr>
        <w:t xml:space="preserve"> </w:t>
      </w:r>
      <w:r>
        <w:t>a</w:t>
      </w:r>
      <w:r>
        <w:rPr>
          <w:spacing w:val="-1"/>
        </w:rPr>
        <w:t xml:space="preserve"> </w:t>
      </w:r>
      <w:r>
        <w:t>pothole of</w:t>
      </w:r>
      <w:r>
        <w:rPr>
          <w:spacing w:val="-7"/>
        </w:rPr>
        <w:t xml:space="preserve"> </w:t>
      </w:r>
      <w:r>
        <w:t>3</w:t>
      </w:r>
      <w:r>
        <w:rPr>
          <w:spacing w:val="1"/>
        </w:rPr>
        <w:t xml:space="preserve"> </w:t>
      </w:r>
      <w:r>
        <w:t>cm</w:t>
      </w:r>
      <w:r>
        <w:rPr>
          <w:spacing w:val="-8"/>
        </w:rPr>
        <w:t xml:space="preserve"> </w:t>
      </w:r>
      <w:r>
        <w:rPr>
          <w:spacing w:val="-2"/>
        </w:rPr>
        <w:t>depth:</w:t>
      </w:r>
    </w:p>
    <w:p w14:paraId="5D0C9C95" w14:textId="77777777" w:rsidR="00506707" w:rsidRDefault="00430EB6">
      <w:pPr>
        <w:pStyle w:val="BodyText"/>
        <w:spacing w:before="10"/>
        <w:rPr>
          <w:sz w:val="20"/>
        </w:rPr>
      </w:pPr>
      <w:r>
        <w:rPr>
          <w:noProof/>
          <w:sz w:val="20"/>
        </w:rPr>
        <mc:AlternateContent>
          <mc:Choice Requires="wps">
            <w:drawing>
              <wp:anchor distT="0" distB="0" distL="0" distR="0" simplePos="0" relativeHeight="487592448" behindDoc="1" locked="0" layoutInCell="1" allowOverlap="1" wp14:anchorId="06BFA22B" wp14:editId="00BCFDFA">
                <wp:simplePos x="0" y="0"/>
                <wp:positionH relativeFrom="page">
                  <wp:posOffset>1875154</wp:posOffset>
                </wp:positionH>
                <wp:positionV relativeFrom="paragraph">
                  <wp:posOffset>171337</wp:posOffset>
                </wp:positionV>
                <wp:extent cx="3811904" cy="36893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368935"/>
                        </a:xfrm>
                        <a:prstGeom prst="rect">
                          <a:avLst/>
                        </a:prstGeom>
                        <a:ln w="6095">
                          <a:solidFill>
                            <a:srgbClr val="000000"/>
                          </a:solidFill>
                          <a:prstDash val="solid"/>
                        </a:ln>
                      </wps:spPr>
                      <wps:txbx>
                        <w:txbxContent>
                          <w:p w14:paraId="34F1FC88" w14:textId="77777777" w:rsidR="00506707" w:rsidRDefault="00430EB6">
                            <w:pPr>
                              <w:spacing w:before="167"/>
                              <w:ind w:left="485"/>
                              <w:rPr>
                                <w:rFonts w:ascii="Courier New"/>
                              </w:rPr>
                            </w:pPr>
                            <w:r>
                              <w:rPr>
                                <w:rFonts w:ascii="Courier New"/>
                              </w:rPr>
                              <w:t>D_pothole</w:t>
                            </w:r>
                            <w:r>
                              <w:rPr>
                                <w:rFonts w:ascii="Courier New"/>
                                <w:spacing w:val="60"/>
                                <w:w w:val="150"/>
                              </w:rPr>
                              <w:t xml:space="preserve"> </w:t>
                            </w:r>
                            <w:r>
                              <w:rPr>
                                <w:rFonts w:ascii="Courier New"/>
                              </w:rPr>
                              <w:t>=</w:t>
                            </w:r>
                            <w:r>
                              <w:rPr>
                                <w:rFonts w:ascii="Courier New"/>
                                <w:spacing w:val="66"/>
                                <w:w w:val="150"/>
                              </w:rPr>
                              <w:t xml:space="preserve"> </w:t>
                            </w:r>
                            <w:r>
                              <w:rPr>
                                <w:rFonts w:ascii="Courier New"/>
                              </w:rPr>
                              <w:t>12</w:t>
                            </w:r>
                            <w:r>
                              <w:rPr>
                                <w:rFonts w:ascii="Courier New"/>
                                <w:spacing w:val="-1"/>
                              </w:rPr>
                              <w:t xml:space="preserve"> </w:t>
                            </w:r>
                            <w:r>
                              <w:rPr>
                                <w:rFonts w:ascii="Courier New"/>
                              </w:rPr>
                              <w:t>cm</w:t>
                            </w:r>
                            <w:r>
                              <w:rPr>
                                <w:rFonts w:ascii="Courier New"/>
                                <w:spacing w:val="61"/>
                                <w:w w:val="150"/>
                              </w:rPr>
                              <w:t xml:space="preserve"> </w:t>
                            </w:r>
                            <w:r>
                              <w:rPr>
                                <w:rFonts w:ascii="Courier New"/>
                              </w:rPr>
                              <w:t>+</w:t>
                            </w:r>
                            <w:r>
                              <w:rPr>
                                <w:rFonts w:ascii="Courier New"/>
                                <w:spacing w:val="66"/>
                                <w:w w:val="150"/>
                              </w:rPr>
                              <w:t xml:space="preserve"> </w:t>
                            </w:r>
                            <w:r>
                              <w:rPr>
                                <w:rFonts w:ascii="Courier New"/>
                              </w:rPr>
                              <w:t>3</w:t>
                            </w:r>
                            <w:r>
                              <w:rPr>
                                <w:rFonts w:ascii="Courier New"/>
                                <w:spacing w:val="-2"/>
                              </w:rPr>
                              <w:t xml:space="preserve"> </w:t>
                            </w:r>
                            <w:r>
                              <w:rPr>
                                <w:rFonts w:ascii="Courier New"/>
                              </w:rPr>
                              <w:t>cm</w:t>
                            </w:r>
                            <w:r>
                              <w:rPr>
                                <w:rFonts w:ascii="Courier New"/>
                                <w:spacing w:val="66"/>
                                <w:w w:val="150"/>
                              </w:rPr>
                              <w:t xml:space="preserve"> </w:t>
                            </w:r>
                            <w:r>
                              <w:rPr>
                                <w:rFonts w:ascii="Courier New"/>
                              </w:rPr>
                              <w:t>=</w:t>
                            </w:r>
                            <w:r>
                              <w:rPr>
                                <w:rFonts w:ascii="Courier New"/>
                                <w:spacing w:val="61"/>
                                <w:w w:val="150"/>
                              </w:rPr>
                              <w:t xml:space="preserve"> </w:t>
                            </w:r>
                            <w:r>
                              <w:rPr>
                                <w:rFonts w:ascii="Courier New"/>
                              </w:rPr>
                              <w:t>15</w:t>
                            </w:r>
                            <w:r>
                              <w:rPr>
                                <w:rFonts w:ascii="Courier New"/>
                                <w:spacing w:val="-2"/>
                              </w:rPr>
                              <w:t xml:space="preserve"> </w:t>
                            </w:r>
                            <w:r>
                              <w:rPr>
                                <w:rFonts w:ascii="Courier New"/>
                                <w:spacing w:val="-5"/>
                              </w:rPr>
                              <w:t>cm</w:t>
                            </w:r>
                          </w:p>
                        </w:txbxContent>
                      </wps:txbx>
                      <wps:bodyPr wrap="square" lIns="0" tIns="0" rIns="0" bIns="0" rtlCol="0">
                        <a:noAutofit/>
                      </wps:bodyPr>
                    </wps:wsp>
                  </a:graphicData>
                </a:graphic>
              </wp:anchor>
            </w:drawing>
          </mc:Choice>
          <mc:Fallback>
            <w:pict>
              <v:shape w14:anchorId="06BFA22B" id="Textbox 12" o:spid="_x0000_s1030" type="#_x0000_t202" style="position:absolute;margin-left:147.65pt;margin-top:13.5pt;width:300.15pt;height:29.0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" filled="f" strokeweight=".16931mm">
                <v:path arrowok="t"/>
                <v:textbox inset="0,0,0,0">
                  <w:txbxContent>
                    <w:p w14:paraId="34F1FC88" w14:textId="77777777" w:rsidR="00506707" w:rsidRDefault="00430EB6">
                      <w:pPr>
                        <w:spacing w:before="167"/>
                        <w:ind w:left="485"/>
                        <w:rPr>
                          <w:rFonts w:ascii="Courier New"/>
                        </w:rPr>
                      </w:pPr>
                      <w:r>
                        <w:rPr>
                          <w:rFonts w:ascii="Courier New"/>
                        </w:rPr>
                        <w:t>D_pothole</w:t>
                      </w:r>
                      <w:r>
                        <w:rPr>
                          <w:rFonts w:ascii="Courier New"/>
                          <w:spacing w:val="60"/>
                          <w:w w:val="150"/>
                        </w:rPr>
                        <w:t xml:space="preserve"> </w:t>
                      </w:r>
                      <w:r>
                        <w:rPr>
                          <w:rFonts w:ascii="Courier New"/>
                        </w:rPr>
                        <w:t>=</w:t>
                      </w:r>
                      <w:r>
                        <w:rPr>
                          <w:rFonts w:ascii="Courier New"/>
                          <w:spacing w:val="66"/>
                          <w:w w:val="150"/>
                        </w:rPr>
                        <w:t xml:space="preserve"> </w:t>
                      </w:r>
                      <w:r>
                        <w:rPr>
                          <w:rFonts w:ascii="Courier New"/>
                        </w:rPr>
                        <w:t>12</w:t>
                      </w:r>
                      <w:r>
                        <w:rPr>
                          <w:rFonts w:ascii="Courier New"/>
                          <w:spacing w:val="-1"/>
                        </w:rPr>
                        <w:t xml:space="preserve"> </w:t>
                      </w:r>
                      <w:r>
                        <w:rPr>
                          <w:rFonts w:ascii="Courier New"/>
                        </w:rPr>
                        <w:t>cm</w:t>
                      </w:r>
                      <w:r>
                        <w:rPr>
                          <w:rFonts w:ascii="Courier New"/>
                          <w:spacing w:val="61"/>
                          <w:w w:val="150"/>
                        </w:rPr>
                        <w:t xml:space="preserve"> </w:t>
                      </w:r>
                      <w:r>
                        <w:rPr>
                          <w:rFonts w:ascii="Courier New"/>
                        </w:rPr>
                        <w:t>+</w:t>
                      </w:r>
                      <w:r>
                        <w:rPr>
                          <w:rFonts w:ascii="Courier New"/>
                          <w:spacing w:val="66"/>
                          <w:w w:val="150"/>
                        </w:rPr>
                        <w:t xml:space="preserve"> </w:t>
                      </w:r>
                      <w:r>
                        <w:rPr>
                          <w:rFonts w:ascii="Courier New"/>
                        </w:rPr>
                        <w:t>3</w:t>
                      </w:r>
                      <w:r>
                        <w:rPr>
                          <w:rFonts w:ascii="Courier New"/>
                          <w:spacing w:val="-2"/>
                        </w:rPr>
                        <w:t xml:space="preserve"> </w:t>
                      </w:r>
                      <w:r>
                        <w:rPr>
                          <w:rFonts w:ascii="Courier New"/>
                        </w:rPr>
                        <w:t>cm</w:t>
                      </w:r>
                      <w:r>
                        <w:rPr>
                          <w:rFonts w:ascii="Courier New"/>
                          <w:spacing w:val="66"/>
                          <w:w w:val="150"/>
                        </w:rPr>
                        <w:t xml:space="preserve"> </w:t>
                      </w:r>
                      <w:r>
                        <w:rPr>
                          <w:rFonts w:ascii="Courier New"/>
                        </w:rPr>
                        <w:t>=</w:t>
                      </w:r>
                      <w:r>
                        <w:rPr>
                          <w:rFonts w:ascii="Courier New"/>
                          <w:spacing w:val="61"/>
                          <w:w w:val="150"/>
                        </w:rPr>
                        <w:t xml:space="preserve"> </w:t>
                      </w:r>
                      <w:r>
                        <w:rPr>
                          <w:rFonts w:ascii="Courier New"/>
                        </w:rPr>
                        <w:t>15</w:t>
                      </w:r>
                      <w:r>
                        <w:rPr>
                          <w:rFonts w:ascii="Courier New"/>
                          <w:spacing w:val="-2"/>
                        </w:rPr>
                        <w:t xml:space="preserve"> </w:t>
                      </w:r>
                      <w:r>
                        <w:rPr>
                          <w:rFonts w:ascii="Courier New"/>
                          <w:spacing w:val="-5"/>
                        </w:rPr>
                        <w:t>cm</w:t>
                      </w:r>
                    </w:p>
                  </w:txbxContent>
                </v:textbox>
                <w10:wrap type="topAndBottom" anchorx="page"/>
              </v:shape>
            </w:pict>
          </mc:Fallback>
        </mc:AlternateContent>
      </w:r>
    </w:p>
    <w:p w14:paraId="47DFE5CE" w14:textId="77777777" w:rsidR="00506707" w:rsidRDefault="00430EB6">
      <w:pPr>
        <w:pStyle w:val="BodyText"/>
        <w:spacing w:before="116"/>
        <w:ind w:left="763"/>
      </w:pPr>
      <w:r>
        <w:t>The</w:t>
      </w:r>
      <w:r>
        <w:rPr>
          <w:spacing w:val="-4"/>
        </w:rPr>
        <w:t xml:space="preserve"> </w:t>
      </w:r>
      <w:r>
        <w:t>detection</w:t>
      </w:r>
      <w:r>
        <w:rPr>
          <w:spacing w:val="-5"/>
        </w:rPr>
        <w:t xml:space="preserve"> </w:t>
      </w:r>
      <w:r>
        <w:t>condition</w:t>
      </w:r>
      <w:r>
        <w:rPr>
          <w:spacing w:val="-4"/>
        </w:rPr>
        <w:t xml:space="preserve"> </w:t>
      </w:r>
      <w:r>
        <w:t>applied</w:t>
      </w:r>
      <w:r>
        <w:rPr>
          <w:spacing w:val="3"/>
        </w:rPr>
        <w:t xml:space="preserve"> </w:t>
      </w:r>
      <w:r>
        <w:t>by</w:t>
      </w:r>
      <w:r>
        <w:rPr>
          <w:spacing w:val="-9"/>
        </w:rPr>
        <w:t xml:space="preserve"> </w:t>
      </w:r>
      <w:r>
        <w:t>the</w:t>
      </w:r>
      <w:r>
        <w:rPr>
          <w:spacing w:val="-2"/>
        </w:rPr>
        <w:t xml:space="preserve"> </w:t>
      </w:r>
      <w:r>
        <w:t>system</w:t>
      </w:r>
      <w:r>
        <w:rPr>
          <w:spacing w:val="-4"/>
        </w:rPr>
        <w:t xml:space="preserve"> </w:t>
      </w:r>
      <w:r>
        <w:rPr>
          <w:spacing w:val="-5"/>
        </w:rPr>
        <w:t>is:</w:t>
      </w:r>
    </w:p>
    <w:p w14:paraId="737FFC54" w14:textId="77777777" w:rsidR="00506707" w:rsidRDefault="00430EB6">
      <w:pPr>
        <w:pStyle w:val="BodyText"/>
        <w:spacing w:before="12"/>
        <w:rPr>
          <w:sz w:val="20"/>
        </w:rPr>
      </w:pPr>
      <w:r>
        <w:rPr>
          <w:noProof/>
          <w:sz w:val="20"/>
        </w:rPr>
        <mc:AlternateContent>
          <mc:Choice Requires="wps">
            <w:drawing>
              <wp:anchor distT="0" distB="0" distL="0" distR="0" simplePos="0" relativeHeight="487592960" behindDoc="1" locked="0" layoutInCell="1" allowOverlap="1" wp14:anchorId="6D6815B1" wp14:editId="4D151825">
                <wp:simplePos x="0" y="0"/>
                <wp:positionH relativeFrom="page">
                  <wp:posOffset>1875154</wp:posOffset>
                </wp:positionH>
                <wp:positionV relativeFrom="paragraph">
                  <wp:posOffset>172100</wp:posOffset>
                </wp:positionV>
                <wp:extent cx="3811904" cy="52768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7685"/>
                        </a:xfrm>
                        <a:prstGeom prst="rect">
                          <a:avLst/>
                        </a:prstGeom>
                        <a:ln w="6095">
                          <a:solidFill>
                            <a:srgbClr val="000000"/>
                          </a:solidFill>
                          <a:prstDash val="solid"/>
                        </a:ln>
                      </wps:spPr>
                      <wps:txbx>
                        <w:txbxContent>
                          <w:p w14:paraId="1F99E8B8" w14:textId="77777777" w:rsidR="00506707" w:rsidRDefault="00430EB6">
                            <w:pPr>
                              <w:spacing w:before="171" w:line="235" w:lineRule="auto"/>
                              <w:ind w:left="1013" w:right="371"/>
                              <w:rPr>
                                <w:rFonts w:ascii="Courier New" w:hAnsi="Courier New"/>
                              </w:rPr>
                            </w:pPr>
                            <w:r>
                              <w:rPr>
                                <w:rFonts w:ascii="Courier New" w:hAnsi="Courier New"/>
                              </w:rPr>
                              <w:t>IF</w:t>
                            </w:r>
                            <w:r>
                              <w:rPr>
                                <w:rFonts w:ascii="Courier New" w:hAnsi="Courier New"/>
                                <w:spacing w:val="80"/>
                              </w:rPr>
                              <w:t xml:space="preserve"> </w:t>
                            </w:r>
                            <w:r>
                              <w:rPr>
                                <w:rFonts w:ascii="Courier New" w:hAnsi="Courier New"/>
                              </w:rPr>
                              <w:t>D_measured</w:t>
                            </w:r>
                            <w:r>
                              <w:rPr>
                                <w:rFonts w:ascii="Courier New" w:hAnsi="Courier New"/>
                                <w:spacing w:val="80"/>
                              </w:rPr>
                              <w:t xml:space="preserve"> </w:t>
                            </w:r>
                            <w:r>
                              <w:rPr>
                                <w:rFonts w:ascii="Courier New" w:hAnsi="Courier New"/>
                              </w:rPr>
                              <w:t>&gt;</w:t>
                            </w:r>
                            <w:r>
                              <w:rPr>
                                <w:rFonts w:ascii="Courier New" w:hAnsi="Courier New"/>
                                <w:spacing w:val="80"/>
                              </w:rPr>
                              <w:t xml:space="preserve"> </w:t>
                            </w:r>
                            <w:r>
                              <w:rPr>
                                <w:rFonts w:ascii="Courier New" w:hAnsi="Courier New"/>
                              </w:rPr>
                              <w:t>D_normal</w:t>
                            </w:r>
                            <w:r>
                              <w:rPr>
                                <w:rFonts w:ascii="Courier New" w:hAnsi="Courier New"/>
                                <w:spacing w:val="80"/>
                              </w:rPr>
                              <w:t xml:space="preserve"> </w:t>
                            </w:r>
                            <w:r>
                              <w:rPr>
                                <w:rFonts w:ascii="Courier New" w:hAnsi="Courier New"/>
                              </w:rPr>
                              <w:t>+ T_pothole</w:t>
                            </w:r>
                            <w:r>
                              <w:rPr>
                                <w:rFonts w:ascii="Courier New" w:hAnsi="Courier New"/>
                                <w:spacing w:val="58"/>
                                <w:w w:val="150"/>
                              </w:rPr>
                              <w:t xml:space="preserve"> </w:t>
                            </w:r>
                            <w:r>
                              <w:rPr>
                                <w:rFonts w:ascii="Courier New" w:hAnsi="Courier New"/>
                              </w:rPr>
                              <w:t>→</w:t>
                            </w:r>
                            <w:r>
                              <w:rPr>
                                <w:rFonts w:ascii="Courier New" w:hAnsi="Courier New"/>
                                <w:spacing w:val="62"/>
                                <w:w w:val="150"/>
                              </w:rPr>
                              <w:t xml:space="preserve"> </w:t>
                            </w:r>
                            <w:r>
                              <w:rPr>
                                <w:rFonts w:ascii="Courier New" w:hAnsi="Courier New"/>
                              </w:rPr>
                              <w:t>POTHOLE</w:t>
                            </w:r>
                            <w:r>
                              <w:rPr>
                                <w:rFonts w:ascii="Courier New" w:hAnsi="Courier New"/>
                                <w:spacing w:val="-3"/>
                              </w:rPr>
                              <w:t xml:space="preserve"> </w:t>
                            </w:r>
                            <w:r>
                              <w:rPr>
                                <w:rFonts w:ascii="Courier New" w:hAnsi="Courier New"/>
                                <w:spacing w:val="-2"/>
                              </w:rPr>
                              <w:t>DETECTED</w:t>
                            </w:r>
                          </w:p>
                        </w:txbxContent>
                      </wps:txbx>
                      <wps:bodyPr wrap="square" lIns="0" tIns="0" rIns="0" bIns="0" rtlCol="0">
                        <a:noAutofit/>
                      </wps:bodyPr>
                    </wps:wsp>
                  </a:graphicData>
                </a:graphic>
              </wp:anchor>
            </w:drawing>
          </mc:Choice>
          <mc:Fallback>
            <w:pict>
              <v:shape w14:anchorId="6D6815B1" id="Textbox 13" o:spid="_x0000_s1031" type="#_x0000_t202" style="position:absolute;margin-left:147.65pt;margin-top:13.55pt;width:300.15pt;height:41.5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" filled="f" strokeweight=".16931mm">
                <v:path arrowok="t"/>
                <v:textbox inset="0,0,0,0">
                  <w:txbxContent>
                    <w:p w14:paraId="1F99E8B8" w14:textId="77777777" w:rsidR="00506707" w:rsidRDefault="00430EB6">
                      <w:pPr>
                        <w:spacing w:before="171" w:line="235" w:lineRule="auto"/>
                        <w:ind w:left="1013" w:right="371"/>
                        <w:rPr>
                          <w:rFonts w:ascii="Courier New" w:hAnsi="Courier New"/>
                        </w:rPr>
                      </w:pPr>
                      <w:r>
                        <w:rPr>
                          <w:rFonts w:ascii="Courier New" w:hAnsi="Courier New"/>
                        </w:rPr>
                        <w:t>IF</w:t>
                      </w:r>
                      <w:r>
                        <w:rPr>
                          <w:rFonts w:ascii="Courier New" w:hAnsi="Courier New"/>
                          <w:spacing w:val="80"/>
                        </w:rPr>
                        <w:t xml:space="preserve"> </w:t>
                      </w:r>
                      <w:r>
                        <w:rPr>
                          <w:rFonts w:ascii="Courier New" w:hAnsi="Courier New"/>
                        </w:rPr>
                        <w:t>D_measured</w:t>
                      </w:r>
                      <w:r>
                        <w:rPr>
                          <w:rFonts w:ascii="Courier New" w:hAnsi="Courier New"/>
                          <w:spacing w:val="80"/>
                        </w:rPr>
                        <w:t xml:space="preserve"> </w:t>
                      </w:r>
                      <w:r>
                        <w:rPr>
                          <w:rFonts w:ascii="Courier New" w:hAnsi="Courier New"/>
                        </w:rPr>
                        <w:t>&gt;</w:t>
                      </w:r>
                      <w:r>
                        <w:rPr>
                          <w:rFonts w:ascii="Courier New" w:hAnsi="Courier New"/>
                          <w:spacing w:val="80"/>
                        </w:rPr>
                        <w:t xml:space="preserve"> </w:t>
                      </w:r>
                      <w:r>
                        <w:rPr>
                          <w:rFonts w:ascii="Courier New" w:hAnsi="Courier New"/>
                        </w:rPr>
                        <w:t>D_normal</w:t>
                      </w:r>
                      <w:r>
                        <w:rPr>
                          <w:rFonts w:ascii="Courier New" w:hAnsi="Courier New"/>
                          <w:spacing w:val="80"/>
                        </w:rPr>
                        <w:t xml:space="preserve"> </w:t>
                      </w:r>
                      <w:r>
                        <w:rPr>
                          <w:rFonts w:ascii="Courier New" w:hAnsi="Courier New"/>
                        </w:rPr>
                        <w:t>+ T_pothole</w:t>
                      </w:r>
                      <w:r>
                        <w:rPr>
                          <w:rFonts w:ascii="Courier New" w:hAnsi="Courier New"/>
                          <w:spacing w:val="58"/>
                          <w:w w:val="150"/>
                        </w:rPr>
                        <w:t xml:space="preserve"> </w:t>
                      </w:r>
                      <w:r>
                        <w:rPr>
                          <w:rFonts w:ascii="Courier New" w:hAnsi="Courier New"/>
                        </w:rPr>
                        <w:t>→</w:t>
                      </w:r>
                      <w:r>
                        <w:rPr>
                          <w:rFonts w:ascii="Courier New" w:hAnsi="Courier New"/>
                          <w:spacing w:val="62"/>
                          <w:w w:val="150"/>
                        </w:rPr>
                        <w:t xml:space="preserve"> </w:t>
                      </w:r>
                      <w:r>
                        <w:rPr>
                          <w:rFonts w:ascii="Courier New" w:hAnsi="Courier New"/>
                        </w:rPr>
                        <w:t>POTHOLE</w:t>
                      </w:r>
                      <w:r>
                        <w:rPr>
                          <w:rFonts w:ascii="Courier New" w:hAnsi="Courier New"/>
                          <w:spacing w:val="-3"/>
                        </w:rPr>
                        <w:t xml:space="preserve"> </w:t>
                      </w:r>
                      <w:r>
                        <w:rPr>
                          <w:rFonts w:ascii="Courier New" w:hAnsi="Courier New"/>
                          <w:spacing w:val="-2"/>
                        </w:rPr>
                        <w:t>DETECTED</w:t>
                      </w:r>
                    </w:p>
                  </w:txbxContent>
                </v:textbox>
                <w10:wrap type="topAndBottom" anchorx="page"/>
              </v:shape>
            </w:pict>
          </mc:Fallback>
        </mc:AlternateContent>
      </w:r>
    </w:p>
    <w:p w14:paraId="3011FFD3" w14:textId="77777777" w:rsidR="00506707" w:rsidRDefault="00506707">
      <w:pPr>
        <w:pStyle w:val="BodyText"/>
        <w:rPr>
          <w:sz w:val="20"/>
        </w:rPr>
      </w:pPr>
    </w:p>
    <w:p w14:paraId="59343F36" w14:textId="77777777" w:rsidR="00012D10" w:rsidRDefault="00012D10">
      <w:pPr>
        <w:pStyle w:val="BodyText"/>
        <w:rPr>
          <w:sz w:val="20"/>
        </w:rPr>
      </w:pPr>
    </w:p>
    <w:p w14:paraId="4469D907" w14:textId="77777777" w:rsidR="00012D10" w:rsidRDefault="00012D10" w:rsidP="00012D10">
      <w:pPr>
        <w:pStyle w:val="BodyText"/>
        <w:spacing w:before="76" w:line="360" w:lineRule="auto"/>
        <w:ind w:left="43" w:right="510"/>
        <w:jc w:val="both"/>
      </w:pPr>
      <w:r>
        <w:t>Where</w:t>
      </w:r>
      <w:r>
        <w:rPr>
          <w:spacing w:val="-3"/>
        </w:rPr>
        <w:t xml:space="preserve"> </w:t>
      </w:r>
      <w:r>
        <w:t>T_pothole is</w:t>
      </w:r>
      <w:r>
        <w:rPr>
          <w:spacing w:val="-4"/>
        </w:rPr>
        <w:t xml:space="preserve"> </w:t>
      </w:r>
      <w:r>
        <w:t>the</w:t>
      </w:r>
      <w:r>
        <w:rPr>
          <w:spacing w:val="-3"/>
        </w:rPr>
        <w:t xml:space="preserve"> </w:t>
      </w:r>
      <w:r>
        <w:t>detection</w:t>
      </w:r>
      <w:r>
        <w:rPr>
          <w:spacing w:val="-7"/>
        </w:rPr>
        <w:t xml:space="preserve"> </w:t>
      </w:r>
      <w:r>
        <w:t>threshold, set at</w:t>
      </w:r>
      <w:r>
        <w:rPr>
          <w:spacing w:val="-6"/>
        </w:rPr>
        <w:t xml:space="preserve"> </w:t>
      </w:r>
      <w:r>
        <w:t>2.5</w:t>
      </w:r>
      <w:r>
        <w:rPr>
          <w:spacing w:val="-2"/>
        </w:rPr>
        <w:t xml:space="preserve"> </w:t>
      </w:r>
      <w:r>
        <w:t>cm</w:t>
      </w:r>
      <w:r>
        <w:rPr>
          <w:spacing w:val="-7"/>
        </w:rPr>
        <w:t xml:space="preserve"> </w:t>
      </w:r>
      <w:r>
        <w:t>in</w:t>
      </w:r>
      <w:r>
        <w:rPr>
          <w:spacing w:val="-7"/>
        </w:rPr>
        <w:t xml:space="preserve"> </w:t>
      </w:r>
      <w:r>
        <w:t>the implementation</w:t>
      </w:r>
      <w:r>
        <w:rPr>
          <w:spacing w:val="-7"/>
        </w:rPr>
        <w:t xml:space="preserve"> </w:t>
      </w:r>
      <w:r>
        <w:t>to</w:t>
      </w:r>
      <w:r>
        <w:rPr>
          <w:spacing w:val="-2"/>
        </w:rPr>
        <w:t xml:space="preserve"> </w:t>
      </w:r>
      <w:r>
        <w:t>reliably</w:t>
      </w:r>
      <w:r>
        <w:rPr>
          <w:spacing w:val="-11"/>
        </w:rPr>
        <w:t xml:space="preserve"> </w:t>
      </w:r>
      <w:r>
        <w:t>distinguish genuine</w:t>
      </w:r>
      <w:r>
        <w:rPr>
          <w:spacing w:val="-1"/>
        </w:rPr>
        <w:t xml:space="preserve"> </w:t>
      </w:r>
      <w:r>
        <w:t>pothole</w:t>
      </w:r>
      <w:r>
        <w:rPr>
          <w:spacing w:val="-1"/>
        </w:rPr>
        <w:t xml:space="preserve"> </w:t>
      </w:r>
      <w:r>
        <w:t>depressions from</w:t>
      </w:r>
      <w:r>
        <w:rPr>
          <w:spacing w:val="-5"/>
        </w:rPr>
        <w:t xml:space="preserve"> </w:t>
      </w:r>
      <w:r>
        <w:t>minor road surface</w:t>
      </w:r>
      <w:r>
        <w:rPr>
          <w:spacing w:val="-1"/>
        </w:rPr>
        <w:t xml:space="preserve"> </w:t>
      </w:r>
      <w:r>
        <w:t>texture</w:t>
      </w:r>
      <w:r>
        <w:rPr>
          <w:spacing w:val="-1"/>
        </w:rPr>
        <w:t xml:space="preserve"> </w:t>
      </w:r>
      <w:r>
        <w:t>variations</w:t>
      </w:r>
      <w:r>
        <w:rPr>
          <w:spacing w:val="-2"/>
        </w:rPr>
        <w:t xml:space="preserve"> </w:t>
      </w:r>
      <w:r>
        <w:t>or sensor measurement noise. Setting</w:t>
      </w:r>
      <w:r>
        <w:rPr>
          <w:spacing w:val="-3"/>
        </w:rPr>
        <w:t xml:space="preserve"> </w:t>
      </w:r>
      <w:r>
        <w:t>the</w:t>
      </w:r>
      <w:r>
        <w:rPr>
          <w:spacing w:val="-4"/>
        </w:rPr>
        <w:t xml:space="preserve"> </w:t>
      </w:r>
      <w:r>
        <w:t>threshold</w:t>
      </w:r>
      <w:r>
        <w:rPr>
          <w:spacing w:val="-3"/>
        </w:rPr>
        <w:t xml:space="preserve"> </w:t>
      </w:r>
      <w:r>
        <w:t>too low</w:t>
      </w:r>
      <w:r>
        <w:rPr>
          <w:spacing w:val="-4"/>
        </w:rPr>
        <w:t xml:space="preserve"> </w:t>
      </w:r>
      <w:r>
        <w:t>would</w:t>
      </w:r>
      <w:r>
        <w:rPr>
          <w:spacing w:val="-3"/>
        </w:rPr>
        <w:t xml:space="preserve"> </w:t>
      </w:r>
      <w:r>
        <w:t>cause false</w:t>
      </w:r>
      <w:r>
        <w:rPr>
          <w:spacing w:val="-4"/>
        </w:rPr>
        <w:t xml:space="preserve"> </w:t>
      </w:r>
      <w:r>
        <w:t>positives from</w:t>
      </w:r>
      <w:r>
        <w:rPr>
          <w:spacing w:val="-7"/>
        </w:rPr>
        <w:t xml:space="preserve"> </w:t>
      </w:r>
      <w:r>
        <w:t>normal</w:t>
      </w:r>
      <w:r>
        <w:rPr>
          <w:spacing w:val="-11"/>
        </w:rPr>
        <w:t xml:space="preserve"> </w:t>
      </w:r>
      <w:r>
        <w:t>road</w:t>
      </w:r>
      <w:r>
        <w:rPr>
          <w:spacing w:val="-3"/>
        </w:rPr>
        <w:t xml:space="preserve"> </w:t>
      </w:r>
      <w:r>
        <w:t>roughness,</w:t>
      </w:r>
      <w:r>
        <w:rPr>
          <w:spacing w:val="-1"/>
        </w:rPr>
        <w:t xml:space="preserve"> </w:t>
      </w:r>
      <w:r>
        <w:t>while</w:t>
      </w:r>
      <w:r>
        <w:rPr>
          <w:spacing w:val="-4"/>
        </w:rPr>
        <w:t xml:space="preserve"> </w:t>
      </w:r>
      <w:r>
        <w:t>setting it too</w:t>
      </w:r>
      <w:r>
        <w:rPr>
          <w:spacing w:val="-1"/>
        </w:rPr>
        <w:t xml:space="preserve"> </w:t>
      </w:r>
      <w:r>
        <w:t>high</w:t>
      </w:r>
      <w:r>
        <w:rPr>
          <w:spacing w:val="-6"/>
        </w:rPr>
        <w:t xml:space="preserve"> </w:t>
      </w:r>
      <w:r>
        <w:t>would</w:t>
      </w:r>
      <w:r>
        <w:rPr>
          <w:spacing w:val="-1"/>
        </w:rPr>
        <w:t xml:space="preserve"> </w:t>
      </w:r>
      <w:r>
        <w:t>cause</w:t>
      </w:r>
      <w:r>
        <w:rPr>
          <w:spacing w:val="-2"/>
        </w:rPr>
        <w:t xml:space="preserve"> </w:t>
      </w:r>
      <w:r>
        <w:t>shallow</w:t>
      </w:r>
      <w:r>
        <w:rPr>
          <w:spacing w:val="-2"/>
        </w:rPr>
        <w:t xml:space="preserve"> </w:t>
      </w:r>
      <w:r>
        <w:t>potholes</w:t>
      </w:r>
      <w:r>
        <w:rPr>
          <w:spacing w:val="-3"/>
        </w:rPr>
        <w:t xml:space="preserve"> </w:t>
      </w:r>
      <w:r>
        <w:t>to</w:t>
      </w:r>
      <w:r>
        <w:rPr>
          <w:spacing w:val="-1"/>
        </w:rPr>
        <w:t xml:space="preserve"> </w:t>
      </w:r>
      <w:r>
        <w:t>go undetected.</w:t>
      </w:r>
      <w:r>
        <w:rPr>
          <w:spacing w:val="-4"/>
        </w:rPr>
        <w:t xml:space="preserve"> </w:t>
      </w:r>
      <w:r>
        <w:t>The</w:t>
      </w:r>
      <w:r>
        <w:rPr>
          <w:spacing w:val="-2"/>
        </w:rPr>
        <w:t xml:space="preserve"> </w:t>
      </w:r>
      <w:r>
        <w:t>value</w:t>
      </w:r>
      <w:r>
        <w:rPr>
          <w:spacing w:val="-2"/>
        </w:rPr>
        <w:t xml:space="preserve"> </w:t>
      </w:r>
      <w:r>
        <w:t>of</w:t>
      </w:r>
      <w:r>
        <w:rPr>
          <w:spacing w:val="-9"/>
        </w:rPr>
        <w:t xml:space="preserve"> </w:t>
      </w:r>
      <w:r>
        <w:t>2.5</w:t>
      </w:r>
      <w:r>
        <w:rPr>
          <w:spacing w:val="-1"/>
        </w:rPr>
        <w:t xml:space="preserve"> </w:t>
      </w:r>
      <w:r>
        <w:t>cm</w:t>
      </w:r>
      <w:r>
        <w:rPr>
          <w:spacing w:val="-10"/>
        </w:rPr>
        <w:t xml:space="preserve"> </w:t>
      </w:r>
      <w:r>
        <w:t>was</w:t>
      </w:r>
      <w:r>
        <w:rPr>
          <w:spacing w:val="-3"/>
        </w:rPr>
        <w:t xml:space="preserve"> </w:t>
      </w:r>
      <w:r>
        <w:t>determined</w:t>
      </w:r>
      <w:r>
        <w:rPr>
          <w:spacing w:val="-1"/>
        </w:rPr>
        <w:t xml:space="preserve"> </w:t>
      </w:r>
      <w:r>
        <w:t>through empirical testing on the prototype platform over various surface types.</w:t>
      </w:r>
    </w:p>
    <w:p w14:paraId="2BB7B64A" w14:textId="77777777" w:rsidR="00012D10" w:rsidRDefault="00012D10" w:rsidP="00012D10">
      <w:pPr>
        <w:pStyle w:val="BodyText"/>
        <w:spacing w:before="69"/>
      </w:pPr>
    </w:p>
    <w:p w14:paraId="41D8F911" w14:textId="77777777" w:rsidR="00012D10" w:rsidRDefault="00012D10" w:rsidP="00012D10">
      <w:pPr>
        <w:pStyle w:val="BodyText"/>
        <w:spacing w:line="360" w:lineRule="auto"/>
        <w:ind w:left="43" w:right="180" w:firstLine="720"/>
        <w:jc w:val="both"/>
      </w:pPr>
      <w:r>
        <w:t>Once</w:t>
      </w:r>
      <w:r>
        <w:rPr>
          <w:spacing w:val="-8"/>
        </w:rPr>
        <w:t xml:space="preserve"> </w:t>
      </w:r>
      <w:r>
        <w:t>a</w:t>
      </w:r>
      <w:r>
        <w:rPr>
          <w:spacing w:val="-8"/>
        </w:rPr>
        <w:t xml:space="preserve"> </w:t>
      </w:r>
      <w:r>
        <w:t>pothole</w:t>
      </w:r>
      <w:r>
        <w:rPr>
          <w:spacing w:val="-8"/>
        </w:rPr>
        <w:t xml:space="preserve"> </w:t>
      </w:r>
      <w:r>
        <w:t>detection</w:t>
      </w:r>
      <w:r>
        <w:rPr>
          <w:spacing w:val="-11"/>
        </w:rPr>
        <w:t xml:space="preserve"> </w:t>
      </w:r>
      <w:r>
        <w:t>event</w:t>
      </w:r>
      <w:r>
        <w:rPr>
          <w:spacing w:val="-2"/>
        </w:rPr>
        <w:t xml:space="preserve"> </w:t>
      </w:r>
      <w:r>
        <w:t>is</w:t>
      </w:r>
      <w:r>
        <w:rPr>
          <w:spacing w:val="-4"/>
        </w:rPr>
        <w:t xml:space="preserve"> </w:t>
      </w:r>
      <w:r>
        <w:t>flagged,</w:t>
      </w:r>
      <w:r>
        <w:rPr>
          <w:spacing w:val="-5"/>
        </w:rPr>
        <w:t xml:space="preserve"> </w:t>
      </w:r>
      <w:r>
        <w:t>the</w:t>
      </w:r>
      <w:r>
        <w:rPr>
          <w:spacing w:val="-8"/>
        </w:rPr>
        <w:t xml:space="preserve"> </w:t>
      </w:r>
      <w:r>
        <w:t>Raspberry</w:t>
      </w:r>
      <w:r>
        <w:rPr>
          <w:spacing w:val="-15"/>
        </w:rPr>
        <w:t xml:space="preserve"> </w:t>
      </w:r>
      <w:r>
        <w:t>Pi</w:t>
      </w:r>
      <w:r>
        <w:rPr>
          <w:spacing w:val="-15"/>
        </w:rPr>
        <w:t xml:space="preserve"> </w:t>
      </w:r>
      <w:r>
        <w:t>does</w:t>
      </w:r>
      <w:r>
        <w:rPr>
          <w:spacing w:val="-8"/>
        </w:rPr>
        <w:t xml:space="preserve"> </w:t>
      </w:r>
      <w:r>
        <w:t>not</w:t>
      </w:r>
      <w:r>
        <w:rPr>
          <w:spacing w:val="-6"/>
        </w:rPr>
        <w:t xml:space="preserve"> </w:t>
      </w:r>
      <w:r>
        <w:t>immediately</w:t>
      </w:r>
      <w:r>
        <w:rPr>
          <w:spacing w:val="-11"/>
        </w:rPr>
        <w:t xml:space="preserve"> </w:t>
      </w:r>
      <w:r>
        <w:t>activate</w:t>
      </w:r>
      <w:r>
        <w:rPr>
          <w:spacing w:val="-8"/>
        </w:rPr>
        <w:t xml:space="preserve"> </w:t>
      </w:r>
      <w:r>
        <w:t>braking. Instead, it passes the extracted feature vector — which now contains a large positive distance difference and a high</w:t>
      </w:r>
      <w:r>
        <w:rPr>
          <w:spacing w:val="-1"/>
        </w:rPr>
        <w:t xml:space="preserve"> </w:t>
      </w:r>
      <w:r>
        <w:t>rate</w:t>
      </w:r>
      <w:r>
        <w:rPr>
          <w:spacing w:val="-7"/>
        </w:rPr>
        <w:t xml:space="preserve"> </w:t>
      </w:r>
      <w:r>
        <w:t>of</w:t>
      </w:r>
      <w:r>
        <w:rPr>
          <w:spacing w:val="-4"/>
        </w:rPr>
        <w:t xml:space="preserve"> </w:t>
      </w:r>
      <w:r>
        <w:t>change —</w:t>
      </w:r>
      <w:r>
        <w:rPr>
          <w:spacing w:val="-1"/>
        </w:rPr>
        <w:t xml:space="preserve"> </w:t>
      </w:r>
      <w:r>
        <w:t>to</w:t>
      </w:r>
      <w:r>
        <w:rPr>
          <w:spacing w:val="-1"/>
        </w:rPr>
        <w:t xml:space="preserve"> </w:t>
      </w:r>
      <w:r>
        <w:t>the Random</w:t>
      </w:r>
      <w:r>
        <w:rPr>
          <w:spacing w:val="-6"/>
        </w:rPr>
        <w:t xml:space="preserve"> </w:t>
      </w:r>
      <w:r>
        <w:t>Forest classifier for confirmation. If</w:t>
      </w:r>
      <w:r>
        <w:rPr>
          <w:spacing w:val="-4"/>
        </w:rPr>
        <w:t xml:space="preserve"> </w:t>
      </w:r>
      <w:r>
        <w:t>the classifier returns the Pothole class label with sufficient confidence, the system proceeds to evaluate the stopping distance against the current vehicle speed to determine whether braking is necessary and achievable before the anomaly is reached.</w:t>
      </w:r>
    </w:p>
    <w:p w14:paraId="4782A118" w14:textId="77777777" w:rsidR="00012D10" w:rsidRDefault="00012D10" w:rsidP="00012D10">
      <w:pPr>
        <w:pStyle w:val="BodyText"/>
        <w:spacing w:before="118" w:line="360" w:lineRule="auto"/>
        <w:ind w:left="43" w:right="187" w:firstLine="720"/>
        <w:jc w:val="both"/>
      </w:pPr>
      <w:r>
        <w:t>It is important to note that the system detects the pothole at the moment the leading edge of the depression</w:t>
      </w:r>
      <w:r>
        <w:rPr>
          <w:spacing w:val="-2"/>
        </w:rPr>
        <w:t xml:space="preserve"> </w:t>
      </w:r>
      <w:r>
        <w:t>passes under the sensor, giving it the maximum</w:t>
      </w:r>
      <w:r>
        <w:rPr>
          <w:spacing w:val="-2"/>
        </w:rPr>
        <w:t xml:space="preserve"> </w:t>
      </w:r>
      <w:r>
        <w:t>available distance to respond. This predictive detection at the pothole edge — rather than at the pothole centre — is one of the key advantages of the proposed system</w:t>
      </w:r>
      <w:r>
        <w:rPr>
          <w:spacing w:val="-2"/>
        </w:rPr>
        <w:t xml:space="preserve"> </w:t>
      </w:r>
      <w:r>
        <w:t>over accelerometer-based reactive methods, which can only</w:t>
      </w:r>
      <w:r>
        <w:rPr>
          <w:spacing w:val="-2"/>
        </w:rPr>
        <w:t xml:space="preserve"> </w:t>
      </w:r>
      <w:r>
        <w:t>detect the pothole after the vehicle has already driven into it.</w:t>
      </w:r>
    </w:p>
    <w:p w14:paraId="483F829D" w14:textId="77777777" w:rsidR="00012D10" w:rsidRDefault="00012D10" w:rsidP="00012D10">
      <w:pPr>
        <w:pStyle w:val="BodyText"/>
        <w:spacing w:line="360" w:lineRule="auto"/>
        <w:ind w:left="43" w:right="180" w:firstLine="720"/>
        <w:jc w:val="both"/>
      </w:pPr>
    </w:p>
    <w:p w14:paraId="10002352" w14:textId="77777777" w:rsidR="00012D10" w:rsidRDefault="00012D10">
      <w:pPr>
        <w:pStyle w:val="BodyText"/>
        <w:rPr>
          <w:sz w:val="20"/>
        </w:rPr>
        <w:sectPr w:rsidR="00012D10" w:rsidSect="00913631">
          <w:pgSz w:w="11910" w:h="16840"/>
          <w:pgMar w:top="900" w:right="708" w:bottom="960" w:left="850" w:header="0" w:footer="743" w:gutter="0"/>
          <w:cols w:space="720"/>
        </w:sectPr>
      </w:pPr>
    </w:p>
    <w:p w14:paraId="3E6DDB9F" w14:textId="77777777" w:rsidR="00506707" w:rsidRDefault="00430EB6">
      <w:pPr>
        <w:pStyle w:val="Heading3"/>
        <w:spacing w:before="165"/>
        <w:ind w:left="43" w:firstLine="0"/>
      </w:pPr>
      <w:r>
        <w:lastRenderedPageBreak/>
        <w:t>Case</w:t>
      </w:r>
      <w:r>
        <w:rPr>
          <w:spacing w:val="-7"/>
        </w:rPr>
        <w:t xml:space="preserve"> </w:t>
      </w:r>
      <w:r>
        <w:t>3</w:t>
      </w:r>
      <w:r>
        <w:rPr>
          <w:spacing w:val="-6"/>
        </w:rPr>
        <w:t xml:space="preserve"> </w:t>
      </w:r>
      <w:r>
        <w:t>—</w:t>
      </w:r>
      <w:r>
        <w:rPr>
          <w:spacing w:val="-6"/>
        </w:rPr>
        <w:t xml:space="preserve"> </w:t>
      </w:r>
      <w:r>
        <w:t>Forward</w:t>
      </w:r>
      <w:r>
        <w:rPr>
          <w:spacing w:val="-8"/>
        </w:rPr>
        <w:t xml:space="preserve"> </w:t>
      </w:r>
      <w:r>
        <w:t>Obstacle</w:t>
      </w:r>
      <w:r>
        <w:rPr>
          <w:spacing w:val="-6"/>
        </w:rPr>
        <w:t xml:space="preserve"> </w:t>
      </w:r>
      <w:r>
        <w:t>(Distance</w:t>
      </w:r>
      <w:r>
        <w:rPr>
          <w:spacing w:val="-7"/>
        </w:rPr>
        <w:t xml:space="preserve"> </w:t>
      </w:r>
      <w:r>
        <w:rPr>
          <w:spacing w:val="-2"/>
        </w:rPr>
        <w:t>Decrease)</w:t>
      </w:r>
    </w:p>
    <w:p w14:paraId="1D4EE7FE" w14:textId="254B843E" w:rsidR="00745987" w:rsidRPr="00F331BF" w:rsidRDefault="00430EB6" w:rsidP="00F331BF">
      <w:pPr>
        <w:pStyle w:val="BodyText"/>
        <w:spacing w:before="120"/>
        <w:rPr>
          <w:b/>
          <w:sz w:val="20"/>
        </w:rPr>
      </w:pPr>
      <w:r>
        <w:rPr>
          <w:b/>
          <w:noProof/>
          <w:sz w:val="20"/>
        </w:rPr>
        <w:drawing>
          <wp:anchor distT="0" distB="0" distL="0" distR="0" simplePos="0" relativeHeight="487593472" behindDoc="1" locked="0" layoutInCell="1" allowOverlap="1" wp14:anchorId="3D4C1796" wp14:editId="2B31AEA9">
            <wp:simplePos x="0" y="0"/>
            <wp:positionH relativeFrom="page">
              <wp:posOffset>1798954</wp:posOffset>
            </wp:positionH>
            <wp:positionV relativeFrom="paragraph">
              <wp:posOffset>237891</wp:posOffset>
            </wp:positionV>
            <wp:extent cx="4243187" cy="25434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4243187" cy="2543460"/>
                    </a:xfrm>
                    <a:prstGeom prst="rect">
                      <a:avLst/>
                    </a:prstGeom>
                  </pic:spPr>
                </pic:pic>
              </a:graphicData>
            </a:graphic>
          </wp:anchor>
        </w:drawing>
      </w:r>
    </w:p>
    <w:p w14:paraId="227D549C" w14:textId="77777777" w:rsidR="00F331BF" w:rsidRDefault="00F331BF">
      <w:pPr>
        <w:pStyle w:val="Heading4"/>
        <w:spacing w:before="310"/>
        <w:ind w:right="145"/>
      </w:pPr>
    </w:p>
    <w:p w14:paraId="1AC812A2" w14:textId="3E6ACE69" w:rsidR="00506707" w:rsidRDefault="00430EB6">
      <w:pPr>
        <w:pStyle w:val="Heading4"/>
        <w:spacing w:before="310"/>
        <w:ind w:right="145"/>
      </w:pPr>
      <w:r>
        <w:t>Fig.</w:t>
      </w:r>
      <w:r>
        <w:rPr>
          <w:spacing w:val="-2"/>
        </w:rPr>
        <w:t xml:space="preserve"> </w:t>
      </w:r>
      <w:r>
        <w:t>3.4.3.3</w:t>
      </w:r>
      <w:r>
        <w:rPr>
          <w:spacing w:val="-6"/>
        </w:rPr>
        <w:t xml:space="preserve"> </w:t>
      </w:r>
      <w:r>
        <w:t>OBSTACLE DETECTION</w:t>
      </w:r>
      <w:r>
        <w:rPr>
          <w:spacing w:val="-1"/>
        </w:rPr>
        <w:t xml:space="preserve"> </w:t>
      </w:r>
      <w:r>
        <w:t>—</w:t>
      </w:r>
      <w:r>
        <w:rPr>
          <w:spacing w:val="-1"/>
        </w:rPr>
        <w:t xml:space="preserve"> </w:t>
      </w:r>
      <w:r>
        <w:t>DISTANCE</w:t>
      </w:r>
      <w:r>
        <w:rPr>
          <w:spacing w:val="-3"/>
        </w:rPr>
        <w:t xml:space="preserve"> </w:t>
      </w:r>
      <w:r>
        <w:rPr>
          <w:spacing w:val="-2"/>
        </w:rPr>
        <w:t>DECREASE</w:t>
      </w:r>
    </w:p>
    <w:p w14:paraId="006AB334" w14:textId="21366C78" w:rsidR="00012D10" w:rsidRDefault="00430EB6" w:rsidP="00012D10">
      <w:pPr>
        <w:pStyle w:val="BodyText"/>
        <w:spacing w:before="271" w:line="362" w:lineRule="auto"/>
        <w:ind w:left="43" w:right="184" w:firstLine="720"/>
        <w:jc w:val="both"/>
      </w:pPr>
      <w:r>
        <w:t>The obstacle detection case is fundamentally different from the pothole case in both its physical mechanism and the urgency of the system response it triggers. Whereas pothole detection involves a downward</w:t>
      </w:r>
      <w:r>
        <w:rPr>
          <w:spacing w:val="24"/>
        </w:rPr>
        <w:t xml:space="preserve"> </w:t>
      </w:r>
      <w:r>
        <w:t>deviation</w:t>
      </w:r>
      <w:r>
        <w:rPr>
          <w:spacing w:val="23"/>
        </w:rPr>
        <w:t xml:space="preserve"> </w:t>
      </w:r>
      <w:r>
        <w:t>of</w:t>
      </w:r>
      <w:r>
        <w:rPr>
          <w:spacing w:val="20"/>
        </w:rPr>
        <w:t xml:space="preserve"> </w:t>
      </w:r>
      <w:r>
        <w:t>the</w:t>
      </w:r>
      <w:r>
        <w:rPr>
          <w:spacing w:val="26"/>
        </w:rPr>
        <w:t xml:space="preserve"> </w:t>
      </w:r>
      <w:r>
        <w:t>road</w:t>
      </w:r>
      <w:r>
        <w:rPr>
          <w:spacing w:val="27"/>
        </w:rPr>
        <w:t xml:space="preserve"> </w:t>
      </w:r>
      <w:r>
        <w:t>surface</w:t>
      </w:r>
      <w:r>
        <w:rPr>
          <w:spacing w:val="27"/>
        </w:rPr>
        <w:t xml:space="preserve"> </w:t>
      </w:r>
      <w:r>
        <w:t>causing</w:t>
      </w:r>
      <w:r>
        <w:rPr>
          <w:spacing w:val="31"/>
        </w:rPr>
        <w:t xml:space="preserve"> </w:t>
      </w:r>
      <w:r>
        <w:t>the</w:t>
      </w:r>
      <w:r>
        <w:rPr>
          <w:spacing w:val="31"/>
        </w:rPr>
        <w:t xml:space="preserve"> </w:t>
      </w:r>
      <w:r>
        <w:t>measured</w:t>
      </w:r>
      <w:r>
        <w:rPr>
          <w:spacing w:val="35"/>
        </w:rPr>
        <w:t xml:space="preserve"> </w:t>
      </w:r>
      <w:r>
        <w:t>distance</w:t>
      </w:r>
      <w:r>
        <w:rPr>
          <w:spacing w:val="27"/>
        </w:rPr>
        <w:t xml:space="preserve"> </w:t>
      </w:r>
      <w:r>
        <w:t>to</w:t>
      </w:r>
      <w:r>
        <w:rPr>
          <w:spacing w:val="26"/>
        </w:rPr>
        <w:t xml:space="preserve"> </w:t>
      </w:r>
      <w:r>
        <w:t>increase,</w:t>
      </w:r>
      <w:r>
        <w:rPr>
          <w:spacing w:val="30"/>
        </w:rPr>
        <w:t xml:space="preserve"> </w:t>
      </w:r>
      <w:r>
        <w:t>obstacle</w:t>
      </w:r>
      <w:r>
        <w:rPr>
          <w:spacing w:val="27"/>
        </w:rPr>
        <w:t xml:space="preserve"> </w:t>
      </w:r>
      <w:r>
        <w:rPr>
          <w:spacing w:val="-2"/>
        </w:rPr>
        <w:t>detection</w:t>
      </w:r>
      <w:r w:rsidR="00012D10">
        <w:t xml:space="preserve"> involves a</w:t>
      </w:r>
      <w:r w:rsidR="00012D10">
        <w:rPr>
          <w:spacing w:val="-2"/>
        </w:rPr>
        <w:t xml:space="preserve"> </w:t>
      </w:r>
      <w:r w:rsidR="00012D10">
        <w:t>solid</w:t>
      </w:r>
      <w:r w:rsidR="00012D10">
        <w:rPr>
          <w:spacing w:val="-1"/>
        </w:rPr>
        <w:t xml:space="preserve"> </w:t>
      </w:r>
      <w:r w:rsidR="00012D10">
        <w:t>object appearing</w:t>
      </w:r>
      <w:r w:rsidR="00012D10">
        <w:rPr>
          <w:spacing w:val="-1"/>
        </w:rPr>
        <w:t xml:space="preserve"> </w:t>
      </w:r>
      <w:r w:rsidR="00012D10">
        <w:t>directly</w:t>
      </w:r>
      <w:r w:rsidR="00012D10">
        <w:rPr>
          <w:spacing w:val="-1"/>
        </w:rPr>
        <w:t xml:space="preserve"> </w:t>
      </w:r>
      <w:r w:rsidR="00012D10">
        <w:t>in</w:t>
      </w:r>
      <w:r w:rsidR="00012D10">
        <w:rPr>
          <w:spacing w:val="-1"/>
        </w:rPr>
        <w:t xml:space="preserve"> </w:t>
      </w:r>
      <w:r w:rsidR="00012D10">
        <w:t>the forward</w:t>
      </w:r>
      <w:r w:rsidR="00012D10">
        <w:rPr>
          <w:spacing w:val="-1"/>
        </w:rPr>
        <w:t xml:space="preserve"> </w:t>
      </w:r>
      <w:r w:rsidR="00012D10">
        <w:t>path</w:t>
      </w:r>
      <w:r w:rsidR="00012D10">
        <w:rPr>
          <w:spacing w:val="-5"/>
        </w:rPr>
        <w:t xml:space="preserve"> </w:t>
      </w:r>
      <w:r w:rsidR="00012D10">
        <w:t>of</w:t>
      </w:r>
      <w:r w:rsidR="00012D10">
        <w:rPr>
          <w:spacing w:val="-8"/>
        </w:rPr>
        <w:t xml:space="preserve"> </w:t>
      </w:r>
      <w:r w:rsidR="00012D10">
        <w:t>the</w:t>
      </w:r>
      <w:r w:rsidR="00012D10">
        <w:rPr>
          <w:spacing w:val="-2"/>
        </w:rPr>
        <w:t xml:space="preserve"> </w:t>
      </w:r>
      <w:r w:rsidR="00012D10">
        <w:t>sensor — between</w:t>
      </w:r>
      <w:r w:rsidR="00012D10">
        <w:rPr>
          <w:spacing w:val="-5"/>
        </w:rPr>
        <w:t xml:space="preserve"> </w:t>
      </w:r>
      <w:r w:rsidR="00012D10">
        <w:t>the sensor and the road surface — causing the measured distance to decrease sharply and suddenly.</w:t>
      </w:r>
    </w:p>
    <w:p w14:paraId="79B7FBE4" w14:textId="0E0E1A7B" w:rsidR="00012D10" w:rsidRDefault="00012D10" w:rsidP="00012D10">
      <w:pPr>
        <w:pStyle w:val="BodyText"/>
        <w:spacing w:before="118" w:line="360" w:lineRule="auto"/>
        <w:ind w:left="43" w:right="181" w:firstLine="720"/>
        <w:jc w:val="both"/>
      </w:pPr>
      <w:r>
        <w:t>When an obstacle such as a stationary wall, a parked vehicle, a person, an animal, or any other solid object is present directly ahead of the robot, the laser pulse no longer travels the full 12 cm to the road surface. Instead, it strikes the face of the obstacle at a much closer distance and reflects back to the sensor in</w:t>
      </w:r>
      <w:r>
        <w:rPr>
          <w:spacing w:val="-3"/>
        </w:rPr>
        <w:t xml:space="preserve"> </w:t>
      </w:r>
      <w:r>
        <w:t>a significantly</w:t>
      </w:r>
      <w:r>
        <w:rPr>
          <w:spacing w:val="-3"/>
        </w:rPr>
        <w:t xml:space="preserve"> </w:t>
      </w:r>
      <w:r>
        <w:t>shorter</w:t>
      </w:r>
      <w:r>
        <w:rPr>
          <w:spacing w:val="-5"/>
        </w:rPr>
        <w:t xml:space="preserve"> </w:t>
      </w:r>
      <w:r>
        <w:t>time. The result is a measured distance D_measured that is far below the normal reference distance D_normal, often dropping to values as low as 3 to 8 cm depending on the proximity of the obstacle.</w:t>
      </w:r>
    </w:p>
    <w:p w14:paraId="26E2A752" w14:textId="77777777" w:rsidR="00012D10" w:rsidRDefault="00012D10" w:rsidP="00012D10">
      <w:pPr>
        <w:pStyle w:val="BodyText"/>
        <w:spacing w:before="119"/>
        <w:ind w:left="763"/>
        <w:jc w:val="both"/>
      </w:pPr>
      <w:r>
        <w:t>The</w:t>
      </w:r>
      <w:r>
        <w:rPr>
          <w:spacing w:val="-5"/>
        </w:rPr>
        <w:t xml:space="preserve"> </w:t>
      </w:r>
      <w:r>
        <w:t>governing</w:t>
      </w:r>
      <w:r>
        <w:rPr>
          <w:spacing w:val="-3"/>
        </w:rPr>
        <w:t xml:space="preserve"> </w:t>
      </w:r>
      <w:r>
        <w:t>equation</w:t>
      </w:r>
      <w:r>
        <w:rPr>
          <w:spacing w:val="-4"/>
        </w:rPr>
        <w:t xml:space="preserve"> </w:t>
      </w:r>
      <w:r>
        <w:t>for</w:t>
      </w:r>
      <w:r>
        <w:rPr>
          <w:spacing w:val="-6"/>
        </w:rPr>
        <w:t xml:space="preserve"> </w:t>
      </w:r>
      <w:r>
        <w:t>obstacle</w:t>
      </w:r>
      <w:r>
        <w:rPr>
          <w:spacing w:val="-5"/>
        </w:rPr>
        <w:t xml:space="preserve"> </w:t>
      </w:r>
      <w:r>
        <w:t>distance measurement</w:t>
      </w:r>
      <w:r>
        <w:rPr>
          <w:spacing w:val="2"/>
        </w:rPr>
        <w:t xml:space="preserve"> </w:t>
      </w:r>
      <w:r>
        <w:rPr>
          <w:spacing w:val="-5"/>
        </w:rPr>
        <w:t>is:</w:t>
      </w:r>
    </w:p>
    <w:p w14:paraId="6039C1F7" w14:textId="77777777" w:rsidR="00012D10" w:rsidRDefault="00012D10" w:rsidP="00012D10">
      <w:pPr>
        <w:pStyle w:val="BodyText"/>
        <w:spacing w:before="15"/>
        <w:rPr>
          <w:sz w:val="20"/>
        </w:rPr>
      </w:pPr>
      <w:r>
        <w:rPr>
          <w:noProof/>
          <w:sz w:val="20"/>
        </w:rPr>
        <mc:AlternateContent>
          <mc:Choice Requires="wps">
            <w:drawing>
              <wp:anchor distT="0" distB="0" distL="0" distR="0" simplePos="0" relativeHeight="487612928" behindDoc="1" locked="0" layoutInCell="1" allowOverlap="1" wp14:anchorId="22D2FE05" wp14:editId="1367BEC4">
                <wp:simplePos x="0" y="0"/>
                <wp:positionH relativeFrom="page">
                  <wp:posOffset>1875154</wp:posOffset>
                </wp:positionH>
                <wp:positionV relativeFrom="paragraph">
                  <wp:posOffset>174183</wp:posOffset>
                </wp:positionV>
                <wp:extent cx="3811904" cy="52451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4510"/>
                        </a:xfrm>
                        <a:prstGeom prst="rect">
                          <a:avLst/>
                        </a:prstGeom>
                        <a:ln w="6095">
                          <a:solidFill>
                            <a:srgbClr val="000000"/>
                          </a:solidFill>
                          <a:prstDash val="solid"/>
                        </a:ln>
                      </wps:spPr>
                      <wps:txbx>
                        <w:txbxContent>
                          <w:p w14:paraId="22475DB5" w14:textId="77777777" w:rsidR="00012D10" w:rsidRDefault="00012D10" w:rsidP="00012D10">
                            <w:pPr>
                              <w:spacing w:before="162"/>
                              <w:ind w:left="1940" w:hanging="1455"/>
                              <w:rPr>
                                <w:rFonts w:ascii="Courier New"/>
                              </w:rPr>
                            </w:pPr>
                            <w:r>
                              <w:rPr>
                                <w:rFonts w:ascii="Courier New"/>
                              </w:rPr>
                              <w:t>D_obstacle</w:t>
                            </w:r>
                            <w:r>
                              <w:rPr>
                                <w:rFonts w:ascii="Courier New"/>
                                <w:spacing w:val="80"/>
                              </w:rPr>
                              <w:t xml:space="preserve"> </w:t>
                            </w:r>
                            <w:r>
                              <w:rPr>
                                <w:rFonts w:ascii="Courier New"/>
                              </w:rPr>
                              <w:t>=</w:t>
                            </w:r>
                            <w:r>
                              <w:rPr>
                                <w:rFonts w:ascii="Courier New"/>
                                <w:spacing w:val="80"/>
                              </w:rPr>
                              <w:t xml:space="preserve"> </w:t>
                            </w:r>
                            <w:r>
                              <w:rPr>
                                <w:rFonts w:ascii="Courier New"/>
                              </w:rPr>
                              <w:t>distance</w:t>
                            </w:r>
                            <w:r>
                              <w:rPr>
                                <w:rFonts w:ascii="Courier New"/>
                                <w:spacing w:val="-6"/>
                              </w:rPr>
                              <w:t xml:space="preserve"> </w:t>
                            </w:r>
                            <w:r>
                              <w:rPr>
                                <w:rFonts w:ascii="Courier New"/>
                              </w:rPr>
                              <w:t>from</w:t>
                            </w:r>
                            <w:r>
                              <w:rPr>
                                <w:rFonts w:ascii="Courier New"/>
                                <w:spacing w:val="-6"/>
                              </w:rPr>
                              <w:t xml:space="preserve"> </w:t>
                            </w:r>
                            <w:r>
                              <w:rPr>
                                <w:rFonts w:ascii="Courier New"/>
                              </w:rPr>
                              <w:t>sensor</w:t>
                            </w:r>
                            <w:r>
                              <w:rPr>
                                <w:rFonts w:ascii="Courier New"/>
                                <w:spacing w:val="-6"/>
                              </w:rPr>
                              <w:t xml:space="preserve"> </w:t>
                            </w:r>
                            <w:r>
                              <w:rPr>
                                <w:rFonts w:ascii="Courier New"/>
                              </w:rPr>
                              <w:t>to obstacle surface</w:t>
                            </w:r>
                          </w:p>
                        </w:txbxContent>
                      </wps:txbx>
                      <wps:bodyPr wrap="square" lIns="0" tIns="0" rIns="0" bIns="0" rtlCol="0">
                        <a:noAutofit/>
                      </wps:bodyPr>
                    </wps:wsp>
                  </a:graphicData>
                </a:graphic>
              </wp:anchor>
            </w:drawing>
          </mc:Choice>
          <mc:Fallback>
            <w:pict>
              <v:shape w14:anchorId="22D2FE05" id="Textbox 15" o:spid="_x0000_s1032" type="#_x0000_t202" style="position:absolute;margin-left:147.65pt;margin-top:13.7pt;width:300.15pt;height:41.3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" filled="f" strokeweight=".16931mm">
                <v:path arrowok="t"/>
                <v:textbox inset="0,0,0,0">
                  <w:txbxContent>
                    <w:p w14:paraId="22475DB5" w14:textId="77777777" w:rsidR="00012D10" w:rsidRDefault="00012D10" w:rsidP="00012D10">
                      <w:pPr>
                        <w:spacing w:before="162"/>
                        <w:ind w:left="1940" w:hanging="1455"/>
                        <w:rPr>
                          <w:rFonts w:ascii="Courier New"/>
                        </w:rPr>
                      </w:pPr>
                      <w:r>
                        <w:rPr>
                          <w:rFonts w:ascii="Courier New"/>
                        </w:rPr>
                        <w:t>D_obstacle</w:t>
                      </w:r>
                      <w:r>
                        <w:rPr>
                          <w:rFonts w:ascii="Courier New"/>
                          <w:spacing w:val="80"/>
                        </w:rPr>
                        <w:t xml:space="preserve"> </w:t>
                      </w:r>
                      <w:r>
                        <w:rPr>
                          <w:rFonts w:ascii="Courier New"/>
                        </w:rPr>
                        <w:t>=</w:t>
                      </w:r>
                      <w:r>
                        <w:rPr>
                          <w:rFonts w:ascii="Courier New"/>
                          <w:spacing w:val="80"/>
                        </w:rPr>
                        <w:t xml:space="preserve"> </w:t>
                      </w:r>
                      <w:r>
                        <w:rPr>
                          <w:rFonts w:ascii="Courier New"/>
                        </w:rPr>
                        <w:t>distance</w:t>
                      </w:r>
                      <w:r>
                        <w:rPr>
                          <w:rFonts w:ascii="Courier New"/>
                          <w:spacing w:val="-6"/>
                        </w:rPr>
                        <w:t xml:space="preserve"> </w:t>
                      </w:r>
                      <w:r>
                        <w:rPr>
                          <w:rFonts w:ascii="Courier New"/>
                        </w:rPr>
                        <w:t>from</w:t>
                      </w:r>
                      <w:r>
                        <w:rPr>
                          <w:rFonts w:ascii="Courier New"/>
                          <w:spacing w:val="-6"/>
                        </w:rPr>
                        <w:t xml:space="preserve"> </w:t>
                      </w:r>
                      <w:r>
                        <w:rPr>
                          <w:rFonts w:ascii="Courier New"/>
                        </w:rPr>
                        <w:t>sensor</w:t>
                      </w:r>
                      <w:r>
                        <w:rPr>
                          <w:rFonts w:ascii="Courier New"/>
                          <w:spacing w:val="-6"/>
                        </w:rPr>
                        <w:t xml:space="preserve"> </w:t>
                      </w:r>
                      <w:r>
                        <w:rPr>
                          <w:rFonts w:ascii="Courier New"/>
                        </w:rPr>
                        <w:t>to obstacle surface</w:t>
                      </w:r>
                    </w:p>
                  </w:txbxContent>
                </v:textbox>
                <w10:wrap type="topAndBottom" anchorx="page"/>
              </v:shape>
            </w:pict>
          </mc:Fallback>
        </mc:AlternateContent>
      </w:r>
    </w:p>
    <w:p w14:paraId="2193BEB4" w14:textId="238A34AF" w:rsidR="00012D10" w:rsidRDefault="00012D10">
      <w:pPr>
        <w:pStyle w:val="BodyText"/>
        <w:spacing w:line="362" w:lineRule="auto"/>
        <w:jc w:val="both"/>
        <w:sectPr w:rsidR="00012D10" w:rsidSect="00913631">
          <w:pgSz w:w="11910" w:h="16840"/>
          <w:pgMar w:top="720" w:right="708" w:bottom="960" w:left="850" w:header="0" w:footer="743" w:gutter="0"/>
          <w:cols w:space="720"/>
        </w:sectPr>
      </w:pPr>
    </w:p>
    <w:p w14:paraId="69EA57AA" w14:textId="77777777" w:rsidR="00506707" w:rsidRDefault="00430EB6">
      <w:pPr>
        <w:pStyle w:val="BodyText"/>
        <w:spacing w:before="116" w:line="364" w:lineRule="auto"/>
        <w:ind w:left="43" w:firstLine="720"/>
      </w:pPr>
      <w:r>
        <w:lastRenderedPageBreak/>
        <w:t>Since</w:t>
      </w:r>
      <w:r>
        <w:rPr>
          <w:spacing w:val="40"/>
        </w:rPr>
        <w:t xml:space="preserve"> </w:t>
      </w:r>
      <w:r>
        <w:t>D_obstacle</w:t>
      </w:r>
      <w:r>
        <w:rPr>
          <w:spacing w:val="68"/>
        </w:rPr>
        <w:t xml:space="preserve"> </w:t>
      </w:r>
      <w:r>
        <w:t>is</w:t>
      </w:r>
      <w:r>
        <w:rPr>
          <w:spacing w:val="67"/>
        </w:rPr>
        <w:t xml:space="preserve"> </w:t>
      </w:r>
      <w:r>
        <w:t>much</w:t>
      </w:r>
      <w:r>
        <w:rPr>
          <w:spacing w:val="40"/>
        </w:rPr>
        <w:t xml:space="preserve"> </w:t>
      </w:r>
      <w:r>
        <w:t>less</w:t>
      </w:r>
      <w:r>
        <w:rPr>
          <w:spacing w:val="40"/>
        </w:rPr>
        <w:t xml:space="preserve"> </w:t>
      </w:r>
      <w:r>
        <w:t>than</w:t>
      </w:r>
      <w:r>
        <w:rPr>
          <w:spacing w:val="40"/>
        </w:rPr>
        <w:t xml:space="preserve"> </w:t>
      </w:r>
      <w:r>
        <w:t>D_normal,</w:t>
      </w:r>
      <w:r>
        <w:rPr>
          <w:spacing w:val="71"/>
        </w:rPr>
        <w:t xml:space="preserve"> </w:t>
      </w:r>
      <w:r>
        <w:t>the</w:t>
      </w:r>
      <w:r>
        <w:rPr>
          <w:spacing w:val="40"/>
        </w:rPr>
        <w:t xml:space="preserve"> </w:t>
      </w:r>
      <w:r>
        <w:t>system</w:t>
      </w:r>
      <w:r>
        <w:rPr>
          <w:spacing w:val="40"/>
        </w:rPr>
        <w:t xml:space="preserve"> </w:t>
      </w:r>
      <w:r>
        <w:t>applies</w:t>
      </w:r>
      <w:r>
        <w:rPr>
          <w:spacing w:val="40"/>
        </w:rPr>
        <w:t xml:space="preserve"> </w:t>
      </w:r>
      <w:r>
        <w:t>the</w:t>
      </w:r>
      <w:r>
        <w:rPr>
          <w:spacing w:val="68"/>
        </w:rPr>
        <w:t xml:space="preserve"> </w:t>
      </w:r>
      <w:r>
        <w:t>following</w:t>
      </w:r>
      <w:r>
        <w:rPr>
          <w:spacing w:val="40"/>
        </w:rPr>
        <w:t xml:space="preserve"> </w:t>
      </w:r>
      <w:r>
        <w:t xml:space="preserve">detection </w:t>
      </w:r>
      <w:r>
        <w:rPr>
          <w:spacing w:val="-2"/>
        </w:rPr>
        <w:t>condition:</w:t>
      </w:r>
    </w:p>
    <w:p w14:paraId="5E31F6C3" w14:textId="77777777" w:rsidR="00506707" w:rsidRDefault="00430EB6">
      <w:pPr>
        <w:pStyle w:val="BodyText"/>
        <w:spacing w:before="4"/>
        <w:rPr>
          <w:sz w:val="8"/>
        </w:rPr>
      </w:pPr>
      <w:r>
        <w:rPr>
          <w:noProof/>
          <w:sz w:val="8"/>
        </w:rPr>
        <mc:AlternateContent>
          <mc:Choice Requires="wps">
            <w:drawing>
              <wp:anchor distT="0" distB="0" distL="0" distR="0" simplePos="0" relativeHeight="487594496" behindDoc="1" locked="0" layoutInCell="1" allowOverlap="1" wp14:anchorId="60803E6F" wp14:editId="32E813C6">
                <wp:simplePos x="0" y="0"/>
                <wp:positionH relativeFrom="page">
                  <wp:posOffset>1875154</wp:posOffset>
                </wp:positionH>
                <wp:positionV relativeFrom="paragraph">
                  <wp:posOffset>79775</wp:posOffset>
                </wp:positionV>
                <wp:extent cx="3811904" cy="52768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7685"/>
                        </a:xfrm>
                        <a:prstGeom prst="rect">
                          <a:avLst/>
                        </a:prstGeom>
                        <a:ln w="6095">
                          <a:solidFill>
                            <a:srgbClr val="000000"/>
                          </a:solidFill>
                          <a:prstDash val="solid"/>
                        </a:ln>
                      </wps:spPr>
                      <wps:txbx>
                        <w:txbxContent>
                          <w:p w14:paraId="76F88BCA" w14:textId="77777777" w:rsidR="00506707" w:rsidRDefault="00430EB6">
                            <w:pPr>
                              <w:spacing w:before="162"/>
                              <w:ind w:left="883" w:firstLine="129"/>
                              <w:rPr>
                                <w:rFonts w:ascii="Courier New" w:hAnsi="Courier New"/>
                              </w:rPr>
                            </w:pPr>
                            <w:r>
                              <w:rPr>
                                <w:rFonts w:ascii="Courier New" w:hAnsi="Courier New"/>
                              </w:rPr>
                              <w:t>IF</w:t>
                            </w:r>
                            <w:r>
                              <w:rPr>
                                <w:rFonts w:ascii="Courier New" w:hAnsi="Courier New"/>
                                <w:spacing w:val="80"/>
                              </w:rPr>
                              <w:t xml:space="preserve"> </w:t>
                            </w:r>
                            <w:r>
                              <w:rPr>
                                <w:rFonts w:ascii="Courier New" w:hAnsi="Courier New"/>
                              </w:rPr>
                              <w:t>D_measured</w:t>
                            </w:r>
                            <w:r>
                              <w:rPr>
                                <w:rFonts w:ascii="Courier New" w:hAnsi="Courier New"/>
                                <w:spacing w:val="80"/>
                              </w:rPr>
                              <w:t xml:space="preserve"> </w:t>
                            </w:r>
                            <w:r>
                              <w:rPr>
                                <w:rFonts w:ascii="Courier New" w:hAnsi="Courier New"/>
                              </w:rPr>
                              <w:t>&lt;</w:t>
                            </w:r>
                            <w:r>
                              <w:rPr>
                                <w:rFonts w:ascii="Courier New" w:hAnsi="Courier New"/>
                                <w:spacing w:val="80"/>
                              </w:rPr>
                              <w:t xml:space="preserve"> </w:t>
                            </w:r>
                            <w:r>
                              <w:rPr>
                                <w:rFonts w:ascii="Courier New" w:hAnsi="Courier New"/>
                              </w:rPr>
                              <w:t>D_normal</w:t>
                            </w:r>
                            <w:r>
                              <w:rPr>
                                <w:rFonts w:ascii="Courier New" w:hAnsi="Courier New"/>
                                <w:spacing w:val="80"/>
                              </w:rPr>
                              <w:t xml:space="preserve"> </w:t>
                            </w:r>
                            <w:r>
                              <w:rPr>
                                <w:rFonts w:ascii="Courier New" w:hAnsi="Courier New"/>
                              </w:rPr>
                              <w:t>- T_obstacle</w:t>
                            </w:r>
                            <w:r>
                              <w:rPr>
                                <w:rFonts w:ascii="Courier New" w:hAnsi="Courier New"/>
                                <w:spacing w:val="80"/>
                              </w:rPr>
                              <w:t xml:space="preserve"> </w:t>
                            </w:r>
                            <w:r>
                              <w:rPr>
                                <w:rFonts w:ascii="Courier New" w:hAnsi="Courier New"/>
                              </w:rPr>
                              <w:t>→</w:t>
                            </w:r>
                            <w:r>
                              <w:rPr>
                                <w:rFonts w:ascii="Courier New" w:hAnsi="Courier New"/>
                                <w:spacing w:val="80"/>
                              </w:rPr>
                              <w:t xml:space="preserve"> </w:t>
                            </w:r>
                            <w:r>
                              <w:rPr>
                                <w:rFonts w:ascii="Courier New" w:hAnsi="Courier New"/>
                              </w:rPr>
                              <w:t>OBSTACLE</w:t>
                            </w:r>
                            <w:r>
                              <w:rPr>
                                <w:rFonts w:ascii="Courier New" w:hAnsi="Courier New"/>
                                <w:spacing w:val="-8"/>
                              </w:rPr>
                              <w:t xml:space="preserve"> </w:t>
                            </w:r>
                            <w:r>
                              <w:rPr>
                                <w:rFonts w:ascii="Courier New" w:hAnsi="Courier New"/>
                              </w:rPr>
                              <w:t>DETECTED</w:t>
                            </w:r>
                          </w:p>
                        </w:txbxContent>
                      </wps:txbx>
                      <wps:bodyPr wrap="square" lIns="0" tIns="0" rIns="0" bIns="0" rtlCol="0">
                        <a:noAutofit/>
                      </wps:bodyPr>
                    </wps:wsp>
                  </a:graphicData>
                </a:graphic>
              </wp:anchor>
            </w:drawing>
          </mc:Choice>
          <mc:Fallback>
            <w:pict>
              <v:shape w14:anchorId="60803E6F" id="Textbox 16" o:spid="_x0000_s1033" type="#_x0000_t202" style="position:absolute;margin-left:147.65pt;margin-top:6.3pt;width:300.15pt;height:41.5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" filled="f" strokeweight=".16931mm">
                <v:path arrowok="t"/>
                <v:textbox inset="0,0,0,0">
                  <w:txbxContent>
                    <w:p w14:paraId="76F88BCA" w14:textId="77777777" w:rsidR="00506707" w:rsidRDefault="00430EB6">
                      <w:pPr>
                        <w:spacing w:before="162"/>
                        <w:ind w:left="883" w:firstLine="129"/>
                        <w:rPr>
                          <w:rFonts w:ascii="Courier New" w:hAnsi="Courier New"/>
                        </w:rPr>
                      </w:pPr>
                      <w:r>
                        <w:rPr>
                          <w:rFonts w:ascii="Courier New" w:hAnsi="Courier New"/>
                        </w:rPr>
                        <w:t>IF</w:t>
                      </w:r>
                      <w:r>
                        <w:rPr>
                          <w:rFonts w:ascii="Courier New" w:hAnsi="Courier New"/>
                          <w:spacing w:val="80"/>
                        </w:rPr>
                        <w:t xml:space="preserve"> </w:t>
                      </w:r>
                      <w:r>
                        <w:rPr>
                          <w:rFonts w:ascii="Courier New" w:hAnsi="Courier New"/>
                        </w:rPr>
                        <w:t>D_measured</w:t>
                      </w:r>
                      <w:r>
                        <w:rPr>
                          <w:rFonts w:ascii="Courier New" w:hAnsi="Courier New"/>
                          <w:spacing w:val="80"/>
                        </w:rPr>
                        <w:t xml:space="preserve"> </w:t>
                      </w:r>
                      <w:r>
                        <w:rPr>
                          <w:rFonts w:ascii="Courier New" w:hAnsi="Courier New"/>
                        </w:rPr>
                        <w:t>&lt;</w:t>
                      </w:r>
                      <w:r>
                        <w:rPr>
                          <w:rFonts w:ascii="Courier New" w:hAnsi="Courier New"/>
                          <w:spacing w:val="80"/>
                        </w:rPr>
                        <w:t xml:space="preserve"> </w:t>
                      </w:r>
                      <w:r>
                        <w:rPr>
                          <w:rFonts w:ascii="Courier New" w:hAnsi="Courier New"/>
                        </w:rPr>
                        <w:t>D_normal</w:t>
                      </w:r>
                      <w:r>
                        <w:rPr>
                          <w:rFonts w:ascii="Courier New" w:hAnsi="Courier New"/>
                          <w:spacing w:val="80"/>
                        </w:rPr>
                        <w:t xml:space="preserve"> </w:t>
                      </w:r>
                      <w:r>
                        <w:rPr>
                          <w:rFonts w:ascii="Courier New" w:hAnsi="Courier New"/>
                        </w:rPr>
                        <w:t>- T_obstacle</w:t>
                      </w:r>
                      <w:r>
                        <w:rPr>
                          <w:rFonts w:ascii="Courier New" w:hAnsi="Courier New"/>
                          <w:spacing w:val="80"/>
                        </w:rPr>
                        <w:t xml:space="preserve"> </w:t>
                      </w:r>
                      <w:r>
                        <w:rPr>
                          <w:rFonts w:ascii="Courier New" w:hAnsi="Courier New"/>
                        </w:rPr>
                        <w:t>→</w:t>
                      </w:r>
                      <w:r>
                        <w:rPr>
                          <w:rFonts w:ascii="Courier New" w:hAnsi="Courier New"/>
                          <w:spacing w:val="80"/>
                        </w:rPr>
                        <w:t xml:space="preserve"> </w:t>
                      </w:r>
                      <w:r>
                        <w:rPr>
                          <w:rFonts w:ascii="Courier New" w:hAnsi="Courier New"/>
                        </w:rPr>
                        <w:t>OBSTACLE</w:t>
                      </w:r>
                      <w:r>
                        <w:rPr>
                          <w:rFonts w:ascii="Courier New" w:hAnsi="Courier New"/>
                          <w:spacing w:val="-8"/>
                        </w:rPr>
                        <w:t xml:space="preserve"> </w:t>
                      </w:r>
                      <w:r>
                        <w:rPr>
                          <w:rFonts w:ascii="Courier New" w:hAnsi="Courier New"/>
                        </w:rPr>
                        <w:t>DETECTED</w:t>
                      </w:r>
                    </w:p>
                  </w:txbxContent>
                </v:textbox>
                <w10:wrap type="topAndBottom" anchorx="page"/>
              </v:shape>
            </w:pict>
          </mc:Fallback>
        </mc:AlternateContent>
      </w:r>
    </w:p>
    <w:p w14:paraId="3DD48728" w14:textId="77777777" w:rsidR="00506707" w:rsidRDefault="00506707">
      <w:pPr>
        <w:pStyle w:val="BodyText"/>
      </w:pPr>
    </w:p>
    <w:p w14:paraId="1D51EE16" w14:textId="77777777" w:rsidR="00506707" w:rsidRDefault="00506707">
      <w:pPr>
        <w:pStyle w:val="BodyText"/>
        <w:spacing w:before="97"/>
      </w:pPr>
    </w:p>
    <w:p w14:paraId="6B2792B0" w14:textId="77777777" w:rsidR="00506707" w:rsidRDefault="00430EB6">
      <w:pPr>
        <w:pStyle w:val="BodyText"/>
        <w:spacing w:before="1" w:line="360" w:lineRule="auto"/>
        <w:ind w:left="43" w:right="188" w:firstLine="720"/>
        <w:jc w:val="both"/>
      </w:pPr>
      <w:r>
        <w:t>Where T_obstacle is the obstacle detection threshold. In the proposed implementation, this threshold is set dynamically based on the current vehicle speed, ensuring that the detection boundary adjusts</w:t>
      </w:r>
      <w:r>
        <w:rPr>
          <w:spacing w:val="-5"/>
        </w:rPr>
        <w:t xml:space="preserve"> </w:t>
      </w:r>
      <w:r>
        <w:t>to maintain</w:t>
      </w:r>
      <w:r>
        <w:rPr>
          <w:spacing w:val="-3"/>
        </w:rPr>
        <w:t xml:space="preserve"> </w:t>
      </w:r>
      <w:r>
        <w:t>adequate stopping</w:t>
      </w:r>
      <w:r>
        <w:rPr>
          <w:spacing w:val="-3"/>
        </w:rPr>
        <w:t xml:space="preserve"> </w:t>
      </w:r>
      <w:r>
        <w:t>distance</w:t>
      </w:r>
      <w:r>
        <w:rPr>
          <w:spacing w:val="-4"/>
        </w:rPr>
        <w:t xml:space="preserve"> </w:t>
      </w:r>
      <w:r>
        <w:t>at different operating</w:t>
      </w:r>
      <w:r>
        <w:rPr>
          <w:spacing w:val="-3"/>
        </w:rPr>
        <w:t xml:space="preserve"> </w:t>
      </w:r>
      <w:r>
        <w:t>speeds. At low</w:t>
      </w:r>
      <w:r>
        <w:rPr>
          <w:spacing w:val="-4"/>
        </w:rPr>
        <w:t xml:space="preserve"> </w:t>
      </w:r>
      <w:r>
        <w:t>speeds,</w:t>
      </w:r>
      <w:r>
        <w:rPr>
          <w:spacing w:val="-1"/>
        </w:rPr>
        <w:t xml:space="preserve"> </w:t>
      </w:r>
      <w:r>
        <w:t>the</w:t>
      </w:r>
      <w:r>
        <w:rPr>
          <w:spacing w:val="-4"/>
        </w:rPr>
        <w:t xml:space="preserve"> </w:t>
      </w:r>
      <w:r>
        <w:t>threshold is</w:t>
      </w:r>
      <w:r>
        <w:rPr>
          <w:spacing w:val="-15"/>
        </w:rPr>
        <w:t xml:space="preserve"> </w:t>
      </w:r>
      <w:r>
        <w:t>relaxed</w:t>
      </w:r>
      <w:r>
        <w:rPr>
          <w:spacing w:val="-11"/>
        </w:rPr>
        <w:t xml:space="preserve"> </w:t>
      </w:r>
      <w:r>
        <w:t>to</w:t>
      </w:r>
      <w:r>
        <w:rPr>
          <w:spacing w:val="-6"/>
        </w:rPr>
        <w:t xml:space="preserve"> </w:t>
      </w:r>
      <w:r>
        <w:t>avoid</w:t>
      </w:r>
      <w:r>
        <w:rPr>
          <w:spacing w:val="-6"/>
        </w:rPr>
        <w:t xml:space="preserve"> </w:t>
      </w:r>
      <w:r>
        <w:t>false</w:t>
      </w:r>
      <w:r>
        <w:rPr>
          <w:spacing w:val="-11"/>
        </w:rPr>
        <w:t xml:space="preserve"> </w:t>
      </w:r>
      <w:r>
        <w:t>triggers</w:t>
      </w:r>
      <w:r>
        <w:rPr>
          <w:spacing w:val="-8"/>
        </w:rPr>
        <w:t xml:space="preserve"> </w:t>
      </w:r>
      <w:r>
        <w:t>from</w:t>
      </w:r>
      <w:r>
        <w:rPr>
          <w:spacing w:val="-14"/>
        </w:rPr>
        <w:t xml:space="preserve"> </w:t>
      </w:r>
      <w:r>
        <w:t>nearby</w:t>
      </w:r>
      <w:r>
        <w:rPr>
          <w:spacing w:val="-14"/>
        </w:rPr>
        <w:t xml:space="preserve"> </w:t>
      </w:r>
      <w:r>
        <w:t>stationary</w:t>
      </w:r>
      <w:r>
        <w:rPr>
          <w:spacing w:val="-14"/>
        </w:rPr>
        <w:t xml:space="preserve"> </w:t>
      </w:r>
      <w:r>
        <w:t>objects</w:t>
      </w:r>
      <w:r>
        <w:rPr>
          <w:spacing w:val="-12"/>
        </w:rPr>
        <w:t xml:space="preserve"> </w:t>
      </w:r>
      <w:r>
        <w:t>that</w:t>
      </w:r>
      <w:r>
        <w:rPr>
          <w:spacing w:val="-6"/>
        </w:rPr>
        <w:t xml:space="preserve"> </w:t>
      </w:r>
      <w:r>
        <w:t>pose</w:t>
      </w:r>
      <w:r>
        <w:rPr>
          <w:spacing w:val="-11"/>
        </w:rPr>
        <w:t xml:space="preserve"> </w:t>
      </w:r>
      <w:r>
        <w:t>no</w:t>
      </w:r>
      <w:r>
        <w:rPr>
          <w:spacing w:val="-6"/>
        </w:rPr>
        <w:t xml:space="preserve"> </w:t>
      </w:r>
      <w:r>
        <w:t>actual</w:t>
      </w:r>
      <w:r>
        <w:rPr>
          <w:spacing w:val="-15"/>
        </w:rPr>
        <w:t xml:space="preserve"> </w:t>
      </w:r>
      <w:r>
        <w:t>collision</w:t>
      </w:r>
      <w:r>
        <w:rPr>
          <w:spacing w:val="-14"/>
        </w:rPr>
        <w:t xml:space="preserve"> </w:t>
      </w:r>
      <w:r>
        <w:t>risk.</w:t>
      </w:r>
      <w:r>
        <w:rPr>
          <w:spacing w:val="-8"/>
        </w:rPr>
        <w:t xml:space="preserve"> </w:t>
      </w:r>
      <w:r>
        <w:t>At</w:t>
      </w:r>
      <w:r>
        <w:rPr>
          <w:spacing w:val="-6"/>
        </w:rPr>
        <w:t xml:space="preserve"> </w:t>
      </w:r>
      <w:r>
        <w:t>higher speeds, the threshold is tightened to ensure earlier detection and more time for safe braking.</w:t>
      </w:r>
    </w:p>
    <w:p w14:paraId="68335BD4" w14:textId="77777777" w:rsidR="00506707" w:rsidRDefault="00430EB6">
      <w:pPr>
        <w:pStyle w:val="BodyText"/>
        <w:spacing w:before="119" w:line="360" w:lineRule="auto"/>
        <w:ind w:left="43" w:right="182" w:firstLine="720"/>
        <w:jc w:val="both"/>
      </w:pPr>
      <w:r>
        <w:t>Unlike the pothole case — where the system passes through the feature evaluation and machine learning classification</w:t>
      </w:r>
      <w:r>
        <w:rPr>
          <w:spacing w:val="-2"/>
        </w:rPr>
        <w:t xml:space="preserve"> </w:t>
      </w:r>
      <w:r>
        <w:t>pipeline before deciding on</w:t>
      </w:r>
      <w:r>
        <w:rPr>
          <w:spacing w:val="-7"/>
        </w:rPr>
        <w:t xml:space="preserve"> </w:t>
      </w:r>
      <w:r>
        <w:t>a braking response — the</w:t>
      </w:r>
      <w:r>
        <w:rPr>
          <w:spacing w:val="-3"/>
        </w:rPr>
        <w:t xml:space="preserve"> </w:t>
      </w:r>
      <w:r>
        <w:t>obstacle detection</w:t>
      </w:r>
      <w:r>
        <w:rPr>
          <w:spacing w:val="-2"/>
        </w:rPr>
        <w:t xml:space="preserve"> </w:t>
      </w:r>
      <w:r>
        <w:t>condition triggers</w:t>
      </w:r>
      <w:r>
        <w:rPr>
          <w:spacing w:val="-3"/>
        </w:rPr>
        <w:t xml:space="preserve"> </w:t>
      </w:r>
      <w:r>
        <w:t>an</w:t>
      </w:r>
      <w:r>
        <w:rPr>
          <w:spacing w:val="-1"/>
        </w:rPr>
        <w:t xml:space="preserve"> </w:t>
      </w:r>
      <w:r>
        <w:t>immediate</w:t>
      </w:r>
      <w:r>
        <w:rPr>
          <w:spacing w:val="-2"/>
        </w:rPr>
        <w:t xml:space="preserve"> </w:t>
      </w:r>
      <w:r>
        <w:t>braking</w:t>
      </w:r>
      <w:r>
        <w:rPr>
          <w:spacing w:val="-1"/>
        </w:rPr>
        <w:t xml:space="preserve"> </w:t>
      </w:r>
      <w:r>
        <w:t>command</w:t>
      </w:r>
      <w:r>
        <w:rPr>
          <w:spacing w:val="-1"/>
        </w:rPr>
        <w:t xml:space="preserve"> </w:t>
      </w:r>
      <w:r>
        <w:t>as</w:t>
      </w:r>
      <w:r>
        <w:rPr>
          <w:spacing w:val="-3"/>
        </w:rPr>
        <w:t xml:space="preserve"> </w:t>
      </w:r>
      <w:r>
        <w:t>a</w:t>
      </w:r>
      <w:r>
        <w:rPr>
          <w:spacing w:val="-2"/>
        </w:rPr>
        <w:t xml:space="preserve"> </w:t>
      </w:r>
      <w:r>
        <w:t>safety-first measure. The</w:t>
      </w:r>
      <w:r>
        <w:rPr>
          <w:spacing w:val="-2"/>
        </w:rPr>
        <w:t xml:space="preserve"> </w:t>
      </w:r>
      <w:r>
        <w:t>reason</w:t>
      </w:r>
      <w:r>
        <w:rPr>
          <w:spacing w:val="-1"/>
        </w:rPr>
        <w:t xml:space="preserve"> </w:t>
      </w:r>
      <w:r>
        <w:t>for</w:t>
      </w:r>
      <w:r>
        <w:rPr>
          <w:spacing w:val="-4"/>
        </w:rPr>
        <w:t xml:space="preserve"> </w:t>
      </w:r>
      <w:r>
        <w:t>this</w:t>
      </w:r>
      <w:r>
        <w:rPr>
          <w:spacing w:val="-3"/>
        </w:rPr>
        <w:t xml:space="preserve"> </w:t>
      </w:r>
      <w:r>
        <w:t>priority</w:t>
      </w:r>
      <w:r>
        <w:rPr>
          <w:spacing w:val="-11"/>
        </w:rPr>
        <w:t xml:space="preserve"> </w:t>
      </w:r>
      <w:r>
        <w:t>response is straightforward: a forward obstacle represents an imminent physical collision risk, whereas a pothole represents a surface irregularity</w:t>
      </w:r>
      <w:r>
        <w:rPr>
          <w:spacing w:val="-2"/>
        </w:rPr>
        <w:t xml:space="preserve"> </w:t>
      </w:r>
      <w:r>
        <w:t>that the system may be able to navigate or brake before reaching. When D_measured drops sharply below the obstacle threshold, the Raspberry Pi bypasses the full stopping distance evaluation and issues an emergency braking command to the servo motor directly, bringing the vehicle to a stop as quickly as possible.</w:t>
      </w:r>
    </w:p>
    <w:p w14:paraId="00CE0A61" w14:textId="2F932AB3" w:rsidR="00012D10" w:rsidRDefault="00430EB6" w:rsidP="00012D10">
      <w:pPr>
        <w:pStyle w:val="BodyText"/>
        <w:spacing w:before="121" w:line="360" w:lineRule="auto"/>
        <w:ind w:left="43" w:right="179" w:firstLine="720"/>
        <w:jc w:val="both"/>
      </w:pPr>
      <w:r>
        <w:t>In practical testing, obstacle detection was found to be highly reliable due to the sharp and unambiguous</w:t>
      </w:r>
      <w:r>
        <w:rPr>
          <w:spacing w:val="-8"/>
        </w:rPr>
        <w:t xml:space="preserve"> </w:t>
      </w:r>
      <w:r>
        <w:t>nature</w:t>
      </w:r>
      <w:r>
        <w:rPr>
          <w:spacing w:val="-7"/>
        </w:rPr>
        <w:t xml:space="preserve"> </w:t>
      </w:r>
      <w:r>
        <w:t>of</w:t>
      </w:r>
      <w:r>
        <w:rPr>
          <w:spacing w:val="-14"/>
        </w:rPr>
        <w:t xml:space="preserve"> </w:t>
      </w:r>
      <w:r>
        <w:t>the</w:t>
      </w:r>
      <w:r>
        <w:rPr>
          <w:spacing w:val="-7"/>
        </w:rPr>
        <w:t xml:space="preserve"> </w:t>
      </w:r>
      <w:r>
        <w:t>distance</w:t>
      </w:r>
      <w:r>
        <w:rPr>
          <w:spacing w:val="-7"/>
        </w:rPr>
        <w:t xml:space="preserve"> </w:t>
      </w:r>
      <w:r>
        <w:t>decrease</w:t>
      </w:r>
      <w:r>
        <w:rPr>
          <w:spacing w:val="-2"/>
        </w:rPr>
        <w:t xml:space="preserve"> </w:t>
      </w:r>
      <w:r>
        <w:t>it</w:t>
      </w:r>
      <w:r>
        <w:rPr>
          <w:spacing w:val="-1"/>
        </w:rPr>
        <w:t xml:space="preserve"> </w:t>
      </w:r>
      <w:r>
        <w:t>produces.</w:t>
      </w:r>
      <w:r>
        <w:rPr>
          <w:spacing w:val="-4"/>
        </w:rPr>
        <w:t xml:space="preserve"> </w:t>
      </w:r>
      <w:r>
        <w:t>Unlike</w:t>
      </w:r>
      <w:r>
        <w:rPr>
          <w:spacing w:val="-7"/>
        </w:rPr>
        <w:t xml:space="preserve"> </w:t>
      </w:r>
      <w:r>
        <w:t>potholes</w:t>
      </w:r>
      <w:r>
        <w:rPr>
          <w:spacing w:val="-1"/>
        </w:rPr>
        <w:t xml:space="preserve"> </w:t>
      </w:r>
      <w:r>
        <w:t>—</w:t>
      </w:r>
      <w:r>
        <w:rPr>
          <w:spacing w:val="-5"/>
        </w:rPr>
        <w:t xml:space="preserve"> </w:t>
      </w:r>
      <w:r>
        <w:t>where</w:t>
      </w:r>
      <w:r>
        <w:rPr>
          <w:spacing w:val="-7"/>
        </w:rPr>
        <w:t xml:space="preserve"> </w:t>
      </w:r>
      <w:r>
        <w:t>the</w:t>
      </w:r>
      <w:r>
        <w:rPr>
          <w:spacing w:val="-7"/>
        </w:rPr>
        <w:t xml:space="preserve"> </w:t>
      </w:r>
      <w:r>
        <w:t>distance</w:t>
      </w:r>
      <w:r>
        <w:rPr>
          <w:spacing w:val="-7"/>
        </w:rPr>
        <w:t xml:space="preserve"> </w:t>
      </w:r>
      <w:r>
        <w:t>change</w:t>
      </w:r>
      <w:r>
        <w:rPr>
          <w:spacing w:val="-2"/>
        </w:rPr>
        <w:t xml:space="preserve"> </w:t>
      </w:r>
      <w:r>
        <w:t>is gradual</w:t>
      </w:r>
      <w:r>
        <w:rPr>
          <w:spacing w:val="-1"/>
        </w:rPr>
        <w:t xml:space="preserve"> </w:t>
      </w:r>
      <w:r>
        <w:t>as the sensor passes over the leading edge — obstacles produce an instantaneous step-change in measured</w:t>
      </w:r>
      <w:r>
        <w:rPr>
          <w:spacing w:val="30"/>
        </w:rPr>
        <w:t xml:space="preserve"> </w:t>
      </w:r>
      <w:r>
        <w:t>distance</w:t>
      </w:r>
      <w:r>
        <w:rPr>
          <w:spacing w:val="29"/>
        </w:rPr>
        <w:t xml:space="preserve"> </w:t>
      </w:r>
      <w:r>
        <w:t>over</w:t>
      </w:r>
      <w:r>
        <w:rPr>
          <w:spacing w:val="32"/>
        </w:rPr>
        <w:t xml:space="preserve"> </w:t>
      </w:r>
      <w:r>
        <w:t>a</w:t>
      </w:r>
      <w:r>
        <w:rPr>
          <w:spacing w:val="29"/>
        </w:rPr>
        <w:t xml:space="preserve"> </w:t>
      </w:r>
      <w:r>
        <w:t>single</w:t>
      </w:r>
      <w:r>
        <w:rPr>
          <w:spacing w:val="34"/>
        </w:rPr>
        <w:t xml:space="preserve"> </w:t>
      </w:r>
      <w:r>
        <w:t>measurement</w:t>
      </w:r>
      <w:r>
        <w:rPr>
          <w:spacing w:val="35"/>
        </w:rPr>
        <w:t xml:space="preserve"> </w:t>
      </w:r>
      <w:r>
        <w:t>cycle.</w:t>
      </w:r>
      <w:r>
        <w:rPr>
          <w:spacing w:val="32"/>
        </w:rPr>
        <w:t xml:space="preserve"> </w:t>
      </w:r>
      <w:r>
        <w:t>This</w:t>
      </w:r>
      <w:r>
        <w:rPr>
          <w:spacing w:val="28"/>
        </w:rPr>
        <w:t xml:space="preserve"> </w:t>
      </w:r>
      <w:r>
        <w:t>abrupt</w:t>
      </w:r>
      <w:r>
        <w:rPr>
          <w:spacing w:val="35"/>
        </w:rPr>
        <w:t xml:space="preserve"> </w:t>
      </w:r>
      <w:r>
        <w:t>change</w:t>
      </w:r>
      <w:r>
        <w:rPr>
          <w:spacing w:val="29"/>
        </w:rPr>
        <w:t xml:space="preserve"> </w:t>
      </w:r>
      <w:r>
        <w:t>produces</w:t>
      </w:r>
      <w:r>
        <w:rPr>
          <w:spacing w:val="28"/>
        </w:rPr>
        <w:t xml:space="preserve"> </w:t>
      </w:r>
      <w:r>
        <w:t>an</w:t>
      </w:r>
      <w:r>
        <w:rPr>
          <w:spacing w:val="25"/>
        </w:rPr>
        <w:t xml:space="preserve"> </w:t>
      </w:r>
      <w:r>
        <w:t>extremely</w:t>
      </w:r>
      <w:r>
        <w:rPr>
          <w:spacing w:val="26"/>
        </w:rPr>
        <w:t xml:space="preserve"> </w:t>
      </w:r>
      <w:r>
        <w:t>large</w:t>
      </w:r>
      <w:r w:rsidR="00012D10">
        <w:t xml:space="preserve"> distance</w:t>
      </w:r>
      <w:r w:rsidR="00012D10">
        <w:rPr>
          <w:spacing w:val="-15"/>
        </w:rPr>
        <w:t xml:space="preserve"> </w:t>
      </w:r>
      <w:r w:rsidR="00012D10">
        <w:t>difference</w:t>
      </w:r>
      <w:r w:rsidR="00012D10">
        <w:rPr>
          <w:spacing w:val="-13"/>
        </w:rPr>
        <w:t xml:space="preserve"> </w:t>
      </w:r>
      <w:r w:rsidR="00012D10">
        <w:t>feature</w:t>
      </w:r>
      <w:r w:rsidR="00012D10">
        <w:rPr>
          <w:spacing w:val="-12"/>
        </w:rPr>
        <w:t xml:space="preserve"> </w:t>
      </w:r>
      <w:r w:rsidR="00012D10">
        <w:t>value</w:t>
      </w:r>
      <w:r w:rsidR="00012D10">
        <w:rPr>
          <w:spacing w:val="-13"/>
        </w:rPr>
        <w:t xml:space="preserve"> </w:t>
      </w:r>
      <w:r w:rsidR="00012D10">
        <w:t>and</w:t>
      </w:r>
      <w:r w:rsidR="00012D10">
        <w:rPr>
          <w:spacing w:val="-12"/>
        </w:rPr>
        <w:t xml:space="preserve"> </w:t>
      </w:r>
      <w:r w:rsidR="00012D10">
        <w:t>a</w:t>
      </w:r>
      <w:r w:rsidR="00012D10">
        <w:rPr>
          <w:spacing w:val="-9"/>
        </w:rPr>
        <w:t xml:space="preserve"> </w:t>
      </w:r>
      <w:r w:rsidR="00012D10">
        <w:t>near-infinite</w:t>
      </w:r>
      <w:r w:rsidR="00012D10">
        <w:rPr>
          <w:spacing w:val="-9"/>
        </w:rPr>
        <w:t xml:space="preserve"> </w:t>
      </w:r>
      <w:r w:rsidR="00012D10">
        <w:t>rate</w:t>
      </w:r>
      <w:r w:rsidR="00012D10">
        <w:rPr>
          <w:spacing w:val="-15"/>
        </w:rPr>
        <w:t xml:space="preserve"> </w:t>
      </w:r>
      <w:r w:rsidR="00012D10">
        <w:t>of</w:t>
      </w:r>
      <w:r w:rsidR="00012D10">
        <w:rPr>
          <w:spacing w:val="-15"/>
        </w:rPr>
        <w:t xml:space="preserve"> </w:t>
      </w:r>
      <w:r w:rsidR="00012D10">
        <w:t>change,</w:t>
      </w:r>
      <w:r w:rsidR="00012D10">
        <w:rPr>
          <w:spacing w:val="-10"/>
        </w:rPr>
        <w:t xml:space="preserve"> </w:t>
      </w:r>
      <w:r w:rsidR="00012D10">
        <w:t>making</w:t>
      </w:r>
      <w:r w:rsidR="00012D10">
        <w:rPr>
          <w:spacing w:val="-8"/>
        </w:rPr>
        <w:t xml:space="preserve"> </w:t>
      </w:r>
      <w:r w:rsidR="00012D10">
        <w:t>it</w:t>
      </w:r>
      <w:r w:rsidR="00012D10">
        <w:rPr>
          <w:spacing w:val="-8"/>
        </w:rPr>
        <w:t xml:space="preserve"> </w:t>
      </w:r>
      <w:r w:rsidR="00012D10">
        <w:t>trivially</w:t>
      </w:r>
      <w:r w:rsidR="00012D10">
        <w:rPr>
          <w:spacing w:val="-15"/>
        </w:rPr>
        <w:t xml:space="preserve"> </w:t>
      </w:r>
      <w:r w:rsidR="00012D10">
        <w:t>distinguishable</w:t>
      </w:r>
      <w:r w:rsidR="00012D10">
        <w:rPr>
          <w:spacing w:val="-9"/>
        </w:rPr>
        <w:t xml:space="preserve"> </w:t>
      </w:r>
      <w:r w:rsidR="00012D10">
        <w:t xml:space="preserve">from all other road surface conditions by both the threshold comparison logic and the machine learning </w:t>
      </w:r>
      <w:r w:rsidR="00012D10">
        <w:rPr>
          <w:spacing w:val="-2"/>
        </w:rPr>
        <w:t>classifier.</w:t>
      </w:r>
    </w:p>
    <w:p w14:paraId="7B70E528" w14:textId="77777777" w:rsidR="00012D10" w:rsidRPr="00F331BF" w:rsidRDefault="00012D10" w:rsidP="00012D10">
      <w:pPr>
        <w:pStyle w:val="Heading2"/>
        <w:numPr>
          <w:ilvl w:val="1"/>
          <w:numId w:val="12"/>
        </w:numPr>
        <w:tabs>
          <w:tab w:val="left" w:pos="464"/>
        </w:tabs>
        <w:spacing w:before="242"/>
        <w:ind w:left="464" w:hanging="421"/>
        <w:jc w:val="both"/>
      </w:pPr>
      <w:r>
        <w:t>POTHOLE</w:t>
      </w:r>
      <w:r>
        <w:rPr>
          <w:spacing w:val="-11"/>
        </w:rPr>
        <w:t xml:space="preserve"> </w:t>
      </w:r>
      <w:r>
        <w:t>AND</w:t>
      </w:r>
      <w:r>
        <w:rPr>
          <w:spacing w:val="-11"/>
        </w:rPr>
        <w:t xml:space="preserve"> </w:t>
      </w:r>
      <w:r>
        <w:t>OBSTACLE</w:t>
      </w:r>
      <w:r>
        <w:rPr>
          <w:spacing w:val="-11"/>
        </w:rPr>
        <w:t xml:space="preserve"> </w:t>
      </w:r>
      <w:r>
        <w:t>DETECTION</w:t>
      </w:r>
      <w:r>
        <w:rPr>
          <w:spacing w:val="-11"/>
        </w:rPr>
        <w:t xml:space="preserve"> </w:t>
      </w:r>
      <w:r>
        <w:rPr>
          <w:spacing w:val="-2"/>
        </w:rPr>
        <w:t>THEORY</w:t>
      </w:r>
    </w:p>
    <w:p w14:paraId="1A3A53D9" w14:textId="77777777" w:rsidR="00F331BF" w:rsidRDefault="00F331BF" w:rsidP="00F331BF">
      <w:pPr>
        <w:pStyle w:val="Heading2"/>
        <w:tabs>
          <w:tab w:val="left" w:pos="464"/>
        </w:tabs>
        <w:spacing w:before="242"/>
        <w:ind w:firstLine="0"/>
        <w:jc w:val="both"/>
      </w:pPr>
    </w:p>
    <w:p w14:paraId="35141908" w14:textId="77777777" w:rsidR="00012D10" w:rsidRDefault="00012D10" w:rsidP="00012D10">
      <w:pPr>
        <w:pStyle w:val="BodyText"/>
        <w:spacing w:before="115" w:line="360" w:lineRule="auto"/>
        <w:ind w:left="43" w:right="180" w:firstLine="720"/>
        <w:jc w:val="both"/>
      </w:pPr>
      <w:r>
        <w:t>Building</w:t>
      </w:r>
      <w:r>
        <w:rPr>
          <w:spacing w:val="-1"/>
        </w:rPr>
        <w:t xml:space="preserve"> </w:t>
      </w:r>
      <w:r>
        <w:t>on</w:t>
      </w:r>
      <w:r>
        <w:rPr>
          <w:spacing w:val="-6"/>
        </w:rPr>
        <w:t xml:space="preserve"> </w:t>
      </w:r>
      <w:r>
        <w:t>the</w:t>
      </w:r>
      <w:r>
        <w:rPr>
          <w:spacing w:val="-7"/>
        </w:rPr>
        <w:t xml:space="preserve"> </w:t>
      </w:r>
      <w:r>
        <w:t>three</w:t>
      </w:r>
      <w:r>
        <w:rPr>
          <w:spacing w:val="-2"/>
        </w:rPr>
        <w:t xml:space="preserve"> </w:t>
      </w:r>
      <w:r>
        <w:t>cases</w:t>
      </w:r>
      <w:r>
        <w:rPr>
          <w:spacing w:val="-3"/>
        </w:rPr>
        <w:t xml:space="preserve"> </w:t>
      </w:r>
      <w:r>
        <w:t>described in</w:t>
      </w:r>
      <w:r>
        <w:rPr>
          <w:spacing w:val="-6"/>
        </w:rPr>
        <w:t xml:space="preserve"> </w:t>
      </w:r>
      <w:r>
        <w:t>Section</w:t>
      </w:r>
      <w:r>
        <w:rPr>
          <w:spacing w:val="-6"/>
        </w:rPr>
        <w:t xml:space="preserve"> </w:t>
      </w:r>
      <w:r>
        <w:t>3.4.3,</w:t>
      </w:r>
      <w:r>
        <w:rPr>
          <w:spacing w:val="-8"/>
        </w:rPr>
        <w:t xml:space="preserve"> </w:t>
      </w:r>
      <w:r>
        <w:t>the</w:t>
      </w:r>
      <w:r>
        <w:rPr>
          <w:spacing w:val="-2"/>
        </w:rPr>
        <w:t xml:space="preserve"> </w:t>
      </w:r>
      <w:r>
        <w:t>detection</w:t>
      </w:r>
      <w:r>
        <w:rPr>
          <w:spacing w:val="-6"/>
        </w:rPr>
        <w:t xml:space="preserve"> </w:t>
      </w:r>
      <w:r>
        <w:t>algorithm implemented in</w:t>
      </w:r>
      <w:r>
        <w:rPr>
          <w:spacing w:val="-6"/>
        </w:rPr>
        <w:t xml:space="preserve"> </w:t>
      </w:r>
      <w:r>
        <w:t>the Raspberry Pi evaluates each incoming LiDAR measurement against a set of threshold conditions to determine</w:t>
      </w:r>
      <w:r>
        <w:rPr>
          <w:spacing w:val="-17"/>
        </w:rPr>
        <w:t xml:space="preserve"> </w:t>
      </w:r>
      <w:r>
        <w:t>the</w:t>
      </w:r>
      <w:r>
        <w:rPr>
          <w:spacing w:val="-15"/>
        </w:rPr>
        <w:t xml:space="preserve"> </w:t>
      </w:r>
      <w:r>
        <w:t>current</w:t>
      </w:r>
      <w:r>
        <w:rPr>
          <w:spacing w:val="-15"/>
        </w:rPr>
        <w:t xml:space="preserve"> </w:t>
      </w:r>
      <w:r>
        <w:t>road</w:t>
      </w:r>
      <w:r>
        <w:rPr>
          <w:spacing w:val="-15"/>
        </w:rPr>
        <w:t xml:space="preserve"> </w:t>
      </w:r>
      <w:r>
        <w:t>surface</w:t>
      </w:r>
      <w:r>
        <w:rPr>
          <w:spacing w:val="-15"/>
        </w:rPr>
        <w:t xml:space="preserve"> </w:t>
      </w:r>
      <w:r>
        <w:t>state.</w:t>
      </w:r>
      <w:r>
        <w:rPr>
          <w:spacing w:val="-15"/>
        </w:rPr>
        <w:t xml:space="preserve"> </w:t>
      </w:r>
      <w:r>
        <w:t>The</w:t>
      </w:r>
      <w:r>
        <w:rPr>
          <w:spacing w:val="-15"/>
        </w:rPr>
        <w:t xml:space="preserve"> </w:t>
      </w:r>
      <w:r>
        <w:t>algorithm</w:t>
      </w:r>
      <w:r>
        <w:rPr>
          <w:spacing w:val="-22"/>
        </w:rPr>
        <w:t xml:space="preserve"> </w:t>
      </w:r>
      <w:r>
        <w:t>runs</w:t>
      </w:r>
      <w:r>
        <w:rPr>
          <w:spacing w:val="-15"/>
        </w:rPr>
        <w:t xml:space="preserve"> </w:t>
      </w:r>
      <w:r>
        <w:t>at</w:t>
      </w:r>
      <w:r>
        <w:rPr>
          <w:spacing w:val="-15"/>
        </w:rPr>
        <w:t xml:space="preserve"> </w:t>
      </w:r>
      <w:r>
        <w:t>50</w:t>
      </w:r>
      <w:r>
        <w:rPr>
          <w:spacing w:val="-17"/>
        </w:rPr>
        <w:t xml:space="preserve"> </w:t>
      </w:r>
      <w:r>
        <w:t>Hz</w:t>
      </w:r>
      <w:r>
        <w:rPr>
          <w:spacing w:val="-14"/>
        </w:rPr>
        <w:t xml:space="preserve"> </w:t>
      </w:r>
      <w:r>
        <w:t>—</w:t>
      </w:r>
      <w:r>
        <w:rPr>
          <w:spacing w:val="-15"/>
        </w:rPr>
        <w:t xml:space="preserve"> </w:t>
      </w:r>
      <w:r>
        <w:t>meaning</w:t>
      </w:r>
      <w:r>
        <w:rPr>
          <w:spacing w:val="-15"/>
        </w:rPr>
        <w:t xml:space="preserve"> </w:t>
      </w:r>
      <w:r>
        <w:t>50</w:t>
      </w:r>
      <w:r>
        <w:rPr>
          <w:spacing w:val="-15"/>
        </w:rPr>
        <w:t xml:space="preserve"> </w:t>
      </w:r>
      <w:r>
        <w:t>evaluations</w:t>
      </w:r>
      <w:r>
        <w:rPr>
          <w:spacing w:val="-15"/>
        </w:rPr>
        <w:t xml:space="preserve"> </w:t>
      </w:r>
      <w:r>
        <w:t>per</w:t>
      </w:r>
      <w:r>
        <w:rPr>
          <w:spacing w:val="-13"/>
        </w:rPr>
        <w:t xml:space="preserve"> </w:t>
      </w:r>
      <w:r>
        <w:rPr>
          <w:spacing w:val="-2"/>
        </w:rPr>
        <w:t>second</w:t>
      </w:r>
    </w:p>
    <w:p w14:paraId="5F1123B1" w14:textId="77777777" w:rsidR="00012D10" w:rsidRDefault="00012D10" w:rsidP="00012D10">
      <w:pPr>
        <w:pStyle w:val="BodyText"/>
        <w:spacing w:before="1" w:line="360" w:lineRule="auto"/>
        <w:ind w:left="43" w:right="187"/>
        <w:jc w:val="both"/>
      </w:pPr>
      <w:r>
        <w:t>—</w:t>
      </w:r>
      <w:r>
        <w:rPr>
          <w:spacing w:val="-5"/>
        </w:rPr>
        <w:t xml:space="preserve"> </w:t>
      </w:r>
      <w:r>
        <w:t>ensuring</w:t>
      </w:r>
      <w:r>
        <w:rPr>
          <w:spacing w:val="-5"/>
        </w:rPr>
        <w:t xml:space="preserve"> </w:t>
      </w:r>
      <w:r>
        <w:t>that</w:t>
      </w:r>
      <w:r>
        <w:rPr>
          <w:spacing w:val="-5"/>
        </w:rPr>
        <w:t xml:space="preserve"> </w:t>
      </w:r>
      <w:r>
        <w:t>no</w:t>
      </w:r>
      <w:r>
        <w:rPr>
          <w:spacing w:val="-5"/>
        </w:rPr>
        <w:t xml:space="preserve"> </w:t>
      </w:r>
      <w:r>
        <w:t>significant</w:t>
      </w:r>
      <w:r>
        <w:rPr>
          <w:spacing w:val="-1"/>
        </w:rPr>
        <w:t xml:space="preserve"> </w:t>
      </w:r>
      <w:r>
        <w:t>road</w:t>
      </w:r>
      <w:r>
        <w:rPr>
          <w:spacing w:val="-5"/>
        </w:rPr>
        <w:t xml:space="preserve"> </w:t>
      </w:r>
      <w:r>
        <w:t>event</w:t>
      </w:r>
      <w:r>
        <w:rPr>
          <w:spacing w:val="-1"/>
        </w:rPr>
        <w:t xml:space="preserve"> </w:t>
      </w:r>
      <w:r>
        <w:t>goes</w:t>
      </w:r>
      <w:r>
        <w:rPr>
          <w:spacing w:val="-7"/>
        </w:rPr>
        <w:t xml:space="preserve"> </w:t>
      </w:r>
      <w:r>
        <w:t>undetected</w:t>
      </w:r>
      <w:r>
        <w:rPr>
          <w:spacing w:val="-5"/>
        </w:rPr>
        <w:t xml:space="preserve"> </w:t>
      </w:r>
      <w:r>
        <w:t>between</w:t>
      </w:r>
      <w:r>
        <w:rPr>
          <w:spacing w:val="-10"/>
        </w:rPr>
        <w:t xml:space="preserve"> </w:t>
      </w:r>
      <w:r>
        <w:t>consecutive</w:t>
      </w:r>
      <w:r>
        <w:rPr>
          <w:spacing w:val="-2"/>
        </w:rPr>
        <w:t xml:space="preserve"> </w:t>
      </w:r>
      <w:r>
        <w:t>measurement</w:t>
      </w:r>
      <w:r>
        <w:rPr>
          <w:spacing w:val="-1"/>
        </w:rPr>
        <w:t xml:space="preserve"> </w:t>
      </w:r>
      <w:r>
        <w:t>cycles.</w:t>
      </w:r>
      <w:r>
        <w:rPr>
          <w:spacing w:val="-3"/>
        </w:rPr>
        <w:t xml:space="preserve"> </w:t>
      </w:r>
      <w:r>
        <w:t>The following sub-sections describe the formal detection logic for each condition type.</w:t>
      </w:r>
    </w:p>
    <w:p w14:paraId="39E27606" w14:textId="2198A79C" w:rsidR="00012D10" w:rsidRDefault="00012D10">
      <w:pPr>
        <w:pStyle w:val="BodyText"/>
        <w:spacing w:line="360" w:lineRule="auto"/>
        <w:jc w:val="both"/>
        <w:sectPr w:rsidR="00012D10" w:rsidSect="00913631">
          <w:pgSz w:w="11910" w:h="16840"/>
          <w:pgMar w:top="810" w:right="708" w:bottom="960" w:left="850" w:header="0" w:footer="743" w:gutter="0"/>
          <w:cols w:space="720"/>
        </w:sectPr>
      </w:pPr>
    </w:p>
    <w:p w14:paraId="1936FA0D" w14:textId="3BD9CFFF" w:rsidR="00506707" w:rsidRDefault="00430EB6">
      <w:pPr>
        <w:pStyle w:val="Heading3"/>
        <w:numPr>
          <w:ilvl w:val="2"/>
          <w:numId w:val="12"/>
        </w:numPr>
        <w:tabs>
          <w:tab w:val="left" w:pos="674"/>
        </w:tabs>
        <w:spacing w:before="167"/>
        <w:ind w:left="674" w:hanging="631"/>
      </w:pPr>
      <w:r>
        <w:lastRenderedPageBreak/>
        <w:t>Pothole</w:t>
      </w:r>
      <w:r>
        <w:rPr>
          <w:spacing w:val="-12"/>
        </w:rPr>
        <w:t xml:space="preserve"> </w:t>
      </w:r>
      <w:r>
        <w:t>Detection</w:t>
      </w:r>
      <w:r>
        <w:rPr>
          <w:spacing w:val="-16"/>
        </w:rPr>
        <w:t xml:space="preserve"> </w:t>
      </w:r>
      <w:r>
        <w:rPr>
          <w:spacing w:val="-2"/>
        </w:rPr>
        <w:t>Condition</w:t>
      </w:r>
    </w:p>
    <w:p w14:paraId="6D2371AD" w14:textId="77777777" w:rsidR="00506707" w:rsidRDefault="00430EB6">
      <w:pPr>
        <w:pStyle w:val="BodyText"/>
        <w:spacing w:before="119" w:line="360" w:lineRule="auto"/>
        <w:ind w:left="43" w:right="181" w:firstLine="720"/>
        <w:jc w:val="both"/>
      </w:pPr>
      <w:r>
        <w:t>The pothole detection condition monitors for a sustained positive deviation of the measured distance above the baseline reference. A single measurement exceeding the threshold is not sufficient to trigger classification — the system requires the deviation to persist across at least two consecutive measurement</w:t>
      </w:r>
      <w:r>
        <w:rPr>
          <w:spacing w:val="-3"/>
        </w:rPr>
        <w:t xml:space="preserve"> </w:t>
      </w:r>
      <w:r>
        <w:t>cycles</w:t>
      </w:r>
      <w:r>
        <w:rPr>
          <w:spacing w:val="-10"/>
        </w:rPr>
        <w:t xml:space="preserve"> </w:t>
      </w:r>
      <w:r>
        <w:t>to</w:t>
      </w:r>
      <w:r>
        <w:rPr>
          <w:spacing w:val="-7"/>
        </w:rPr>
        <w:t xml:space="preserve"> </w:t>
      </w:r>
      <w:r>
        <w:t>eliminate</w:t>
      </w:r>
      <w:r>
        <w:rPr>
          <w:spacing w:val="-9"/>
        </w:rPr>
        <w:t xml:space="preserve"> </w:t>
      </w:r>
      <w:r>
        <w:t>spurious</w:t>
      </w:r>
      <w:r>
        <w:rPr>
          <w:spacing w:val="-10"/>
        </w:rPr>
        <w:t xml:space="preserve"> </w:t>
      </w:r>
      <w:r>
        <w:t>noise</w:t>
      </w:r>
      <w:r>
        <w:rPr>
          <w:spacing w:val="-9"/>
        </w:rPr>
        <w:t xml:space="preserve"> </w:t>
      </w:r>
      <w:r>
        <w:t>spikes.</w:t>
      </w:r>
      <w:r>
        <w:rPr>
          <w:spacing w:val="-6"/>
        </w:rPr>
        <w:t xml:space="preserve"> </w:t>
      </w:r>
      <w:r>
        <w:t>Once</w:t>
      </w:r>
      <w:r>
        <w:rPr>
          <w:spacing w:val="-9"/>
        </w:rPr>
        <w:t xml:space="preserve"> </w:t>
      </w:r>
      <w:r>
        <w:t>confirmed,</w:t>
      </w:r>
      <w:r>
        <w:rPr>
          <w:spacing w:val="-11"/>
        </w:rPr>
        <w:t xml:space="preserve"> </w:t>
      </w:r>
      <w:r>
        <w:t>the</w:t>
      </w:r>
      <w:r>
        <w:rPr>
          <w:spacing w:val="-9"/>
        </w:rPr>
        <w:t xml:space="preserve"> </w:t>
      </w:r>
      <w:r>
        <w:t>pothole</w:t>
      </w:r>
      <w:r>
        <w:rPr>
          <w:spacing w:val="-9"/>
        </w:rPr>
        <w:t xml:space="preserve"> </w:t>
      </w:r>
      <w:r>
        <w:t>event</w:t>
      </w:r>
      <w:r>
        <w:rPr>
          <w:spacing w:val="-3"/>
        </w:rPr>
        <w:t xml:space="preserve"> </w:t>
      </w:r>
      <w:r>
        <w:t>is</w:t>
      </w:r>
      <w:r>
        <w:rPr>
          <w:spacing w:val="-10"/>
        </w:rPr>
        <w:t xml:space="preserve"> </w:t>
      </w:r>
      <w:r>
        <w:t>passed</w:t>
      </w:r>
      <w:r>
        <w:rPr>
          <w:spacing w:val="-8"/>
        </w:rPr>
        <w:t xml:space="preserve"> </w:t>
      </w:r>
      <w:r>
        <w:t>to</w:t>
      </w:r>
      <w:r>
        <w:rPr>
          <w:spacing w:val="-12"/>
        </w:rPr>
        <w:t xml:space="preserve"> </w:t>
      </w:r>
      <w:r>
        <w:t>the machine learning classifier for final road condition labelling.</w:t>
      </w:r>
    </w:p>
    <w:p w14:paraId="03CCF974" w14:textId="77777777" w:rsidR="00506707" w:rsidRDefault="00506707">
      <w:pPr>
        <w:pStyle w:val="BodyText"/>
        <w:rPr>
          <w:sz w:val="20"/>
        </w:rPr>
      </w:pPr>
    </w:p>
    <w:p w14:paraId="698A9780" w14:textId="77777777" w:rsidR="00506707" w:rsidRDefault="00430EB6">
      <w:pPr>
        <w:pStyle w:val="BodyText"/>
        <w:spacing w:before="104"/>
        <w:rPr>
          <w:sz w:val="20"/>
        </w:rPr>
      </w:pPr>
      <w:r>
        <w:rPr>
          <w:noProof/>
          <w:sz w:val="20"/>
        </w:rPr>
        <mc:AlternateContent>
          <mc:Choice Requires="wps">
            <w:drawing>
              <wp:anchor distT="0" distB="0" distL="0" distR="0" simplePos="0" relativeHeight="487595008" behindDoc="1" locked="0" layoutInCell="1" allowOverlap="1" wp14:anchorId="0C4B588B" wp14:editId="41907628">
                <wp:simplePos x="0" y="0"/>
                <wp:positionH relativeFrom="page">
                  <wp:posOffset>1875154</wp:posOffset>
                </wp:positionH>
                <wp:positionV relativeFrom="paragraph">
                  <wp:posOffset>230969</wp:posOffset>
                </wp:positionV>
                <wp:extent cx="3811904" cy="6858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685800"/>
                        </a:xfrm>
                        <a:prstGeom prst="rect">
                          <a:avLst/>
                        </a:prstGeom>
                        <a:ln w="6095">
                          <a:solidFill>
                            <a:srgbClr val="000000"/>
                          </a:solidFill>
                          <a:prstDash val="solid"/>
                        </a:ln>
                      </wps:spPr>
                      <wps:txbx>
                        <w:txbxContent>
                          <w:p w14:paraId="0245272C" w14:textId="77777777" w:rsidR="00506707" w:rsidRDefault="00430EB6">
                            <w:pPr>
                              <w:spacing w:before="162"/>
                              <w:ind w:left="552" w:right="551" w:hanging="5"/>
                              <w:jc w:val="center"/>
                              <w:rPr>
                                <w:rFonts w:ascii="Courier New"/>
                              </w:rPr>
                            </w:pPr>
                            <w:r>
                              <w:rPr>
                                <w:rFonts w:ascii="Courier New"/>
                              </w:rPr>
                              <w:t>Pothole Detected</w:t>
                            </w:r>
                            <w:r>
                              <w:rPr>
                                <w:rFonts w:ascii="Courier New"/>
                                <w:spacing w:val="80"/>
                              </w:rPr>
                              <w:t xml:space="preserve"> </w:t>
                            </w:r>
                            <w:r>
                              <w:rPr>
                                <w:rFonts w:ascii="Courier New"/>
                              </w:rPr>
                              <w:t>IF:</w:t>
                            </w:r>
                            <w:r>
                              <w:rPr>
                                <w:rFonts w:ascii="Courier New"/>
                                <w:spacing w:val="80"/>
                              </w:rPr>
                              <w:t xml:space="preserve"> </w:t>
                            </w:r>
                            <w:r>
                              <w:rPr>
                                <w:rFonts w:ascii="Courier New"/>
                              </w:rPr>
                              <w:t>D_current</w:t>
                            </w:r>
                            <w:r>
                              <w:rPr>
                                <w:rFonts w:ascii="Courier New"/>
                                <w:spacing w:val="80"/>
                              </w:rPr>
                              <w:t xml:space="preserve"> </w:t>
                            </w:r>
                            <w:r>
                              <w:rPr>
                                <w:rFonts w:ascii="Courier New"/>
                              </w:rPr>
                              <w:t>&gt; D_normal</w:t>
                            </w:r>
                            <w:r>
                              <w:rPr>
                                <w:rFonts w:ascii="Courier New"/>
                                <w:spacing w:val="80"/>
                              </w:rPr>
                              <w:t xml:space="preserve"> </w:t>
                            </w:r>
                            <w:r>
                              <w:rPr>
                                <w:rFonts w:ascii="Courier New"/>
                              </w:rPr>
                              <w:t>+</w:t>
                            </w:r>
                            <w:r>
                              <w:rPr>
                                <w:rFonts w:ascii="Courier New"/>
                                <w:spacing w:val="80"/>
                              </w:rPr>
                              <w:t xml:space="preserve"> </w:t>
                            </w:r>
                            <w:r>
                              <w:rPr>
                                <w:rFonts w:ascii="Courier New"/>
                              </w:rPr>
                              <w:t>2.5</w:t>
                            </w:r>
                            <w:r>
                              <w:rPr>
                                <w:rFonts w:ascii="Courier New"/>
                                <w:spacing w:val="-4"/>
                              </w:rPr>
                              <w:t xml:space="preserve"> </w:t>
                            </w:r>
                            <w:r>
                              <w:rPr>
                                <w:rFonts w:ascii="Courier New"/>
                              </w:rPr>
                              <w:t>cm</w:t>
                            </w:r>
                            <w:r>
                              <w:rPr>
                                <w:rFonts w:ascii="Courier New"/>
                                <w:spacing w:val="80"/>
                              </w:rPr>
                              <w:t xml:space="preserve"> </w:t>
                            </w:r>
                            <w:r>
                              <w:rPr>
                                <w:rFonts w:ascii="Courier New"/>
                              </w:rPr>
                              <w:t>(for</w:t>
                            </w:r>
                            <w:r>
                              <w:rPr>
                                <w:rFonts w:ascii="Courier New"/>
                                <w:spacing w:val="-4"/>
                              </w:rPr>
                              <w:t xml:space="preserve"> </w:t>
                            </w:r>
                            <w:r>
                              <w:rPr>
                                <w:rFonts w:ascii="Courier New"/>
                              </w:rPr>
                              <w:t>two</w:t>
                            </w:r>
                            <w:r>
                              <w:rPr>
                                <w:rFonts w:ascii="Courier New"/>
                                <w:spacing w:val="-4"/>
                              </w:rPr>
                              <w:t xml:space="preserve"> </w:t>
                            </w:r>
                            <w:r>
                              <w:rPr>
                                <w:rFonts w:ascii="Courier New"/>
                              </w:rPr>
                              <w:t>or</w:t>
                            </w:r>
                            <w:r>
                              <w:rPr>
                                <w:rFonts w:ascii="Courier New"/>
                                <w:spacing w:val="-4"/>
                              </w:rPr>
                              <w:t xml:space="preserve"> </w:t>
                            </w:r>
                            <w:r>
                              <w:rPr>
                                <w:rFonts w:ascii="Courier New"/>
                              </w:rPr>
                              <w:t>more consecutive cycles)</w:t>
                            </w:r>
                          </w:p>
                        </w:txbxContent>
                      </wps:txbx>
                      <wps:bodyPr wrap="square" lIns="0" tIns="0" rIns="0" bIns="0" rtlCol="0">
                        <a:noAutofit/>
                      </wps:bodyPr>
                    </wps:wsp>
                  </a:graphicData>
                </a:graphic>
              </wp:anchor>
            </w:drawing>
          </mc:Choice>
          <mc:Fallback>
            <w:pict>
              <v:shape w14:anchorId="0C4B588B" id="Textbox 17" o:spid="_x0000_s1034" type="#_x0000_t202" style="position:absolute;margin-left:147.65pt;margin-top:18.2pt;width:300.15pt;height:54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" filled="f" strokeweight=".16931mm">
                <v:path arrowok="t"/>
                <v:textbox inset="0,0,0,0">
                  <w:txbxContent>
                    <w:p w14:paraId="0245272C" w14:textId="77777777" w:rsidR="00506707" w:rsidRDefault="00430EB6">
                      <w:pPr>
                        <w:spacing w:before="162"/>
                        <w:ind w:left="552" w:right="551" w:hanging="5"/>
                        <w:jc w:val="center"/>
                        <w:rPr>
                          <w:rFonts w:ascii="Courier New"/>
                        </w:rPr>
                      </w:pPr>
                      <w:r>
                        <w:rPr>
                          <w:rFonts w:ascii="Courier New"/>
                        </w:rPr>
                        <w:t>Pothole Detected</w:t>
                      </w:r>
                      <w:r>
                        <w:rPr>
                          <w:rFonts w:ascii="Courier New"/>
                          <w:spacing w:val="80"/>
                        </w:rPr>
                        <w:t xml:space="preserve"> </w:t>
                      </w:r>
                      <w:r>
                        <w:rPr>
                          <w:rFonts w:ascii="Courier New"/>
                        </w:rPr>
                        <w:t>IF:</w:t>
                      </w:r>
                      <w:r>
                        <w:rPr>
                          <w:rFonts w:ascii="Courier New"/>
                          <w:spacing w:val="80"/>
                        </w:rPr>
                        <w:t xml:space="preserve"> </w:t>
                      </w:r>
                      <w:r>
                        <w:rPr>
                          <w:rFonts w:ascii="Courier New"/>
                        </w:rPr>
                        <w:t>D_current</w:t>
                      </w:r>
                      <w:r>
                        <w:rPr>
                          <w:rFonts w:ascii="Courier New"/>
                          <w:spacing w:val="80"/>
                        </w:rPr>
                        <w:t xml:space="preserve"> </w:t>
                      </w:r>
                      <w:r>
                        <w:rPr>
                          <w:rFonts w:ascii="Courier New"/>
                        </w:rPr>
                        <w:t>&gt; D_normal</w:t>
                      </w:r>
                      <w:r>
                        <w:rPr>
                          <w:rFonts w:ascii="Courier New"/>
                          <w:spacing w:val="80"/>
                        </w:rPr>
                        <w:t xml:space="preserve"> </w:t>
                      </w:r>
                      <w:r>
                        <w:rPr>
                          <w:rFonts w:ascii="Courier New"/>
                        </w:rPr>
                        <w:t>+</w:t>
                      </w:r>
                      <w:r>
                        <w:rPr>
                          <w:rFonts w:ascii="Courier New"/>
                          <w:spacing w:val="80"/>
                        </w:rPr>
                        <w:t xml:space="preserve"> </w:t>
                      </w:r>
                      <w:r>
                        <w:rPr>
                          <w:rFonts w:ascii="Courier New"/>
                        </w:rPr>
                        <w:t>2.5</w:t>
                      </w:r>
                      <w:r>
                        <w:rPr>
                          <w:rFonts w:ascii="Courier New"/>
                          <w:spacing w:val="-4"/>
                        </w:rPr>
                        <w:t xml:space="preserve"> </w:t>
                      </w:r>
                      <w:r>
                        <w:rPr>
                          <w:rFonts w:ascii="Courier New"/>
                        </w:rPr>
                        <w:t>cm</w:t>
                      </w:r>
                      <w:r>
                        <w:rPr>
                          <w:rFonts w:ascii="Courier New"/>
                          <w:spacing w:val="80"/>
                        </w:rPr>
                        <w:t xml:space="preserve"> </w:t>
                      </w:r>
                      <w:r>
                        <w:rPr>
                          <w:rFonts w:ascii="Courier New"/>
                        </w:rPr>
                        <w:t>(for</w:t>
                      </w:r>
                      <w:r>
                        <w:rPr>
                          <w:rFonts w:ascii="Courier New"/>
                          <w:spacing w:val="-4"/>
                        </w:rPr>
                        <w:t xml:space="preserve"> </w:t>
                      </w:r>
                      <w:r>
                        <w:rPr>
                          <w:rFonts w:ascii="Courier New"/>
                        </w:rPr>
                        <w:t>two</w:t>
                      </w:r>
                      <w:r>
                        <w:rPr>
                          <w:rFonts w:ascii="Courier New"/>
                          <w:spacing w:val="-4"/>
                        </w:rPr>
                        <w:t xml:space="preserve"> </w:t>
                      </w:r>
                      <w:r>
                        <w:rPr>
                          <w:rFonts w:ascii="Courier New"/>
                        </w:rPr>
                        <w:t>or</w:t>
                      </w:r>
                      <w:r>
                        <w:rPr>
                          <w:rFonts w:ascii="Courier New"/>
                          <w:spacing w:val="-4"/>
                        </w:rPr>
                        <w:t xml:space="preserve"> </w:t>
                      </w:r>
                      <w:r>
                        <w:rPr>
                          <w:rFonts w:ascii="Courier New"/>
                        </w:rPr>
                        <w:t>more consecutive cycles)</w:t>
                      </w:r>
                    </w:p>
                  </w:txbxContent>
                </v:textbox>
                <w10:wrap type="topAndBottom" anchorx="page"/>
              </v:shape>
            </w:pict>
          </mc:Fallback>
        </mc:AlternateContent>
      </w:r>
    </w:p>
    <w:p w14:paraId="04E30AD5" w14:textId="77777777" w:rsidR="00506707" w:rsidRDefault="00506707">
      <w:pPr>
        <w:pStyle w:val="BodyText"/>
      </w:pPr>
    </w:p>
    <w:p w14:paraId="15232E20" w14:textId="77777777" w:rsidR="00506707" w:rsidRDefault="00506707">
      <w:pPr>
        <w:pStyle w:val="BodyText"/>
        <w:spacing w:before="97"/>
      </w:pPr>
    </w:p>
    <w:p w14:paraId="01AD4391" w14:textId="77777777" w:rsidR="00506707" w:rsidRDefault="00430EB6">
      <w:pPr>
        <w:pStyle w:val="BodyText"/>
        <w:spacing w:before="1" w:line="360" w:lineRule="auto"/>
        <w:ind w:left="43" w:right="172" w:firstLine="720"/>
        <w:jc w:val="both"/>
      </w:pPr>
      <w:r>
        <w:t>The threshold value of 2.5 cm was chosen based on empirical calibration tests conducted on the prototype. Road surface textures, minor bumps, and sensor measurement noise were found to produce deviations of up to 1.5 cm above the baseline under normal conditions. Setting the threshold at 2.5 cm provides a comfortable margin of 1.0 cm above the noise floor, ensuring that only genuine surface depressions</w:t>
      </w:r>
      <w:r>
        <w:rPr>
          <w:spacing w:val="-3"/>
        </w:rPr>
        <w:t xml:space="preserve"> </w:t>
      </w:r>
      <w:r>
        <w:t>of</w:t>
      </w:r>
      <w:r>
        <w:rPr>
          <w:spacing w:val="-4"/>
        </w:rPr>
        <w:t xml:space="preserve"> </w:t>
      </w:r>
      <w:r>
        <w:t>meaningful</w:t>
      </w:r>
      <w:r>
        <w:rPr>
          <w:spacing w:val="-10"/>
        </w:rPr>
        <w:t xml:space="preserve"> </w:t>
      </w:r>
      <w:r>
        <w:t>depth</w:t>
      </w:r>
      <w:r>
        <w:rPr>
          <w:spacing w:val="-2"/>
        </w:rPr>
        <w:t xml:space="preserve"> </w:t>
      </w:r>
      <w:r>
        <w:t>—</w:t>
      </w:r>
      <w:r>
        <w:rPr>
          <w:spacing w:val="-5"/>
        </w:rPr>
        <w:t xml:space="preserve"> </w:t>
      </w:r>
      <w:r>
        <w:t>those</w:t>
      </w:r>
      <w:r>
        <w:rPr>
          <w:spacing w:val="-7"/>
        </w:rPr>
        <w:t xml:space="preserve"> </w:t>
      </w:r>
      <w:r>
        <w:t>that</w:t>
      </w:r>
      <w:r>
        <w:rPr>
          <w:spacing w:val="-2"/>
        </w:rPr>
        <w:t xml:space="preserve"> </w:t>
      </w:r>
      <w:r>
        <w:t>could</w:t>
      </w:r>
      <w:r>
        <w:rPr>
          <w:spacing w:val="-2"/>
        </w:rPr>
        <w:t xml:space="preserve"> </w:t>
      </w:r>
      <w:r>
        <w:t>cause</w:t>
      </w:r>
      <w:r>
        <w:rPr>
          <w:spacing w:val="-2"/>
        </w:rPr>
        <w:t xml:space="preserve"> </w:t>
      </w:r>
      <w:r>
        <w:t>vehicle</w:t>
      </w:r>
      <w:r>
        <w:rPr>
          <w:spacing w:val="-2"/>
        </w:rPr>
        <w:t xml:space="preserve"> </w:t>
      </w:r>
      <w:r>
        <w:t>damage</w:t>
      </w:r>
      <w:r>
        <w:rPr>
          <w:spacing w:val="-2"/>
        </w:rPr>
        <w:t xml:space="preserve"> </w:t>
      </w:r>
      <w:r>
        <w:t>or</w:t>
      </w:r>
      <w:r>
        <w:rPr>
          <w:spacing w:val="-1"/>
        </w:rPr>
        <w:t xml:space="preserve"> </w:t>
      </w:r>
      <w:r>
        <w:t>discomfort —</w:t>
      </w:r>
      <w:r>
        <w:rPr>
          <w:spacing w:val="-6"/>
        </w:rPr>
        <w:t xml:space="preserve"> </w:t>
      </w:r>
      <w:r>
        <w:t>are</w:t>
      </w:r>
      <w:r>
        <w:rPr>
          <w:spacing w:val="-7"/>
        </w:rPr>
        <w:t xml:space="preserve"> </w:t>
      </w:r>
      <w:r>
        <w:t>classified as</w:t>
      </w:r>
      <w:r>
        <w:rPr>
          <w:spacing w:val="-4"/>
        </w:rPr>
        <w:t xml:space="preserve"> </w:t>
      </w:r>
      <w:r>
        <w:t>potholes.</w:t>
      </w:r>
      <w:r>
        <w:rPr>
          <w:spacing w:val="-1"/>
        </w:rPr>
        <w:t xml:space="preserve"> </w:t>
      </w:r>
      <w:r>
        <w:t>Shallow</w:t>
      </w:r>
      <w:r>
        <w:rPr>
          <w:spacing w:val="-3"/>
        </w:rPr>
        <w:t xml:space="preserve"> </w:t>
      </w:r>
      <w:r>
        <w:t>surface</w:t>
      </w:r>
      <w:r>
        <w:rPr>
          <w:spacing w:val="-3"/>
        </w:rPr>
        <w:t xml:space="preserve"> </w:t>
      </w:r>
      <w:r>
        <w:t>cracks</w:t>
      </w:r>
      <w:r>
        <w:rPr>
          <w:spacing w:val="-4"/>
        </w:rPr>
        <w:t xml:space="preserve"> </w:t>
      </w:r>
      <w:r>
        <w:t>or</w:t>
      </w:r>
      <w:r>
        <w:rPr>
          <w:spacing w:val="-5"/>
        </w:rPr>
        <w:t xml:space="preserve"> </w:t>
      </w:r>
      <w:r>
        <w:t>minor</w:t>
      </w:r>
      <w:r>
        <w:rPr>
          <w:spacing w:val="-5"/>
        </w:rPr>
        <w:t xml:space="preserve"> </w:t>
      </w:r>
      <w:r>
        <w:t>texture</w:t>
      </w:r>
      <w:r>
        <w:rPr>
          <w:spacing w:val="-3"/>
        </w:rPr>
        <w:t xml:space="preserve"> </w:t>
      </w:r>
      <w:r>
        <w:t>variations</w:t>
      </w:r>
      <w:r>
        <w:rPr>
          <w:spacing w:val="-1"/>
        </w:rPr>
        <w:t xml:space="preserve"> </w:t>
      </w:r>
      <w:r>
        <w:t>fall</w:t>
      </w:r>
      <w:r>
        <w:rPr>
          <w:spacing w:val="-6"/>
        </w:rPr>
        <w:t xml:space="preserve"> </w:t>
      </w:r>
      <w:r>
        <w:t>below</w:t>
      </w:r>
      <w:r>
        <w:rPr>
          <w:spacing w:val="-3"/>
        </w:rPr>
        <w:t xml:space="preserve"> </w:t>
      </w:r>
      <w:r>
        <w:t>this</w:t>
      </w:r>
      <w:r>
        <w:rPr>
          <w:spacing w:val="-4"/>
        </w:rPr>
        <w:t xml:space="preserve"> </w:t>
      </w:r>
      <w:r>
        <w:t>threshold</w:t>
      </w:r>
      <w:r>
        <w:rPr>
          <w:spacing w:val="-3"/>
        </w:rPr>
        <w:t xml:space="preserve"> </w:t>
      </w:r>
      <w:r>
        <w:t>and</w:t>
      </w:r>
      <w:r>
        <w:rPr>
          <w:spacing w:val="-3"/>
        </w:rPr>
        <w:t xml:space="preserve"> </w:t>
      </w:r>
      <w:r>
        <w:t>are</w:t>
      </w:r>
      <w:r>
        <w:rPr>
          <w:spacing w:val="-8"/>
        </w:rPr>
        <w:t xml:space="preserve"> </w:t>
      </w:r>
      <w:r>
        <w:t>treated</w:t>
      </w:r>
      <w:r>
        <w:rPr>
          <w:spacing w:val="-3"/>
        </w:rPr>
        <w:t xml:space="preserve"> </w:t>
      </w:r>
      <w:r>
        <w:t>as normal road surface by the classifier.</w:t>
      </w:r>
    </w:p>
    <w:p w14:paraId="6F05BF28" w14:textId="77777777" w:rsidR="00506707" w:rsidRDefault="00430EB6">
      <w:pPr>
        <w:pStyle w:val="Heading3"/>
        <w:numPr>
          <w:ilvl w:val="2"/>
          <w:numId w:val="12"/>
        </w:numPr>
        <w:tabs>
          <w:tab w:val="left" w:pos="674"/>
        </w:tabs>
        <w:spacing w:before="166"/>
        <w:ind w:left="674" w:hanging="631"/>
      </w:pPr>
      <w:r>
        <w:t>Obstacle</w:t>
      </w:r>
      <w:r>
        <w:rPr>
          <w:spacing w:val="-12"/>
        </w:rPr>
        <w:t xml:space="preserve"> </w:t>
      </w:r>
      <w:r>
        <w:t>Detection</w:t>
      </w:r>
      <w:r>
        <w:rPr>
          <w:spacing w:val="-16"/>
        </w:rPr>
        <w:t xml:space="preserve"> </w:t>
      </w:r>
      <w:r>
        <w:rPr>
          <w:spacing w:val="-2"/>
        </w:rPr>
        <w:t>Condition</w:t>
      </w:r>
    </w:p>
    <w:p w14:paraId="4A834530" w14:textId="77777777" w:rsidR="00506707" w:rsidRDefault="00430EB6">
      <w:pPr>
        <w:pStyle w:val="BodyText"/>
        <w:spacing w:before="119" w:line="360" w:lineRule="auto"/>
        <w:ind w:left="43" w:right="188" w:firstLine="720"/>
        <w:jc w:val="both"/>
      </w:pPr>
      <w:r>
        <w:t>The</w:t>
      </w:r>
      <w:r>
        <w:rPr>
          <w:spacing w:val="-15"/>
        </w:rPr>
        <w:t xml:space="preserve"> </w:t>
      </w:r>
      <w:r>
        <w:t>obstacle</w:t>
      </w:r>
      <w:r>
        <w:rPr>
          <w:spacing w:val="-15"/>
        </w:rPr>
        <w:t xml:space="preserve"> </w:t>
      </w:r>
      <w:r>
        <w:t>detection</w:t>
      </w:r>
      <w:r>
        <w:rPr>
          <w:spacing w:val="-15"/>
        </w:rPr>
        <w:t xml:space="preserve"> </w:t>
      </w:r>
      <w:r>
        <w:t>condition</w:t>
      </w:r>
      <w:r>
        <w:rPr>
          <w:spacing w:val="-13"/>
        </w:rPr>
        <w:t xml:space="preserve"> </w:t>
      </w:r>
      <w:r>
        <w:t>monitors</w:t>
      </w:r>
      <w:r>
        <w:rPr>
          <w:spacing w:val="-15"/>
        </w:rPr>
        <w:t xml:space="preserve"> </w:t>
      </w:r>
      <w:r>
        <w:t>for</w:t>
      </w:r>
      <w:r>
        <w:rPr>
          <w:spacing w:val="-15"/>
        </w:rPr>
        <w:t xml:space="preserve"> </w:t>
      </w:r>
      <w:r>
        <w:t>a</w:t>
      </w:r>
      <w:r>
        <w:rPr>
          <w:spacing w:val="-14"/>
        </w:rPr>
        <w:t xml:space="preserve"> </w:t>
      </w:r>
      <w:r>
        <w:t>rapid</w:t>
      </w:r>
      <w:r>
        <w:rPr>
          <w:spacing w:val="-13"/>
        </w:rPr>
        <w:t xml:space="preserve"> </w:t>
      </w:r>
      <w:r>
        <w:t>and</w:t>
      </w:r>
      <w:r>
        <w:rPr>
          <w:spacing w:val="-13"/>
        </w:rPr>
        <w:t xml:space="preserve"> </w:t>
      </w:r>
      <w:r>
        <w:t>significant</w:t>
      </w:r>
      <w:r>
        <w:rPr>
          <w:spacing w:val="-9"/>
        </w:rPr>
        <w:t xml:space="preserve"> </w:t>
      </w:r>
      <w:r>
        <w:t>decrease</w:t>
      </w:r>
      <w:r>
        <w:rPr>
          <w:spacing w:val="-14"/>
        </w:rPr>
        <w:t xml:space="preserve"> </w:t>
      </w:r>
      <w:r>
        <w:t>in</w:t>
      </w:r>
      <w:r>
        <w:rPr>
          <w:spacing w:val="-13"/>
        </w:rPr>
        <w:t xml:space="preserve"> </w:t>
      </w:r>
      <w:r>
        <w:t>measured</w:t>
      </w:r>
      <w:r>
        <w:rPr>
          <w:spacing w:val="-13"/>
        </w:rPr>
        <w:t xml:space="preserve"> </w:t>
      </w:r>
      <w:r>
        <w:t>distance below the baseline. Because obstacles represent an immediate safety</w:t>
      </w:r>
      <w:r>
        <w:rPr>
          <w:spacing w:val="-2"/>
        </w:rPr>
        <w:t xml:space="preserve"> </w:t>
      </w:r>
      <w:r>
        <w:t>threat, the detection is applied on a single-cycle basis — no confirmation across multiple cycles is required before the emergency braking command is issued.</w:t>
      </w:r>
    </w:p>
    <w:p w14:paraId="07FE1129" w14:textId="77777777" w:rsidR="00506707" w:rsidRDefault="00506707">
      <w:pPr>
        <w:pStyle w:val="BodyText"/>
        <w:spacing w:line="360" w:lineRule="auto"/>
        <w:jc w:val="both"/>
      </w:pPr>
    </w:p>
    <w:p w14:paraId="442309A9" w14:textId="77777777" w:rsidR="00012D10" w:rsidRDefault="00012D10" w:rsidP="00012D10">
      <w:pPr>
        <w:pStyle w:val="BodyText"/>
        <w:ind w:left="2098"/>
        <w:rPr>
          <w:sz w:val="20"/>
        </w:rPr>
      </w:pPr>
      <w:r>
        <w:rPr>
          <w:noProof/>
          <w:sz w:val="20"/>
        </w:rPr>
        <mc:AlternateContent>
          <mc:Choice Requires="wps">
            <w:drawing>
              <wp:inline distT="0" distB="0" distL="0" distR="0" wp14:anchorId="168A8689" wp14:editId="5B57F203">
                <wp:extent cx="3811904" cy="524510"/>
                <wp:effectExtent l="9525" t="0" r="0" b="889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4510"/>
                        </a:xfrm>
                        <a:prstGeom prst="rect">
                          <a:avLst/>
                        </a:prstGeom>
                        <a:ln w="6095">
                          <a:solidFill>
                            <a:srgbClr val="000000"/>
                          </a:solidFill>
                          <a:prstDash val="solid"/>
                        </a:ln>
                      </wps:spPr>
                      <wps:txbx>
                        <w:txbxContent>
                          <w:p w14:paraId="38E4FF4D" w14:textId="77777777" w:rsidR="00012D10" w:rsidRDefault="00012D10" w:rsidP="00012D10">
                            <w:pPr>
                              <w:spacing w:before="163"/>
                              <w:ind w:left="1210" w:hanging="596"/>
                              <w:rPr>
                                <w:rFonts w:ascii="Courier New"/>
                              </w:rPr>
                            </w:pPr>
                            <w:r>
                              <w:rPr>
                                <w:rFonts w:ascii="Courier New"/>
                              </w:rPr>
                              <w:t>Obstacle Detected</w:t>
                            </w:r>
                            <w:r>
                              <w:rPr>
                                <w:rFonts w:ascii="Courier New"/>
                                <w:spacing w:val="40"/>
                              </w:rPr>
                              <w:t xml:space="preserve"> </w:t>
                            </w:r>
                            <w:r>
                              <w:rPr>
                                <w:rFonts w:ascii="Courier New"/>
                              </w:rPr>
                              <w:t>IF:</w:t>
                            </w:r>
                            <w:r>
                              <w:rPr>
                                <w:rFonts w:ascii="Courier New"/>
                                <w:spacing w:val="40"/>
                              </w:rPr>
                              <w:t xml:space="preserve"> </w:t>
                            </w:r>
                            <w:r>
                              <w:rPr>
                                <w:rFonts w:ascii="Courier New"/>
                              </w:rPr>
                              <w:t>D_current</w:t>
                            </w:r>
                            <w:r>
                              <w:rPr>
                                <w:rFonts w:ascii="Courier New"/>
                                <w:spacing w:val="40"/>
                              </w:rPr>
                              <w:t xml:space="preserve"> </w:t>
                            </w:r>
                            <w:r>
                              <w:rPr>
                                <w:rFonts w:ascii="Courier New"/>
                              </w:rPr>
                              <w:t>&lt; D_min_safe</w:t>
                            </w:r>
                            <w:r>
                              <w:rPr>
                                <w:rFonts w:ascii="Courier New"/>
                                <w:spacing w:val="40"/>
                              </w:rPr>
                              <w:t xml:space="preserve"> </w:t>
                            </w:r>
                            <w:r>
                              <w:rPr>
                                <w:rFonts w:ascii="Courier New"/>
                              </w:rPr>
                              <w:t>= f(v_current)</w:t>
                            </w:r>
                          </w:p>
                        </w:txbxContent>
                      </wps:txbx>
                      <wps:bodyPr wrap="square" lIns="0" tIns="0" rIns="0" bIns="0" rtlCol="0">
                        <a:noAutofit/>
                      </wps:bodyPr>
                    </wps:wsp>
                  </a:graphicData>
                </a:graphic>
              </wp:inline>
            </w:drawing>
          </mc:Choice>
          <mc:Fallback>
            <w:pict>
              <v:shape w14:anchorId="168A8689" id="Textbox 18" o:spid="_x0000_s1035" type="#_x0000_t202" style="width:300.15pt;height:4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" filled="f" strokeweight=".16931mm">
                <v:path arrowok="t"/>
                <v:textbox inset="0,0,0,0">
                  <w:txbxContent>
                    <w:p w14:paraId="38E4FF4D" w14:textId="77777777" w:rsidR="00012D10" w:rsidRDefault="00012D10" w:rsidP="00012D10">
                      <w:pPr>
                        <w:spacing w:before="163"/>
                        <w:ind w:left="1210" w:hanging="596"/>
                        <w:rPr>
                          <w:rFonts w:ascii="Courier New"/>
                        </w:rPr>
                      </w:pPr>
                      <w:r>
                        <w:rPr>
                          <w:rFonts w:ascii="Courier New"/>
                        </w:rPr>
                        <w:t>Obstacle Detected</w:t>
                      </w:r>
                      <w:r>
                        <w:rPr>
                          <w:rFonts w:ascii="Courier New"/>
                          <w:spacing w:val="40"/>
                        </w:rPr>
                        <w:t xml:space="preserve"> </w:t>
                      </w:r>
                      <w:r>
                        <w:rPr>
                          <w:rFonts w:ascii="Courier New"/>
                        </w:rPr>
                        <w:t>IF:</w:t>
                      </w:r>
                      <w:r>
                        <w:rPr>
                          <w:rFonts w:ascii="Courier New"/>
                          <w:spacing w:val="40"/>
                        </w:rPr>
                        <w:t xml:space="preserve"> </w:t>
                      </w:r>
                      <w:r>
                        <w:rPr>
                          <w:rFonts w:ascii="Courier New"/>
                        </w:rPr>
                        <w:t>D_current</w:t>
                      </w:r>
                      <w:r>
                        <w:rPr>
                          <w:rFonts w:ascii="Courier New"/>
                          <w:spacing w:val="40"/>
                        </w:rPr>
                        <w:t xml:space="preserve"> </w:t>
                      </w:r>
                      <w:r>
                        <w:rPr>
                          <w:rFonts w:ascii="Courier New"/>
                        </w:rPr>
                        <w:t>&lt; D_min_safe</w:t>
                      </w:r>
                      <w:r>
                        <w:rPr>
                          <w:rFonts w:ascii="Courier New"/>
                          <w:spacing w:val="40"/>
                        </w:rPr>
                        <w:t xml:space="preserve"> </w:t>
                      </w:r>
                      <w:r>
                        <w:rPr>
                          <w:rFonts w:ascii="Courier New"/>
                        </w:rPr>
                        <w:t>= f(v_current)</w:t>
                      </w:r>
                    </w:p>
                  </w:txbxContent>
                </v:textbox>
                <w10:anchorlock/>
              </v:shape>
            </w:pict>
          </mc:Fallback>
        </mc:AlternateContent>
      </w:r>
    </w:p>
    <w:p w14:paraId="0F366653" w14:textId="77777777" w:rsidR="00012D10" w:rsidRDefault="00012D10" w:rsidP="00012D10">
      <w:pPr>
        <w:pStyle w:val="BodyText"/>
      </w:pPr>
    </w:p>
    <w:p w14:paraId="35002E08" w14:textId="77777777" w:rsidR="00012D10" w:rsidRDefault="00012D10" w:rsidP="00012D10">
      <w:pPr>
        <w:pStyle w:val="BodyText"/>
        <w:spacing w:before="66"/>
      </w:pPr>
    </w:p>
    <w:p w14:paraId="62F2C55E" w14:textId="77777777" w:rsidR="00012D10" w:rsidRDefault="00012D10" w:rsidP="00012D10">
      <w:pPr>
        <w:pStyle w:val="BodyText"/>
        <w:spacing w:before="1" w:line="360" w:lineRule="auto"/>
        <w:ind w:left="43" w:right="187" w:firstLine="720"/>
        <w:jc w:val="both"/>
      </w:pPr>
      <w:r>
        <w:t>Where D_min_safe is the minimum safe detection distance, computed dynamically as a function of</w:t>
      </w:r>
      <w:r>
        <w:rPr>
          <w:spacing w:val="-6"/>
        </w:rPr>
        <w:t xml:space="preserve"> </w:t>
      </w:r>
      <w:r>
        <w:t>the current vehicle speed v_current. At a</w:t>
      </w:r>
      <w:r>
        <w:rPr>
          <w:spacing w:val="-4"/>
        </w:rPr>
        <w:t xml:space="preserve"> </w:t>
      </w:r>
      <w:r>
        <w:t>vehicle speed</w:t>
      </w:r>
      <w:r>
        <w:rPr>
          <w:spacing w:val="-3"/>
        </w:rPr>
        <w:t xml:space="preserve"> </w:t>
      </w:r>
      <w:r>
        <w:t>of</w:t>
      </w:r>
      <w:r>
        <w:rPr>
          <w:spacing w:val="-6"/>
        </w:rPr>
        <w:t xml:space="preserve"> </w:t>
      </w:r>
      <w:r>
        <w:t>0.4</w:t>
      </w:r>
      <w:r>
        <w:rPr>
          <w:spacing w:val="-3"/>
        </w:rPr>
        <w:t xml:space="preserve"> </w:t>
      </w:r>
      <w:r>
        <w:t>m/s, D_min_safe is</w:t>
      </w:r>
      <w:r>
        <w:rPr>
          <w:spacing w:val="-1"/>
        </w:rPr>
        <w:t xml:space="preserve"> </w:t>
      </w:r>
      <w:r>
        <w:t>set</w:t>
      </w:r>
      <w:r>
        <w:rPr>
          <w:spacing w:val="-3"/>
        </w:rPr>
        <w:t xml:space="preserve"> </w:t>
      </w:r>
      <w:r>
        <w:t>to approximately 15 cm</w:t>
      </w:r>
      <w:r>
        <w:rPr>
          <w:spacing w:val="-5"/>
        </w:rPr>
        <w:t xml:space="preserve"> </w:t>
      </w:r>
      <w:r>
        <w:t>— giving the system</w:t>
      </w:r>
      <w:r>
        <w:rPr>
          <w:spacing w:val="-6"/>
        </w:rPr>
        <w:t xml:space="preserve"> </w:t>
      </w:r>
      <w:r>
        <w:t>enough</w:t>
      </w:r>
      <w:r>
        <w:rPr>
          <w:spacing w:val="-2"/>
        </w:rPr>
        <w:t xml:space="preserve"> </w:t>
      </w:r>
      <w:r>
        <w:t>distance to apply</w:t>
      </w:r>
      <w:r>
        <w:rPr>
          <w:spacing w:val="-6"/>
        </w:rPr>
        <w:t xml:space="preserve"> </w:t>
      </w:r>
      <w:r>
        <w:t>the servo brake and bring the vehicle to a</w:t>
      </w:r>
      <w:r>
        <w:rPr>
          <w:spacing w:val="-3"/>
        </w:rPr>
        <w:t xml:space="preserve"> </w:t>
      </w:r>
      <w:r>
        <w:t>complete stop before impact. At 0.8 m/s, D_min_safe increases to approximately 35 cm</w:t>
      </w:r>
      <w:r>
        <w:rPr>
          <w:spacing w:val="-1"/>
        </w:rPr>
        <w:t xml:space="preserve"> </w:t>
      </w:r>
      <w:r>
        <w:t>to account for the greater stopping distance required at higher speeds. This adaptive thresholding ensures that the system remains responsive</w:t>
      </w:r>
      <w:r>
        <w:rPr>
          <w:spacing w:val="-13"/>
        </w:rPr>
        <w:t xml:space="preserve"> </w:t>
      </w:r>
      <w:r>
        <w:t>without</w:t>
      </w:r>
      <w:r>
        <w:rPr>
          <w:spacing w:val="-6"/>
        </w:rPr>
        <w:t xml:space="preserve"> </w:t>
      </w:r>
      <w:r>
        <w:t>issuing</w:t>
      </w:r>
      <w:r>
        <w:rPr>
          <w:spacing w:val="-11"/>
        </w:rPr>
        <w:t xml:space="preserve"> </w:t>
      </w:r>
      <w:r>
        <w:t>unnecessary</w:t>
      </w:r>
      <w:r>
        <w:rPr>
          <w:spacing w:val="-11"/>
        </w:rPr>
        <w:t xml:space="preserve"> </w:t>
      </w:r>
      <w:r>
        <w:t>false</w:t>
      </w:r>
      <w:r>
        <w:rPr>
          <w:spacing w:val="-12"/>
        </w:rPr>
        <w:t xml:space="preserve"> </w:t>
      </w:r>
      <w:r>
        <w:t>alarms</w:t>
      </w:r>
      <w:r>
        <w:rPr>
          <w:spacing w:val="-12"/>
        </w:rPr>
        <w:t xml:space="preserve"> </w:t>
      </w:r>
      <w:r>
        <w:t>when</w:t>
      </w:r>
      <w:r>
        <w:rPr>
          <w:spacing w:val="-14"/>
        </w:rPr>
        <w:t xml:space="preserve"> </w:t>
      </w:r>
      <w:r>
        <w:t>stationary</w:t>
      </w:r>
      <w:r>
        <w:rPr>
          <w:spacing w:val="-17"/>
        </w:rPr>
        <w:t xml:space="preserve"> </w:t>
      </w:r>
      <w:r>
        <w:t>objects</w:t>
      </w:r>
      <w:r>
        <w:rPr>
          <w:spacing w:val="-13"/>
        </w:rPr>
        <w:t xml:space="preserve"> </w:t>
      </w:r>
      <w:r>
        <w:t>are</w:t>
      </w:r>
      <w:r>
        <w:rPr>
          <w:spacing w:val="-12"/>
        </w:rPr>
        <w:t xml:space="preserve"> </w:t>
      </w:r>
      <w:r>
        <w:t>detected</w:t>
      </w:r>
      <w:r>
        <w:rPr>
          <w:spacing w:val="-11"/>
        </w:rPr>
        <w:t xml:space="preserve"> </w:t>
      </w:r>
      <w:r>
        <w:t>at</w:t>
      </w:r>
      <w:r>
        <w:rPr>
          <w:spacing w:val="-6"/>
        </w:rPr>
        <w:t xml:space="preserve"> </w:t>
      </w:r>
      <w:r>
        <w:t>safe</w:t>
      </w:r>
      <w:r>
        <w:rPr>
          <w:spacing w:val="-12"/>
        </w:rPr>
        <w:t xml:space="preserve"> </w:t>
      </w:r>
      <w:r>
        <w:t>distances.</w:t>
      </w:r>
    </w:p>
    <w:p w14:paraId="29022352" w14:textId="77777777" w:rsidR="00012D10" w:rsidRDefault="00012D10">
      <w:pPr>
        <w:pStyle w:val="BodyText"/>
        <w:spacing w:line="360" w:lineRule="auto"/>
        <w:jc w:val="both"/>
        <w:sectPr w:rsidR="00012D10" w:rsidSect="00913631">
          <w:pgSz w:w="11910" w:h="16840"/>
          <w:pgMar w:top="720" w:right="708" w:bottom="960" w:left="850" w:header="0" w:footer="743" w:gutter="0"/>
          <w:cols w:space="720"/>
        </w:sectPr>
      </w:pPr>
    </w:p>
    <w:p w14:paraId="35E2D7F1" w14:textId="77777777" w:rsidR="00506707" w:rsidRDefault="00430EB6">
      <w:pPr>
        <w:pStyle w:val="Heading3"/>
        <w:numPr>
          <w:ilvl w:val="2"/>
          <w:numId w:val="12"/>
        </w:numPr>
        <w:tabs>
          <w:tab w:val="left" w:pos="674"/>
        </w:tabs>
        <w:spacing w:before="168"/>
        <w:ind w:left="674" w:hanging="631"/>
      </w:pPr>
      <w:r>
        <w:lastRenderedPageBreak/>
        <w:t>Rate</w:t>
      </w:r>
      <w:r>
        <w:rPr>
          <w:spacing w:val="-7"/>
        </w:rPr>
        <w:t xml:space="preserve"> </w:t>
      </w:r>
      <w:r>
        <w:t>of</w:t>
      </w:r>
      <w:r>
        <w:rPr>
          <w:spacing w:val="-6"/>
        </w:rPr>
        <w:t xml:space="preserve"> </w:t>
      </w:r>
      <w:r>
        <w:t>Change</w:t>
      </w:r>
      <w:r>
        <w:rPr>
          <w:spacing w:val="-7"/>
        </w:rPr>
        <w:t xml:space="preserve"> </w:t>
      </w:r>
      <w:r>
        <w:rPr>
          <w:spacing w:val="-2"/>
        </w:rPr>
        <w:t>Analysis</w:t>
      </w:r>
    </w:p>
    <w:p w14:paraId="5A8309B2" w14:textId="77777777" w:rsidR="00506707" w:rsidRDefault="00430EB6">
      <w:pPr>
        <w:pStyle w:val="BodyText"/>
        <w:spacing w:before="118" w:line="360" w:lineRule="auto"/>
        <w:ind w:left="43" w:right="180" w:firstLine="720"/>
        <w:jc w:val="both"/>
      </w:pPr>
      <w:r>
        <w:t>In addition to absolute threshold comparisons, the detection algorithm</w:t>
      </w:r>
      <w:r>
        <w:rPr>
          <w:spacing w:val="-4"/>
        </w:rPr>
        <w:t xml:space="preserve"> </w:t>
      </w:r>
      <w:r>
        <w:t>continuously evaluates the rate</w:t>
      </w:r>
      <w:r>
        <w:rPr>
          <w:spacing w:val="-2"/>
        </w:rPr>
        <w:t xml:space="preserve"> </w:t>
      </w:r>
      <w:r>
        <w:t>of change of the distance measurement between consecutive cycles. The rate</w:t>
      </w:r>
      <w:r>
        <w:rPr>
          <w:spacing w:val="-2"/>
        </w:rPr>
        <w:t xml:space="preserve"> </w:t>
      </w:r>
      <w:r>
        <w:t>of change is computed as the absolute difference between the current and previous measurements divided by the time interval between measurements (20 ms at 50 Hz sampling rate).</w:t>
      </w:r>
    </w:p>
    <w:p w14:paraId="7017E700" w14:textId="77777777" w:rsidR="00506707" w:rsidRDefault="00430EB6">
      <w:pPr>
        <w:pStyle w:val="BodyText"/>
        <w:spacing w:before="8"/>
        <w:rPr>
          <w:sz w:val="8"/>
        </w:rPr>
      </w:pPr>
      <w:r>
        <w:rPr>
          <w:noProof/>
          <w:sz w:val="8"/>
        </w:rPr>
        <mc:AlternateContent>
          <mc:Choice Requires="wps">
            <w:drawing>
              <wp:anchor distT="0" distB="0" distL="0" distR="0" simplePos="0" relativeHeight="487596032" behindDoc="1" locked="0" layoutInCell="1" allowOverlap="1" wp14:anchorId="782838E6" wp14:editId="3A1BC2A5">
                <wp:simplePos x="0" y="0"/>
                <wp:positionH relativeFrom="page">
                  <wp:posOffset>1875154</wp:posOffset>
                </wp:positionH>
                <wp:positionV relativeFrom="paragraph">
                  <wp:posOffset>82058</wp:posOffset>
                </wp:positionV>
                <wp:extent cx="3811904" cy="52768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7685"/>
                        </a:xfrm>
                        <a:prstGeom prst="rect">
                          <a:avLst/>
                        </a:prstGeom>
                        <a:ln w="6095">
                          <a:solidFill>
                            <a:srgbClr val="000000"/>
                          </a:solidFill>
                          <a:prstDash val="solid"/>
                        </a:ln>
                      </wps:spPr>
                      <wps:txbx>
                        <w:txbxContent>
                          <w:p w14:paraId="073768DF" w14:textId="77777777" w:rsidR="00506707" w:rsidRDefault="00430EB6">
                            <w:pPr>
                              <w:spacing w:before="167"/>
                              <w:ind w:left="1940" w:right="371" w:hanging="1455"/>
                              <w:rPr>
                                <w:rFonts w:ascii="Courier New"/>
                              </w:rPr>
                            </w:pPr>
                            <w:r>
                              <w:rPr>
                                <w:rFonts w:ascii="Courier New"/>
                              </w:rPr>
                              <w:t>Rate</w:t>
                            </w:r>
                            <w:r>
                              <w:rPr>
                                <w:rFonts w:ascii="Courier New"/>
                                <w:spacing w:val="-4"/>
                              </w:rPr>
                              <w:t xml:space="preserve"> </w:t>
                            </w:r>
                            <w:r>
                              <w:rPr>
                                <w:rFonts w:ascii="Courier New"/>
                              </w:rPr>
                              <w:t>of</w:t>
                            </w:r>
                            <w:r>
                              <w:rPr>
                                <w:rFonts w:ascii="Courier New"/>
                                <w:spacing w:val="-4"/>
                              </w:rPr>
                              <w:t xml:space="preserve"> </w:t>
                            </w:r>
                            <w:r>
                              <w:rPr>
                                <w:rFonts w:ascii="Courier New"/>
                              </w:rPr>
                              <w:t>Change</w:t>
                            </w:r>
                            <w:r>
                              <w:rPr>
                                <w:rFonts w:ascii="Courier New"/>
                                <w:spacing w:val="-4"/>
                              </w:rPr>
                              <w:t xml:space="preserve"> </w:t>
                            </w:r>
                            <w:r>
                              <w:rPr>
                                <w:rFonts w:ascii="Courier New"/>
                              </w:rPr>
                              <w:t>(RoC)</w:t>
                            </w:r>
                            <w:r>
                              <w:rPr>
                                <w:rFonts w:ascii="Courier New"/>
                                <w:spacing w:val="80"/>
                              </w:rPr>
                              <w:t xml:space="preserve"> </w:t>
                            </w:r>
                            <w:r>
                              <w:rPr>
                                <w:rFonts w:ascii="Courier New"/>
                              </w:rPr>
                              <w:t>=</w:t>
                            </w:r>
                            <w:r>
                              <w:rPr>
                                <w:rFonts w:ascii="Courier New"/>
                                <w:spacing w:val="80"/>
                              </w:rPr>
                              <w:t xml:space="preserve"> </w:t>
                            </w:r>
                            <w:r>
                              <w:rPr>
                                <w:rFonts w:ascii="Courier New"/>
                              </w:rPr>
                              <w:t>|</w:t>
                            </w:r>
                            <w:r>
                              <w:rPr>
                                <w:rFonts w:ascii="Courier New"/>
                                <w:spacing w:val="-4"/>
                              </w:rPr>
                              <w:t xml:space="preserve"> </w:t>
                            </w:r>
                            <w:r>
                              <w:rPr>
                                <w:rFonts w:ascii="Courier New"/>
                              </w:rPr>
                              <w:t>D(t) -</w:t>
                            </w:r>
                            <w:r>
                              <w:rPr>
                                <w:rFonts w:ascii="Courier New"/>
                                <w:spacing w:val="-4"/>
                              </w:rPr>
                              <w:t xml:space="preserve"> </w:t>
                            </w:r>
                            <w:proofErr w:type="gramStart"/>
                            <w:r>
                              <w:rPr>
                                <w:rFonts w:ascii="Courier New"/>
                              </w:rPr>
                              <w:t>D(</w:t>
                            </w:r>
                            <w:proofErr w:type="gramEnd"/>
                            <w:r>
                              <w:rPr>
                                <w:rFonts w:ascii="Courier New"/>
                              </w:rPr>
                              <w:t>t- 1) |</w:t>
                            </w:r>
                            <w:r>
                              <w:rPr>
                                <w:rFonts w:ascii="Courier New"/>
                                <w:spacing w:val="80"/>
                              </w:rPr>
                              <w:t xml:space="preserve"> </w:t>
                            </w:r>
                            <w:r>
                              <w:rPr>
                                <w:rFonts w:ascii="Courier New"/>
                              </w:rPr>
                              <w:t>/</w:t>
                            </w:r>
                            <w:r>
                              <w:rPr>
                                <w:rFonts w:ascii="Courier New"/>
                                <w:spacing w:val="80"/>
                              </w:rPr>
                              <w:t xml:space="preserve"> </w:t>
                            </w:r>
                            <w:r>
                              <w:rPr>
                                <w:rFonts w:ascii="Courier New"/>
                              </w:rPr>
                              <w:t>delta_t</w:t>
                            </w:r>
                          </w:p>
                        </w:txbxContent>
                      </wps:txbx>
                      <wps:bodyPr wrap="square" lIns="0" tIns="0" rIns="0" bIns="0" rtlCol="0">
                        <a:noAutofit/>
                      </wps:bodyPr>
                    </wps:wsp>
                  </a:graphicData>
                </a:graphic>
              </wp:anchor>
            </w:drawing>
          </mc:Choice>
          <mc:Fallback>
            <w:pict>
              <v:shape w14:anchorId="782838E6" id="Textbox 19" o:spid="_x0000_s1036" type="#_x0000_t202" style="position:absolute;margin-left:147.65pt;margin-top:6.45pt;width:300.15pt;height:41.5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" filled="f" strokeweight=".16931mm">
                <v:path arrowok="t"/>
                <v:textbox inset="0,0,0,0">
                  <w:txbxContent>
                    <w:p w14:paraId="073768DF" w14:textId="77777777" w:rsidR="00506707" w:rsidRDefault="00430EB6">
                      <w:pPr>
                        <w:spacing w:before="167"/>
                        <w:ind w:left="1940" w:right="371" w:hanging="1455"/>
                        <w:rPr>
                          <w:rFonts w:ascii="Courier New"/>
                        </w:rPr>
                      </w:pPr>
                      <w:r>
                        <w:rPr>
                          <w:rFonts w:ascii="Courier New"/>
                        </w:rPr>
                        <w:t>Rate</w:t>
                      </w:r>
                      <w:r>
                        <w:rPr>
                          <w:rFonts w:ascii="Courier New"/>
                          <w:spacing w:val="-4"/>
                        </w:rPr>
                        <w:t xml:space="preserve"> </w:t>
                      </w:r>
                      <w:r>
                        <w:rPr>
                          <w:rFonts w:ascii="Courier New"/>
                        </w:rPr>
                        <w:t>of</w:t>
                      </w:r>
                      <w:r>
                        <w:rPr>
                          <w:rFonts w:ascii="Courier New"/>
                          <w:spacing w:val="-4"/>
                        </w:rPr>
                        <w:t xml:space="preserve"> </w:t>
                      </w:r>
                      <w:r>
                        <w:rPr>
                          <w:rFonts w:ascii="Courier New"/>
                        </w:rPr>
                        <w:t>Change</w:t>
                      </w:r>
                      <w:r>
                        <w:rPr>
                          <w:rFonts w:ascii="Courier New"/>
                          <w:spacing w:val="-4"/>
                        </w:rPr>
                        <w:t xml:space="preserve"> </w:t>
                      </w:r>
                      <w:r>
                        <w:rPr>
                          <w:rFonts w:ascii="Courier New"/>
                        </w:rPr>
                        <w:t>(RoC)</w:t>
                      </w:r>
                      <w:r>
                        <w:rPr>
                          <w:rFonts w:ascii="Courier New"/>
                          <w:spacing w:val="80"/>
                        </w:rPr>
                        <w:t xml:space="preserve"> </w:t>
                      </w:r>
                      <w:r>
                        <w:rPr>
                          <w:rFonts w:ascii="Courier New"/>
                        </w:rPr>
                        <w:t>=</w:t>
                      </w:r>
                      <w:r>
                        <w:rPr>
                          <w:rFonts w:ascii="Courier New"/>
                          <w:spacing w:val="80"/>
                        </w:rPr>
                        <w:t xml:space="preserve"> </w:t>
                      </w:r>
                      <w:r>
                        <w:rPr>
                          <w:rFonts w:ascii="Courier New"/>
                        </w:rPr>
                        <w:t>|</w:t>
                      </w:r>
                      <w:r>
                        <w:rPr>
                          <w:rFonts w:ascii="Courier New"/>
                          <w:spacing w:val="-4"/>
                        </w:rPr>
                        <w:t xml:space="preserve"> </w:t>
                      </w:r>
                      <w:r>
                        <w:rPr>
                          <w:rFonts w:ascii="Courier New"/>
                        </w:rPr>
                        <w:t>D(t) -</w:t>
                      </w:r>
                      <w:r>
                        <w:rPr>
                          <w:rFonts w:ascii="Courier New"/>
                          <w:spacing w:val="-4"/>
                        </w:rPr>
                        <w:t xml:space="preserve"> </w:t>
                      </w:r>
                      <w:r>
                        <w:rPr>
                          <w:rFonts w:ascii="Courier New"/>
                        </w:rPr>
                        <w:t>D(t- 1) |</w:t>
                      </w:r>
                      <w:r>
                        <w:rPr>
                          <w:rFonts w:ascii="Courier New"/>
                          <w:spacing w:val="80"/>
                        </w:rPr>
                        <w:t xml:space="preserve"> </w:t>
                      </w:r>
                      <w:r>
                        <w:rPr>
                          <w:rFonts w:ascii="Courier New"/>
                        </w:rPr>
                        <w:t>/</w:t>
                      </w:r>
                      <w:r>
                        <w:rPr>
                          <w:rFonts w:ascii="Courier New"/>
                          <w:spacing w:val="80"/>
                        </w:rPr>
                        <w:t xml:space="preserve"> </w:t>
                      </w:r>
                      <w:r>
                        <w:rPr>
                          <w:rFonts w:ascii="Courier New"/>
                        </w:rPr>
                        <w:t>delta_t</w:t>
                      </w:r>
                    </w:p>
                  </w:txbxContent>
                </v:textbox>
                <w10:wrap type="topAndBottom" anchorx="page"/>
              </v:shape>
            </w:pict>
          </mc:Fallback>
        </mc:AlternateContent>
      </w:r>
    </w:p>
    <w:p w14:paraId="6005D612" w14:textId="77777777" w:rsidR="00506707" w:rsidRDefault="00506707">
      <w:pPr>
        <w:pStyle w:val="BodyText"/>
      </w:pPr>
    </w:p>
    <w:p w14:paraId="5AF2601B" w14:textId="77777777" w:rsidR="00506707" w:rsidRDefault="00506707">
      <w:pPr>
        <w:pStyle w:val="BodyText"/>
        <w:spacing w:before="97"/>
      </w:pPr>
    </w:p>
    <w:p w14:paraId="1F5DD768" w14:textId="77777777" w:rsidR="00506707" w:rsidRDefault="00430EB6">
      <w:pPr>
        <w:pStyle w:val="BodyText"/>
        <w:spacing w:line="360" w:lineRule="auto"/>
        <w:ind w:left="43" w:right="179" w:firstLine="720"/>
        <w:jc w:val="both"/>
      </w:pPr>
      <w:r>
        <w:t>A</w:t>
      </w:r>
      <w:r>
        <w:rPr>
          <w:spacing w:val="-6"/>
        </w:rPr>
        <w:t xml:space="preserve"> </w:t>
      </w:r>
      <w:r>
        <w:t>high</w:t>
      </w:r>
      <w:r>
        <w:rPr>
          <w:spacing w:val="-5"/>
        </w:rPr>
        <w:t xml:space="preserve"> </w:t>
      </w:r>
      <w:r>
        <w:t>rate</w:t>
      </w:r>
      <w:r>
        <w:rPr>
          <w:spacing w:val="-6"/>
        </w:rPr>
        <w:t xml:space="preserve"> </w:t>
      </w:r>
      <w:r>
        <w:t>of</w:t>
      </w:r>
      <w:r>
        <w:rPr>
          <w:spacing w:val="-8"/>
        </w:rPr>
        <w:t xml:space="preserve"> </w:t>
      </w:r>
      <w:r>
        <w:t>change —</w:t>
      </w:r>
      <w:r>
        <w:rPr>
          <w:spacing w:val="-5"/>
        </w:rPr>
        <w:t xml:space="preserve"> </w:t>
      </w:r>
      <w:r>
        <w:t>typically</w:t>
      </w:r>
      <w:r>
        <w:rPr>
          <w:spacing w:val="-5"/>
        </w:rPr>
        <w:t xml:space="preserve"> </w:t>
      </w:r>
      <w:r>
        <w:t>above</w:t>
      </w:r>
      <w:r>
        <w:rPr>
          <w:spacing w:val="-1"/>
        </w:rPr>
        <w:t xml:space="preserve"> </w:t>
      </w:r>
      <w:r>
        <w:t>5 cm</w:t>
      </w:r>
      <w:r>
        <w:rPr>
          <w:spacing w:val="-9"/>
        </w:rPr>
        <w:t xml:space="preserve"> </w:t>
      </w:r>
      <w:r>
        <w:t>per</w:t>
      </w:r>
      <w:r>
        <w:rPr>
          <w:spacing w:val="-3"/>
        </w:rPr>
        <w:t xml:space="preserve"> </w:t>
      </w:r>
      <w:r>
        <w:t>second — indicates</w:t>
      </w:r>
      <w:r>
        <w:rPr>
          <w:spacing w:val="-2"/>
        </w:rPr>
        <w:t xml:space="preserve"> </w:t>
      </w:r>
      <w:r>
        <w:t>an</w:t>
      </w:r>
      <w:r>
        <w:rPr>
          <w:spacing w:val="-5"/>
        </w:rPr>
        <w:t xml:space="preserve"> </w:t>
      </w:r>
      <w:r>
        <w:t>abrupt transition in</w:t>
      </w:r>
      <w:r>
        <w:rPr>
          <w:spacing w:val="-5"/>
        </w:rPr>
        <w:t xml:space="preserve"> </w:t>
      </w:r>
      <w:r>
        <w:t>road surface</w:t>
      </w:r>
      <w:r>
        <w:rPr>
          <w:spacing w:val="-1"/>
        </w:rPr>
        <w:t xml:space="preserve"> </w:t>
      </w:r>
      <w:r>
        <w:t>type, such</w:t>
      </w:r>
      <w:r>
        <w:rPr>
          <w:spacing w:val="-5"/>
        </w:rPr>
        <w:t xml:space="preserve"> </w:t>
      </w:r>
      <w:r>
        <w:t>as</w:t>
      </w:r>
      <w:r>
        <w:rPr>
          <w:spacing w:val="-2"/>
        </w:rPr>
        <w:t xml:space="preserve"> </w:t>
      </w:r>
      <w:r>
        <w:t>the leading edge</w:t>
      </w:r>
      <w:r>
        <w:rPr>
          <w:spacing w:val="-1"/>
        </w:rPr>
        <w:t xml:space="preserve"> </w:t>
      </w:r>
      <w:r>
        <w:t>of</w:t>
      </w:r>
      <w:r>
        <w:rPr>
          <w:spacing w:val="-7"/>
        </w:rPr>
        <w:t xml:space="preserve"> </w:t>
      </w:r>
      <w:r>
        <w:t>a</w:t>
      </w:r>
      <w:r>
        <w:rPr>
          <w:spacing w:val="-1"/>
        </w:rPr>
        <w:t xml:space="preserve"> </w:t>
      </w:r>
      <w:r>
        <w:t>pothole</w:t>
      </w:r>
      <w:r>
        <w:rPr>
          <w:spacing w:val="-1"/>
        </w:rPr>
        <w:t xml:space="preserve"> </w:t>
      </w:r>
      <w:r>
        <w:t>or</w:t>
      </w:r>
      <w:r>
        <w:rPr>
          <w:spacing w:val="-7"/>
        </w:rPr>
        <w:t xml:space="preserve"> </w:t>
      </w:r>
      <w:r>
        <w:t>the</w:t>
      </w:r>
      <w:r>
        <w:rPr>
          <w:spacing w:val="-1"/>
        </w:rPr>
        <w:t xml:space="preserve"> </w:t>
      </w:r>
      <w:r>
        <w:t>sudden</w:t>
      </w:r>
      <w:r>
        <w:rPr>
          <w:spacing w:val="-5"/>
        </w:rPr>
        <w:t xml:space="preserve"> </w:t>
      </w:r>
      <w:r>
        <w:t>appearance</w:t>
      </w:r>
      <w:r>
        <w:rPr>
          <w:spacing w:val="-1"/>
        </w:rPr>
        <w:t xml:space="preserve"> </w:t>
      </w:r>
      <w:r>
        <w:t>of an</w:t>
      </w:r>
      <w:r>
        <w:rPr>
          <w:spacing w:val="-5"/>
        </w:rPr>
        <w:t xml:space="preserve"> </w:t>
      </w:r>
      <w:r>
        <w:t>obstacle. A</w:t>
      </w:r>
      <w:r>
        <w:rPr>
          <w:spacing w:val="-1"/>
        </w:rPr>
        <w:t xml:space="preserve"> </w:t>
      </w:r>
      <w:r>
        <w:t>low</w:t>
      </w:r>
      <w:r>
        <w:rPr>
          <w:spacing w:val="-1"/>
        </w:rPr>
        <w:t xml:space="preserve"> </w:t>
      </w:r>
      <w:r>
        <w:t>rate</w:t>
      </w:r>
      <w:r>
        <w:rPr>
          <w:spacing w:val="-1"/>
        </w:rPr>
        <w:t xml:space="preserve"> </w:t>
      </w:r>
      <w:r>
        <w:t>of change indicates a gradual</w:t>
      </w:r>
      <w:r>
        <w:rPr>
          <w:spacing w:val="-1"/>
        </w:rPr>
        <w:t xml:space="preserve"> </w:t>
      </w:r>
      <w:r>
        <w:t>surface variation, such as a gentle slope or a wide shallow undulation, which poses</w:t>
      </w:r>
      <w:r>
        <w:rPr>
          <w:spacing w:val="-15"/>
        </w:rPr>
        <w:t xml:space="preserve"> </w:t>
      </w:r>
      <w:r>
        <w:t>less</w:t>
      </w:r>
      <w:r>
        <w:rPr>
          <w:spacing w:val="-11"/>
        </w:rPr>
        <w:t xml:space="preserve"> </w:t>
      </w:r>
      <w:r>
        <w:t>of</w:t>
      </w:r>
      <w:r>
        <w:rPr>
          <w:spacing w:val="-15"/>
        </w:rPr>
        <w:t xml:space="preserve"> </w:t>
      </w:r>
      <w:r>
        <w:t>a</w:t>
      </w:r>
      <w:r>
        <w:rPr>
          <w:spacing w:val="-11"/>
        </w:rPr>
        <w:t xml:space="preserve"> </w:t>
      </w:r>
      <w:r>
        <w:t>safety</w:t>
      </w:r>
      <w:r>
        <w:rPr>
          <w:spacing w:val="-15"/>
        </w:rPr>
        <w:t xml:space="preserve"> </w:t>
      </w:r>
      <w:r>
        <w:t>risk</w:t>
      </w:r>
      <w:r>
        <w:rPr>
          <w:spacing w:val="-10"/>
        </w:rPr>
        <w:t xml:space="preserve"> </w:t>
      </w:r>
      <w:r>
        <w:t>and</w:t>
      </w:r>
      <w:r>
        <w:rPr>
          <w:spacing w:val="-5"/>
        </w:rPr>
        <w:t xml:space="preserve"> </w:t>
      </w:r>
      <w:r>
        <w:t>may</w:t>
      </w:r>
      <w:r>
        <w:rPr>
          <w:spacing w:val="-10"/>
        </w:rPr>
        <w:t xml:space="preserve"> </w:t>
      </w:r>
      <w:r>
        <w:t>not</w:t>
      </w:r>
      <w:r>
        <w:rPr>
          <w:spacing w:val="-9"/>
        </w:rPr>
        <w:t xml:space="preserve"> </w:t>
      </w:r>
      <w:r>
        <w:t>require</w:t>
      </w:r>
      <w:r>
        <w:rPr>
          <w:spacing w:val="-6"/>
        </w:rPr>
        <w:t xml:space="preserve"> </w:t>
      </w:r>
      <w:r>
        <w:t>immediate</w:t>
      </w:r>
      <w:r>
        <w:rPr>
          <w:spacing w:val="-11"/>
        </w:rPr>
        <w:t xml:space="preserve"> </w:t>
      </w:r>
      <w:r>
        <w:t>braking.</w:t>
      </w:r>
      <w:r>
        <w:rPr>
          <w:spacing w:val="-8"/>
        </w:rPr>
        <w:t xml:space="preserve"> </w:t>
      </w:r>
      <w:r>
        <w:t>The</w:t>
      </w:r>
      <w:r>
        <w:rPr>
          <w:spacing w:val="-11"/>
        </w:rPr>
        <w:t xml:space="preserve"> </w:t>
      </w:r>
      <w:r>
        <w:t>rate</w:t>
      </w:r>
      <w:r>
        <w:rPr>
          <w:spacing w:val="-15"/>
        </w:rPr>
        <w:t xml:space="preserve"> </w:t>
      </w:r>
      <w:r>
        <w:t>of</w:t>
      </w:r>
      <w:r>
        <w:rPr>
          <w:spacing w:val="-15"/>
        </w:rPr>
        <w:t xml:space="preserve"> </w:t>
      </w:r>
      <w:r>
        <w:t>change</w:t>
      </w:r>
      <w:r>
        <w:rPr>
          <w:spacing w:val="-6"/>
        </w:rPr>
        <w:t xml:space="preserve"> </w:t>
      </w:r>
      <w:r>
        <w:t>value</w:t>
      </w:r>
      <w:r>
        <w:rPr>
          <w:spacing w:val="-6"/>
        </w:rPr>
        <w:t xml:space="preserve"> </w:t>
      </w:r>
      <w:r>
        <w:t>is</w:t>
      </w:r>
      <w:r>
        <w:rPr>
          <w:spacing w:val="-7"/>
        </w:rPr>
        <w:t xml:space="preserve"> </w:t>
      </w:r>
      <w:r>
        <w:t>incorporated as one of</w:t>
      </w:r>
      <w:r>
        <w:rPr>
          <w:spacing w:val="-4"/>
        </w:rPr>
        <w:t xml:space="preserve"> </w:t>
      </w:r>
      <w:r>
        <w:t>the four features in the machine learning feature vector, allowing the Random Forest classifier to distinguish between sharp anomaly edges and gradual surface variations with greater accuracy than threshold comparison alone could achieve.</w:t>
      </w:r>
    </w:p>
    <w:p w14:paraId="013D40E1" w14:textId="77777777" w:rsidR="00506707" w:rsidRDefault="00506707">
      <w:pPr>
        <w:pStyle w:val="BodyText"/>
        <w:spacing w:line="360" w:lineRule="auto"/>
        <w:jc w:val="both"/>
      </w:pPr>
    </w:p>
    <w:p w14:paraId="25EE9FD4" w14:textId="77777777" w:rsidR="00012D10" w:rsidRPr="00745987" w:rsidRDefault="00012D10" w:rsidP="00012D10">
      <w:pPr>
        <w:pStyle w:val="Heading2"/>
        <w:numPr>
          <w:ilvl w:val="1"/>
          <w:numId w:val="12"/>
        </w:numPr>
        <w:tabs>
          <w:tab w:val="left" w:pos="464"/>
        </w:tabs>
        <w:ind w:left="464" w:hanging="421"/>
        <w:jc w:val="both"/>
      </w:pPr>
      <w:r>
        <w:t>STOPPING</w:t>
      </w:r>
      <w:r>
        <w:rPr>
          <w:spacing w:val="-10"/>
        </w:rPr>
        <w:t xml:space="preserve"> </w:t>
      </w:r>
      <w:r>
        <w:t>DISTANCE</w:t>
      </w:r>
      <w:r>
        <w:rPr>
          <w:spacing w:val="-8"/>
        </w:rPr>
        <w:t xml:space="preserve"> </w:t>
      </w:r>
      <w:r>
        <w:rPr>
          <w:spacing w:val="-2"/>
        </w:rPr>
        <w:t>THEORY</w:t>
      </w:r>
    </w:p>
    <w:p w14:paraId="4E76424F" w14:textId="77777777" w:rsidR="00012D10" w:rsidRDefault="00012D10" w:rsidP="00012D10">
      <w:pPr>
        <w:pStyle w:val="Heading2"/>
        <w:tabs>
          <w:tab w:val="left" w:pos="464"/>
        </w:tabs>
        <w:ind w:left="43" w:firstLine="0"/>
        <w:jc w:val="both"/>
      </w:pPr>
    </w:p>
    <w:p w14:paraId="29DAC22E" w14:textId="6332CF2B" w:rsidR="00012D10" w:rsidRDefault="00012D10" w:rsidP="00012D10">
      <w:pPr>
        <w:pStyle w:val="BodyText"/>
        <w:spacing w:before="8"/>
        <w:rPr>
          <w:b/>
          <w:sz w:val="18"/>
        </w:rPr>
      </w:pPr>
      <w:r>
        <w:rPr>
          <w:b/>
          <w:noProof/>
          <w:sz w:val="18"/>
        </w:rPr>
        <w:drawing>
          <wp:anchor distT="0" distB="0" distL="0" distR="0" simplePos="0" relativeHeight="487614976" behindDoc="1" locked="0" layoutInCell="1" allowOverlap="1" wp14:anchorId="4858290A" wp14:editId="792B45A9">
            <wp:simplePos x="0" y="0"/>
            <wp:positionH relativeFrom="page">
              <wp:posOffset>1091564</wp:posOffset>
            </wp:positionH>
            <wp:positionV relativeFrom="paragraph">
              <wp:posOffset>152163</wp:posOffset>
            </wp:positionV>
            <wp:extent cx="5363641" cy="31699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5363641" cy="3169920"/>
                    </a:xfrm>
                    <a:prstGeom prst="rect">
                      <a:avLst/>
                    </a:prstGeom>
                  </pic:spPr>
                </pic:pic>
              </a:graphicData>
            </a:graphic>
          </wp:anchor>
        </w:drawing>
      </w:r>
    </w:p>
    <w:p w14:paraId="28689B74" w14:textId="77777777" w:rsidR="00012D10" w:rsidRDefault="00012D10" w:rsidP="00012D10">
      <w:pPr>
        <w:pStyle w:val="Heading4"/>
        <w:ind w:right="140"/>
      </w:pPr>
    </w:p>
    <w:p w14:paraId="0A7DDC80" w14:textId="77777777" w:rsidR="00012D10" w:rsidRDefault="00012D10" w:rsidP="00012D10">
      <w:pPr>
        <w:pStyle w:val="Heading4"/>
        <w:ind w:right="140"/>
      </w:pPr>
    </w:p>
    <w:p w14:paraId="3996A488" w14:textId="5020843C" w:rsidR="00012D10" w:rsidRDefault="00012D10" w:rsidP="00012D10">
      <w:pPr>
        <w:pStyle w:val="Heading4"/>
        <w:ind w:right="140"/>
      </w:pPr>
      <w:r>
        <w:t>Fig.</w:t>
      </w:r>
      <w:r>
        <w:rPr>
          <w:spacing w:val="-2"/>
        </w:rPr>
        <w:t xml:space="preserve"> </w:t>
      </w:r>
      <w:r>
        <w:t>3.6.1</w:t>
      </w:r>
      <w:r>
        <w:rPr>
          <w:spacing w:val="-3"/>
        </w:rPr>
        <w:t xml:space="preserve"> </w:t>
      </w:r>
      <w:r>
        <w:t>STOPPING</w:t>
      </w:r>
      <w:r>
        <w:rPr>
          <w:spacing w:val="-3"/>
        </w:rPr>
        <w:t xml:space="preserve"> </w:t>
      </w:r>
      <w:r>
        <w:t>DISTANCE</w:t>
      </w:r>
      <w:r>
        <w:rPr>
          <w:spacing w:val="-5"/>
        </w:rPr>
        <w:t xml:space="preserve"> </w:t>
      </w:r>
      <w:r>
        <w:rPr>
          <w:spacing w:val="-2"/>
        </w:rPr>
        <w:t>COMPONENTS</w:t>
      </w:r>
    </w:p>
    <w:p w14:paraId="3115977E" w14:textId="77777777" w:rsidR="00506707" w:rsidRDefault="00506707">
      <w:pPr>
        <w:pStyle w:val="BodyText"/>
        <w:spacing w:before="110"/>
        <w:rPr>
          <w:b/>
          <w:sz w:val="28"/>
        </w:rPr>
      </w:pPr>
    </w:p>
    <w:p w14:paraId="1192EB65" w14:textId="77777777" w:rsidR="00745987" w:rsidRDefault="00745987">
      <w:pPr>
        <w:pStyle w:val="BodyText"/>
        <w:spacing w:before="110"/>
        <w:rPr>
          <w:b/>
          <w:sz w:val="28"/>
        </w:rPr>
      </w:pPr>
    </w:p>
    <w:p w14:paraId="4AE8043B" w14:textId="77777777" w:rsidR="00506707" w:rsidRDefault="00506707">
      <w:pPr>
        <w:pStyle w:val="BodyText"/>
        <w:spacing w:before="265"/>
        <w:rPr>
          <w:b/>
        </w:rPr>
      </w:pPr>
    </w:p>
    <w:p w14:paraId="41F71DA1" w14:textId="77777777" w:rsidR="00506707" w:rsidRDefault="00430EB6">
      <w:pPr>
        <w:pStyle w:val="BodyText"/>
        <w:spacing w:line="360" w:lineRule="auto"/>
        <w:ind w:left="43" w:right="193" w:firstLine="720"/>
        <w:jc w:val="both"/>
      </w:pPr>
      <w:r>
        <w:t>The stopping distance is the total distance traveled by a vehicle from the moment a hazard is identified to the moment the vehicle comes to a complete stop. In the proposed automated system, the stopping</w:t>
      </w:r>
      <w:r>
        <w:rPr>
          <w:spacing w:val="-1"/>
        </w:rPr>
        <w:t xml:space="preserve"> </w:t>
      </w:r>
      <w:r>
        <w:t>distance is</w:t>
      </w:r>
      <w:r>
        <w:rPr>
          <w:spacing w:val="-3"/>
        </w:rPr>
        <w:t xml:space="preserve"> </w:t>
      </w:r>
      <w:r>
        <w:t>composed</w:t>
      </w:r>
      <w:r>
        <w:rPr>
          <w:spacing w:val="-1"/>
        </w:rPr>
        <w:t xml:space="preserve"> </w:t>
      </w:r>
      <w:r>
        <w:t>of</w:t>
      </w:r>
      <w:r>
        <w:rPr>
          <w:spacing w:val="-9"/>
        </w:rPr>
        <w:t xml:space="preserve"> </w:t>
      </w:r>
      <w:r>
        <w:t>two components:</w:t>
      </w:r>
      <w:r>
        <w:rPr>
          <w:spacing w:val="-5"/>
        </w:rPr>
        <w:t xml:space="preserve"> </w:t>
      </w:r>
      <w:r>
        <w:t>the</w:t>
      </w:r>
      <w:r>
        <w:rPr>
          <w:spacing w:val="-2"/>
        </w:rPr>
        <w:t xml:space="preserve"> </w:t>
      </w:r>
      <w:r>
        <w:t>system</w:t>
      </w:r>
      <w:r>
        <w:rPr>
          <w:spacing w:val="-10"/>
        </w:rPr>
        <w:t xml:space="preserve"> </w:t>
      </w:r>
      <w:r>
        <w:t>reaction</w:t>
      </w:r>
      <w:r>
        <w:rPr>
          <w:spacing w:val="-6"/>
        </w:rPr>
        <w:t xml:space="preserve"> </w:t>
      </w:r>
      <w:r>
        <w:t>distance</w:t>
      </w:r>
      <w:r>
        <w:rPr>
          <w:spacing w:val="-2"/>
        </w:rPr>
        <w:t xml:space="preserve"> </w:t>
      </w:r>
      <w:r>
        <w:t>and</w:t>
      </w:r>
      <w:r>
        <w:rPr>
          <w:spacing w:val="-1"/>
        </w:rPr>
        <w:t xml:space="preserve"> </w:t>
      </w:r>
      <w:r>
        <w:t>the</w:t>
      </w:r>
      <w:r>
        <w:rPr>
          <w:spacing w:val="-2"/>
        </w:rPr>
        <w:t xml:space="preserve"> </w:t>
      </w:r>
      <w:r>
        <w:t>braking</w:t>
      </w:r>
      <w:r>
        <w:rPr>
          <w:spacing w:val="-1"/>
        </w:rPr>
        <w:t xml:space="preserve"> </w:t>
      </w:r>
      <w:r>
        <w:t>distance.</w:t>
      </w:r>
    </w:p>
    <w:p w14:paraId="40388D4B" w14:textId="77777777" w:rsidR="00506707" w:rsidRDefault="00430EB6">
      <w:pPr>
        <w:pStyle w:val="BodyText"/>
        <w:spacing w:before="121" w:line="360" w:lineRule="auto"/>
        <w:ind w:left="43" w:right="172" w:firstLine="720"/>
        <w:jc w:val="both"/>
      </w:pPr>
      <w:r>
        <w:t>The total stopping distance has two parts. The first is the reaction distance — the distance the vehicle travels while the system detects the anomaly, processes the LiDAR data, runs the classifier, and issues the brake command. This is calculated as v × t_system. The second is the braking distance — the distance</w:t>
      </w:r>
      <w:r>
        <w:rPr>
          <w:spacing w:val="-15"/>
        </w:rPr>
        <w:t xml:space="preserve"> </w:t>
      </w:r>
      <w:r>
        <w:t>covered while the servo brake decelerates the vehicle to a stop, calculated as v² divided by</w:t>
      </w:r>
      <w:r>
        <w:rPr>
          <w:spacing w:val="-2"/>
        </w:rPr>
        <w:t xml:space="preserve"> </w:t>
      </w:r>
      <w:proofErr w:type="gramStart"/>
      <w:r>
        <w:t>(</w:t>
      </w:r>
      <w:r>
        <w:rPr>
          <w:spacing w:val="-15"/>
        </w:rPr>
        <w:t xml:space="preserve"> </w:t>
      </w:r>
      <w:r>
        <w:t>2</w:t>
      </w:r>
      <w:proofErr w:type="gramEnd"/>
      <w:r>
        <w:t xml:space="preserve"> × a). The sum of these two gives the minimum safe stopping distance.</w:t>
      </w:r>
    </w:p>
    <w:p w14:paraId="54914DFC" w14:textId="77777777" w:rsidR="00506707" w:rsidRDefault="00430EB6">
      <w:pPr>
        <w:pStyle w:val="Heading3"/>
        <w:numPr>
          <w:ilvl w:val="2"/>
          <w:numId w:val="12"/>
        </w:numPr>
        <w:tabs>
          <w:tab w:val="left" w:pos="674"/>
        </w:tabs>
        <w:spacing w:before="164"/>
        <w:ind w:left="674" w:hanging="631"/>
      </w:pPr>
      <w:r>
        <w:t>Reaction</w:t>
      </w:r>
      <w:r>
        <w:rPr>
          <w:spacing w:val="-17"/>
        </w:rPr>
        <w:t xml:space="preserve"> </w:t>
      </w:r>
      <w:r>
        <w:rPr>
          <w:spacing w:val="-2"/>
        </w:rPr>
        <w:t>Distance</w:t>
      </w:r>
    </w:p>
    <w:p w14:paraId="6569B148" w14:textId="77777777" w:rsidR="00506707" w:rsidRDefault="00430EB6">
      <w:pPr>
        <w:pStyle w:val="BodyText"/>
        <w:spacing w:before="119" w:line="360" w:lineRule="auto"/>
        <w:ind w:left="43" w:right="189" w:firstLine="720"/>
        <w:jc w:val="both"/>
      </w:pPr>
      <w:r>
        <w:t>The</w:t>
      </w:r>
      <w:r>
        <w:rPr>
          <w:spacing w:val="-3"/>
        </w:rPr>
        <w:t xml:space="preserve"> </w:t>
      </w:r>
      <w:r>
        <w:t>system</w:t>
      </w:r>
      <w:r>
        <w:rPr>
          <w:spacing w:val="-11"/>
        </w:rPr>
        <w:t xml:space="preserve"> </w:t>
      </w:r>
      <w:r>
        <w:t>reaction</w:t>
      </w:r>
      <w:r>
        <w:rPr>
          <w:spacing w:val="-7"/>
        </w:rPr>
        <w:t xml:space="preserve"> </w:t>
      </w:r>
      <w:r>
        <w:t>distance is</w:t>
      </w:r>
      <w:r>
        <w:rPr>
          <w:spacing w:val="-4"/>
        </w:rPr>
        <w:t xml:space="preserve"> </w:t>
      </w:r>
      <w:r>
        <w:t>the</w:t>
      </w:r>
      <w:r>
        <w:rPr>
          <w:spacing w:val="-3"/>
        </w:rPr>
        <w:t xml:space="preserve"> </w:t>
      </w:r>
      <w:r>
        <w:t>distance</w:t>
      </w:r>
      <w:r>
        <w:rPr>
          <w:spacing w:val="-3"/>
        </w:rPr>
        <w:t xml:space="preserve"> </w:t>
      </w:r>
      <w:r>
        <w:t>traveled</w:t>
      </w:r>
      <w:r>
        <w:rPr>
          <w:spacing w:val="-2"/>
        </w:rPr>
        <w:t xml:space="preserve"> </w:t>
      </w:r>
      <w:r>
        <w:t>during</w:t>
      </w:r>
      <w:r>
        <w:rPr>
          <w:spacing w:val="-2"/>
        </w:rPr>
        <w:t xml:space="preserve"> </w:t>
      </w:r>
      <w:r>
        <w:t>the</w:t>
      </w:r>
      <w:r>
        <w:rPr>
          <w:spacing w:val="-8"/>
        </w:rPr>
        <w:t xml:space="preserve"> </w:t>
      </w:r>
      <w:r>
        <w:t>time</w:t>
      </w:r>
      <w:r>
        <w:rPr>
          <w:spacing w:val="-3"/>
        </w:rPr>
        <w:t xml:space="preserve"> </w:t>
      </w:r>
      <w:r>
        <w:t>the</w:t>
      </w:r>
      <w:r>
        <w:rPr>
          <w:spacing w:val="-3"/>
        </w:rPr>
        <w:t xml:space="preserve"> </w:t>
      </w:r>
      <w:r>
        <w:t>system</w:t>
      </w:r>
      <w:r>
        <w:rPr>
          <w:spacing w:val="-11"/>
        </w:rPr>
        <w:t xml:space="preserve"> </w:t>
      </w:r>
      <w:r>
        <w:t>takes</w:t>
      </w:r>
      <w:r>
        <w:rPr>
          <w:spacing w:val="-9"/>
        </w:rPr>
        <w:t xml:space="preserve"> </w:t>
      </w:r>
      <w:r>
        <w:t>to detect</w:t>
      </w:r>
      <w:r>
        <w:rPr>
          <w:spacing w:val="-6"/>
        </w:rPr>
        <w:t xml:space="preserve"> </w:t>
      </w:r>
      <w:r>
        <w:t>the anomaly,</w:t>
      </w:r>
      <w:r>
        <w:rPr>
          <w:spacing w:val="-10"/>
        </w:rPr>
        <w:t xml:space="preserve"> </w:t>
      </w:r>
      <w:r>
        <w:t>process</w:t>
      </w:r>
      <w:r>
        <w:rPr>
          <w:spacing w:val="-14"/>
        </w:rPr>
        <w:t xml:space="preserve"> </w:t>
      </w:r>
      <w:r>
        <w:t>the</w:t>
      </w:r>
      <w:r>
        <w:rPr>
          <w:spacing w:val="-13"/>
        </w:rPr>
        <w:t xml:space="preserve"> </w:t>
      </w:r>
      <w:r>
        <w:t>LiDAR</w:t>
      </w:r>
      <w:r>
        <w:rPr>
          <w:spacing w:val="-14"/>
        </w:rPr>
        <w:t xml:space="preserve"> </w:t>
      </w:r>
      <w:r>
        <w:t>data,</w:t>
      </w:r>
      <w:r>
        <w:rPr>
          <w:spacing w:val="-10"/>
        </w:rPr>
        <w:t xml:space="preserve"> </w:t>
      </w:r>
      <w:r>
        <w:t>run</w:t>
      </w:r>
      <w:r>
        <w:rPr>
          <w:spacing w:val="-15"/>
        </w:rPr>
        <w:t xml:space="preserve"> </w:t>
      </w:r>
      <w:r>
        <w:t>the</w:t>
      </w:r>
      <w:r>
        <w:rPr>
          <w:spacing w:val="-8"/>
        </w:rPr>
        <w:t xml:space="preserve"> </w:t>
      </w:r>
      <w:r>
        <w:t>machine</w:t>
      </w:r>
      <w:r>
        <w:rPr>
          <w:spacing w:val="-3"/>
        </w:rPr>
        <w:t xml:space="preserve"> </w:t>
      </w:r>
      <w:r>
        <w:t>learning</w:t>
      </w:r>
      <w:r>
        <w:rPr>
          <w:spacing w:val="-12"/>
        </w:rPr>
        <w:t xml:space="preserve"> </w:t>
      </w:r>
      <w:r>
        <w:t>classifier,</w:t>
      </w:r>
      <w:r>
        <w:rPr>
          <w:spacing w:val="-10"/>
        </w:rPr>
        <w:t xml:space="preserve"> </w:t>
      </w:r>
      <w:r>
        <w:t>calculate</w:t>
      </w:r>
      <w:r>
        <w:rPr>
          <w:spacing w:val="-13"/>
        </w:rPr>
        <w:t xml:space="preserve"> </w:t>
      </w:r>
      <w:r>
        <w:t>the</w:t>
      </w:r>
      <w:r>
        <w:rPr>
          <w:spacing w:val="-13"/>
        </w:rPr>
        <w:t xml:space="preserve"> </w:t>
      </w:r>
      <w:r>
        <w:t>stopping</w:t>
      </w:r>
      <w:r>
        <w:rPr>
          <w:spacing w:val="-12"/>
        </w:rPr>
        <w:t xml:space="preserve"> </w:t>
      </w:r>
      <w:r>
        <w:t>distance,</w:t>
      </w:r>
      <w:r>
        <w:rPr>
          <w:spacing w:val="-5"/>
        </w:rPr>
        <w:t xml:space="preserve"> </w:t>
      </w:r>
      <w:r>
        <w:t>and issue the braking command to the servo motor. This time period t_system has been measured at approximately</w:t>
      </w:r>
      <w:r>
        <w:rPr>
          <w:spacing w:val="-13"/>
        </w:rPr>
        <w:t xml:space="preserve"> </w:t>
      </w:r>
      <w:r>
        <w:t>80</w:t>
      </w:r>
      <w:r>
        <w:rPr>
          <w:spacing w:val="-2"/>
        </w:rPr>
        <w:t xml:space="preserve"> </w:t>
      </w:r>
      <w:r>
        <w:t>to</w:t>
      </w:r>
      <w:r>
        <w:rPr>
          <w:spacing w:val="-1"/>
        </w:rPr>
        <w:t xml:space="preserve"> </w:t>
      </w:r>
      <w:r>
        <w:t>120</w:t>
      </w:r>
      <w:r>
        <w:rPr>
          <w:spacing w:val="-2"/>
        </w:rPr>
        <w:t xml:space="preserve"> </w:t>
      </w:r>
      <w:r>
        <w:t>milliseconds</w:t>
      </w:r>
      <w:r>
        <w:rPr>
          <w:spacing w:val="1"/>
        </w:rPr>
        <w:t xml:space="preserve"> </w:t>
      </w:r>
      <w:r>
        <w:t>for</w:t>
      </w:r>
      <w:r>
        <w:rPr>
          <w:spacing w:val="-1"/>
        </w:rPr>
        <w:t xml:space="preserve"> </w:t>
      </w:r>
      <w:r>
        <w:t>the</w:t>
      </w:r>
      <w:r>
        <w:rPr>
          <w:spacing w:val="-2"/>
        </w:rPr>
        <w:t xml:space="preserve"> </w:t>
      </w:r>
      <w:r>
        <w:t>Raspberry</w:t>
      </w:r>
      <w:r>
        <w:rPr>
          <w:spacing w:val="-11"/>
        </w:rPr>
        <w:t xml:space="preserve"> </w:t>
      </w:r>
      <w:r>
        <w:t>Pi-based</w:t>
      </w:r>
      <w:r>
        <w:rPr>
          <w:spacing w:val="3"/>
        </w:rPr>
        <w:t xml:space="preserve"> </w:t>
      </w:r>
      <w:r>
        <w:t>implementation</w:t>
      </w:r>
      <w:r>
        <w:rPr>
          <w:spacing w:val="-7"/>
        </w:rPr>
        <w:t xml:space="preserve"> </w:t>
      </w:r>
      <w:r>
        <w:t>at</w:t>
      </w:r>
      <w:r>
        <w:rPr>
          <w:spacing w:val="4"/>
        </w:rPr>
        <w:t xml:space="preserve"> </w:t>
      </w:r>
      <w:r>
        <w:t>50</w:t>
      </w:r>
      <w:r>
        <w:rPr>
          <w:spacing w:val="-2"/>
        </w:rPr>
        <w:t xml:space="preserve"> </w:t>
      </w:r>
      <w:r>
        <w:t>Hz</w:t>
      </w:r>
      <w:r>
        <w:rPr>
          <w:spacing w:val="-3"/>
        </w:rPr>
        <w:t xml:space="preserve"> </w:t>
      </w:r>
      <w:r>
        <w:t>sampling</w:t>
      </w:r>
      <w:r>
        <w:rPr>
          <w:spacing w:val="-1"/>
        </w:rPr>
        <w:t xml:space="preserve"> </w:t>
      </w:r>
      <w:r>
        <w:rPr>
          <w:spacing w:val="-2"/>
        </w:rPr>
        <w:t>rate.</w:t>
      </w:r>
    </w:p>
    <w:p w14:paraId="22C31736" w14:textId="77777777" w:rsidR="00506707" w:rsidRDefault="00430EB6">
      <w:pPr>
        <w:pStyle w:val="BodyText"/>
        <w:spacing w:before="7"/>
        <w:rPr>
          <w:sz w:val="8"/>
        </w:rPr>
      </w:pPr>
      <w:r>
        <w:rPr>
          <w:noProof/>
          <w:sz w:val="8"/>
        </w:rPr>
        <mc:AlternateContent>
          <mc:Choice Requires="wps">
            <w:drawing>
              <wp:anchor distT="0" distB="0" distL="0" distR="0" simplePos="0" relativeHeight="487597056" behindDoc="1" locked="0" layoutInCell="1" allowOverlap="1" wp14:anchorId="46C306E8" wp14:editId="42ECC082">
                <wp:simplePos x="0" y="0"/>
                <wp:positionH relativeFrom="page">
                  <wp:posOffset>1875154</wp:posOffset>
                </wp:positionH>
                <wp:positionV relativeFrom="paragraph">
                  <wp:posOffset>81866</wp:posOffset>
                </wp:positionV>
                <wp:extent cx="3811904" cy="36893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368935"/>
                        </a:xfrm>
                        <a:prstGeom prst="rect">
                          <a:avLst/>
                        </a:prstGeom>
                        <a:ln w="6095">
                          <a:solidFill>
                            <a:srgbClr val="000000"/>
                          </a:solidFill>
                          <a:prstDash val="solid"/>
                        </a:ln>
                      </wps:spPr>
                      <wps:txbx>
                        <w:txbxContent>
                          <w:p w14:paraId="7AFC7957" w14:textId="77777777" w:rsidR="00506707" w:rsidRDefault="00430EB6">
                            <w:pPr>
                              <w:spacing w:before="162"/>
                              <w:ind w:left="5" w:right="5"/>
                              <w:jc w:val="center"/>
                              <w:rPr>
                                <w:rFonts w:ascii="Courier New" w:hAnsi="Courier New"/>
                              </w:rPr>
                            </w:pPr>
                            <w:r>
                              <w:rPr>
                                <w:rFonts w:ascii="Courier New" w:hAnsi="Courier New"/>
                              </w:rPr>
                              <w:t>Reaction</w:t>
                            </w:r>
                            <w:r>
                              <w:rPr>
                                <w:rFonts w:ascii="Courier New" w:hAnsi="Courier New"/>
                                <w:spacing w:val="-3"/>
                              </w:rPr>
                              <w:t xml:space="preserve"> </w:t>
                            </w:r>
                            <w:r>
                              <w:rPr>
                                <w:rFonts w:ascii="Courier New" w:hAnsi="Courier New"/>
                              </w:rPr>
                              <w:t>Distance</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rPr>
                              <w:t>v</w:t>
                            </w:r>
                            <w:r>
                              <w:rPr>
                                <w:rFonts w:ascii="Courier New" w:hAnsi="Courier New"/>
                                <w:spacing w:val="-3"/>
                              </w:rPr>
                              <w:t xml:space="preserve"> </w:t>
                            </w:r>
                            <w:r>
                              <w:rPr>
                                <w:rFonts w:ascii="Courier New" w:hAnsi="Courier New"/>
                              </w:rPr>
                              <w:t>×</w:t>
                            </w:r>
                            <w:r>
                              <w:rPr>
                                <w:rFonts w:ascii="Courier New" w:hAnsi="Courier New"/>
                                <w:spacing w:val="-2"/>
                              </w:rPr>
                              <w:t xml:space="preserve"> t_system</w:t>
                            </w:r>
                          </w:p>
                        </w:txbxContent>
                      </wps:txbx>
                      <wps:bodyPr wrap="square" lIns="0" tIns="0" rIns="0" bIns="0" rtlCol="0">
                        <a:noAutofit/>
                      </wps:bodyPr>
                    </wps:wsp>
                  </a:graphicData>
                </a:graphic>
              </wp:anchor>
            </w:drawing>
          </mc:Choice>
          <mc:Fallback>
            <w:pict>
              <v:shape w14:anchorId="46C306E8" id="Textbox 21" o:spid="_x0000_s1037" type="#_x0000_t202" style="position:absolute;margin-left:147.65pt;margin-top:6.45pt;width:300.15pt;height:29.0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" filled="f" strokeweight=".16931mm">
                <v:path arrowok="t"/>
                <v:textbox inset="0,0,0,0">
                  <w:txbxContent>
                    <w:p w14:paraId="7AFC7957" w14:textId="77777777" w:rsidR="00506707" w:rsidRDefault="00430EB6">
                      <w:pPr>
                        <w:spacing w:before="162"/>
                        <w:ind w:left="5" w:right="5"/>
                        <w:jc w:val="center"/>
                        <w:rPr>
                          <w:rFonts w:ascii="Courier New" w:hAnsi="Courier New"/>
                        </w:rPr>
                      </w:pPr>
                      <w:r>
                        <w:rPr>
                          <w:rFonts w:ascii="Courier New" w:hAnsi="Courier New"/>
                        </w:rPr>
                        <w:t>Reaction</w:t>
                      </w:r>
                      <w:r>
                        <w:rPr>
                          <w:rFonts w:ascii="Courier New" w:hAnsi="Courier New"/>
                          <w:spacing w:val="-3"/>
                        </w:rPr>
                        <w:t xml:space="preserve"> </w:t>
                      </w:r>
                      <w:r>
                        <w:rPr>
                          <w:rFonts w:ascii="Courier New" w:hAnsi="Courier New"/>
                        </w:rPr>
                        <w:t>Distance</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rPr>
                        <w:t>v</w:t>
                      </w:r>
                      <w:r>
                        <w:rPr>
                          <w:rFonts w:ascii="Courier New" w:hAnsi="Courier New"/>
                          <w:spacing w:val="-3"/>
                        </w:rPr>
                        <w:t xml:space="preserve"> </w:t>
                      </w:r>
                      <w:r>
                        <w:rPr>
                          <w:rFonts w:ascii="Courier New" w:hAnsi="Courier New"/>
                        </w:rPr>
                        <w:t>×</w:t>
                      </w:r>
                      <w:r>
                        <w:rPr>
                          <w:rFonts w:ascii="Courier New" w:hAnsi="Courier New"/>
                          <w:spacing w:val="-2"/>
                        </w:rPr>
                        <w:t xml:space="preserve"> t_system</w:t>
                      </w:r>
                    </w:p>
                  </w:txbxContent>
                </v:textbox>
                <w10:wrap type="topAndBottom" anchorx="page"/>
              </v:shape>
            </w:pict>
          </mc:Fallback>
        </mc:AlternateContent>
      </w:r>
    </w:p>
    <w:p w14:paraId="1DCBE196" w14:textId="024C46B9" w:rsidR="00506707" w:rsidRDefault="00430EB6" w:rsidP="001721E8">
      <w:pPr>
        <w:pStyle w:val="BodyText"/>
        <w:spacing w:before="116" w:line="360" w:lineRule="auto"/>
        <w:ind w:left="43" w:firstLine="720"/>
      </w:pPr>
      <w:r>
        <w:t>Where</w:t>
      </w:r>
      <w:r>
        <w:rPr>
          <w:spacing w:val="30"/>
        </w:rPr>
        <w:t xml:space="preserve"> </w:t>
      </w:r>
      <w:r>
        <w:t>v</w:t>
      </w:r>
      <w:r>
        <w:rPr>
          <w:spacing w:val="26"/>
        </w:rPr>
        <w:t xml:space="preserve"> </w:t>
      </w:r>
      <w:r>
        <w:t>is</w:t>
      </w:r>
      <w:r>
        <w:rPr>
          <w:spacing w:val="24"/>
        </w:rPr>
        <w:t xml:space="preserve"> </w:t>
      </w:r>
      <w:r>
        <w:t>the</w:t>
      </w:r>
      <w:r>
        <w:rPr>
          <w:spacing w:val="26"/>
        </w:rPr>
        <w:t xml:space="preserve"> </w:t>
      </w:r>
      <w:r>
        <w:t>current</w:t>
      </w:r>
      <w:r>
        <w:rPr>
          <w:spacing w:val="32"/>
        </w:rPr>
        <w:t xml:space="preserve"> </w:t>
      </w:r>
      <w:r>
        <w:t>vehicle</w:t>
      </w:r>
      <w:r>
        <w:rPr>
          <w:spacing w:val="30"/>
        </w:rPr>
        <w:t xml:space="preserve"> </w:t>
      </w:r>
      <w:r>
        <w:t>speed</w:t>
      </w:r>
      <w:r>
        <w:rPr>
          <w:spacing w:val="31"/>
        </w:rPr>
        <w:t xml:space="preserve"> </w:t>
      </w:r>
      <w:r>
        <w:t>in</w:t>
      </w:r>
      <w:r>
        <w:rPr>
          <w:spacing w:val="31"/>
        </w:rPr>
        <w:t xml:space="preserve"> </w:t>
      </w:r>
      <w:r>
        <w:t>m/s</w:t>
      </w:r>
      <w:r>
        <w:rPr>
          <w:spacing w:val="25"/>
        </w:rPr>
        <w:t xml:space="preserve"> </w:t>
      </w:r>
      <w:r>
        <w:t>and</w:t>
      </w:r>
      <w:r>
        <w:rPr>
          <w:spacing w:val="31"/>
        </w:rPr>
        <w:t xml:space="preserve"> </w:t>
      </w:r>
      <w:r>
        <w:t>t_system</w:t>
      </w:r>
      <w:r>
        <w:rPr>
          <w:spacing w:val="23"/>
        </w:rPr>
        <w:t xml:space="preserve"> </w:t>
      </w:r>
      <w:r>
        <w:t>is</w:t>
      </w:r>
      <w:r>
        <w:rPr>
          <w:spacing w:val="24"/>
        </w:rPr>
        <w:t xml:space="preserve"> </w:t>
      </w:r>
      <w:r>
        <w:t>the</w:t>
      </w:r>
      <w:r>
        <w:rPr>
          <w:spacing w:val="26"/>
        </w:rPr>
        <w:t xml:space="preserve"> </w:t>
      </w:r>
      <w:r>
        <w:t>total</w:t>
      </w:r>
      <w:r>
        <w:rPr>
          <w:spacing w:val="23"/>
        </w:rPr>
        <w:t xml:space="preserve"> </w:t>
      </w:r>
      <w:r>
        <w:t>system</w:t>
      </w:r>
      <w:r>
        <w:rPr>
          <w:spacing w:val="18"/>
        </w:rPr>
        <w:t xml:space="preserve"> </w:t>
      </w:r>
      <w:r>
        <w:t>response</w:t>
      </w:r>
      <w:r>
        <w:rPr>
          <w:spacing w:val="26"/>
        </w:rPr>
        <w:t xml:space="preserve"> </w:t>
      </w:r>
      <w:r>
        <w:t>time</w:t>
      </w:r>
      <w:r>
        <w:rPr>
          <w:spacing w:val="30"/>
        </w:rPr>
        <w:t xml:space="preserve"> </w:t>
      </w:r>
      <w:r>
        <w:t>in seconds (typically 0.1 s).</w:t>
      </w:r>
    </w:p>
    <w:p w14:paraId="7AE0465B" w14:textId="77777777" w:rsidR="001721E8" w:rsidRDefault="001721E8">
      <w:pPr>
        <w:pStyle w:val="BodyText"/>
        <w:spacing w:line="360" w:lineRule="auto"/>
      </w:pPr>
    </w:p>
    <w:p w14:paraId="2D1D474C" w14:textId="77777777" w:rsidR="001721E8" w:rsidRDefault="001721E8" w:rsidP="001721E8">
      <w:pPr>
        <w:pStyle w:val="Heading3"/>
        <w:numPr>
          <w:ilvl w:val="2"/>
          <w:numId w:val="12"/>
        </w:numPr>
        <w:tabs>
          <w:tab w:val="left" w:pos="674"/>
        </w:tabs>
        <w:spacing w:before="57"/>
        <w:ind w:left="674" w:hanging="631"/>
      </w:pPr>
      <w:r>
        <w:rPr>
          <w:spacing w:val="-2"/>
        </w:rPr>
        <w:t>Braking</w:t>
      </w:r>
      <w:r>
        <w:rPr>
          <w:spacing w:val="-5"/>
        </w:rPr>
        <w:t xml:space="preserve"> </w:t>
      </w:r>
      <w:r>
        <w:rPr>
          <w:spacing w:val="-2"/>
        </w:rPr>
        <w:t>Distance</w:t>
      </w:r>
    </w:p>
    <w:p w14:paraId="5744F0B2" w14:textId="77777777" w:rsidR="001721E8" w:rsidRDefault="001721E8" w:rsidP="001721E8">
      <w:pPr>
        <w:pStyle w:val="BodyText"/>
        <w:spacing w:before="119" w:line="360" w:lineRule="auto"/>
        <w:ind w:left="43" w:right="183" w:firstLine="720"/>
        <w:jc w:val="both"/>
      </w:pPr>
      <w:r>
        <w:t>The braking distance is</w:t>
      </w:r>
      <w:r>
        <w:rPr>
          <w:spacing w:val="-2"/>
        </w:rPr>
        <w:t xml:space="preserve"> </w:t>
      </w:r>
      <w:r>
        <w:t>the distance traveled from</w:t>
      </w:r>
      <w:r>
        <w:rPr>
          <w:spacing w:val="-8"/>
        </w:rPr>
        <w:t xml:space="preserve"> </w:t>
      </w:r>
      <w:r>
        <w:t>the moment the servo brake is</w:t>
      </w:r>
      <w:r>
        <w:rPr>
          <w:spacing w:val="-2"/>
        </w:rPr>
        <w:t xml:space="preserve"> </w:t>
      </w:r>
      <w:r>
        <w:t>applied until</w:t>
      </w:r>
      <w:r>
        <w:rPr>
          <w:spacing w:val="-8"/>
        </w:rPr>
        <w:t xml:space="preserve"> </w:t>
      </w:r>
      <w:r>
        <w:t>the vehicle comes to a complete stop. This depends on</w:t>
      </w:r>
      <w:r>
        <w:rPr>
          <w:spacing w:val="-1"/>
        </w:rPr>
        <w:t xml:space="preserve"> </w:t>
      </w:r>
      <w:r>
        <w:t>the vehicle's current speed and the deceleration</w:t>
      </w:r>
      <w:r>
        <w:rPr>
          <w:spacing w:val="-1"/>
        </w:rPr>
        <w:t xml:space="preserve"> </w:t>
      </w:r>
      <w:r>
        <w:t xml:space="preserve">rate </w:t>
      </w:r>
      <w:proofErr w:type="gramStart"/>
      <w:r>
        <w:t>a</w:t>
      </w:r>
      <w:proofErr w:type="gramEnd"/>
      <w:r>
        <w:t xml:space="preserve"> achievable by the braking mechanism.</w:t>
      </w:r>
    </w:p>
    <w:p w14:paraId="0AD2BE73" w14:textId="77777777" w:rsidR="001721E8" w:rsidRDefault="001721E8" w:rsidP="001721E8">
      <w:pPr>
        <w:pStyle w:val="BodyText"/>
        <w:spacing w:before="8"/>
        <w:rPr>
          <w:sz w:val="8"/>
        </w:rPr>
      </w:pPr>
      <w:r>
        <w:rPr>
          <w:noProof/>
          <w:sz w:val="8"/>
        </w:rPr>
        <mc:AlternateContent>
          <mc:Choice Requires="wps">
            <w:drawing>
              <wp:anchor distT="0" distB="0" distL="0" distR="0" simplePos="0" relativeHeight="487617024" behindDoc="1" locked="0" layoutInCell="1" allowOverlap="1" wp14:anchorId="25026221" wp14:editId="677B5A83">
                <wp:simplePos x="0" y="0"/>
                <wp:positionH relativeFrom="page">
                  <wp:posOffset>1875154</wp:posOffset>
                </wp:positionH>
                <wp:positionV relativeFrom="paragraph">
                  <wp:posOffset>82126</wp:posOffset>
                </wp:positionV>
                <wp:extent cx="3811904" cy="36957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369570"/>
                        </a:xfrm>
                        <a:prstGeom prst="rect">
                          <a:avLst/>
                        </a:prstGeom>
                        <a:ln w="6095">
                          <a:solidFill>
                            <a:srgbClr val="000000"/>
                          </a:solidFill>
                          <a:prstDash val="solid"/>
                        </a:ln>
                      </wps:spPr>
                      <wps:txbx>
                        <w:txbxContent>
                          <w:p w14:paraId="08F7FFCE" w14:textId="77777777" w:rsidR="001721E8" w:rsidRDefault="001721E8" w:rsidP="001721E8">
                            <w:pPr>
                              <w:spacing w:before="168"/>
                              <w:ind w:left="2" w:right="5"/>
                              <w:jc w:val="center"/>
                              <w:rPr>
                                <w:rFonts w:ascii="Courier New" w:hAnsi="Courier New"/>
                              </w:rPr>
                            </w:pPr>
                            <w:r>
                              <w:rPr>
                                <w:rFonts w:ascii="Courier New" w:hAnsi="Courier New"/>
                              </w:rPr>
                              <w:t>Braking</w:t>
                            </w:r>
                            <w:r>
                              <w:rPr>
                                <w:rFonts w:ascii="Courier New" w:hAnsi="Courier New"/>
                                <w:spacing w:val="-5"/>
                              </w:rPr>
                              <w:t xml:space="preserve"> </w:t>
                            </w:r>
                            <w:r>
                              <w:rPr>
                                <w:rFonts w:ascii="Courier New" w:hAnsi="Courier New"/>
                              </w:rPr>
                              <w:t>Distance</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rPr>
                              <w:t>v²</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rPr>
                              <w:t>(2</w:t>
                            </w:r>
                            <w:r>
                              <w:rPr>
                                <w:rFonts w:ascii="Courier New" w:hAnsi="Courier New"/>
                                <w:spacing w:val="-3"/>
                              </w:rPr>
                              <w:t xml:space="preserve"> </w:t>
                            </w:r>
                            <w:r>
                              <w:rPr>
                                <w:rFonts w:ascii="Courier New" w:hAnsi="Courier New"/>
                              </w:rPr>
                              <w:t>×</w:t>
                            </w:r>
                            <w:r>
                              <w:rPr>
                                <w:rFonts w:ascii="Courier New" w:hAnsi="Courier New"/>
                                <w:spacing w:val="-2"/>
                              </w:rPr>
                              <w:t xml:space="preserve"> </w:t>
                            </w:r>
                            <w:r>
                              <w:rPr>
                                <w:rFonts w:ascii="Courier New" w:hAnsi="Courier New"/>
                                <w:spacing w:val="-5"/>
                              </w:rPr>
                              <w:t>a)</w:t>
                            </w:r>
                          </w:p>
                        </w:txbxContent>
                      </wps:txbx>
                      <wps:bodyPr wrap="square" lIns="0" tIns="0" rIns="0" bIns="0" rtlCol="0">
                        <a:noAutofit/>
                      </wps:bodyPr>
                    </wps:wsp>
                  </a:graphicData>
                </a:graphic>
              </wp:anchor>
            </w:drawing>
          </mc:Choice>
          <mc:Fallback>
            <w:pict>
              <v:shape w14:anchorId="25026221" id="Textbox 22" o:spid="_x0000_s1038" type="#_x0000_t202" style="position:absolute;margin-left:147.65pt;margin-top:6.45pt;width:300.15pt;height:29.1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" filled="f" strokeweight=".16931mm">
                <v:path arrowok="t"/>
                <v:textbox inset="0,0,0,0">
                  <w:txbxContent>
                    <w:p w14:paraId="08F7FFCE" w14:textId="77777777" w:rsidR="001721E8" w:rsidRDefault="001721E8" w:rsidP="001721E8">
                      <w:pPr>
                        <w:spacing w:before="168"/>
                        <w:ind w:left="2" w:right="5"/>
                        <w:jc w:val="center"/>
                        <w:rPr>
                          <w:rFonts w:ascii="Courier New" w:hAnsi="Courier New"/>
                        </w:rPr>
                      </w:pPr>
                      <w:r>
                        <w:rPr>
                          <w:rFonts w:ascii="Courier New" w:hAnsi="Courier New"/>
                        </w:rPr>
                        <w:t>Braking</w:t>
                      </w:r>
                      <w:r>
                        <w:rPr>
                          <w:rFonts w:ascii="Courier New" w:hAnsi="Courier New"/>
                          <w:spacing w:val="-5"/>
                        </w:rPr>
                        <w:t xml:space="preserve"> </w:t>
                      </w:r>
                      <w:r>
                        <w:rPr>
                          <w:rFonts w:ascii="Courier New" w:hAnsi="Courier New"/>
                        </w:rPr>
                        <w:t>Distance</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rPr>
                        <w:t>v²</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rPr>
                        <w:t>(2</w:t>
                      </w:r>
                      <w:r>
                        <w:rPr>
                          <w:rFonts w:ascii="Courier New" w:hAnsi="Courier New"/>
                          <w:spacing w:val="-3"/>
                        </w:rPr>
                        <w:t xml:space="preserve"> </w:t>
                      </w:r>
                      <w:r>
                        <w:rPr>
                          <w:rFonts w:ascii="Courier New" w:hAnsi="Courier New"/>
                        </w:rPr>
                        <w:t>×</w:t>
                      </w:r>
                      <w:r>
                        <w:rPr>
                          <w:rFonts w:ascii="Courier New" w:hAnsi="Courier New"/>
                          <w:spacing w:val="-2"/>
                        </w:rPr>
                        <w:t xml:space="preserve"> </w:t>
                      </w:r>
                      <w:r>
                        <w:rPr>
                          <w:rFonts w:ascii="Courier New" w:hAnsi="Courier New"/>
                          <w:spacing w:val="-5"/>
                        </w:rPr>
                        <w:t>a)</w:t>
                      </w:r>
                    </w:p>
                  </w:txbxContent>
                </v:textbox>
                <w10:wrap type="topAndBottom" anchorx="page"/>
              </v:shape>
            </w:pict>
          </mc:Fallback>
        </mc:AlternateContent>
      </w:r>
    </w:p>
    <w:p w14:paraId="51E0F6D3" w14:textId="77777777" w:rsidR="001721E8" w:rsidRDefault="001721E8" w:rsidP="001721E8">
      <w:pPr>
        <w:pStyle w:val="BodyText"/>
      </w:pPr>
    </w:p>
    <w:p w14:paraId="3E69ED92" w14:textId="77777777" w:rsidR="001721E8" w:rsidRDefault="001721E8" w:rsidP="001721E8">
      <w:pPr>
        <w:pStyle w:val="BodyText"/>
        <w:spacing w:before="97"/>
      </w:pPr>
    </w:p>
    <w:p w14:paraId="00CBC99E" w14:textId="77777777" w:rsidR="001721E8" w:rsidRDefault="001721E8" w:rsidP="001721E8">
      <w:pPr>
        <w:pStyle w:val="BodyText"/>
        <w:spacing w:line="362" w:lineRule="auto"/>
        <w:ind w:left="43" w:firstLine="720"/>
      </w:pPr>
      <w:r>
        <w:t>Where</w:t>
      </w:r>
      <w:r>
        <w:rPr>
          <w:spacing w:val="-15"/>
        </w:rPr>
        <w:t xml:space="preserve"> </w:t>
      </w:r>
      <w:r>
        <w:t>a</w:t>
      </w:r>
      <w:r>
        <w:rPr>
          <w:spacing w:val="-15"/>
        </w:rPr>
        <w:t xml:space="preserve"> </w:t>
      </w:r>
      <w:r>
        <w:t>is</w:t>
      </w:r>
      <w:r>
        <w:rPr>
          <w:spacing w:val="-15"/>
        </w:rPr>
        <w:t xml:space="preserve"> </w:t>
      </w:r>
      <w:r>
        <w:t>the</w:t>
      </w:r>
      <w:r>
        <w:rPr>
          <w:spacing w:val="-15"/>
        </w:rPr>
        <w:t xml:space="preserve"> </w:t>
      </w:r>
      <w:r>
        <w:t>deceleration</w:t>
      </w:r>
      <w:r>
        <w:rPr>
          <w:spacing w:val="-15"/>
        </w:rPr>
        <w:t xml:space="preserve"> </w:t>
      </w:r>
      <w:r>
        <w:t>in</w:t>
      </w:r>
      <w:r>
        <w:rPr>
          <w:spacing w:val="-15"/>
        </w:rPr>
        <w:t xml:space="preserve"> </w:t>
      </w:r>
      <w:r>
        <w:t>m/s²</w:t>
      </w:r>
      <w:r>
        <w:rPr>
          <w:spacing w:val="-15"/>
        </w:rPr>
        <w:t xml:space="preserve"> </w:t>
      </w:r>
      <w:r>
        <w:t>produced</w:t>
      </w:r>
      <w:r>
        <w:rPr>
          <w:spacing w:val="-15"/>
        </w:rPr>
        <w:t xml:space="preserve"> </w:t>
      </w:r>
      <w:r>
        <w:t>by</w:t>
      </w:r>
      <w:r>
        <w:rPr>
          <w:spacing w:val="-22"/>
        </w:rPr>
        <w:t xml:space="preserve"> </w:t>
      </w:r>
      <w:r>
        <w:t>the</w:t>
      </w:r>
      <w:r>
        <w:rPr>
          <w:spacing w:val="-15"/>
        </w:rPr>
        <w:t xml:space="preserve"> </w:t>
      </w:r>
      <w:r>
        <w:t>servo</w:t>
      </w:r>
      <w:r>
        <w:rPr>
          <w:spacing w:val="-15"/>
        </w:rPr>
        <w:t xml:space="preserve"> </w:t>
      </w:r>
      <w:r>
        <w:t>friction</w:t>
      </w:r>
      <w:r>
        <w:rPr>
          <w:spacing w:val="-15"/>
        </w:rPr>
        <w:t xml:space="preserve"> </w:t>
      </w:r>
      <w:r>
        <w:t>brake</w:t>
      </w:r>
      <w:r>
        <w:rPr>
          <w:spacing w:val="-15"/>
        </w:rPr>
        <w:t xml:space="preserve"> </w:t>
      </w:r>
      <w:r>
        <w:t>assembly.</w:t>
      </w:r>
      <w:r>
        <w:rPr>
          <w:spacing w:val="-15"/>
        </w:rPr>
        <w:t xml:space="preserve"> </w:t>
      </w:r>
      <w:r>
        <w:t>For</w:t>
      </w:r>
      <w:r>
        <w:rPr>
          <w:spacing w:val="-16"/>
        </w:rPr>
        <w:t xml:space="preserve"> </w:t>
      </w:r>
      <w:r>
        <w:t>the</w:t>
      </w:r>
      <w:r>
        <w:rPr>
          <w:spacing w:val="-15"/>
        </w:rPr>
        <w:t xml:space="preserve"> </w:t>
      </w:r>
      <w:r>
        <w:t>prototype system, the measured deceleration was approximately 1.8 m/s².</w:t>
      </w:r>
    </w:p>
    <w:p w14:paraId="0657FC55" w14:textId="77777777" w:rsidR="001721E8" w:rsidRDefault="001721E8">
      <w:pPr>
        <w:pStyle w:val="BodyText"/>
        <w:spacing w:line="360" w:lineRule="auto"/>
        <w:sectPr w:rsidR="001721E8" w:rsidSect="00913631">
          <w:pgSz w:w="11910" w:h="16840"/>
          <w:pgMar w:top="900" w:right="708" w:bottom="960" w:left="850" w:header="0" w:footer="743" w:gutter="0"/>
          <w:cols w:space="720"/>
        </w:sectPr>
      </w:pPr>
    </w:p>
    <w:p w14:paraId="3E1C9B04" w14:textId="77777777" w:rsidR="00506707" w:rsidRDefault="00430EB6">
      <w:pPr>
        <w:pStyle w:val="Heading3"/>
        <w:numPr>
          <w:ilvl w:val="2"/>
          <w:numId w:val="12"/>
        </w:numPr>
        <w:tabs>
          <w:tab w:val="left" w:pos="674"/>
        </w:tabs>
        <w:spacing w:before="162"/>
        <w:ind w:left="674" w:hanging="631"/>
      </w:pPr>
      <w:r>
        <w:lastRenderedPageBreak/>
        <w:t>Total</w:t>
      </w:r>
      <w:r>
        <w:rPr>
          <w:spacing w:val="-12"/>
        </w:rPr>
        <w:t xml:space="preserve"> </w:t>
      </w:r>
      <w:r>
        <w:t>Stopping</w:t>
      </w:r>
      <w:r>
        <w:rPr>
          <w:spacing w:val="-12"/>
        </w:rPr>
        <w:t xml:space="preserve"> </w:t>
      </w:r>
      <w:r>
        <w:rPr>
          <w:spacing w:val="-2"/>
        </w:rPr>
        <w:t>Distance</w:t>
      </w:r>
    </w:p>
    <w:p w14:paraId="6A73C48A" w14:textId="77777777" w:rsidR="00506707" w:rsidRDefault="00430EB6">
      <w:pPr>
        <w:pStyle w:val="BodyText"/>
        <w:spacing w:before="218"/>
        <w:rPr>
          <w:b/>
          <w:sz w:val="20"/>
        </w:rPr>
      </w:pPr>
      <w:r>
        <w:rPr>
          <w:b/>
          <w:noProof/>
          <w:sz w:val="20"/>
        </w:rPr>
        <mc:AlternateContent>
          <mc:Choice Requires="wps">
            <w:drawing>
              <wp:anchor distT="0" distB="0" distL="0" distR="0" simplePos="0" relativeHeight="487598080" behindDoc="1" locked="0" layoutInCell="1" allowOverlap="1" wp14:anchorId="569DE0C7" wp14:editId="01C506D1">
                <wp:simplePos x="0" y="0"/>
                <wp:positionH relativeFrom="page">
                  <wp:posOffset>1875154</wp:posOffset>
                </wp:positionH>
                <wp:positionV relativeFrom="paragraph">
                  <wp:posOffset>303037</wp:posOffset>
                </wp:positionV>
                <wp:extent cx="3811904" cy="52768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527685"/>
                        </a:xfrm>
                        <a:prstGeom prst="rect">
                          <a:avLst/>
                        </a:prstGeom>
                        <a:ln w="6095">
                          <a:solidFill>
                            <a:srgbClr val="000000"/>
                          </a:solidFill>
                          <a:prstDash val="solid"/>
                        </a:ln>
                      </wps:spPr>
                      <wps:txbx>
                        <w:txbxContent>
                          <w:p w14:paraId="5D1E6482" w14:textId="77777777" w:rsidR="00506707" w:rsidRDefault="00430EB6">
                            <w:pPr>
                              <w:spacing w:before="162"/>
                              <w:ind w:left="2069" w:right="371" w:hanging="1455"/>
                              <w:rPr>
                                <w:rFonts w:ascii="Courier New" w:hAnsi="Courier New"/>
                              </w:rPr>
                            </w:pPr>
                            <w:r>
                              <w:rPr>
                                <w:rFonts w:ascii="Courier New" w:hAnsi="Courier New"/>
                              </w:rPr>
                              <w:t>Stopping</w:t>
                            </w:r>
                            <w:r>
                              <w:rPr>
                                <w:rFonts w:ascii="Courier New" w:hAnsi="Courier New"/>
                                <w:spacing w:val="-7"/>
                              </w:rPr>
                              <w:t xml:space="preserve"> </w:t>
                            </w:r>
                            <w:r>
                              <w:rPr>
                                <w:rFonts w:ascii="Courier New" w:hAnsi="Courier New"/>
                              </w:rPr>
                              <w:t>Distance</w:t>
                            </w:r>
                            <w:r>
                              <w:rPr>
                                <w:rFonts w:ascii="Courier New" w:hAnsi="Courier New"/>
                                <w:spacing w:val="-7"/>
                              </w:rPr>
                              <w:t xml:space="preserve"> </w:t>
                            </w:r>
                            <w:r>
                              <w:rPr>
                                <w:rFonts w:ascii="Courier New" w:hAnsi="Courier New"/>
                              </w:rPr>
                              <w:t>=</w:t>
                            </w:r>
                            <w:r>
                              <w:rPr>
                                <w:rFonts w:ascii="Courier New" w:hAnsi="Courier New"/>
                                <w:spacing w:val="-7"/>
                              </w:rPr>
                              <w:t xml:space="preserve"> </w:t>
                            </w:r>
                            <w:r>
                              <w:rPr>
                                <w:rFonts w:ascii="Courier New" w:hAnsi="Courier New"/>
                              </w:rPr>
                              <w:t>(v</w:t>
                            </w:r>
                            <w:r>
                              <w:rPr>
                                <w:rFonts w:ascii="Courier New" w:hAnsi="Courier New"/>
                                <w:spacing w:val="-7"/>
                              </w:rPr>
                              <w:t xml:space="preserve"> </w:t>
                            </w:r>
                            <w:r>
                              <w:rPr>
                                <w:rFonts w:ascii="Courier New" w:hAnsi="Courier New"/>
                              </w:rPr>
                              <w:t>×</w:t>
                            </w:r>
                            <w:r>
                              <w:rPr>
                                <w:rFonts w:ascii="Courier New" w:hAnsi="Courier New"/>
                                <w:spacing w:val="-7"/>
                              </w:rPr>
                              <w:t xml:space="preserve"> </w:t>
                            </w:r>
                            <w:r>
                              <w:rPr>
                                <w:rFonts w:ascii="Courier New" w:hAnsi="Courier New"/>
                              </w:rPr>
                              <w:t>t_system)</w:t>
                            </w:r>
                            <w:r>
                              <w:rPr>
                                <w:rFonts w:ascii="Courier New" w:hAnsi="Courier New"/>
                                <w:spacing w:val="-7"/>
                              </w:rPr>
                              <w:t xml:space="preserve"> </w:t>
                            </w:r>
                            <w:r>
                              <w:rPr>
                                <w:rFonts w:ascii="Courier New" w:hAnsi="Courier New"/>
                              </w:rPr>
                              <w:t>+ (v² / (2 × a))</w:t>
                            </w:r>
                          </w:p>
                        </w:txbxContent>
                      </wps:txbx>
                      <wps:bodyPr wrap="square" lIns="0" tIns="0" rIns="0" bIns="0" rtlCol="0">
                        <a:noAutofit/>
                      </wps:bodyPr>
                    </wps:wsp>
                  </a:graphicData>
                </a:graphic>
              </wp:anchor>
            </w:drawing>
          </mc:Choice>
          <mc:Fallback>
            <w:pict>
              <v:shape w14:anchorId="569DE0C7" id="Textbox 23" o:spid="_x0000_s1039" type="#_x0000_t202" style="position:absolute;margin-left:147.65pt;margin-top:23.85pt;width:300.15pt;height:41.5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" filled="f" strokeweight=".16931mm">
                <v:path arrowok="t"/>
                <v:textbox inset="0,0,0,0">
                  <w:txbxContent>
                    <w:p w14:paraId="5D1E6482" w14:textId="77777777" w:rsidR="00506707" w:rsidRDefault="00430EB6">
                      <w:pPr>
                        <w:spacing w:before="162"/>
                        <w:ind w:left="2069" w:right="371" w:hanging="1455"/>
                        <w:rPr>
                          <w:rFonts w:ascii="Courier New" w:hAnsi="Courier New"/>
                        </w:rPr>
                      </w:pPr>
                      <w:r>
                        <w:rPr>
                          <w:rFonts w:ascii="Courier New" w:hAnsi="Courier New"/>
                        </w:rPr>
                        <w:t>Stopping</w:t>
                      </w:r>
                      <w:r>
                        <w:rPr>
                          <w:rFonts w:ascii="Courier New" w:hAnsi="Courier New"/>
                          <w:spacing w:val="-7"/>
                        </w:rPr>
                        <w:t xml:space="preserve"> </w:t>
                      </w:r>
                      <w:r>
                        <w:rPr>
                          <w:rFonts w:ascii="Courier New" w:hAnsi="Courier New"/>
                        </w:rPr>
                        <w:t>Distance</w:t>
                      </w:r>
                      <w:r>
                        <w:rPr>
                          <w:rFonts w:ascii="Courier New" w:hAnsi="Courier New"/>
                          <w:spacing w:val="-7"/>
                        </w:rPr>
                        <w:t xml:space="preserve"> </w:t>
                      </w:r>
                      <w:r>
                        <w:rPr>
                          <w:rFonts w:ascii="Courier New" w:hAnsi="Courier New"/>
                        </w:rPr>
                        <w:t>=</w:t>
                      </w:r>
                      <w:r>
                        <w:rPr>
                          <w:rFonts w:ascii="Courier New" w:hAnsi="Courier New"/>
                          <w:spacing w:val="-7"/>
                        </w:rPr>
                        <w:t xml:space="preserve"> </w:t>
                      </w:r>
                      <w:r>
                        <w:rPr>
                          <w:rFonts w:ascii="Courier New" w:hAnsi="Courier New"/>
                        </w:rPr>
                        <w:t>(v</w:t>
                      </w:r>
                      <w:r>
                        <w:rPr>
                          <w:rFonts w:ascii="Courier New" w:hAnsi="Courier New"/>
                          <w:spacing w:val="-7"/>
                        </w:rPr>
                        <w:t xml:space="preserve"> </w:t>
                      </w:r>
                      <w:r>
                        <w:rPr>
                          <w:rFonts w:ascii="Courier New" w:hAnsi="Courier New"/>
                        </w:rPr>
                        <w:t>×</w:t>
                      </w:r>
                      <w:r>
                        <w:rPr>
                          <w:rFonts w:ascii="Courier New" w:hAnsi="Courier New"/>
                          <w:spacing w:val="-7"/>
                        </w:rPr>
                        <w:t xml:space="preserve"> </w:t>
                      </w:r>
                      <w:r>
                        <w:rPr>
                          <w:rFonts w:ascii="Courier New" w:hAnsi="Courier New"/>
                        </w:rPr>
                        <w:t>t_system)</w:t>
                      </w:r>
                      <w:r>
                        <w:rPr>
                          <w:rFonts w:ascii="Courier New" w:hAnsi="Courier New"/>
                          <w:spacing w:val="-7"/>
                        </w:rPr>
                        <w:t xml:space="preserve"> </w:t>
                      </w:r>
                      <w:r>
                        <w:rPr>
                          <w:rFonts w:ascii="Courier New" w:hAnsi="Courier New"/>
                        </w:rPr>
                        <w:t>+ (v² / (2 × a))</w:t>
                      </w:r>
                    </w:p>
                  </w:txbxContent>
                </v:textbox>
                <w10:wrap type="topAndBottom" anchorx="page"/>
              </v:shape>
            </w:pict>
          </mc:Fallback>
        </mc:AlternateContent>
      </w:r>
    </w:p>
    <w:p w14:paraId="7647C509" w14:textId="77777777" w:rsidR="00506707" w:rsidRDefault="00430EB6">
      <w:pPr>
        <w:pStyle w:val="BodyText"/>
        <w:spacing w:before="116" w:line="360" w:lineRule="auto"/>
        <w:ind w:left="43" w:right="179" w:firstLine="720"/>
        <w:jc w:val="both"/>
      </w:pPr>
      <w:r>
        <w:t>The braking decision logic compares the current measured distance to the anomaly with the calculated stopping distance:</w:t>
      </w:r>
    </w:p>
    <w:p w14:paraId="3A5EE17B" w14:textId="77777777" w:rsidR="00506707" w:rsidRDefault="00506707">
      <w:pPr>
        <w:pStyle w:val="BodyText"/>
        <w:spacing w:before="11"/>
        <w:rPr>
          <w:sz w:val="10"/>
        </w:rPr>
      </w:pPr>
    </w:p>
    <w:tbl>
      <w:tblPr>
        <w:tblW w:w="0" w:type="auto"/>
        <w:tblInd w:w="2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2"/>
      </w:tblGrid>
      <w:tr w:rsidR="00506707" w14:paraId="59BE37DE" w14:textId="77777777">
        <w:trPr>
          <w:trHeight w:val="820"/>
        </w:trPr>
        <w:tc>
          <w:tcPr>
            <w:tcW w:w="6002" w:type="dxa"/>
          </w:tcPr>
          <w:p w14:paraId="64FD0539" w14:textId="77777777" w:rsidR="00506707" w:rsidRDefault="00430EB6">
            <w:pPr>
              <w:pStyle w:val="TableParagraph"/>
              <w:spacing w:before="167"/>
              <w:ind w:left="1944" w:hanging="1326"/>
              <w:rPr>
                <w:rFonts w:ascii="Courier New" w:hAnsi="Courier New"/>
              </w:rPr>
            </w:pPr>
            <w:r>
              <w:rPr>
                <w:rFonts w:ascii="Courier New" w:hAnsi="Courier New"/>
              </w:rPr>
              <w:t>IF:</w:t>
            </w:r>
            <w:r>
              <w:rPr>
                <w:rFonts w:ascii="Courier New" w:hAnsi="Courier New"/>
                <w:spacing w:val="-8"/>
              </w:rPr>
              <w:t xml:space="preserve"> </w:t>
            </w:r>
            <w:r>
              <w:rPr>
                <w:rFonts w:ascii="Courier New" w:hAnsi="Courier New"/>
              </w:rPr>
              <w:t>D_detected</w:t>
            </w:r>
            <w:r>
              <w:rPr>
                <w:rFonts w:ascii="Courier New" w:hAnsi="Courier New"/>
                <w:spacing w:val="-8"/>
              </w:rPr>
              <w:t xml:space="preserve"> </w:t>
            </w:r>
            <w:r>
              <w:rPr>
                <w:rFonts w:ascii="Courier New" w:hAnsi="Courier New"/>
              </w:rPr>
              <w:t>&lt;</w:t>
            </w:r>
            <w:r>
              <w:rPr>
                <w:rFonts w:ascii="Courier New" w:hAnsi="Courier New"/>
                <w:spacing w:val="-8"/>
              </w:rPr>
              <w:t xml:space="preserve"> </w:t>
            </w:r>
            <w:r>
              <w:rPr>
                <w:rFonts w:ascii="Courier New" w:hAnsi="Courier New"/>
              </w:rPr>
              <w:t>Stopping</w:t>
            </w:r>
            <w:r>
              <w:rPr>
                <w:rFonts w:ascii="Courier New" w:hAnsi="Courier New"/>
                <w:spacing w:val="-8"/>
              </w:rPr>
              <w:t xml:space="preserve"> </w:t>
            </w:r>
            <w:r>
              <w:rPr>
                <w:rFonts w:ascii="Courier New" w:hAnsi="Courier New"/>
              </w:rPr>
              <w:t>Distance</w:t>
            </w:r>
            <w:r>
              <w:rPr>
                <w:rFonts w:ascii="Courier New" w:hAnsi="Courier New"/>
                <w:spacing w:val="-8"/>
              </w:rPr>
              <w:t xml:space="preserve"> </w:t>
            </w:r>
            <w:r>
              <w:rPr>
                <w:rFonts w:ascii="Courier New" w:hAnsi="Courier New"/>
              </w:rPr>
              <w:t>→ ACTIVATE BRAKING</w:t>
            </w:r>
          </w:p>
        </w:tc>
      </w:tr>
      <w:tr w:rsidR="00506707" w14:paraId="43AFC668" w14:textId="77777777">
        <w:trPr>
          <w:trHeight w:val="820"/>
        </w:trPr>
        <w:tc>
          <w:tcPr>
            <w:tcW w:w="6002" w:type="dxa"/>
          </w:tcPr>
          <w:p w14:paraId="71722985" w14:textId="77777777" w:rsidR="00506707" w:rsidRDefault="00430EB6">
            <w:pPr>
              <w:pStyle w:val="TableParagraph"/>
              <w:spacing w:before="162"/>
              <w:ind w:left="1743" w:hanging="1124"/>
              <w:rPr>
                <w:rFonts w:ascii="Courier New" w:hAnsi="Courier New"/>
              </w:rPr>
            </w:pPr>
            <w:r>
              <w:rPr>
                <w:rFonts w:ascii="Courier New" w:hAnsi="Courier New"/>
              </w:rPr>
              <w:t>IF:</w:t>
            </w:r>
            <w:r>
              <w:rPr>
                <w:rFonts w:ascii="Courier New" w:hAnsi="Courier New"/>
                <w:spacing w:val="-8"/>
              </w:rPr>
              <w:t xml:space="preserve"> </w:t>
            </w:r>
            <w:r>
              <w:rPr>
                <w:rFonts w:ascii="Courier New" w:hAnsi="Courier New"/>
              </w:rPr>
              <w:t>D_detected</w:t>
            </w:r>
            <w:r>
              <w:rPr>
                <w:rFonts w:ascii="Courier New" w:hAnsi="Courier New"/>
                <w:spacing w:val="-8"/>
              </w:rPr>
              <w:t xml:space="preserve"> </w:t>
            </w:r>
            <w:r>
              <w:rPr>
                <w:rFonts w:ascii="Courier New" w:hAnsi="Courier New"/>
              </w:rPr>
              <w:t>≥</w:t>
            </w:r>
            <w:r>
              <w:rPr>
                <w:rFonts w:ascii="Courier New" w:hAnsi="Courier New"/>
                <w:spacing w:val="-8"/>
              </w:rPr>
              <w:t xml:space="preserve"> </w:t>
            </w:r>
            <w:r>
              <w:rPr>
                <w:rFonts w:ascii="Courier New" w:hAnsi="Courier New"/>
              </w:rPr>
              <w:t>Stopping</w:t>
            </w:r>
            <w:r>
              <w:rPr>
                <w:rFonts w:ascii="Courier New" w:hAnsi="Courier New"/>
                <w:spacing w:val="-8"/>
              </w:rPr>
              <w:t xml:space="preserve"> </w:t>
            </w:r>
            <w:r>
              <w:rPr>
                <w:rFonts w:ascii="Courier New" w:hAnsi="Courier New"/>
              </w:rPr>
              <w:t>Distance</w:t>
            </w:r>
            <w:r>
              <w:rPr>
                <w:rFonts w:ascii="Courier New" w:hAnsi="Courier New"/>
                <w:spacing w:val="-8"/>
              </w:rPr>
              <w:t xml:space="preserve"> </w:t>
            </w:r>
            <w:r>
              <w:rPr>
                <w:rFonts w:ascii="Courier New" w:hAnsi="Courier New"/>
              </w:rPr>
              <w:t>→ CONTINUE MONITORING</w:t>
            </w:r>
          </w:p>
        </w:tc>
      </w:tr>
    </w:tbl>
    <w:p w14:paraId="24B1B913" w14:textId="77777777" w:rsidR="00745987" w:rsidRDefault="00745987">
      <w:pPr>
        <w:pStyle w:val="BodyText"/>
        <w:spacing w:line="360" w:lineRule="auto"/>
        <w:ind w:left="763" w:right="1551"/>
      </w:pPr>
    </w:p>
    <w:p w14:paraId="4E65ACD8" w14:textId="77777777" w:rsidR="00745987" w:rsidRDefault="00745987">
      <w:pPr>
        <w:pStyle w:val="BodyText"/>
        <w:spacing w:line="360" w:lineRule="auto"/>
        <w:ind w:left="763" w:right="1551"/>
      </w:pPr>
    </w:p>
    <w:p w14:paraId="495B5D9F" w14:textId="5115DA54" w:rsidR="00506707" w:rsidRDefault="00430EB6">
      <w:pPr>
        <w:pStyle w:val="BodyText"/>
        <w:spacing w:line="360" w:lineRule="auto"/>
        <w:ind w:left="763" w:right="1551"/>
      </w:pPr>
      <w:r>
        <w:t>This</w:t>
      </w:r>
      <w:r>
        <w:rPr>
          <w:spacing w:val="-7"/>
        </w:rPr>
        <w:t xml:space="preserve"> </w:t>
      </w:r>
      <w:r>
        <w:t>predictive</w:t>
      </w:r>
      <w:r>
        <w:rPr>
          <w:spacing w:val="-6"/>
        </w:rPr>
        <w:t xml:space="preserve"> </w:t>
      </w:r>
      <w:r>
        <w:t>comparison</w:t>
      </w:r>
      <w:r>
        <w:rPr>
          <w:spacing w:val="-9"/>
        </w:rPr>
        <w:t xml:space="preserve"> </w:t>
      </w:r>
      <w:r>
        <w:t>ensures</w:t>
      </w:r>
      <w:r>
        <w:rPr>
          <w:spacing w:val="-7"/>
        </w:rPr>
        <w:t xml:space="preserve"> </w:t>
      </w:r>
      <w:r>
        <w:t>that braking</w:t>
      </w:r>
      <w:r>
        <w:rPr>
          <w:spacing w:val="-1"/>
        </w:rPr>
        <w:t xml:space="preserve"> </w:t>
      </w:r>
      <w:r>
        <w:t>is</w:t>
      </w:r>
      <w:r>
        <w:rPr>
          <w:spacing w:val="-7"/>
        </w:rPr>
        <w:t xml:space="preserve"> </w:t>
      </w:r>
      <w:r>
        <w:t>initiated</w:t>
      </w:r>
      <w:r>
        <w:rPr>
          <w:spacing w:val="-5"/>
        </w:rPr>
        <w:t xml:space="preserve"> </w:t>
      </w:r>
      <w:r>
        <w:t>at</w:t>
      </w:r>
      <w:r>
        <w:rPr>
          <w:spacing w:val="-5"/>
        </w:rPr>
        <w:t xml:space="preserve"> </w:t>
      </w:r>
      <w:r>
        <w:t>the</w:t>
      </w:r>
      <w:r>
        <w:rPr>
          <w:spacing w:val="-6"/>
        </w:rPr>
        <w:t xml:space="preserve"> </w:t>
      </w:r>
      <w:r>
        <w:t>earliest safe distant anomalies that the system will have time to evaluate further.</w:t>
      </w:r>
    </w:p>
    <w:p w14:paraId="51236E6F" w14:textId="77777777" w:rsidR="00506707" w:rsidRDefault="00506707">
      <w:pPr>
        <w:pStyle w:val="BodyText"/>
        <w:spacing w:before="42"/>
      </w:pPr>
    </w:p>
    <w:p w14:paraId="575071B6" w14:textId="77777777" w:rsidR="00506707" w:rsidRDefault="00430EB6">
      <w:pPr>
        <w:pStyle w:val="Heading2"/>
        <w:numPr>
          <w:ilvl w:val="1"/>
          <w:numId w:val="12"/>
        </w:numPr>
        <w:tabs>
          <w:tab w:val="left" w:pos="464"/>
        </w:tabs>
        <w:spacing w:before="0"/>
        <w:ind w:left="464" w:hanging="421"/>
      </w:pPr>
      <w:r>
        <w:t>HARDWARE</w:t>
      </w:r>
      <w:r>
        <w:rPr>
          <w:spacing w:val="-15"/>
        </w:rPr>
        <w:t xml:space="preserve"> </w:t>
      </w:r>
      <w:r>
        <w:rPr>
          <w:spacing w:val="-2"/>
        </w:rPr>
        <w:t>COMPONENTS</w:t>
      </w:r>
    </w:p>
    <w:p w14:paraId="442747B5" w14:textId="77777777" w:rsidR="00506707" w:rsidRDefault="00506707">
      <w:pPr>
        <w:pStyle w:val="BodyText"/>
        <w:rPr>
          <w:b/>
          <w:sz w:val="28"/>
        </w:rPr>
      </w:pPr>
    </w:p>
    <w:p w14:paraId="31F6B682" w14:textId="77777777" w:rsidR="00506707" w:rsidRDefault="00430EB6">
      <w:pPr>
        <w:pStyle w:val="Heading3"/>
        <w:numPr>
          <w:ilvl w:val="2"/>
          <w:numId w:val="12"/>
        </w:numPr>
        <w:tabs>
          <w:tab w:val="left" w:pos="674"/>
        </w:tabs>
        <w:ind w:left="674" w:hanging="631"/>
      </w:pPr>
      <w:r>
        <w:t>TF-LUNA</w:t>
      </w:r>
      <w:r>
        <w:rPr>
          <w:spacing w:val="-7"/>
        </w:rPr>
        <w:t xml:space="preserve"> </w:t>
      </w:r>
      <w:r>
        <w:t>LiDAR</w:t>
      </w:r>
      <w:r>
        <w:rPr>
          <w:spacing w:val="-6"/>
        </w:rPr>
        <w:t xml:space="preserve"> </w:t>
      </w:r>
      <w:r>
        <w:rPr>
          <w:spacing w:val="-2"/>
        </w:rPr>
        <w:t>SENSOR</w:t>
      </w:r>
    </w:p>
    <w:p w14:paraId="60C46534" w14:textId="77777777" w:rsidR="00506707" w:rsidRDefault="00430EB6">
      <w:pPr>
        <w:pStyle w:val="BodyText"/>
        <w:spacing w:before="114" w:line="360" w:lineRule="auto"/>
        <w:ind w:left="43" w:right="183" w:firstLine="720"/>
        <w:jc w:val="both"/>
      </w:pPr>
      <w:r>
        <w:t>The TF-Luna is a compact single-point LiDAR distance sensor manufactured by Benewake. It utilizes near-infrared laser pulses at 850 nm wavelength and Time-of-Flight measurement to provide accurate distance readings via UART or I2C serial interface. The sensor incorporates a complete ToF measurement</w:t>
      </w:r>
      <w:r>
        <w:rPr>
          <w:spacing w:val="-4"/>
        </w:rPr>
        <w:t xml:space="preserve"> </w:t>
      </w:r>
      <w:r>
        <w:t>pipeline</w:t>
      </w:r>
      <w:r>
        <w:rPr>
          <w:spacing w:val="-5"/>
        </w:rPr>
        <w:t xml:space="preserve"> </w:t>
      </w:r>
      <w:r>
        <w:t>including</w:t>
      </w:r>
      <w:r>
        <w:rPr>
          <w:spacing w:val="-8"/>
        </w:rPr>
        <w:t xml:space="preserve"> </w:t>
      </w:r>
      <w:r>
        <w:t>the</w:t>
      </w:r>
      <w:r>
        <w:rPr>
          <w:spacing w:val="-5"/>
        </w:rPr>
        <w:t xml:space="preserve"> </w:t>
      </w:r>
      <w:r>
        <w:t>laser</w:t>
      </w:r>
      <w:r>
        <w:rPr>
          <w:spacing w:val="-6"/>
        </w:rPr>
        <w:t xml:space="preserve"> </w:t>
      </w:r>
      <w:r>
        <w:t>emitter,</w:t>
      </w:r>
      <w:r>
        <w:rPr>
          <w:spacing w:val="-6"/>
        </w:rPr>
        <w:t xml:space="preserve"> </w:t>
      </w:r>
      <w:r>
        <w:t>avalanche</w:t>
      </w:r>
      <w:r>
        <w:rPr>
          <w:spacing w:val="-9"/>
        </w:rPr>
        <w:t xml:space="preserve"> </w:t>
      </w:r>
      <w:r>
        <w:t>photodiode</w:t>
      </w:r>
      <w:r>
        <w:rPr>
          <w:spacing w:val="-9"/>
        </w:rPr>
        <w:t xml:space="preserve"> </w:t>
      </w:r>
      <w:r>
        <w:t>(APD)</w:t>
      </w:r>
      <w:r>
        <w:rPr>
          <w:spacing w:val="-7"/>
        </w:rPr>
        <w:t xml:space="preserve"> </w:t>
      </w:r>
      <w:r>
        <w:t>receiver,</w:t>
      </w:r>
      <w:r>
        <w:rPr>
          <w:spacing w:val="-6"/>
        </w:rPr>
        <w:t xml:space="preserve"> </w:t>
      </w:r>
      <w:r>
        <w:t>analog</w:t>
      </w:r>
      <w:r>
        <w:rPr>
          <w:spacing w:val="-4"/>
        </w:rPr>
        <w:t xml:space="preserve"> </w:t>
      </w:r>
      <w:r>
        <w:t>front-end amplifier, analog-to-digital converter, and digital signal processor in a single compact module.</w:t>
      </w:r>
    </w:p>
    <w:p w14:paraId="696B5CC5" w14:textId="77777777" w:rsidR="00506707" w:rsidRDefault="00430EB6">
      <w:pPr>
        <w:pStyle w:val="BodyText"/>
        <w:spacing w:before="124" w:line="360" w:lineRule="auto"/>
        <w:ind w:left="43" w:right="180" w:firstLine="720"/>
        <w:jc w:val="both"/>
      </w:pPr>
      <w:r>
        <w:t>The</w:t>
      </w:r>
      <w:r>
        <w:rPr>
          <w:spacing w:val="-6"/>
        </w:rPr>
        <w:t xml:space="preserve"> </w:t>
      </w:r>
      <w:r>
        <w:t>sensor</w:t>
      </w:r>
      <w:r>
        <w:rPr>
          <w:spacing w:val="-8"/>
        </w:rPr>
        <w:t xml:space="preserve"> </w:t>
      </w:r>
      <w:r>
        <w:t>transmits</w:t>
      </w:r>
      <w:r>
        <w:rPr>
          <w:spacing w:val="-7"/>
        </w:rPr>
        <w:t xml:space="preserve"> </w:t>
      </w:r>
      <w:r>
        <w:t>distance</w:t>
      </w:r>
      <w:r>
        <w:rPr>
          <w:spacing w:val="-6"/>
        </w:rPr>
        <w:t xml:space="preserve"> </w:t>
      </w:r>
      <w:r>
        <w:t>data</w:t>
      </w:r>
      <w:r>
        <w:rPr>
          <w:spacing w:val="-1"/>
        </w:rPr>
        <w:t xml:space="preserve"> </w:t>
      </w:r>
      <w:r>
        <w:t>in</w:t>
      </w:r>
      <w:r>
        <w:rPr>
          <w:spacing w:val="-10"/>
        </w:rPr>
        <w:t xml:space="preserve"> </w:t>
      </w:r>
      <w:r>
        <w:t>a</w:t>
      </w:r>
      <w:r>
        <w:rPr>
          <w:spacing w:val="-6"/>
        </w:rPr>
        <w:t xml:space="preserve"> </w:t>
      </w:r>
      <w:r>
        <w:t>9-byte</w:t>
      </w:r>
      <w:r>
        <w:rPr>
          <w:spacing w:val="-6"/>
        </w:rPr>
        <w:t xml:space="preserve"> </w:t>
      </w:r>
      <w:r>
        <w:t>serial</w:t>
      </w:r>
      <w:r>
        <w:rPr>
          <w:spacing w:val="-5"/>
        </w:rPr>
        <w:t xml:space="preserve"> </w:t>
      </w:r>
      <w:r>
        <w:t>frame</w:t>
      </w:r>
      <w:r>
        <w:rPr>
          <w:spacing w:val="-6"/>
        </w:rPr>
        <w:t xml:space="preserve"> </w:t>
      </w:r>
      <w:r>
        <w:t>at configurable</w:t>
      </w:r>
      <w:r>
        <w:rPr>
          <w:spacing w:val="-1"/>
        </w:rPr>
        <w:t xml:space="preserve"> </w:t>
      </w:r>
      <w:r>
        <w:t>baud</w:t>
      </w:r>
      <w:r>
        <w:rPr>
          <w:spacing w:val="-5"/>
        </w:rPr>
        <w:t xml:space="preserve"> </w:t>
      </w:r>
      <w:r>
        <w:t>rates</w:t>
      </w:r>
      <w:r>
        <w:rPr>
          <w:spacing w:val="-7"/>
        </w:rPr>
        <w:t xml:space="preserve"> </w:t>
      </w:r>
      <w:r>
        <w:t>up</w:t>
      </w:r>
      <w:r>
        <w:rPr>
          <w:spacing w:val="-10"/>
        </w:rPr>
        <w:t xml:space="preserve"> </w:t>
      </w:r>
      <w:r>
        <w:t>to 921600 bps</w:t>
      </w:r>
      <w:r>
        <w:rPr>
          <w:spacing w:val="-3"/>
        </w:rPr>
        <w:t xml:space="preserve"> </w:t>
      </w:r>
      <w:r>
        <w:t>and</w:t>
      </w:r>
      <w:r>
        <w:rPr>
          <w:spacing w:val="-1"/>
        </w:rPr>
        <w:t xml:space="preserve"> </w:t>
      </w:r>
      <w:r>
        <w:t>frame</w:t>
      </w:r>
      <w:r>
        <w:rPr>
          <w:spacing w:val="-7"/>
        </w:rPr>
        <w:t xml:space="preserve"> </w:t>
      </w:r>
      <w:r>
        <w:t>rates</w:t>
      </w:r>
      <w:r>
        <w:rPr>
          <w:spacing w:val="-8"/>
        </w:rPr>
        <w:t xml:space="preserve"> </w:t>
      </w:r>
      <w:r>
        <w:t>up</w:t>
      </w:r>
      <w:r>
        <w:rPr>
          <w:spacing w:val="-6"/>
        </w:rPr>
        <w:t xml:space="preserve"> </w:t>
      </w:r>
      <w:r>
        <w:t>to</w:t>
      </w:r>
      <w:r>
        <w:rPr>
          <w:spacing w:val="-1"/>
        </w:rPr>
        <w:t xml:space="preserve"> </w:t>
      </w:r>
      <w:r>
        <w:t>250</w:t>
      </w:r>
      <w:r>
        <w:rPr>
          <w:spacing w:val="-6"/>
        </w:rPr>
        <w:t xml:space="preserve"> </w:t>
      </w:r>
      <w:r>
        <w:t>Hz.</w:t>
      </w:r>
      <w:r>
        <w:rPr>
          <w:spacing w:val="-9"/>
        </w:rPr>
        <w:t xml:space="preserve"> </w:t>
      </w:r>
      <w:r>
        <w:t>Each</w:t>
      </w:r>
      <w:r>
        <w:rPr>
          <w:spacing w:val="-11"/>
        </w:rPr>
        <w:t xml:space="preserve"> </w:t>
      </w:r>
      <w:r>
        <w:t>data</w:t>
      </w:r>
      <w:r>
        <w:rPr>
          <w:spacing w:val="-7"/>
        </w:rPr>
        <w:t xml:space="preserve"> </w:t>
      </w:r>
      <w:r>
        <w:t>frame</w:t>
      </w:r>
      <w:r>
        <w:rPr>
          <w:spacing w:val="-2"/>
        </w:rPr>
        <w:t xml:space="preserve"> </w:t>
      </w:r>
      <w:r>
        <w:t>includes</w:t>
      </w:r>
      <w:r>
        <w:rPr>
          <w:spacing w:val="-8"/>
        </w:rPr>
        <w:t xml:space="preserve"> </w:t>
      </w:r>
      <w:r>
        <w:t>the</w:t>
      </w:r>
      <w:r>
        <w:rPr>
          <w:spacing w:val="-7"/>
        </w:rPr>
        <w:t xml:space="preserve"> </w:t>
      </w:r>
      <w:r>
        <w:t>distance in</w:t>
      </w:r>
      <w:r>
        <w:rPr>
          <w:spacing w:val="-6"/>
        </w:rPr>
        <w:t xml:space="preserve"> </w:t>
      </w:r>
      <w:r>
        <w:t>centimetres</w:t>
      </w:r>
      <w:r>
        <w:rPr>
          <w:spacing w:val="-8"/>
        </w:rPr>
        <w:t xml:space="preserve"> </w:t>
      </w:r>
      <w:r>
        <w:t>(two</w:t>
      </w:r>
      <w:r>
        <w:rPr>
          <w:spacing w:val="-1"/>
        </w:rPr>
        <w:t xml:space="preserve"> </w:t>
      </w:r>
      <w:r>
        <w:t>bytes),</w:t>
      </w:r>
      <w:r>
        <w:rPr>
          <w:spacing w:val="-4"/>
        </w:rPr>
        <w:t xml:space="preserve"> </w:t>
      </w:r>
      <w:r>
        <w:t>signal amplitude (two bytes for quality assessment), and a checksum byte for data integrity</w:t>
      </w:r>
      <w:r>
        <w:rPr>
          <w:spacing w:val="-1"/>
        </w:rPr>
        <w:t xml:space="preserve"> </w:t>
      </w:r>
      <w:r>
        <w:t>verification.</w:t>
      </w:r>
    </w:p>
    <w:p w14:paraId="56D2EC73" w14:textId="77777777" w:rsidR="00506707" w:rsidRDefault="00506707">
      <w:pPr>
        <w:pStyle w:val="BodyText"/>
        <w:spacing w:line="360" w:lineRule="auto"/>
        <w:jc w:val="both"/>
        <w:sectPr w:rsidR="00506707" w:rsidSect="00913631">
          <w:pgSz w:w="11910" w:h="16840"/>
          <w:pgMar w:top="900" w:right="708" w:bottom="960" w:left="850" w:header="0" w:footer="743" w:gutter="0"/>
          <w:cols w:space="720"/>
        </w:sectPr>
      </w:pPr>
    </w:p>
    <w:p w14:paraId="74C5CD6B" w14:textId="77777777" w:rsidR="00506707" w:rsidRDefault="00430EB6">
      <w:pPr>
        <w:spacing w:before="80"/>
        <w:ind w:right="137"/>
        <w:jc w:val="center"/>
        <w:rPr>
          <w:b/>
          <w:spacing w:val="-2"/>
        </w:rPr>
      </w:pPr>
      <w:r>
        <w:rPr>
          <w:b/>
        </w:rPr>
        <w:lastRenderedPageBreak/>
        <w:t>TABLE</w:t>
      </w:r>
      <w:r>
        <w:rPr>
          <w:b/>
          <w:spacing w:val="-3"/>
        </w:rPr>
        <w:t xml:space="preserve"> </w:t>
      </w:r>
      <w:r>
        <w:rPr>
          <w:b/>
        </w:rPr>
        <w:t>3.7.1.1</w:t>
      </w:r>
      <w:r>
        <w:rPr>
          <w:b/>
          <w:spacing w:val="-9"/>
        </w:rPr>
        <w:t xml:space="preserve"> </w:t>
      </w:r>
      <w:r>
        <w:rPr>
          <w:b/>
        </w:rPr>
        <w:t>SPECIFICATIONS</w:t>
      </w:r>
      <w:r>
        <w:rPr>
          <w:b/>
          <w:spacing w:val="-6"/>
        </w:rPr>
        <w:t xml:space="preserve"> </w:t>
      </w:r>
      <w:r>
        <w:rPr>
          <w:b/>
        </w:rPr>
        <w:t>OF</w:t>
      </w:r>
      <w:r>
        <w:rPr>
          <w:b/>
          <w:spacing w:val="-8"/>
        </w:rPr>
        <w:t xml:space="preserve"> </w:t>
      </w:r>
      <w:r>
        <w:rPr>
          <w:b/>
        </w:rPr>
        <w:t>TF-LUNA</w:t>
      </w:r>
      <w:r>
        <w:rPr>
          <w:b/>
          <w:spacing w:val="-5"/>
        </w:rPr>
        <w:t xml:space="preserve"> </w:t>
      </w:r>
      <w:r>
        <w:rPr>
          <w:b/>
        </w:rPr>
        <w:t>LiDAR</w:t>
      </w:r>
      <w:r>
        <w:rPr>
          <w:b/>
          <w:spacing w:val="-4"/>
        </w:rPr>
        <w:t xml:space="preserve"> </w:t>
      </w:r>
      <w:r>
        <w:rPr>
          <w:b/>
          <w:spacing w:val="-2"/>
        </w:rPr>
        <w:t>SENSOR</w:t>
      </w:r>
    </w:p>
    <w:p w14:paraId="4E167847" w14:textId="77777777" w:rsidR="001721E8" w:rsidRDefault="001721E8">
      <w:pPr>
        <w:spacing w:before="80"/>
        <w:ind w:right="137"/>
        <w:jc w:val="center"/>
        <w:rPr>
          <w:b/>
        </w:rPr>
      </w:pPr>
    </w:p>
    <w:p w14:paraId="63667350" w14:textId="77777777" w:rsidR="00506707" w:rsidRDefault="00506707">
      <w:pPr>
        <w:pStyle w:val="BodyText"/>
        <w:spacing w:before="2"/>
        <w:rPr>
          <w:b/>
          <w:sz w:val="7"/>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0"/>
        <w:gridCol w:w="5003"/>
      </w:tblGrid>
      <w:tr w:rsidR="00506707" w14:paraId="4948B9F5" w14:textId="77777777">
        <w:trPr>
          <w:trHeight w:val="537"/>
        </w:trPr>
        <w:tc>
          <w:tcPr>
            <w:tcW w:w="4000" w:type="dxa"/>
          </w:tcPr>
          <w:p w14:paraId="6C629E33" w14:textId="77777777" w:rsidR="00506707" w:rsidRDefault="00430EB6">
            <w:pPr>
              <w:pStyle w:val="TableParagraph"/>
              <w:spacing w:before="82"/>
              <w:ind w:left="10" w:right="5"/>
              <w:jc w:val="center"/>
              <w:rPr>
                <w:b/>
              </w:rPr>
            </w:pPr>
            <w:r>
              <w:rPr>
                <w:b/>
                <w:spacing w:val="-2"/>
              </w:rPr>
              <w:t>Parameter</w:t>
            </w:r>
          </w:p>
        </w:tc>
        <w:tc>
          <w:tcPr>
            <w:tcW w:w="5003" w:type="dxa"/>
          </w:tcPr>
          <w:p w14:paraId="1E5BF813" w14:textId="77777777" w:rsidR="00506707" w:rsidRDefault="00430EB6">
            <w:pPr>
              <w:pStyle w:val="TableParagraph"/>
              <w:spacing w:before="82"/>
              <w:ind w:left="11"/>
              <w:jc w:val="center"/>
              <w:rPr>
                <w:b/>
              </w:rPr>
            </w:pPr>
            <w:r>
              <w:rPr>
                <w:b/>
                <w:spacing w:val="-2"/>
              </w:rPr>
              <w:t>Specification</w:t>
            </w:r>
          </w:p>
        </w:tc>
      </w:tr>
      <w:tr w:rsidR="00506707" w14:paraId="42D173E4" w14:textId="77777777">
        <w:trPr>
          <w:trHeight w:val="542"/>
        </w:trPr>
        <w:tc>
          <w:tcPr>
            <w:tcW w:w="4000" w:type="dxa"/>
          </w:tcPr>
          <w:p w14:paraId="0612C9AB" w14:textId="77777777" w:rsidR="00506707" w:rsidRDefault="00430EB6">
            <w:pPr>
              <w:pStyle w:val="TableParagraph"/>
              <w:ind w:left="10" w:right="6"/>
              <w:jc w:val="center"/>
            </w:pPr>
            <w:r>
              <w:t>Detection</w:t>
            </w:r>
            <w:r>
              <w:rPr>
                <w:spacing w:val="-11"/>
              </w:rPr>
              <w:t xml:space="preserve"> </w:t>
            </w:r>
            <w:r>
              <w:rPr>
                <w:spacing w:val="-2"/>
              </w:rPr>
              <w:t>Range</w:t>
            </w:r>
          </w:p>
        </w:tc>
        <w:tc>
          <w:tcPr>
            <w:tcW w:w="5003" w:type="dxa"/>
          </w:tcPr>
          <w:p w14:paraId="19CF5A8C" w14:textId="77777777" w:rsidR="00506707" w:rsidRDefault="00430EB6">
            <w:pPr>
              <w:pStyle w:val="TableParagraph"/>
              <w:ind w:left="119"/>
            </w:pPr>
            <w:r>
              <w:t>0.2</w:t>
            </w:r>
            <w:r>
              <w:rPr>
                <w:spacing w:val="2"/>
              </w:rPr>
              <w:t xml:space="preserve"> </w:t>
            </w:r>
            <w:r>
              <w:t>m</w:t>
            </w:r>
            <w:r>
              <w:rPr>
                <w:spacing w:val="-6"/>
              </w:rPr>
              <w:t xml:space="preserve"> </w:t>
            </w:r>
            <w:r>
              <w:t>–</w:t>
            </w:r>
            <w:r>
              <w:rPr>
                <w:spacing w:val="3"/>
              </w:rPr>
              <w:t xml:space="preserve"> </w:t>
            </w:r>
            <w:r>
              <w:t>8</w:t>
            </w:r>
            <w:r>
              <w:rPr>
                <w:spacing w:val="3"/>
              </w:rPr>
              <w:t xml:space="preserve"> </w:t>
            </w:r>
            <w:r>
              <w:rPr>
                <w:spacing w:val="-10"/>
              </w:rPr>
              <w:t>m</w:t>
            </w:r>
          </w:p>
        </w:tc>
      </w:tr>
      <w:tr w:rsidR="00506707" w14:paraId="0337125B" w14:textId="77777777">
        <w:trPr>
          <w:trHeight w:val="537"/>
        </w:trPr>
        <w:tc>
          <w:tcPr>
            <w:tcW w:w="4000" w:type="dxa"/>
          </w:tcPr>
          <w:p w14:paraId="7857D328" w14:textId="77777777" w:rsidR="00506707" w:rsidRDefault="00430EB6">
            <w:pPr>
              <w:pStyle w:val="TableParagraph"/>
              <w:ind w:left="10" w:right="1"/>
              <w:jc w:val="center"/>
            </w:pPr>
            <w:r>
              <w:t>Measurement</w:t>
            </w:r>
            <w:r>
              <w:rPr>
                <w:spacing w:val="-7"/>
              </w:rPr>
              <w:t xml:space="preserve"> </w:t>
            </w:r>
            <w:r>
              <w:rPr>
                <w:spacing w:val="-2"/>
              </w:rPr>
              <w:t>Accuracy</w:t>
            </w:r>
          </w:p>
        </w:tc>
        <w:tc>
          <w:tcPr>
            <w:tcW w:w="5003" w:type="dxa"/>
          </w:tcPr>
          <w:p w14:paraId="5C4CA3DC" w14:textId="77777777" w:rsidR="00506707" w:rsidRDefault="00430EB6">
            <w:pPr>
              <w:pStyle w:val="TableParagraph"/>
              <w:ind w:left="119"/>
            </w:pPr>
            <w:r>
              <w:t>± 6</w:t>
            </w:r>
            <w:r>
              <w:rPr>
                <w:spacing w:val="1"/>
              </w:rPr>
              <w:t xml:space="preserve"> </w:t>
            </w:r>
            <w:r>
              <w:t>cm</w:t>
            </w:r>
            <w:r>
              <w:rPr>
                <w:spacing w:val="-8"/>
              </w:rPr>
              <w:t xml:space="preserve"> </w:t>
            </w:r>
            <w:r>
              <w:t>(within</w:t>
            </w:r>
            <w:r>
              <w:rPr>
                <w:spacing w:val="-4"/>
              </w:rPr>
              <w:t xml:space="preserve"> </w:t>
            </w:r>
            <w:r>
              <w:t>6</w:t>
            </w:r>
            <w:r>
              <w:rPr>
                <w:spacing w:val="1"/>
              </w:rPr>
              <w:t xml:space="preserve"> </w:t>
            </w:r>
            <w:r>
              <w:t>m</w:t>
            </w:r>
            <w:r>
              <w:rPr>
                <w:spacing w:val="-7"/>
              </w:rPr>
              <w:t xml:space="preserve"> </w:t>
            </w:r>
            <w:r>
              <w:rPr>
                <w:spacing w:val="-2"/>
              </w:rPr>
              <w:t>range)</w:t>
            </w:r>
          </w:p>
        </w:tc>
      </w:tr>
      <w:tr w:rsidR="00506707" w14:paraId="67F9F05D" w14:textId="77777777">
        <w:trPr>
          <w:trHeight w:val="541"/>
        </w:trPr>
        <w:tc>
          <w:tcPr>
            <w:tcW w:w="4000" w:type="dxa"/>
          </w:tcPr>
          <w:p w14:paraId="72C7E1F5" w14:textId="77777777" w:rsidR="00506707" w:rsidRDefault="00430EB6">
            <w:pPr>
              <w:pStyle w:val="TableParagraph"/>
              <w:ind w:left="10" w:right="1"/>
              <w:jc w:val="center"/>
            </w:pPr>
            <w:r>
              <w:t>Frame</w:t>
            </w:r>
            <w:r>
              <w:rPr>
                <w:spacing w:val="-8"/>
              </w:rPr>
              <w:t xml:space="preserve"> </w:t>
            </w:r>
            <w:r>
              <w:rPr>
                <w:spacing w:val="-4"/>
              </w:rPr>
              <w:t>Rate</w:t>
            </w:r>
          </w:p>
        </w:tc>
        <w:tc>
          <w:tcPr>
            <w:tcW w:w="5003" w:type="dxa"/>
          </w:tcPr>
          <w:p w14:paraId="793456FC" w14:textId="77777777" w:rsidR="00506707" w:rsidRDefault="00430EB6">
            <w:pPr>
              <w:pStyle w:val="TableParagraph"/>
              <w:ind w:left="119"/>
            </w:pPr>
            <w:r>
              <w:t>1</w:t>
            </w:r>
            <w:r>
              <w:rPr>
                <w:spacing w:val="1"/>
              </w:rPr>
              <w:t xml:space="preserve"> </w:t>
            </w:r>
            <w:r>
              <w:t>– 250 Hz</w:t>
            </w:r>
            <w:r>
              <w:rPr>
                <w:spacing w:val="-1"/>
              </w:rPr>
              <w:t xml:space="preserve"> </w:t>
            </w:r>
            <w:r>
              <w:rPr>
                <w:spacing w:val="-2"/>
              </w:rPr>
              <w:t>(configurable)</w:t>
            </w:r>
          </w:p>
        </w:tc>
      </w:tr>
      <w:tr w:rsidR="00506707" w14:paraId="11CAFF5A" w14:textId="77777777">
        <w:trPr>
          <w:trHeight w:val="537"/>
        </w:trPr>
        <w:tc>
          <w:tcPr>
            <w:tcW w:w="4000" w:type="dxa"/>
          </w:tcPr>
          <w:p w14:paraId="7A87127F" w14:textId="77777777" w:rsidR="00506707" w:rsidRDefault="00430EB6">
            <w:pPr>
              <w:pStyle w:val="TableParagraph"/>
              <w:ind w:left="10" w:right="3"/>
              <w:jc w:val="center"/>
            </w:pPr>
            <w:r>
              <w:t>Laser</w:t>
            </w:r>
            <w:r>
              <w:rPr>
                <w:spacing w:val="-1"/>
              </w:rPr>
              <w:t xml:space="preserve"> </w:t>
            </w:r>
            <w:r>
              <w:rPr>
                <w:spacing w:val="-2"/>
              </w:rPr>
              <w:t>Wavelength</w:t>
            </w:r>
          </w:p>
        </w:tc>
        <w:tc>
          <w:tcPr>
            <w:tcW w:w="5003" w:type="dxa"/>
          </w:tcPr>
          <w:p w14:paraId="2ADD95DD" w14:textId="77777777" w:rsidR="00506707" w:rsidRDefault="00430EB6">
            <w:pPr>
              <w:pStyle w:val="TableParagraph"/>
              <w:ind w:left="119"/>
            </w:pPr>
            <w:r>
              <w:t>850</w:t>
            </w:r>
            <w:r>
              <w:rPr>
                <w:spacing w:val="-3"/>
              </w:rPr>
              <w:t xml:space="preserve"> </w:t>
            </w:r>
            <w:r>
              <w:t>nm</w:t>
            </w:r>
            <w:r>
              <w:rPr>
                <w:spacing w:val="-10"/>
              </w:rPr>
              <w:t xml:space="preserve"> </w:t>
            </w:r>
            <w:r>
              <w:t>(Near-Infrared, Class</w:t>
            </w:r>
            <w:r>
              <w:rPr>
                <w:spacing w:val="-1"/>
              </w:rPr>
              <w:t xml:space="preserve"> </w:t>
            </w:r>
            <w:r>
              <w:rPr>
                <w:spacing w:val="-5"/>
              </w:rPr>
              <w:t>1)</w:t>
            </w:r>
          </w:p>
        </w:tc>
      </w:tr>
      <w:tr w:rsidR="00506707" w14:paraId="2199F37A" w14:textId="77777777">
        <w:trPr>
          <w:trHeight w:val="542"/>
        </w:trPr>
        <w:tc>
          <w:tcPr>
            <w:tcW w:w="4000" w:type="dxa"/>
          </w:tcPr>
          <w:p w14:paraId="33B2DEC9" w14:textId="77777777" w:rsidR="00506707" w:rsidRDefault="00430EB6">
            <w:pPr>
              <w:pStyle w:val="TableParagraph"/>
              <w:ind w:left="10" w:right="10"/>
              <w:jc w:val="center"/>
            </w:pPr>
            <w:r>
              <w:t>Operating</w:t>
            </w:r>
            <w:r>
              <w:rPr>
                <w:spacing w:val="-6"/>
              </w:rPr>
              <w:t xml:space="preserve"> </w:t>
            </w:r>
            <w:r>
              <w:rPr>
                <w:spacing w:val="-2"/>
              </w:rPr>
              <w:t>Voltage</w:t>
            </w:r>
          </w:p>
        </w:tc>
        <w:tc>
          <w:tcPr>
            <w:tcW w:w="5003" w:type="dxa"/>
          </w:tcPr>
          <w:p w14:paraId="70199C9C" w14:textId="77777777" w:rsidR="00506707" w:rsidRDefault="00430EB6">
            <w:pPr>
              <w:pStyle w:val="TableParagraph"/>
              <w:ind w:left="119"/>
            </w:pPr>
            <w:r>
              <w:t>3.3</w:t>
            </w:r>
            <w:r>
              <w:rPr>
                <w:spacing w:val="1"/>
              </w:rPr>
              <w:t xml:space="preserve"> </w:t>
            </w:r>
            <w:r>
              <w:t>V</w:t>
            </w:r>
            <w:r>
              <w:rPr>
                <w:spacing w:val="-3"/>
              </w:rPr>
              <w:t xml:space="preserve"> </w:t>
            </w:r>
            <w:r>
              <w:t>–</w:t>
            </w:r>
            <w:r>
              <w:rPr>
                <w:spacing w:val="2"/>
              </w:rPr>
              <w:t xml:space="preserve"> </w:t>
            </w:r>
            <w:r>
              <w:t>5.0</w:t>
            </w:r>
            <w:r>
              <w:rPr>
                <w:spacing w:val="-3"/>
              </w:rPr>
              <w:t xml:space="preserve"> </w:t>
            </w:r>
            <w:r>
              <w:t>V</w:t>
            </w:r>
            <w:r>
              <w:rPr>
                <w:spacing w:val="-4"/>
              </w:rPr>
              <w:t xml:space="preserve"> </w:t>
            </w:r>
            <w:r>
              <w:rPr>
                <w:spacing w:val="-5"/>
              </w:rPr>
              <w:t>DC</w:t>
            </w:r>
          </w:p>
        </w:tc>
      </w:tr>
      <w:tr w:rsidR="00506707" w14:paraId="16D0473D" w14:textId="77777777">
        <w:trPr>
          <w:trHeight w:val="537"/>
        </w:trPr>
        <w:tc>
          <w:tcPr>
            <w:tcW w:w="4000" w:type="dxa"/>
          </w:tcPr>
          <w:p w14:paraId="2A1E4AE4" w14:textId="77777777" w:rsidR="00506707" w:rsidRDefault="00430EB6">
            <w:pPr>
              <w:pStyle w:val="TableParagraph"/>
              <w:spacing w:before="73"/>
              <w:ind w:left="10" w:right="9"/>
              <w:jc w:val="center"/>
            </w:pPr>
            <w:r>
              <w:t>Peak</w:t>
            </w:r>
            <w:r>
              <w:rPr>
                <w:spacing w:val="-9"/>
              </w:rPr>
              <w:t xml:space="preserve"> </w:t>
            </w:r>
            <w:r>
              <w:t>Power</w:t>
            </w:r>
            <w:r>
              <w:rPr>
                <w:spacing w:val="-1"/>
              </w:rPr>
              <w:t xml:space="preserve"> </w:t>
            </w:r>
            <w:r>
              <w:rPr>
                <w:spacing w:val="-2"/>
              </w:rPr>
              <w:t>Consumption</w:t>
            </w:r>
          </w:p>
        </w:tc>
        <w:tc>
          <w:tcPr>
            <w:tcW w:w="5003" w:type="dxa"/>
          </w:tcPr>
          <w:p w14:paraId="672BCFD0" w14:textId="77777777" w:rsidR="00506707" w:rsidRDefault="00430EB6">
            <w:pPr>
              <w:pStyle w:val="TableParagraph"/>
              <w:spacing w:before="73"/>
              <w:ind w:left="119"/>
            </w:pPr>
            <w:r>
              <w:t>350</w:t>
            </w:r>
            <w:r>
              <w:rPr>
                <w:spacing w:val="-3"/>
              </w:rPr>
              <w:t xml:space="preserve"> </w:t>
            </w:r>
            <w:r>
              <w:t>mW</w:t>
            </w:r>
            <w:r>
              <w:rPr>
                <w:spacing w:val="-4"/>
              </w:rPr>
              <w:t xml:space="preserve"> </w:t>
            </w:r>
            <w:r>
              <w:rPr>
                <w:spacing w:val="-2"/>
              </w:rPr>
              <w:t>(typical)</w:t>
            </w:r>
          </w:p>
        </w:tc>
      </w:tr>
      <w:tr w:rsidR="00506707" w14:paraId="5239D5C2" w14:textId="77777777">
        <w:trPr>
          <w:trHeight w:val="542"/>
        </w:trPr>
        <w:tc>
          <w:tcPr>
            <w:tcW w:w="4000" w:type="dxa"/>
          </w:tcPr>
          <w:p w14:paraId="4F49BF7C" w14:textId="77777777" w:rsidR="00506707" w:rsidRDefault="00430EB6">
            <w:pPr>
              <w:pStyle w:val="TableParagraph"/>
              <w:ind w:left="10"/>
              <w:jc w:val="center"/>
            </w:pPr>
            <w:r>
              <w:rPr>
                <w:spacing w:val="-2"/>
              </w:rPr>
              <w:t>Interface</w:t>
            </w:r>
          </w:p>
        </w:tc>
        <w:tc>
          <w:tcPr>
            <w:tcW w:w="5003" w:type="dxa"/>
          </w:tcPr>
          <w:p w14:paraId="5B43C718" w14:textId="77777777" w:rsidR="00506707" w:rsidRDefault="00430EB6">
            <w:pPr>
              <w:pStyle w:val="TableParagraph"/>
              <w:ind w:left="119"/>
            </w:pPr>
            <w:r>
              <w:t>UART</w:t>
            </w:r>
            <w:r>
              <w:rPr>
                <w:spacing w:val="-2"/>
              </w:rPr>
              <w:t xml:space="preserve"> </w:t>
            </w:r>
            <w:r>
              <w:t>(default)</w:t>
            </w:r>
            <w:r>
              <w:rPr>
                <w:spacing w:val="-6"/>
              </w:rPr>
              <w:t xml:space="preserve"> </w:t>
            </w:r>
            <w:r>
              <w:t>/</w:t>
            </w:r>
            <w:r>
              <w:rPr>
                <w:spacing w:val="-3"/>
              </w:rPr>
              <w:t xml:space="preserve"> </w:t>
            </w:r>
            <w:r>
              <w:rPr>
                <w:spacing w:val="-5"/>
              </w:rPr>
              <w:t>I2C</w:t>
            </w:r>
          </w:p>
        </w:tc>
      </w:tr>
      <w:tr w:rsidR="00506707" w14:paraId="278BD8E3" w14:textId="77777777">
        <w:trPr>
          <w:trHeight w:val="537"/>
        </w:trPr>
        <w:tc>
          <w:tcPr>
            <w:tcW w:w="4000" w:type="dxa"/>
          </w:tcPr>
          <w:p w14:paraId="0FCA5EDA" w14:textId="77777777" w:rsidR="00506707" w:rsidRDefault="00430EB6">
            <w:pPr>
              <w:pStyle w:val="TableParagraph"/>
              <w:spacing w:before="73"/>
              <w:ind w:left="10" w:right="1"/>
              <w:jc w:val="center"/>
            </w:pPr>
            <w:r>
              <w:t>Serial</w:t>
            </w:r>
            <w:r>
              <w:rPr>
                <w:spacing w:val="-9"/>
              </w:rPr>
              <w:t xml:space="preserve"> </w:t>
            </w:r>
            <w:r>
              <w:rPr>
                <w:spacing w:val="-2"/>
              </w:rPr>
              <w:t>Frame</w:t>
            </w:r>
          </w:p>
        </w:tc>
        <w:tc>
          <w:tcPr>
            <w:tcW w:w="5003" w:type="dxa"/>
          </w:tcPr>
          <w:p w14:paraId="61A58FD5" w14:textId="77777777" w:rsidR="00506707" w:rsidRDefault="00430EB6">
            <w:pPr>
              <w:pStyle w:val="TableParagraph"/>
              <w:spacing w:before="73"/>
              <w:ind w:left="119"/>
            </w:pPr>
            <w:r>
              <w:t>9</w:t>
            </w:r>
            <w:r>
              <w:rPr>
                <w:spacing w:val="-3"/>
              </w:rPr>
              <w:t xml:space="preserve"> </w:t>
            </w:r>
            <w:r>
              <w:t>bytes</w:t>
            </w:r>
            <w:r>
              <w:rPr>
                <w:spacing w:val="-3"/>
              </w:rPr>
              <w:t xml:space="preserve"> </w:t>
            </w:r>
            <w:r>
              <w:t>per</w:t>
            </w:r>
            <w:r>
              <w:rPr>
                <w:spacing w:val="2"/>
              </w:rPr>
              <w:t xml:space="preserve"> </w:t>
            </w:r>
            <w:r>
              <w:rPr>
                <w:spacing w:val="-2"/>
              </w:rPr>
              <w:t>measurement</w:t>
            </w:r>
          </w:p>
        </w:tc>
      </w:tr>
      <w:tr w:rsidR="00506707" w14:paraId="57F42D19" w14:textId="77777777">
        <w:trPr>
          <w:trHeight w:val="542"/>
        </w:trPr>
        <w:tc>
          <w:tcPr>
            <w:tcW w:w="4000" w:type="dxa"/>
          </w:tcPr>
          <w:p w14:paraId="3B0C55A1" w14:textId="77777777" w:rsidR="00506707" w:rsidRDefault="00430EB6">
            <w:pPr>
              <w:pStyle w:val="TableParagraph"/>
              <w:spacing w:before="78"/>
              <w:ind w:left="10" w:right="7"/>
              <w:jc w:val="center"/>
            </w:pPr>
            <w:r>
              <w:rPr>
                <w:spacing w:val="-2"/>
              </w:rPr>
              <w:t>Dimensions</w:t>
            </w:r>
          </w:p>
        </w:tc>
        <w:tc>
          <w:tcPr>
            <w:tcW w:w="5003" w:type="dxa"/>
          </w:tcPr>
          <w:p w14:paraId="633DE12B" w14:textId="77777777" w:rsidR="00506707" w:rsidRDefault="00430EB6">
            <w:pPr>
              <w:pStyle w:val="TableParagraph"/>
              <w:spacing w:before="78"/>
              <w:ind w:left="119"/>
            </w:pPr>
            <w:r>
              <w:t>35</w:t>
            </w:r>
            <w:r>
              <w:rPr>
                <w:spacing w:val="-1"/>
              </w:rPr>
              <w:t xml:space="preserve"> </w:t>
            </w:r>
            <w:r>
              <w:t>mm</w:t>
            </w:r>
            <w:r>
              <w:rPr>
                <w:spacing w:val="-8"/>
              </w:rPr>
              <w:t xml:space="preserve"> </w:t>
            </w:r>
            <w:r>
              <w:t>×</w:t>
            </w:r>
            <w:r>
              <w:rPr>
                <w:spacing w:val="2"/>
              </w:rPr>
              <w:t xml:space="preserve"> </w:t>
            </w:r>
            <w:r>
              <w:t>21.25</w:t>
            </w:r>
            <w:r>
              <w:rPr>
                <w:spacing w:val="1"/>
              </w:rPr>
              <w:t xml:space="preserve"> </w:t>
            </w:r>
            <w:r>
              <w:t>mm</w:t>
            </w:r>
            <w:r>
              <w:rPr>
                <w:spacing w:val="-7"/>
              </w:rPr>
              <w:t xml:space="preserve"> </w:t>
            </w:r>
            <w:r>
              <w:t>×</w:t>
            </w:r>
            <w:r>
              <w:rPr>
                <w:spacing w:val="1"/>
              </w:rPr>
              <w:t xml:space="preserve"> </w:t>
            </w:r>
            <w:r>
              <w:t>13.5</w:t>
            </w:r>
            <w:r>
              <w:rPr>
                <w:spacing w:val="2"/>
              </w:rPr>
              <w:t xml:space="preserve"> </w:t>
            </w:r>
            <w:r>
              <w:rPr>
                <w:spacing w:val="-5"/>
              </w:rPr>
              <w:t>mm</w:t>
            </w:r>
          </w:p>
        </w:tc>
      </w:tr>
      <w:tr w:rsidR="00506707" w14:paraId="0294C910" w14:textId="77777777">
        <w:trPr>
          <w:trHeight w:val="537"/>
        </w:trPr>
        <w:tc>
          <w:tcPr>
            <w:tcW w:w="4000" w:type="dxa"/>
          </w:tcPr>
          <w:p w14:paraId="4D73094C" w14:textId="77777777" w:rsidR="00506707" w:rsidRDefault="00430EB6">
            <w:pPr>
              <w:pStyle w:val="TableParagraph"/>
              <w:spacing w:before="73"/>
              <w:ind w:left="10" w:right="7"/>
              <w:jc w:val="center"/>
            </w:pPr>
            <w:r>
              <w:rPr>
                <w:spacing w:val="-2"/>
              </w:rPr>
              <w:t>Weight</w:t>
            </w:r>
          </w:p>
        </w:tc>
        <w:tc>
          <w:tcPr>
            <w:tcW w:w="5003" w:type="dxa"/>
          </w:tcPr>
          <w:p w14:paraId="5138940E" w14:textId="77777777" w:rsidR="00506707" w:rsidRDefault="00430EB6">
            <w:pPr>
              <w:pStyle w:val="TableParagraph"/>
              <w:spacing w:before="73"/>
              <w:ind w:left="119"/>
            </w:pPr>
            <w:r>
              <w:t>5</w:t>
            </w:r>
            <w:r>
              <w:rPr>
                <w:spacing w:val="2"/>
              </w:rPr>
              <w:t xml:space="preserve"> </w:t>
            </w:r>
            <w:r>
              <w:rPr>
                <w:spacing w:val="-10"/>
              </w:rPr>
              <w:t>g</w:t>
            </w:r>
          </w:p>
        </w:tc>
      </w:tr>
      <w:tr w:rsidR="00506707" w14:paraId="1178DE4E" w14:textId="77777777">
        <w:trPr>
          <w:trHeight w:val="542"/>
        </w:trPr>
        <w:tc>
          <w:tcPr>
            <w:tcW w:w="4000" w:type="dxa"/>
          </w:tcPr>
          <w:p w14:paraId="20F2147A" w14:textId="77777777" w:rsidR="00506707" w:rsidRDefault="00430EB6">
            <w:pPr>
              <w:pStyle w:val="TableParagraph"/>
              <w:ind w:left="10" w:right="2"/>
              <w:jc w:val="center"/>
            </w:pPr>
            <w:r>
              <w:t>Operating</w:t>
            </w:r>
            <w:r>
              <w:rPr>
                <w:spacing w:val="-11"/>
              </w:rPr>
              <w:t xml:space="preserve"> </w:t>
            </w:r>
            <w:r>
              <w:rPr>
                <w:spacing w:val="-2"/>
              </w:rPr>
              <w:t>Temperature</w:t>
            </w:r>
          </w:p>
        </w:tc>
        <w:tc>
          <w:tcPr>
            <w:tcW w:w="5003" w:type="dxa"/>
          </w:tcPr>
          <w:p w14:paraId="02083F81" w14:textId="77777777" w:rsidR="00506707" w:rsidRDefault="00430EB6">
            <w:pPr>
              <w:pStyle w:val="TableParagraph"/>
              <w:ind w:left="119"/>
            </w:pPr>
            <w:r>
              <w:t>-10°C to</w:t>
            </w:r>
            <w:r>
              <w:rPr>
                <w:spacing w:val="-4"/>
              </w:rPr>
              <w:t xml:space="preserve"> </w:t>
            </w:r>
            <w:r>
              <w:rPr>
                <w:spacing w:val="-2"/>
              </w:rPr>
              <w:t>+60°C</w:t>
            </w:r>
          </w:p>
        </w:tc>
      </w:tr>
      <w:tr w:rsidR="00506707" w14:paraId="77AEC150" w14:textId="77777777">
        <w:trPr>
          <w:trHeight w:val="537"/>
        </w:trPr>
        <w:tc>
          <w:tcPr>
            <w:tcW w:w="4000" w:type="dxa"/>
          </w:tcPr>
          <w:p w14:paraId="64F510C8" w14:textId="77777777" w:rsidR="00506707" w:rsidRDefault="00430EB6">
            <w:pPr>
              <w:pStyle w:val="TableParagraph"/>
              <w:spacing w:before="73"/>
              <w:ind w:left="10" w:right="5"/>
              <w:jc w:val="center"/>
            </w:pPr>
            <w:r>
              <w:rPr>
                <w:spacing w:val="-2"/>
              </w:rPr>
              <w:t>Anti-Interference</w:t>
            </w:r>
          </w:p>
        </w:tc>
        <w:tc>
          <w:tcPr>
            <w:tcW w:w="5003" w:type="dxa"/>
          </w:tcPr>
          <w:p w14:paraId="2891AD36" w14:textId="77777777" w:rsidR="00506707" w:rsidRDefault="00430EB6">
            <w:pPr>
              <w:pStyle w:val="TableParagraph"/>
              <w:spacing w:before="73"/>
              <w:ind w:left="119"/>
            </w:pPr>
            <w:r>
              <w:t>Works</w:t>
            </w:r>
            <w:r>
              <w:rPr>
                <w:spacing w:val="-5"/>
              </w:rPr>
              <w:t xml:space="preserve"> </w:t>
            </w:r>
            <w:r>
              <w:t>in</w:t>
            </w:r>
            <w:r>
              <w:rPr>
                <w:spacing w:val="-5"/>
              </w:rPr>
              <w:t xml:space="preserve"> </w:t>
            </w:r>
            <w:r>
              <w:t>direct</w:t>
            </w:r>
            <w:r>
              <w:rPr>
                <w:spacing w:val="-3"/>
              </w:rPr>
              <w:t xml:space="preserve"> </w:t>
            </w:r>
            <w:r>
              <w:rPr>
                <w:spacing w:val="-2"/>
              </w:rPr>
              <w:t>sunlight</w:t>
            </w:r>
          </w:p>
        </w:tc>
      </w:tr>
    </w:tbl>
    <w:p w14:paraId="063B0BF5" w14:textId="77777777" w:rsidR="00506707" w:rsidRDefault="00506707">
      <w:pPr>
        <w:pStyle w:val="BodyText"/>
        <w:rPr>
          <w:b/>
          <w:sz w:val="22"/>
        </w:rPr>
      </w:pPr>
    </w:p>
    <w:p w14:paraId="22466D14" w14:textId="77777777" w:rsidR="00506707" w:rsidRDefault="00506707">
      <w:pPr>
        <w:pStyle w:val="BodyText"/>
        <w:spacing w:before="134"/>
        <w:rPr>
          <w:b/>
          <w:sz w:val="22"/>
        </w:rPr>
      </w:pPr>
    </w:p>
    <w:p w14:paraId="02D35F27" w14:textId="77777777" w:rsidR="00506707" w:rsidRDefault="00430EB6">
      <w:pPr>
        <w:pStyle w:val="Heading2"/>
        <w:numPr>
          <w:ilvl w:val="2"/>
          <w:numId w:val="12"/>
        </w:numPr>
        <w:tabs>
          <w:tab w:val="left" w:pos="674"/>
        </w:tabs>
        <w:spacing w:before="0"/>
        <w:ind w:left="674" w:hanging="631"/>
      </w:pPr>
      <w:r>
        <w:t>RASPBERRY</w:t>
      </w:r>
      <w:r>
        <w:rPr>
          <w:spacing w:val="-4"/>
        </w:rPr>
        <w:t xml:space="preserve"> </w:t>
      </w:r>
      <w:r>
        <w:t>PI</w:t>
      </w:r>
      <w:r>
        <w:rPr>
          <w:spacing w:val="-7"/>
        </w:rPr>
        <w:t xml:space="preserve"> </w:t>
      </w:r>
      <w:r>
        <w:t>4</w:t>
      </w:r>
      <w:r>
        <w:rPr>
          <w:spacing w:val="-8"/>
        </w:rPr>
        <w:t xml:space="preserve"> </w:t>
      </w:r>
      <w:r>
        <w:t>MODEL</w:t>
      </w:r>
      <w:r>
        <w:rPr>
          <w:spacing w:val="-3"/>
        </w:rPr>
        <w:t xml:space="preserve"> </w:t>
      </w:r>
      <w:r>
        <w:rPr>
          <w:spacing w:val="-10"/>
        </w:rPr>
        <w:t>B</w:t>
      </w:r>
    </w:p>
    <w:p w14:paraId="01F60834" w14:textId="77777777" w:rsidR="00506707" w:rsidRDefault="00430EB6">
      <w:pPr>
        <w:pStyle w:val="BodyText"/>
        <w:spacing w:before="124" w:line="360" w:lineRule="auto"/>
        <w:ind w:left="43" w:right="180" w:firstLine="720"/>
        <w:jc w:val="both"/>
      </w:pPr>
      <w:r>
        <w:t>The</w:t>
      </w:r>
      <w:r>
        <w:rPr>
          <w:spacing w:val="-15"/>
        </w:rPr>
        <w:t xml:space="preserve"> </w:t>
      </w:r>
      <w:r>
        <w:t>Raspberry</w:t>
      </w:r>
      <w:r>
        <w:rPr>
          <w:spacing w:val="-15"/>
        </w:rPr>
        <w:t xml:space="preserve"> </w:t>
      </w:r>
      <w:r>
        <w:t>Pi</w:t>
      </w:r>
      <w:r>
        <w:rPr>
          <w:spacing w:val="-13"/>
        </w:rPr>
        <w:t xml:space="preserve"> </w:t>
      </w:r>
      <w:r>
        <w:t>4</w:t>
      </w:r>
      <w:r>
        <w:rPr>
          <w:spacing w:val="-9"/>
        </w:rPr>
        <w:t xml:space="preserve"> </w:t>
      </w:r>
      <w:r>
        <w:t>Model</w:t>
      </w:r>
      <w:r>
        <w:rPr>
          <w:spacing w:val="-15"/>
        </w:rPr>
        <w:t xml:space="preserve"> </w:t>
      </w:r>
      <w:r>
        <w:t>B</w:t>
      </w:r>
      <w:r>
        <w:rPr>
          <w:spacing w:val="-6"/>
        </w:rPr>
        <w:t xml:space="preserve"> </w:t>
      </w:r>
      <w:r>
        <w:t>is</w:t>
      </w:r>
      <w:r>
        <w:rPr>
          <w:spacing w:val="-11"/>
        </w:rPr>
        <w:t xml:space="preserve"> </w:t>
      </w:r>
      <w:r>
        <w:t>a</w:t>
      </w:r>
      <w:r>
        <w:rPr>
          <w:spacing w:val="-10"/>
        </w:rPr>
        <w:t xml:space="preserve"> </w:t>
      </w:r>
      <w:r>
        <w:t>single-board</w:t>
      </w:r>
      <w:r>
        <w:rPr>
          <w:spacing w:val="-9"/>
        </w:rPr>
        <w:t xml:space="preserve"> </w:t>
      </w:r>
      <w:r>
        <w:t>computer</w:t>
      </w:r>
      <w:r>
        <w:rPr>
          <w:spacing w:val="-12"/>
        </w:rPr>
        <w:t xml:space="preserve"> </w:t>
      </w:r>
      <w:r>
        <w:t>developed</w:t>
      </w:r>
      <w:r>
        <w:rPr>
          <w:spacing w:val="-9"/>
        </w:rPr>
        <w:t xml:space="preserve"> </w:t>
      </w:r>
      <w:r>
        <w:t>by</w:t>
      </w:r>
      <w:r>
        <w:rPr>
          <w:spacing w:val="-13"/>
        </w:rPr>
        <w:t xml:space="preserve"> </w:t>
      </w:r>
      <w:r>
        <w:t>the</w:t>
      </w:r>
      <w:r>
        <w:rPr>
          <w:spacing w:val="-10"/>
        </w:rPr>
        <w:t xml:space="preserve"> </w:t>
      </w:r>
      <w:r>
        <w:t>Raspberry</w:t>
      </w:r>
      <w:r>
        <w:rPr>
          <w:spacing w:val="-13"/>
        </w:rPr>
        <w:t xml:space="preserve"> </w:t>
      </w:r>
      <w:r>
        <w:t>Pi</w:t>
      </w:r>
      <w:r>
        <w:rPr>
          <w:spacing w:val="-13"/>
        </w:rPr>
        <w:t xml:space="preserve"> </w:t>
      </w:r>
      <w:r>
        <w:t>Foundation in</w:t>
      </w:r>
      <w:r>
        <w:rPr>
          <w:spacing w:val="-7"/>
        </w:rPr>
        <w:t xml:space="preserve"> </w:t>
      </w:r>
      <w:r>
        <w:t>Cambridge,</w:t>
      </w:r>
      <w:r>
        <w:rPr>
          <w:spacing w:val="-5"/>
        </w:rPr>
        <w:t xml:space="preserve"> </w:t>
      </w:r>
      <w:r>
        <w:t>UK.</w:t>
      </w:r>
      <w:r>
        <w:rPr>
          <w:spacing w:val="-5"/>
        </w:rPr>
        <w:t xml:space="preserve"> </w:t>
      </w:r>
      <w:r>
        <w:t>It</w:t>
      </w:r>
      <w:r>
        <w:rPr>
          <w:spacing w:val="-6"/>
        </w:rPr>
        <w:t xml:space="preserve"> </w:t>
      </w:r>
      <w:r>
        <w:t>features</w:t>
      </w:r>
      <w:r>
        <w:rPr>
          <w:spacing w:val="-9"/>
        </w:rPr>
        <w:t xml:space="preserve"> </w:t>
      </w:r>
      <w:r>
        <w:t>a</w:t>
      </w:r>
      <w:r>
        <w:rPr>
          <w:spacing w:val="-8"/>
        </w:rPr>
        <w:t xml:space="preserve"> </w:t>
      </w:r>
      <w:r>
        <w:t>Broadcom</w:t>
      </w:r>
      <w:r>
        <w:rPr>
          <w:spacing w:val="-15"/>
        </w:rPr>
        <w:t xml:space="preserve"> </w:t>
      </w:r>
      <w:r>
        <w:t>BCM2711</w:t>
      </w:r>
      <w:r>
        <w:rPr>
          <w:spacing w:val="-7"/>
        </w:rPr>
        <w:t xml:space="preserve"> </w:t>
      </w:r>
      <w:r>
        <w:t>system-on-chip</w:t>
      </w:r>
      <w:r>
        <w:rPr>
          <w:spacing w:val="-7"/>
        </w:rPr>
        <w:t xml:space="preserve"> </w:t>
      </w:r>
      <w:r>
        <w:t>with</w:t>
      </w:r>
      <w:r>
        <w:rPr>
          <w:spacing w:val="-12"/>
        </w:rPr>
        <w:t xml:space="preserve"> </w:t>
      </w:r>
      <w:r>
        <w:t>a</w:t>
      </w:r>
      <w:r>
        <w:rPr>
          <w:spacing w:val="-8"/>
        </w:rPr>
        <w:t xml:space="preserve"> </w:t>
      </w:r>
      <w:r>
        <w:t>quad-core</w:t>
      </w:r>
      <w:r>
        <w:rPr>
          <w:spacing w:val="-8"/>
        </w:rPr>
        <w:t xml:space="preserve"> </w:t>
      </w:r>
      <w:r>
        <w:t>ARM</w:t>
      </w:r>
      <w:r>
        <w:rPr>
          <w:spacing w:val="-9"/>
        </w:rPr>
        <w:t xml:space="preserve"> </w:t>
      </w:r>
      <w:r>
        <w:t>Cortex-A72 processor</w:t>
      </w:r>
      <w:r>
        <w:rPr>
          <w:spacing w:val="-15"/>
        </w:rPr>
        <w:t xml:space="preserve"> </w:t>
      </w:r>
      <w:r>
        <w:t>running</w:t>
      </w:r>
      <w:r>
        <w:rPr>
          <w:spacing w:val="-15"/>
        </w:rPr>
        <w:t xml:space="preserve"> </w:t>
      </w:r>
      <w:r>
        <w:t>at</w:t>
      </w:r>
      <w:r>
        <w:rPr>
          <w:spacing w:val="-15"/>
        </w:rPr>
        <w:t xml:space="preserve"> </w:t>
      </w:r>
      <w:r>
        <w:t>1.8</w:t>
      </w:r>
      <w:r>
        <w:rPr>
          <w:spacing w:val="-11"/>
        </w:rPr>
        <w:t xml:space="preserve"> </w:t>
      </w:r>
      <w:r>
        <w:t>GHz,</w:t>
      </w:r>
      <w:r>
        <w:rPr>
          <w:spacing w:val="-13"/>
        </w:rPr>
        <w:t xml:space="preserve"> </w:t>
      </w:r>
      <w:r>
        <w:t>4</w:t>
      </w:r>
      <w:r>
        <w:rPr>
          <w:spacing w:val="-15"/>
        </w:rPr>
        <w:t xml:space="preserve"> </w:t>
      </w:r>
      <w:r>
        <w:t>GB</w:t>
      </w:r>
      <w:r>
        <w:rPr>
          <w:spacing w:val="-15"/>
        </w:rPr>
        <w:t xml:space="preserve"> </w:t>
      </w:r>
      <w:r>
        <w:t>of</w:t>
      </w:r>
      <w:r>
        <w:rPr>
          <w:spacing w:val="-15"/>
        </w:rPr>
        <w:t xml:space="preserve"> </w:t>
      </w:r>
      <w:r>
        <w:t>LPDDR4-3200</w:t>
      </w:r>
      <w:r>
        <w:rPr>
          <w:spacing w:val="-11"/>
        </w:rPr>
        <w:t xml:space="preserve"> </w:t>
      </w:r>
      <w:r>
        <w:t>RAM,</w:t>
      </w:r>
      <w:r>
        <w:rPr>
          <w:spacing w:val="-9"/>
        </w:rPr>
        <w:t xml:space="preserve"> </w:t>
      </w:r>
      <w:r>
        <w:t>and</w:t>
      </w:r>
      <w:r>
        <w:rPr>
          <w:spacing w:val="-11"/>
        </w:rPr>
        <w:t xml:space="preserve"> </w:t>
      </w:r>
      <w:r>
        <w:t>a</w:t>
      </w:r>
      <w:r>
        <w:rPr>
          <w:spacing w:val="-12"/>
        </w:rPr>
        <w:t xml:space="preserve"> </w:t>
      </w:r>
      <w:r>
        <w:t>broad</w:t>
      </w:r>
      <w:r>
        <w:rPr>
          <w:spacing w:val="-11"/>
        </w:rPr>
        <w:t xml:space="preserve"> </w:t>
      </w:r>
      <w:r>
        <w:t>set</w:t>
      </w:r>
      <w:r>
        <w:rPr>
          <w:spacing w:val="-10"/>
        </w:rPr>
        <w:t xml:space="preserve"> </w:t>
      </w:r>
      <w:r>
        <w:t>of</w:t>
      </w:r>
      <w:r>
        <w:rPr>
          <w:spacing w:val="-15"/>
        </w:rPr>
        <w:t xml:space="preserve"> </w:t>
      </w:r>
      <w:r>
        <w:t>communication</w:t>
      </w:r>
      <w:r>
        <w:rPr>
          <w:spacing w:val="-11"/>
        </w:rPr>
        <w:t xml:space="preserve"> </w:t>
      </w:r>
      <w:r>
        <w:t>interfaces. The</w:t>
      </w:r>
      <w:r>
        <w:rPr>
          <w:spacing w:val="-15"/>
        </w:rPr>
        <w:t xml:space="preserve"> </w:t>
      </w:r>
      <w:r>
        <w:t>Raspberry</w:t>
      </w:r>
      <w:r>
        <w:rPr>
          <w:spacing w:val="-15"/>
        </w:rPr>
        <w:t xml:space="preserve"> </w:t>
      </w:r>
      <w:r>
        <w:t>Pi</w:t>
      </w:r>
      <w:r>
        <w:rPr>
          <w:spacing w:val="-15"/>
        </w:rPr>
        <w:t xml:space="preserve"> </w:t>
      </w:r>
      <w:r>
        <w:t>4</w:t>
      </w:r>
      <w:r>
        <w:rPr>
          <w:spacing w:val="-15"/>
        </w:rPr>
        <w:t xml:space="preserve"> </w:t>
      </w:r>
      <w:r>
        <w:t>runs</w:t>
      </w:r>
      <w:r>
        <w:rPr>
          <w:spacing w:val="-15"/>
        </w:rPr>
        <w:t xml:space="preserve"> </w:t>
      </w:r>
      <w:r>
        <w:t>a</w:t>
      </w:r>
      <w:r>
        <w:rPr>
          <w:spacing w:val="-15"/>
        </w:rPr>
        <w:t xml:space="preserve"> </w:t>
      </w:r>
      <w:r>
        <w:t>full</w:t>
      </w:r>
      <w:r>
        <w:rPr>
          <w:spacing w:val="-15"/>
        </w:rPr>
        <w:t xml:space="preserve"> </w:t>
      </w:r>
      <w:r>
        <w:t>Linux-based</w:t>
      </w:r>
      <w:r>
        <w:rPr>
          <w:spacing w:val="-15"/>
        </w:rPr>
        <w:t xml:space="preserve"> </w:t>
      </w:r>
      <w:r>
        <w:t>operating</w:t>
      </w:r>
      <w:r>
        <w:rPr>
          <w:spacing w:val="-15"/>
        </w:rPr>
        <w:t xml:space="preserve"> </w:t>
      </w:r>
      <w:r>
        <w:t>system</w:t>
      </w:r>
      <w:r>
        <w:rPr>
          <w:spacing w:val="-15"/>
        </w:rPr>
        <w:t xml:space="preserve"> </w:t>
      </w:r>
      <w:r>
        <w:t>(Raspberry</w:t>
      </w:r>
      <w:r>
        <w:rPr>
          <w:spacing w:val="-15"/>
        </w:rPr>
        <w:t xml:space="preserve"> </w:t>
      </w:r>
      <w:r>
        <w:t>Pi</w:t>
      </w:r>
      <w:r>
        <w:rPr>
          <w:spacing w:val="-15"/>
        </w:rPr>
        <w:t xml:space="preserve"> </w:t>
      </w:r>
      <w:r>
        <w:t>OS)</w:t>
      </w:r>
      <w:r>
        <w:rPr>
          <w:spacing w:val="-15"/>
        </w:rPr>
        <w:t xml:space="preserve"> </w:t>
      </w:r>
      <w:r>
        <w:t>providing</w:t>
      </w:r>
      <w:r>
        <w:rPr>
          <w:spacing w:val="-15"/>
        </w:rPr>
        <w:t xml:space="preserve"> </w:t>
      </w:r>
      <w:r>
        <w:t>access</w:t>
      </w:r>
      <w:r>
        <w:rPr>
          <w:spacing w:val="-15"/>
        </w:rPr>
        <w:t xml:space="preserve"> </w:t>
      </w:r>
      <w:r>
        <w:t>to</w:t>
      </w:r>
      <w:r>
        <w:rPr>
          <w:spacing w:val="-15"/>
        </w:rPr>
        <w:t xml:space="preserve"> </w:t>
      </w:r>
      <w:r>
        <w:t>Python 3 and all associated scientific computing and machine learning libraries.</w:t>
      </w:r>
    </w:p>
    <w:p w14:paraId="56A56CBD" w14:textId="77777777" w:rsidR="00506707" w:rsidRDefault="00430EB6">
      <w:pPr>
        <w:pStyle w:val="BodyText"/>
        <w:spacing w:before="114" w:line="360" w:lineRule="auto"/>
        <w:ind w:left="43" w:right="179" w:firstLine="720"/>
        <w:jc w:val="both"/>
      </w:pPr>
      <w:r>
        <w:t>In</w:t>
      </w:r>
      <w:r>
        <w:rPr>
          <w:spacing w:val="-5"/>
        </w:rPr>
        <w:t xml:space="preserve"> </w:t>
      </w:r>
      <w:r>
        <w:t>the</w:t>
      </w:r>
      <w:r>
        <w:rPr>
          <w:spacing w:val="-1"/>
        </w:rPr>
        <w:t xml:space="preserve"> </w:t>
      </w:r>
      <w:r>
        <w:t>proposed</w:t>
      </w:r>
      <w:r>
        <w:rPr>
          <w:spacing w:val="-1"/>
        </w:rPr>
        <w:t xml:space="preserve"> </w:t>
      </w:r>
      <w:r>
        <w:t>system,</w:t>
      </w:r>
      <w:r>
        <w:rPr>
          <w:spacing w:val="-3"/>
        </w:rPr>
        <w:t xml:space="preserve"> </w:t>
      </w:r>
      <w:r>
        <w:t>the</w:t>
      </w:r>
      <w:r>
        <w:rPr>
          <w:spacing w:val="-1"/>
        </w:rPr>
        <w:t xml:space="preserve"> </w:t>
      </w:r>
      <w:r>
        <w:t>Raspberry</w:t>
      </w:r>
      <w:r>
        <w:rPr>
          <w:spacing w:val="-10"/>
        </w:rPr>
        <w:t xml:space="preserve"> </w:t>
      </w:r>
      <w:r>
        <w:t>Pi</w:t>
      </w:r>
      <w:r>
        <w:rPr>
          <w:spacing w:val="-9"/>
        </w:rPr>
        <w:t xml:space="preserve"> </w:t>
      </w:r>
      <w:r>
        <w:t>4</w:t>
      </w:r>
      <w:r>
        <w:rPr>
          <w:spacing w:val="-1"/>
        </w:rPr>
        <w:t xml:space="preserve"> </w:t>
      </w:r>
      <w:r>
        <w:t>performs</w:t>
      </w:r>
      <w:r>
        <w:rPr>
          <w:spacing w:val="-2"/>
        </w:rPr>
        <w:t xml:space="preserve"> </w:t>
      </w:r>
      <w:r>
        <w:t>all</w:t>
      </w:r>
      <w:r>
        <w:rPr>
          <w:spacing w:val="-9"/>
        </w:rPr>
        <w:t xml:space="preserve"> </w:t>
      </w:r>
      <w:r>
        <w:t>computational</w:t>
      </w:r>
      <w:r>
        <w:rPr>
          <w:spacing w:val="-5"/>
        </w:rPr>
        <w:t xml:space="preserve"> </w:t>
      </w:r>
      <w:r>
        <w:t>functions including</w:t>
      </w:r>
      <w:r>
        <w:rPr>
          <w:spacing w:val="-1"/>
        </w:rPr>
        <w:t xml:space="preserve"> </w:t>
      </w:r>
      <w:r>
        <w:t>UART communication with the LiDAR sensor at 115200 baud, GPIO interrupt handling for the wheel</w:t>
      </w:r>
      <w:r>
        <w:rPr>
          <w:spacing w:val="-1"/>
        </w:rPr>
        <w:t xml:space="preserve"> </w:t>
      </w:r>
      <w:r>
        <w:t xml:space="preserve">encoder, PWM generation for servo motor and DC motor speed control, machine learning inference using the trained scikit-learn Random Forest model, and real-time stopping distance calculations at 50 Hz update </w:t>
      </w:r>
      <w:r>
        <w:rPr>
          <w:spacing w:val="-2"/>
        </w:rPr>
        <w:t>rate.</w:t>
      </w:r>
    </w:p>
    <w:p w14:paraId="234961D4" w14:textId="77777777" w:rsidR="00506707" w:rsidRDefault="00506707">
      <w:pPr>
        <w:pStyle w:val="BodyText"/>
        <w:spacing w:line="360" w:lineRule="auto"/>
        <w:jc w:val="both"/>
        <w:sectPr w:rsidR="00506707" w:rsidSect="0073062A">
          <w:pgSz w:w="11910" w:h="16840"/>
          <w:pgMar w:top="900" w:right="708" w:bottom="960" w:left="850" w:header="0" w:footer="743" w:gutter="0"/>
          <w:cols w:space="720"/>
        </w:sectPr>
      </w:pPr>
    </w:p>
    <w:p w14:paraId="513AC5AD" w14:textId="77777777" w:rsidR="00506707" w:rsidRDefault="00430EB6">
      <w:pPr>
        <w:spacing w:before="65"/>
        <w:ind w:left="763"/>
        <w:rPr>
          <w:b/>
          <w:spacing w:val="-2"/>
        </w:rPr>
      </w:pPr>
      <w:r>
        <w:rPr>
          <w:b/>
        </w:rPr>
        <w:lastRenderedPageBreak/>
        <w:t>TABLE</w:t>
      </w:r>
      <w:r>
        <w:rPr>
          <w:b/>
          <w:spacing w:val="-4"/>
        </w:rPr>
        <w:t xml:space="preserve"> </w:t>
      </w:r>
      <w:r>
        <w:rPr>
          <w:b/>
        </w:rPr>
        <w:t>3.7.2.1</w:t>
      </w:r>
      <w:r>
        <w:rPr>
          <w:b/>
          <w:spacing w:val="-7"/>
        </w:rPr>
        <w:t xml:space="preserve"> </w:t>
      </w:r>
      <w:r>
        <w:rPr>
          <w:b/>
        </w:rPr>
        <w:t>RASPBERRY</w:t>
      </w:r>
      <w:r>
        <w:rPr>
          <w:b/>
          <w:spacing w:val="-3"/>
        </w:rPr>
        <w:t xml:space="preserve"> </w:t>
      </w:r>
      <w:r>
        <w:rPr>
          <w:b/>
        </w:rPr>
        <w:t>PI</w:t>
      </w:r>
      <w:r>
        <w:rPr>
          <w:b/>
          <w:spacing w:val="-2"/>
        </w:rPr>
        <w:t xml:space="preserve"> </w:t>
      </w:r>
      <w:r>
        <w:rPr>
          <w:b/>
        </w:rPr>
        <w:t>4</w:t>
      </w:r>
      <w:r>
        <w:rPr>
          <w:b/>
          <w:spacing w:val="-7"/>
        </w:rPr>
        <w:t xml:space="preserve"> </w:t>
      </w:r>
      <w:r>
        <w:rPr>
          <w:b/>
        </w:rPr>
        <w:t>MODEL</w:t>
      </w:r>
      <w:r>
        <w:rPr>
          <w:b/>
          <w:spacing w:val="-5"/>
        </w:rPr>
        <w:t xml:space="preserve"> </w:t>
      </w:r>
      <w:r>
        <w:rPr>
          <w:b/>
        </w:rPr>
        <w:t>B</w:t>
      </w:r>
      <w:r>
        <w:rPr>
          <w:b/>
          <w:spacing w:val="-4"/>
        </w:rPr>
        <w:t xml:space="preserve"> </w:t>
      </w:r>
      <w:r>
        <w:rPr>
          <w:b/>
          <w:spacing w:val="-2"/>
        </w:rPr>
        <w:t>SPECIFICATIONS</w:t>
      </w:r>
    </w:p>
    <w:p w14:paraId="77D02D29" w14:textId="77777777" w:rsidR="00913631" w:rsidRDefault="00913631">
      <w:pPr>
        <w:spacing w:before="65"/>
        <w:ind w:left="763"/>
        <w:rPr>
          <w:b/>
        </w:rPr>
      </w:pPr>
    </w:p>
    <w:p w14:paraId="56BE5883" w14:textId="77777777" w:rsidR="00506707" w:rsidRDefault="00506707">
      <w:pPr>
        <w:pStyle w:val="BodyText"/>
        <w:spacing w:before="15"/>
        <w:rPr>
          <w:b/>
          <w:sz w:val="20"/>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0"/>
        <w:gridCol w:w="5003"/>
      </w:tblGrid>
      <w:tr w:rsidR="00506707" w14:paraId="66BDE444" w14:textId="77777777">
        <w:trPr>
          <w:trHeight w:val="450"/>
        </w:trPr>
        <w:tc>
          <w:tcPr>
            <w:tcW w:w="4000" w:type="dxa"/>
          </w:tcPr>
          <w:p w14:paraId="5F566B2F" w14:textId="77777777" w:rsidR="00506707" w:rsidRDefault="00430EB6">
            <w:pPr>
              <w:pStyle w:val="TableParagraph"/>
              <w:ind w:left="10" w:right="5"/>
              <w:jc w:val="center"/>
              <w:rPr>
                <w:b/>
              </w:rPr>
            </w:pPr>
            <w:r>
              <w:rPr>
                <w:b/>
                <w:spacing w:val="-2"/>
              </w:rPr>
              <w:t>Parameter</w:t>
            </w:r>
          </w:p>
        </w:tc>
        <w:tc>
          <w:tcPr>
            <w:tcW w:w="5003" w:type="dxa"/>
          </w:tcPr>
          <w:p w14:paraId="115AE2DD" w14:textId="77777777" w:rsidR="00506707" w:rsidRDefault="00430EB6">
            <w:pPr>
              <w:pStyle w:val="TableParagraph"/>
              <w:ind w:left="11"/>
              <w:jc w:val="center"/>
              <w:rPr>
                <w:b/>
              </w:rPr>
            </w:pPr>
            <w:r>
              <w:rPr>
                <w:b/>
                <w:spacing w:val="-2"/>
              </w:rPr>
              <w:t>Specification</w:t>
            </w:r>
          </w:p>
        </w:tc>
      </w:tr>
      <w:tr w:rsidR="00506707" w14:paraId="63FCDA21" w14:textId="77777777">
        <w:trPr>
          <w:trHeight w:val="738"/>
        </w:trPr>
        <w:tc>
          <w:tcPr>
            <w:tcW w:w="4000" w:type="dxa"/>
          </w:tcPr>
          <w:p w14:paraId="1DEAF672" w14:textId="77777777" w:rsidR="00506707" w:rsidRDefault="00430EB6">
            <w:pPr>
              <w:pStyle w:val="TableParagraph"/>
              <w:spacing w:before="73"/>
              <w:ind w:left="10" w:right="10"/>
              <w:jc w:val="center"/>
            </w:pPr>
            <w:r>
              <w:rPr>
                <w:spacing w:val="-2"/>
              </w:rPr>
              <w:t>Processor</w:t>
            </w:r>
          </w:p>
        </w:tc>
        <w:tc>
          <w:tcPr>
            <w:tcW w:w="5003" w:type="dxa"/>
          </w:tcPr>
          <w:p w14:paraId="59FD42E9" w14:textId="77777777" w:rsidR="00506707" w:rsidRDefault="00430EB6">
            <w:pPr>
              <w:pStyle w:val="TableParagraph"/>
              <w:spacing w:before="73" w:line="278" w:lineRule="auto"/>
              <w:ind w:left="119"/>
            </w:pPr>
            <w:r>
              <w:t>Broadcom</w:t>
            </w:r>
            <w:r>
              <w:rPr>
                <w:spacing w:val="-9"/>
              </w:rPr>
              <w:t xml:space="preserve"> </w:t>
            </w:r>
            <w:r>
              <w:t>BCM2711,</w:t>
            </w:r>
            <w:r>
              <w:rPr>
                <w:spacing w:val="-2"/>
              </w:rPr>
              <w:t xml:space="preserve"> </w:t>
            </w:r>
            <w:r>
              <w:t>Quad-core</w:t>
            </w:r>
            <w:r>
              <w:rPr>
                <w:spacing w:val="-11"/>
              </w:rPr>
              <w:t xml:space="preserve"> </w:t>
            </w:r>
            <w:r>
              <w:t>Cortex-A72</w:t>
            </w:r>
            <w:r>
              <w:rPr>
                <w:spacing w:val="-5"/>
              </w:rPr>
              <w:t xml:space="preserve"> </w:t>
            </w:r>
            <w:r>
              <w:t>@</w:t>
            </w:r>
            <w:r>
              <w:rPr>
                <w:spacing w:val="-7"/>
              </w:rPr>
              <w:t xml:space="preserve"> </w:t>
            </w:r>
            <w:r>
              <w:t xml:space="preserve">1.8 </w:t>
            </w:r>
            <w:r>
              <w:rPr>
                <w:spacing w:val="-4"/>
              </w:rPr>
              <w:t>GHz</w:t>
            </w:r>
          </w:p>
        </w:tc>
      </w:tr>
      <w:tr w:rsidR="00506707" w14:paraId="50216EFE" w14:textId="77777777">
        <w:trPr>
          <w:trHeight w:val="451"/>
        </w:trPr>
        <w:tc>
          <w:tcPr>
            <w:tcW w:w="4000" w:type="dxa"/>
          </w:tcPr>
          <w:p w14:paraId="76491CFF" w14:textId="77777777" w:rsidR="00506707" w:rsidRDefault="00430EB6">
            <w:pPr>
              <w:pStyle w:val="TableParagraph"/>
              <w:spacing w:before="78"/>
              <w:ind w:left="10" w:right="6"/>
              <w:jc w:val="center"/>
            </w:pPr>
            <w:r>
              <w:rPr>
                <w:spacing w:val="-5"/>
              </w:rPr>
              <w:t>RAM</w:t>
            </w:r>
          </w:p>
        </w:tc>
        <w:tc>
          <w:tcPr>
            <w:tcW w:w="5003" w:type="dxa"/>
          </w:tcPr>
          <w:p w14:paraId="6DEA49E3" w14:textId="77777777" w:rsidR="00506707" w:rsidRDefault="00430EB6">
            <w:pPr>
              <w:pStyle w:val="TableParagraph"/>
              <w:spacing w:before="78"/>
              <w:ind w:left="119"/>
            </w:pPr>
            <w:r>
              <w:t>4</w:t>
            </w:r>
            <w:r>
              <w:rPr>
                <w:spacing w:val="-1"/>
              </w:rPr>
              <w:t xml:space="preserve"> </w:t>
            </w:r>
            <w:r>
              <w:t>GB</w:t>
            </w:r>
            <w:r>
              <w:rPr>
                <w:spacing w:val="-3"/>
              </w:rPr>
              <w:t xml:space="preserve"> </w:t>
            </w:r>
            <w:r>
              <w:t>LPDDR4-</w:t>
            </w:r>
            <w:r>
              <w:rPr>
                <w:spacing w:val="-4"/>
              </w:rPr>
              <w:t>3200</w:t>
            </w:r>
          </w:p>
        </w:tc>
      </w:tr>
      <w:tr w:rsidR="00506707" w14:paraId="6E7A65A5" w14:textId="77777777">
        <w:trPr>
          <w:trHeight w:val="450"/>
        </w:trPr>
        <w:tc>
          <w:tcPr>
            <w:tcW w:w="4000" w:type="dxa"/>
          </w:tcPr>
          <w:p w14:paraId="2DABE4E9" w14:textId="77777777" w:rsidR="00506707" w:rsidRDefault="00430EB6">
            <w:pPr>
              <w:pStyle w:val="TableParagraph"/>
              <w:ind w:left="10" w:right="4"/>
              <w:jc w:val="center"/>
            </w:pPr>
            <w:r>
              <w:rPr>
                <w:spacing w:val="-2"/>
              </w:rPr>
              <w:t>Storage</w:t>
            </w:r>
          </w:p>
        </w:tc>
        <w:tc>
          <w:tcPr>
            <w:tcW w:w="5003" w:type="dxa"/>
          </w:tcPr>
          <w:p w14:paraId="367981EE" w14:textId="77777777" w:rsidR="00506707" w:rsidRDefault="00430EB6">
            <w:pPr>
              <w:pStyle w:val="TableParagraph"/>
              <w:ind w:left="119"/>
            </w:pPr>
            <w:r>
              <w:t>MicroSD</w:t>
            </w:r>
            <w:r>
              <w:rPr>
                <w:spacing w:val="-2"/>
              </w:rPr>
              <w:t xml:space="preserve"> </w:t>
            </w:r>
            <w:r>
              <w:t>Card</w:t>
            </w:r>
            <w:r>
              <w:rPr>
                <w:spacing w:val="-5"/>
              </w:rPr>
              <w:t xml:space="preserve"> </w:t>
            </w:r>
            <w:r>
              <w:t>(16 GB</w:t>
            </w:r>
            <w:r>
              <w:rPr>
                <w:spacing w:val="-3"/>
              </w:rPr>
              <w:t xml:space="preserve"> </w:t>
            </w:r>
            <w:r>
              <w:rPr>
                <w:spacing w:val="-2"/>
              </w:rPr>
              <w:t>minimum)</w:t>
            </w:r>
          </w:p>
        </w:tc>
      </w:tr>
      <w:tr w:rsidR="00506707" w14:paraId="285675DE" w14:textId="77777777">
        <w:trPr>
          <w:trHeight w:val="450"/>
        </w:trPr>
        <w:tc>
          <w:tcPr>
            <w:tcW w:w="4000" w:type="dxa"/>
          </w:tcPr>
          <w:p w14:paraId="689A5124" w14:textId="77777777" w:rsidR="00506707" w:rsidRDefault="00430EB6">
            <w:pPr>
              <w:pStyle w:val="TableParagraph"/>
              <w:ind w:left="10"/>
              <w:jc w:val="center"/>
            </w:pPr>
            <w:r>
              <w:rPr>
                <w:spacing w:val="-4"/>
              </w:rPr>
              <w:t>GPIO</w:t>
            </w:r>
          </w:p>
        </w:tc>
        <w:tc>
          <w:tcPr>
            <w:tcW w:w="5003" w:type="dxa"/>
          </w:tcPr>
          <w:p w14:paraId="0327C8FE" w14:textId="77777777" w:rsidR="00506707" w:rsidRDefault="00430EB6">
            <w:pPr>
              <w:pStyle w:val="TableParagraph"/>
              <w:ind w:left="119"/>
            </w:pPr>
            <w:r>
              <w:t>40-pin</w:t>
            </w:r>
            <w:r>
              <w:rPr>
                <w:spacing w:val="-6"/>
              </w:rPr>
              <w:t xml:space="preserve"> </w:t>
            </w:r>
            <w:r>
              <w:t>GPIO</w:t>
            </w:r>
            <w:r>
              <w:rPr>
                <w:spacing w:val="-1"/>
              </w:rPr>
              <w:t xml:space="preserve"> </w:t>
            </w:r>
            <w:r>
              <w:rPr>
                <w:spacing w:val="-2"/>
              </w:rPr>
              <w:t>Header</w:t>
            </w:r>
          </w:p>
        </w:tc>
      </w:tr>
      <w:tr w:rsidR="00506707" w14:paraId="33FC1A06" w14:textId="77777777">
        <w:trPr>
          <w:trHeight w:val="450"/>
        </w:trPr>
        <w:tc>
          <w:tcPr>
            <w:tcW w:w="4000" w:type="dxa"/>
          </w:tcPr>
          <w:p w14:paraId="17F484F8" w14:textId="77777777" w:rsidR="00506707" w:rsidRDefault="00430EB6">
            <w:pPr>
              <w:pStyle w:val="TableParagraph"/>
              <w:ind w:left="10" w:right="2"/>
              <w:jc w:val="center"/>
            </w:pPr>
            <w:r>
              <w:rPr>
                <w:spacing w:val="-2"/>
              </w:rPr>
              <w:t>Communication</w:t>
            </w:r>
          </w:p>
        </w:tc>
        <w:tc>
          <w:tcPr>
            <w:tcW w:w="5003" w:type="dxa"/>
          </w:tcPr>
          <w:p w14:paraId="1A9DD4DE" w14:textId="77777777" w:rsidR="00506707" w:rsidRDefault="00430EB6">
            <w:pPr>
              <w:pStyle w:val="TableParagraph"/>
              <w:ind w:left="119"/>
            </w:pPr>
            <w:r>
              <w:t>UART,</w:t>
            </w:r>
            <w:r>
              <w:rPr>
                <w:spacing w:val="-5"/>
              </w:rPr>
              <w:t xml:space="preserve"> </w:t>
            </w:r>
            <w:r>
              <w:t>SPI, I2C,</w:t>
            </w:r>
            <w:r>
              <w:rPr>
                <w:spacing w:val="-5"/>
              </w:rPr>
              <w:t xml:space="preserve"> </w:t>
            </w:r>
            <w:r>
              <w:t>USB</w:t>
            </w:r>
            <w:r>
              <w:rPr>
                <w:spacing w:val="-5"/>
              </w:rPr>
              <w:t xml:space="preserve"> </w:t>
            </w:r>
            <w:r>
              <w:t>3.0,</w:t>
            </w:r>
            <w:r>
              <w:rPr>
                <w:spacing w:val="-5"/>
              </w:rPr>
              <w:t xml:space="preserve"> </w:t>
            </w:r>
            <w:r>
              <w:t>USB</w:t>
            </w:r>
            <w:r>
              <w:rPr>
                <w:spacing w:val="-4"/>
              </w:rPr>
              <w:t xml:space="preserve"> </w:t>
            </w:r>
            <w:r>
              <w:rPr>
                <w:spacing w:val="-5"/>
              </w:rPr>
              <w:t>2.0</w:t>
            </w:r>
          </w:p>
        </w:tc>
      </w:tr>
      <w:tr w:rsidR="00506707" w14:paraId="29632921" w14:textId="77777777">
        <w:trPr>
          <w:trHeight w:val="451"/>
        </w:trPr>
        <w:tc>
          <w:tcPr>
            <w:tcW w:w="4000" w:type="dxa"/>
          </w:tcPr>
          <w:p w14:paraId="697F15B2" w14:textId="77777777" w:rsidR="00506707" w:rsidRDefault="00430EB6">
            <w:pPr>
              <w:pStyle w:val="TableParagraph"/>
              <w:spacing w:before="78"/>
              <w:ind w:left="10" w:right="2"/>
              <w:jc w:val="center"/>
            </w:pPr>
            <w:r>
              <w:rPr>
                <w:spacing w:val="-2"/>
              </w:rPr>
              <w:t>Networking</w:t>
            </w:r>
          </w:p>
        </w:tc>
        <w:tc>
          <w:tcPr>
            <w:tcW w:w="5003" w:type="dxa"/>
          </w:tcPr>
          <w:p w14:paraId="4B702C60" w14:textId="77777777" w:rsidR="00506707" w:rsidRDefault="00430EB6">
            <w:pPr>
              <w:pStyle w:val="TableParagraph"/>
              <w:spacing w:before="78"/>
              <w:ind w:left="119"/>
            </w:pPr>
            <w:r>
              <w:t>Wi-Fi</w:t>
            </w:r>
            <w:r>
              <w:rPr>
                <w:spacing w:val="-9"/>
              </w:rPr>
              <w:t xml:space="preserve"> </w:t>
            </w:r>
            <w:r>
              <w:t>802.11ac,</w:t>
            </w:r>
            <w:r>
              <w:rPr>
                <w:spacing w:val="-2"/>
              </w:rPr>
              <w:t xml:space="preserve"> </w:t>
            </w:r>
            <w:r>
              <w:t>Bluetooth</w:t>
            </w:r>
            <w:r>
              <w:rPr>
                <w:spacing w:val="-9"/>
              </w:rPr>
              <w:t xml:space="preserve"> </w:t>
            </w:r>
            <w:r>
              <w:t>5.0,</w:t>
            </w:r>
            <w:r>
              <w:rPr>
                <w:spacing w:val="-3"/>
              </w:rPr>
              <w:t xml:space="preserve"> </w:t>
            </w:r>
            <w:r>
              <w:t>Gigabit</w:t>
            </w:r>
            <w:r>
              <w:rPr>
                <w:spacing w:val="-3"/>
              </w:rPr>
              <w:t xml:space="preserve"> </w:t>
            </w:r>
            <w:r>
              <w:rPr>
                <w:spacing w:val="-2"/>
              </w:rPr>
              <w:t>Ethernet</w:t>
            </w:r>
          </w:p>
        </w:tc>
      </w:tr>
      <w:tr w:rsidR="00506707" w14:paraId="4E402500" w14:textId="77777777">
        <w:trPr>
          <w:trHeight w:val="450"/>
        </w:trPr>
        <w:tc>
          <w:tcPr>
            <w:tcW w:w="4000" w:type="dxa"/>
          </w:tcPr>
          <w:p w14:paraId="5C2DB10D" w14:textId="77777777" w:rsidR="00506707" w:rsidRDefault="00430EB6">
            <w:pPr>
              <w:pStyle w:val="TableParagraph"/>
              <w:ind w:left="10" w:right="10"/>
              <w:jc w:val="center"/>
            </w:pPr>
            <w:r>
              <w:t>Operating</w:t>
            </w:r>
            <w:r>
              <w:rPr>
                <w:spacing w:val="-6"/>
              </w:rPr>
              <w:t xml:space="preserve"> </w:t>
            </w:r>
            <w:r>
              <w:rPr>
                <w:spacing w:val="-2"/>
              </w:rPr>
              <w:t>Voltage</w:t>
            </w:r>
          </w:p>
        </w:tc>
        <w:tc>
          <w:tcPr>
            <w:tcW w:w="5003" w:type="dxa"/>
          </w:tcPr>
          <w:p w14:paraId="5FEE264C" w14:textId="77777777" w:rsidR="00506707" w:rsidRDefault="00430EB6">
            <w:pPr>
              <w:pStyle w:val="TableParagraph"/>
              <w:ind w:left="119"/>
            </w:pPr>
            <w:r>
              <w:t>5V</w:t>
            </w:r>
            <w:r>
              <w:rPr>
                <w:spacing w:val="-9"/>
              </w:rPr>
              <w:t xml:space="preserve"> </w:t>
            </w:r>
            <w:r>
              <w:t>DC</w:t>
            </w:r>
            <w:r>
              <w:rPr>
                <w:spacing w:val="-1"/>
              </w:rPr>
              <w:t xml:space="preserve"> </w:t>
            </w:r>
            <w:r>
              <w:t>via USB-C</w:t>
            </w:r>
            <w:r>
              <w:rPr>
                <w:spacing w:val="-2"/>
              </w:rPr>
              <w:t xml:space="preserve"> </w:t>
            </w:r>
            <w:r>
              <w:t>or GPIO</w:t>
            </w:r>
            <w:r>
              <w:rPr>
                <w:spacing w:val="-3"/>
              </w:rPr>
              <w:t xml:space="preserve"> </w:t>
            </w:r>
            <w:r>
              <w:t>pin</w:t>
            </w:r>
            <w:r>
              <w:rPr>
                <w:spacing w:val="-7"/>
              </w:rPr>
              <w:t xml:space="preserve"> </w:t>
            </w:r>
            <w:r>
              <w:rPr>
                <w:spacing w:val="-5"/>
              </w:rPr>
              <w:t>2/4</w:t>
            </w:r>
          </w:p>
        </w:tc>
      </w:tr>
      <w:tr w:rsidR="00506707" w14:paraId="1ECF21FE" w14:textId="77777777">
        <w:trPr>
          <w:trHeight w:val="450"/>
        </w:trPr>
        <w:tc>
          <w:tcPr>
            <w:tcW w:w="4000" w:type="dxa"/>
          </w:tcPr>
          <w:p w14:paraId="0DD8405A" w14:textId="77777777" w:rsidR="00506707" w:rsidRDefault="00430EB6">
            <w:pPr>
              <w:pStyle w:val="TableParagraph"/>
              <w:ind w:left="10" w:right="8"/>
              <w:jc w:val="center"/>
            </w:pPr>
            <w:r>
              <w:t>Power</w:t>
            </w:r>
            <w:r>
              <w:rPr>
                <w:spacing w:val="-8"/>
              </w:rPr>
              <w:t xml:space="preserve"> </w:t>
            </w:r>
            <w:r>
              <w:rPr>
                <w:spacing w:val="-2"/>
              </w:rPr>
              <w:t>Consumption</w:t>
            </w:r>
          </w:p>
        </w:tc>
        <w:tc>
          <w:tcPr>
            <w:tcW w:w="5003" w:type="dxa"/>
          </w:tcPr>
          <w:p w14:paraId="3C297DE2" w14:textId="77777777" w:rsidR="00506707" w:rsidRDefault="00430EB6">
            <w:pPr>
              <w:pStyle w:val="TableParagraph"/>
              <w:ind w:left="119"/>
            </w:pPr>
            <w:r>
              <w:t>~5W</w:t>
            </w:r>
            <w:r>
              <w:rPr>
                <w:spacing w:val="-6"/>
              </w:rPr>
              <w:t xml:space="preserve"> </w:t>
            </w:r>
            <w:r>
              <w:t>idle,</w:t>
            </w:r>
            <w:r>
              <w:rPr>
                <w:spacing w:val="-1"/>
              </w:rPr>
              <w:t xml:space="preserve"> </w:t>
            </w:r>
            <w:r>
              <w:t>~7.5W</w:t>
            </w:r>
            <w:r>
              <w:rPr>
                <w:spacing w:val="-6"/>
              </w:rPr>
              <w:t xml:space="preserve"> </w:t>
            </w:r>
            <w:r>
              <w:t>under full</w:t>
            </w:r>
            <w:r>
              <w:rPr>
                <w:spacing w:val="-7"/>
              </w:rPr>
              <w:t xml:space="preserve"> </w:t>
            </w:r>
            <w:r>
              <w:rPr>
                <w:spacing w:val="-4"/>
              </w:rPr>
              <w:t>load</w:t>
            </w:r>
          </w:p>
        </w:tc>
      </w:tr>
      <w:tr w:rsidR="00506707" w14:paraId="62C48B25" w14:textId="77777777">
        <w:trPr>
          <w:trHeight w:val="451"/>
        </w:trPr>
        <w:tc>
          <w:tcPr>
            <w:tcW w:w="4000" w:type="dxa"/>
          </w:tcPr>
          <w:p w14:paraId="0B57CD6A" w14:textId="77777777" w:rsidR="00506707" w:rsidRDefault="00430EB6">
            <w:pPr>
              <w:pStyle w:val="TableParagraph"/>
              <w:ind w:left="10" w:right="9"/>
              <w:jc w:val="center"/>
            </w:pPr>
            <w:r>
              <w:t>Operating</w:t>
            </w:r>
            <w:r>
              <w:rPr>
                <w:spacing w:val="-11"/>
              </w:rPr>
              <w:t xml:space="preserve"> </w:t>
            </w:r>
            <w:r>
              <w:rPr>
                <w:spacing w:val="-2"/>
              </w:rPr>
              <w:t>System</w:t>
            </w:r>
          </w:p>
        </w:tc>
        <w:tc>
          <w:tcPr>
            <w:tcW w:w="5003" w:type="dxa"/>
          </w:tcPr>
          <w:p w14:paraId="42702191" w14:textId="77777777" w:rsidR="00506707" w:rsidRDefault="00430EB6">
            <w:pPr>
              <w:pStyle w:val="TableParagraph"/>
              <w:ind w:left="119"/>
            </w:pPr>
            <w:r>
              <w:t>Raspberry</w:t>
            </w:r>
            <w:r>
              <w:rPr>
                <w:spacing w:val="-6"/>
              </w:rPr>
              <w:t xml:space="preserve"> </w:t>
            </w:r>
            <w:r>
              <w:t>Pi</w:t>
            </w:r>
            <w:r>
              <w:rPr>
                <w:spacing w:val="-4"/>
              </w:rPr>
              <w:t xml:space="preserve"> </w:t>
            </w:r>
            <w:r>
              <w:t>OS</w:t>
            </w:r>
            <w:r>
              <w:rPr>
                <w:spacing w:val="1"/>
              </w:rPr>
              <w:t xml:space="preserve"> </w:t>
            </w:r>
            <w:r>
              <w:t>(64-bit</w:t>
            </w:r>
            <w:r>
              <w:rPr>
                <w:spacing w:val="1"/>
              </w:rPr>
              <w:t xml:space="preserve"> </w:t>
            </w:r>
            <w:r>
              <w:rPr>
                <w:spacing w:val="-2"/>
              </w:rPr>
              <w:t>Linux)</w:t>
            </w:r>
          </w:p>
        </w:tc>
      </w:tr>
      <w:tr w:rsidR="00506707" w14:paraId="5D2891F1" w14:textId="77777777">
        <w:trPr>
          <w:trHeight w:val="455"/>
        </w:trPr>
        <w:tc>
          <w:tcPr>
            <w:tcW w:w="4000" w:type="dxa"/>
          </w:tcPr>
          <w:p w14:paraId="291AF19F" w14:textId="77777777" w:rsidR="00506707" w:rsidRDefault="00430EB6">
            <w:pPr>
              <w:pStyle w:val="TableParagraph"/>
              <w:ind w:left="10" w:right="7"/>
              <w:jc w:val="center"/>
            </w:pPr>
            <w:r>
              <w:rPr>
                <w:spacing w:val="-2"/>
              </w:rPr>
              <w:t>Dimensions</w:t>
            </w:r>
          </w:p>
        </w:tc>
        <w:tc>
          <w:tcPr>
            <w:tcW w:w="5003" w:type="dxa"/>
          </w:tcPr>
          <w:p w14:paraId="09B418D0" w14:textId="77777777" w:rsidR="00506707" w:rsidRDefault="00430EB6">
            <w:pPr>
              <w:pStyle w:val="TableParagraph"/>
              <w:ind w:left="119"/>
            </w:pPr>
            <w:r>
              <w:t>85 mm</w:t>
            </w:r>
            <w:r>
              <w:rPr>
                <w:spacing w:val="-8"/>
              </w:rPr>
              <w:t xml:space="preserve"> </w:t>
            </w:r>
            <w:r>
              <w:t>×</w:t>
            </w:r>
            <w:r>
              <w:rPr>
                <w:spacing w:val="1"/>
              </w:rPr>
              <w:t xml:space="preserve"> </w:t>
            </w:r>
            <w:r>
              <w:t>56</w:t>
            </w:r>
            <w:r>
              <w:rPr>
                <w:spacing w:val="1"/>
              </w:rPr>
              <w:t xml:space="preserve"> </w:t>
            </w:r>
            <w:r>
              <w:t>mm</w:t>
            </w:r>
            <w:r>
              <w:rPr>
                <w:spacing w:val="-8"/>
              </w:rPr>
              <w:t xml:space="preserve"> </w:t>
            </w:r>
            <w:r>
              <w:t>×</w:t>
            </w:r>
            <w:r>
              <w:rPr>
                <w:spacing w:val="1"/>
              </w:rPr>
              <w:t xml:space="preserve"> </w:t>
            </w:r>
            <w:r>
              <w:t>17</w:t>
            </w:r>
            <w:r>
              <w:rPr>
                <w:spacing w:val="6"/>
              </w:rPr>
              <w:t xml:space="preserve"> </w:t>
            </w:r>
            <w:r>
              <w:rPr>
                <w:spacing w:val="-5"/>
              </w:rPr>
              <w:t>mm</w:t>
            </w:r>
          </w:p>
        </w:tc>
      </w:tr>
    </w:tbl>
    <w:p w14:paraId="7873B518" w14:textId="77777777" w:rsidR="00506707" w:rsidRDefault="00506707">
      <w:pPr>
        <w:pStyle w:val="BodyText"/>
        <w:spacing w:before="217"/>
        <w:rPr>
          <w:b/>
          <w:sz w:val="22"/>
        </w:rPr>
      </w:pPr>
    </w:p>
    <w:p w14:paraId="09F7652A" w14:textId="77777777" w:rsidR="00506707" w:rsidRPr="00913631" w:rsidRDefault="00430EB6">
      <w:pPr>
        <w:pStyle w:val="Heading2"/>
        <w:numPr>
          <w:ilvl w:val="2"/>
          <w:numId w:val="12"/>
        </w:numPr>
        <w:tabs>
          <w:tab w:val="left" w:pos="674"/>
        </w:tabs>
        <w:spacing w:before="0"/>
        <w:ind w:left="674" w:hanging="631"/>
      </w:pPr>
      <w:r>
        <w:t>L298N</w:t>
      </w:r>
      <w:r>
        <w:rPr>
          <w:spacing w:val="-11"/>
        </w:rPr>
        <w:t xml:space="preserve"> </w:t>
      </w:r>
      <w:r>
        <w:t>MOTOR</w:t>
      </w:r>
      <w:r>
        <w:rPr>
          <w:spacing w:val="-6"/>
        </w:rPr>
        <w:t xml:space="preserve"> </w:t>
      </w:r>
      <w:r>
        <w:t>DRIVER</w:t>
      </w:r>
      <w:r>
        <w:rPr>
          <w:spacing w:val="-11"/>
        </w:rPr>
        <w:t xml:space="preserve"> </w:t>
      </w:r>
      <w:r>
        <w:rPr>
          <w:spacing w:val="-2"/>
        </w:rPr>
        <w:t>MODULE</w:t>
      </w:r>
    </w:p>
    <w:p w14:paraId="1BE23CDA" w14:textId="77777777" w:rsidR="00913631" w:rsidRDefault="00913631" w:rsidP="00913631">
      <w:pPr>
        <w:pStyle w:val="Heading2"/>
        <w:tabs>
          <w:tab w:val="left" w:pos="674"/>
        </w:tabs>
        <w:spacing w:before="0"/>
        <w:ind w:left="674" w:firstLine="0"/>
      </w:pPr>
    </w:p>
    <w:p w14:paraId="72F0B114" w14:textId="77777777" w:rsidR="00506707" w:rsidRDefault="00430EB6">
      <w:pPr>
        <w:pStyle w:val="BodyText"/>
        <w:spacing w:before="119" w:line="360" w:lineRule="auto"/>
        <w:ind w:left="43" w:right="182" w:firstLine="720"/>
        <w:jc w:val="both"/>
      </w:pPr>
      <w:r>
        <w:t>The L298N is a dual full-bridge motor driver integrated circuit manufactured by STMicroelectronics. It provides independent bidirectional control of two DC motors using an H-bridge topology for each channel. Each H-bridge consists of four transistors arranged in a bridge configuration around</w:t>
      </w:r>
      <w:r>
        <w:rPr>
          <w:spacing w:val="-2"/>
        </w:rPr>
        <w:t xml:space="preserve"> </w:t>
      </w:r>
      <w:r>
        <w:t>the motor, allowing current to flow in</w:t>
      </w:r>
      <w:r>
        <w:rPr>
          <w:spacing w:val="-2"/>
        </w:rPr>
        <w:t xml:space="preserve"> </w:t>
      </w:r>
      <w:r>
        <w:t>either direction</w:t>
      </w:r>
      <w:r>
        <w:rPr>
          <w:spacing w:val="-2"/>
        </w:rPr>
        <w:t xml:space="preserve"> </w:t>
      </w:r>
      <w:r>
        <w:t>through</w:t>
      </w:r>
      <w:r>
        <w:rPr>
          <w:spacing w:val="-2"/>
        </w:rPr>
        <w:t xml:space="preserve"> </w:t>
      </w:r>
      <w:r>
        <w:t>the motor windings, enabling both clockwise and counter-clockwise rotation.</w:t>
      </w:r>
    </w:p>
    <w:p w14:paraId="16C64EA5" w14:textId="77777777" w:rsidR="00506707" w:rsidRDefault="00430EB6">
      <w:pPr>
        <w:pStyle w:val="BodyText"/>
        <w:spacing w:before="119" w:line="360" w:lineRule="auto"/>
        <w:ind w:left="43" w:right="183" w:firstLine="720"/>
        <w:jc w:val="both"/>
      </w:pPr>
      <w:r>
        <w:t>The L298N module accepts logic-level input signals (0V/3.3V or 0V/5V) for direction control (IN1/IN2</w:t>
      </w:r>
      <w:r>
        <w:rPr>
          <w:spacing w:val="-6"/>
        </w:rPr>
        <w:t xml:space="preserve"> </w:t>
      </w:r>
      <w:r>
        <w:t>for</w:t>
      </w:r>
      <w:r>
        <w:rPr>
          <w:spacing w:val="-4"/>
        </w:rPr>
        <w:t xml:space="preserve"> </w:t>
      </w:r>
      <w:r>
        <w:t>Motor</w:t>
      </w:r>
      <w:r>
        <w:rPr>
          <w:spacing w:val="-4"/>
        </w:rPr>
        <w:t xml:space="preserve"> </w:t>
      </w:r>
      <w:r>
        <w:t>A,</w:t>
      </w:r>
      <w:r>
        <w:rPr>
          <w:spacing w:val="-4"/>
        </w:rPr>
        <w:t xml:space="preserve"> </w:t>
      </w:r>
      <w:r>
        <w:t>IN3/IN4</w:t>
      </w:r>
      <w:r>
        <w:rPr>
          <w:spacing w:val="-6"/>
        </w:rPr>
        <w:t xml:space="preserve"> </w:t>
      </w:r>
      <w:r>
        <w:t>for</w:t>
      </w:r>
      <w:r>
        <w:rPr>
          <w:spacing w:val="-4"/>
        </w:rPr>
        <w:t xml:space="preserve"> </w:t>
      </w:r>
      <w:r>
        <w:t>Motor</w:t>
      </w:r>
      <w:r>
        <w:rPr>
          <w:spacing w:val="-4"/>
        </w:rPr>
        <w:t xml:space="preserve"> </w:t>
      </w:r>
      <w:r>
        <w:t>B)</w:t>
      </w:r>
      <w:r>
        <w:rPr>
          <w:spacing w:val="-4"/>
        </w:rPr>
        <w:t xml:space="preserve"> </w:t>
      </w:r>
      <w:r>
        <w:t>and</w:t>
      </w:r>
      <w:r>
        <w:rPr>
          <w:spacing w:val="-11"/>
        </w:rPr>
        <w:t xml:space="preserve"> </w:t>
      </w:r>
      <w:r>
        <w:t>PWM</w:t>
      </w:r>
      <w:r>
        <w:rPr>
          <w:spacing w:val="-3"/>
        </w:rPr>
        <w:t xml:space="preserve"> </w:t>
      </w:r>
      <w:r>
        <w:t>signals</w:t>
      </w:r>
      <w:r>
        <w:rPr>
          <w:spacing w:val="-8"/>
        </w:rPr>
        <w:t xml:space="preserve"> </w:t>
      </w:r>
      <w:r>
        <w:t>on</w:t>
      </w:r>
      <w:r>
        <w:rPr>
          <w:spacing w:val="-11"/>
        </w:rPr>
        <w:t xml:space="preserve"> </w:t>
      </w:r>
      <w:r>
        <w:t>the</w:t>
      </w:r>
      <w:r>
        <w:rPr>
          <w:spacing w:val="-7"/>
        </w:rPr>
        <w:t xml:space="preserve"> </w:t>
      </w:r>
      <w:r>
        <w:t>enable</w:t>
      </w:r>
      <w:r>
        <w:rPr>
          <w:spacing w:val="-7"/>
        </w:rPr>
        <w:t xml:space="preserve"> </w:t>
      </w:r>
      <w:r>
        <w:t>pins</w:t>
      </w:r>
      <w:r>
        <w:rPr>
          <w:spacing w:val="-8"/>
        </w:rPr>
        <w:t xml:space="preserve"> </w:t>
      </w:r>
      <w:r>
        <w:t>(ENA,</w:t>
      </w:r>
      <w:r>
        <w:rPr>
          <w:spacing w:val="-4"/>
        </w:rPr>
        <w:t xml:space="preserve"> </w:t>
      </w:r>
      <w:r>
        <w:t>ENB)</w:t>
      </w:r>
      <w:r>
        <w:rPr>
          <w:spacing w:val="-4"/>
        </w:rPr>
        <w:t xml:space="preserve"> </w:t>
      </w:r>
      <w:r>
        <w:t>for</w:t>
      </w:r>
      <w:r>
        <w:rPr>
          <w:spacing w:val="-4"/>
        </w:rPr>
        <w:t xml:space="preserve"> </w:t>
      </w:r>
      <w:r>
        <w:t>speed control.</w:t>
      </w:r>
      <w:r>
        <w:rPr>
          <w:spacing w:val="-7"/>
        </w:rPr>
        <w:t xml:space="preserve"> </w:t>
      </w:r>
      <w:r>
        <w:t>The</w:t>
      </w:r>
      <w:r>
        <w:rPr>
          <w:spacing w:val="-9"/>
        </w:rPr>
        <w:t xml:space="preserve"> </w:t>
      </w:r>
      <w:r>
        <w:t>PWM</w:t>
      </w:r>
      <w:r>
        <w:rPr>
          <w:spacing w:val="-10"/>
        </w:rPr>
        <w:t xml:space="preserve"> </w:t>
      </w:r>
      <w:r>
        <w:t>duty</w:t>
      </w:r>
      <w:r>
        <w:rPr>
          <w:spacing w:val="-15"/>
        </w:rPr>
        <w:t xml:space="preserve"> </w:t>
      </w:r>
      <w:r>
        <w:t>cycle</w:t>
      </w:r>
      <w:r>
        <w:rPr>
          <w:spacing w:val="-9"/>
        </w:rPr>
        <w:t xml:space="preserve"> </w:t>
      </w:r>
      <w:r>
        <w:t>determines</w:t>
      </w:r>
      <w:r>
        <w:rPr>
          <w:spacing w:val="-10"/>
        </w:rPr>
        <w:t xml:space="preserve"> </w:t>
      </w:r>
      <w:r>
        <w:t>the</w:t>
      </w:r>
      <w:r>
        <w:rPr>
          <w:spacing w:val="-9"/>
        </w:rPr>
        <w:t xml:space="preserve"> </w:t>
      </w:r>
      <w:r>
        <w:t>average</w:t>
      </w:r>
      <w:r>
        <w:rPr>
          <w:spacing w:val="-9"/>
        </w:rPr>
        <w:t xml:space="preserve"> </w:t>
      </w:r>
      <w:r>
        <w:t>voltage</w:t>
      </w:r>
      <w:r>
        <w:rPr>
          <w:spacing w:val="-9"/>
        </w:rPr>
        <w:t xml:space="preserve"> </w:t>
      </w:r>
      <w:r>
        <w:t>applied</w:t>
      </w:r>
      <w:r>
        <w:rPr>
          <w:spacing w:val="-8"/>
        </w:rPr>
        <w:t xml:space="preserve"> </w:t>
      </w:r>
      <w:r>
        <w:t>to</w:t>
      </w:r>
      <w:r>
        <w:rPr>
          <w:spacing w:val="-5"/>
        </w:rPr>
        <w:t xml:space="preserve"> </w:t>
      </w:r>
      <w:r>
        <w:t>the</w:t>
      </w:r>
      <w:r>
        <w:rPr>
          <w:spacing w:val="-9"/>
        </w:rPr>
        <w:t xml:space="preserve"> </w:t>
      </w:r>
      <w:r>
        <w:t>motor,</w:t>
      </w:r>
      <w:r>
        <w:rPr>
          <w:spacing w:val="-10"/>
        </w:rPr>
        <w:t xml:space="preserve"> </w:t>
      </w:r>
      <w:r>
        <w:t>directly</w:t>
      </w:r>
      <w:r>
        <w:rPr>
          <w:spacing w:val="-15"/>
        </w:rPr>
        <w:t xml:space="preserve"> </w:t>
      </w:r>
      <w:r>
        <w:t>controlling</w:t>
      </w:r>
      <w:r>
        <w:rPr>
          <w:spacing w:val="-8"/>
        </w:rPr>
        <w:t xml:space="preserve"> </w:t>
      </w:r>
      <w:r>
        <w:t>the motor speed. The Raspberry Pi's hardware PWM GPIO pins provide precise PWM signals for smooth motor speed control.</w:t>
      </w:r>
    </w:p>
    <w:p w14:paraId="69D5885D" w14:textId="77777777" w:rsidR="00913631" w:rsidRDefault="00913631">
      <w:pPr>
        <w:pStyle w:val="BodyText"/>
        <w:spacing w:before="119" w:line="360" w:lineRule="auto"/>
        <w:ind w:left="43" w:right="183" w:firstLine="720"/>
        <w:jc w:val="both"/>
      </w:pPr>
    </w:p>
    <w:p w14:paraId="27660F07" w14:textId="77777777" w:rsidR="00913631" w:rsidRDefault="00913631">
      <w:pPr>
        <w:pStyle w:val="BodyText"/>
        <w:spacing w:before="119" w:line="360" w:lineRule="auto"/>
        <w:ind w:left="43" w:right="183" w:firstLine="720"/>
        <w:jc w:val="both"/>
      </w:pPr>
    </w:p>
    <w:p w14:paraId="746D6537" w14:textId="77777777" w:rsidR="00913631" w:rsidRDefault="00913631">
      <w:pPr>
        <w:pStyle w:val="BodyText"/>
        <w:spacing w:before="119" w:line="360" w:lineRule="auto"/>
        <w:ind w:left="43" w:right="183" w:firstLine="720"/>
        <w:jc w:val="both"/>
      </w:pPr>
    </w:p>
    <w:p w14:paraId="215AD110" w14:textId="77777777" w:rsidR="00913631" w:rsidRDefault="00913631">
      <w:pPr>
        <w:pStyle w:val="BodyText"/>
        <w:spacing w:before="119" w:line="360" w:lineRule="auto"/>
        <w:ind w:left="43" w:right="183" w:firstLine="720"/>
        <w:jc w:val="both"/>
      </w:pPr>
    </w:p>
    <w:p w14:paraId="50C3C584" w14:textId="77777777" w:rsidR="00506707" w:rsidRDefault="00430EB6">
      <w:pPr>
        <w:spacing w:before="167"/>
        <w:ind w:right="145"/>
        <w:jc w:val="center"/>
        <w:rPr>
          <w:b/>
          <w:spacing w:val="-2"/>
        </w:rPr>
      </w:pPr>
      <w:r>
        <w:rPr>
          <w:b/>
        </w:rPr>
        <w:lastRenderedPageBreak/>
        <w:t>TABLE</w:t>
      </w:r>
      <w:r>
        <w:rPr>
          <w:b/>
          <w:spacing w:val="-4"/>
        </w:rPr>
        <w:t xml:space="preserve"> </w:t>
      </w:r>
      <w:r>
        <w:rPr>
          <w:b/>
        </w:rPr>
        <w:t>3.7.3.1</w:t>
      </w:r>
      <w:r>
        <w:rPr>
          <w:b/>
          <w:spacing w:val="-8"/>
        </w:rPr>
        <w:t xml:space="preserve"> </w:t>
      </w:r>
      <w:r>
        <w:rPr>
          <w:b/>
        </w:rPr>
        <w:t>L298N</w:t>
      </w:r>
      <w:r>
        <w:rPr>
          <w:b/>
          <w:spacing w:val="-8"/>
        </w:rPr>
        <w:t xml:space="preserve"> </w:t>
      </w:r>
      <w:r>
        <w:rPr>
          <w:b/>
        </w:rPr>
        <w:t>MOTOR</w:t>
      </w:r>
      <w:r>
        <w:rPr>
          <w:b/>
          <w:spacing w:val="-4"/>
        </w:rPr>
        <w:t xml:space="preserve"> </w:t>
      </w:r>
      <w:r>
        <w:rPr>
          <w:b/>
        </w:rPr>
        <w:t>DRIVER</w:t>
      </w:r>
      <w:r>
        <w:rPr>
          <w:b/>
          <w:spacing w:val="-4"/>
        </w:rPr>
        <w:t xml:space="preserve"> </w:t>
      </w:r>
      <w:r>
        <w:rPr>
          <w:b/>
        </w:rPr>
        <w:t>PIN</w:t>
      </w:r>
      <w:r>
        <w:rPr>
          <w:b/>
          <w:spacing w:val="-3"/>
        </w:rPr>
        <w:t xml:space="preserve"> </w:t>
      </w:r>
      <w:r>
        <w:rPr>
          <w:b/>
          <w:spacing w:val="-2"/>
        </w:rPr>
        <w:t>DESCRIPTION</w:t>
      </w:r>
    </w:p>
    <w:p w14:paraId="23E51E05" w14:textId="77777777" w:rsidR="00745987" w:rsidRDefault="00745987">
      <w:pPr>
        <w:spacing w:before="167"/>
        <w:ind w:right="145"/>
        <w:jc w:val="center"/>
        <w:rPr>
          <w:b/>
        </w:rPr>
      </w:pPr>
    </w:p>
    <w:p w14:paraId="017D2DED" w14:textId="77777777" w:rsidR="00506707" w:rsidRDefault="00506707">
      <w:pPr>
        <w:pStyle w:val="BodyText"/>
        <w:spacing w:before="2"/>
        <w:rPr>
          <w:b/>
          <w:sz w:val="7"/>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3"/>
        <w:gridCol w:w="1499"/>
        <w:gridCol w:w="28"/>
        <w:gridCol w:w="5400"/>
      </w:tblGrid>
      <w:tr w:rsidR="00506707" w14:paraId="50BB90A8" w14:textId="77777777" w:rsidTr="007C6EF5">
        <w:trPr>
          <w:trHeight w:val="412"/>
        </w:trPr>
        <w:tc>
          <w:tcPr>
            <w:tcW w:w="2073" w:type="dxa"/>
          </w:tcPr>
          <w:p w14:paraId="3A578FD3" w14:textId="77777777" w:rsidR="00506707" w:rsidRDefault="00430EB6">
            <w:pPr>
              <w:pStyle w:val="TableParagraph"/>
              <w:ind w:left="21" w:right="20"/>
              <w:jc w:val="center"/>
              <w:rPr>
                <w:b/>
              </w:rPr>
            </w:pPr>
            <w:r>
              <w:rPr>
                <w:b/>
              </w:rPr>
              <w:t>Pin</w:t>
            </w:r>
            <w:r>
              <w:rPr>
                <w:b/>
                <w:spacing w:val="-5"/>
              </w:rPr>
              <w:t xml:space="preserve"> </w:t>
            </w:r>
            <w:r>
              <w:rPr>
                <w:b/>
                <w:spacing w:val="-4"/>
              </w:rPr>
              <w:t>Name</w:t>
            </w:r>
          </w:p>
        </w:tc>
        <w:tc>
          <w:tcPr>
            <w:tcW w:w="1499" w:type="dxa"/>
          </w:tcPr>
          <w:p w14:paraId="4C356A5E" w14:textId="77777777" w:rsidR="00506707" w:rsidRDefault="00430EB6">
            <w:pPr>
              <w:pStyle w:val="TableParagraph"/>
              <w:ind w:left="4"/>
              <w:jc w:val="center"/>
              <w:rPr>
                <w:b/>
              </w:rPr>
            </w:pPr>
            <w:r>
              <w:rPr>
                <w:b/>
                <w:spacing w:val="-4"/>
              </w:rPr>
              <w:t>Type</w:t>
            </w:r>
          </w:p>
        </w:tc>
        <w:tc>
          <w:tcPr>
            <w:tcW w:w="5428" w:type="dxa"/>
            <w:gridSpan w:val="2"/>
          </w:tcPr>
          <w:p w14:paraId="383E7FDA" w14:textId="77777777" w:rsidR="00506707" w:rsidRDefault="00430EB6">
            <w:pPr>
              <w:pStyle w:val="TableParagraph"/>
              <w:ind w:left="10" w:right="10"/>
              <w:jc w:val="center"/>
              <w:rPr>
                <w:b/>
              </w:rPr>
            </w:pPr>
            <w:r>
              <w:rPr>
                <w:b/>
                <w:spacing w:val="-2"/>
              </w:rPr>
              <w:t>Description</w:t>
            </w:r>
          </w:p>
        </w:tc>
      </w:tr>
      <w:tr w:rsidR="00506707" w14:paraId="53BDA1EB" w14:textId="77777777" w:rsidTr="007C6EF5">
        <w:trPr>
          <w:trHeight w:val="412"/>
        </w:trPr>
        <w:tc>
          <w:tcPr>
            <w:tcW w:w="2073" w:type="dxa"/>
          </w:tcPr>
          <w:p w14:paraId="46A95B4A" w14:textId="77777777" w:rsidR="00506707" w:rsidRDefault="00430EB6">
            <w:pPr>
              <w:pStyle w:val="TableParagraph"/>
              <w:spacing w:before="73"/>
              <w:ind w:left="21" w:right="12"/>
              <w:jc w:val="center"/>
            </w:pPr>
            <w:r>
              <w:rPr>
                <w:spacing w:val="-5"/>
              </w:rPr>
              <w:t>IN1</w:t>
            </w:r>
          </w:p>
        </w:tc>
        <w:tc>
          <w:tcPr>
            <w:tcW w:w="1499" w:type="dxa"/>
          </w:tcPr>
          <w:p w14:paraId="6A20130D" w14:textId="77777777" w:rsidR="00506707" w:rsidRDefault="00430EB6">
            <w:pPr>
              <w:pStyle w:val="TableParagraph"/>
              <w:spacing w:before="73"/>
              <w:ind w:left="114"/>
            </w:pPr>
            <w:r>
              <w:rPr>
                <w:spacing w:val="-2"/>
              </w:rPr>
              <w:t>Input</w:t>
            </w:r>
          </w:p>
        </w:tc>
        <w:tc>
          <w:tcPr>
            <w:tcW w:w="5428" w:type="dxa"/>
            <w:gridSpan w:val="2"/>
          </w:tcPr>
          <w:p w14:paraId="6B87CC83" w14:textId="77777777" w:rsidR="00506707" w:rsidRDefault="00430EB6">
            <w:pPr>
              <w:pStyle w:val="TableParagraph"/>
              <w:spacing w:before="73"/>
              <w:ind w:left="118"/>
            </w:pPr>
            <w:r>
              <w:t>Motor A</w:t>
            </w:r>
            <w:r>
              <w:rPr>
                <w:spacing w:val="-7"/>
              </w:rPr>
              <w:t xml:space="preserve"> </w:t>
            </w:r>
            <w:r>
              <w:t>Direction</w:t>
            </w:r>
            <w:r>
              <w:rPr>
                <w:spacing w:val="-5"/>
              </w:rPr>
              <w:t xml:space="preserve"> </w:t>
            </w:r>
            <w:r>
              <w:t>Control</w:t>
            </w:r>
            <w:r>
              <w:rPr>
                <w:spacing w:val="-5"/>
              </w:rPr>
              <w:t xml:space="preserve"> </w:t>
            </w:r>
            <w:r>
              <w:t>–</w:t>
            </w:r>
            <w:r>
              <w:rPr>
                <w:spacing w:val="-1"/>
              </w:rPr>
              <w:t xml:space="preserve"> </w:t>
            </w:r>
            <w:r>
              <w:rPr>
                <w:spacing w:val="-2"/>
              </w:rPr>
              <w:t>Forward</w:t>
            </w:r>
          </w:p>
        </w:tc>
      </w:tr>
      <w:tr w:rsidR="00506707" w14:paraId="5E0C4970" w14:textId="77777777" w:rsidTr="007C6EF5">
        <w:trPr>
          <w:trHeight w:val="412"/>
        </w:trPr>
        <w:tc>
          <w:tcPr>
            <w:tcW w:w="2073" w:type="dxa"/>
          </w:tcPr>
          <w:p w14:paraId="2CF9969B" w14:textId="77777777" w:rsidR="00506707" w:rsidRDefault="00430EB6">
            <w:pPr>
              <w:pStyle w:val="TableParagraph"/>
              <w:spacing w:before="73"/>
              <w:ind w:left="21" w:right="12"/>
              <w:jc w:val="center"/>
            </w:pPr>
            <w:r>
              <w:rPr>
                <w:spacing w:val="-5"/>
              </w:rPr>
              <w:t>IN2</w:t>
            </w:r>
          </w:p>
        </w:tc>
        <w:tc>
          <w:tcPr>
            <w:tcW w:w="1499" w:type="dxa"/>
          </w:tcPr>
          <w:p w14:paraId="7E1370CD" w14:textId="77777777" w:rsidR="00506707" w:rsidRDefault="00430EB6">
            <w:pPr>
              <w:pStyle w:val="TableParagraph"/>
              <w:spacing w:before="73"/>
              <w:ind w:left="114"/>
            </w:pPr>
            <w:r>
              <w:rPr>
                <w:spacing w:val="-2"/>
              </w:rPr>
              <w:t>Input</w:t>
            </w:r>
          </w:p>
        </w:tc>
        <w:tc>
          <w:tcPr>
            <w:tcW w:w="5428" w:type="dxa"/>
            <w:gridSpan w:val="2"/>
          </w:tcPr>
          <w:p w14:paraId="4ADB6707" w14:textId="77777777" w:rsidR="00506707" w:rsidRDefault="00430EB6">
            <w:pPr>
              <w:pStyle w:val="TableParagraph"/>
              <w:spacing w:before="73"/>
              <w:ind w:left="118"/>
            </w:pPr>
            <w:r>
              <w:t>Motor A</w:t>
            </w:r>
            <w:r>
              <w:rPr>
                <w:spacing w:val="-7"/>
              </w:rPr>
              <w:t xml:space="preserve"> </w:t>
            </w:r>
            <w:r>
              <w:t>Direction</w:t>
            </w:r>
            <w:r>
              <w:rPr>
                <w:spacing w:val="-7"/>
              </w:rPr>
              <w:t xml:space="preserve"> </w:t>
            </w:r>
            <w:r>
              <w:t>Control</w:t>
            </w:r>
            <w:r>
              <w:rPr>
                <w:spacing w:val="-3"/>
              </w:rPr>
              <w:t xml:space="preserve"> </w:t>
            </w:r>
            <w:r>
              <w:t>–</w:t>
            </w:r>
            <w:r>
              <w:rPr>
                <w:spacing w:val="-1"/>
              </w:rPr>
              <w:t xml:space="preserve"> </w:t>
            </w:r>
            <w:r>
              <w:rPr>
                <w:spacing w:val="-2"/>
              </w:rPr>
              <w:t>Reverse</w:t>
            </w:r>
          </w:p>
        </w:tc>
      </w:tr>
      <w:tr w:rsidR="00506707" w14:paraId="2BC80098" w14:textId="77777777" w:rsidTr="007C6EF5">
        <w:trPr>
          <w:trHeight w:val="412"/>
        </w:trPr>
        <w:tc>
          <w:tcPr>
            <w:tcW w:w="2073" w:type="dxa"/>
          </w:tcPr>
          <w:p w14:paraId="186A3BFC" w14:textId="77777777" w:rsidR="00506707" w:rsidRDefault="00430EB6">
            <w:pPr>
              <w:pStyle w:val="TableParagraph"/>
              <w:spacing w:before="73"/>
              <w:ind w:left="21" w:right="12"/>
              <w:jc w:val="center"/>
            </w:pPr>
            <w:r>
              <w:rPr>
                <w:spacing w:val="-5"/>
              </w:rPr>
              <w:t>IN3</w:t>
            </w:r>
          </w:p>
        </w:tc>
        <w:tc>
          <w:tcPr>
            <w:tcW w:w="1499" w:type="dxa"/>
          </w:tcPr>
          <w:p w14:paraId="3E8BF469" w14:textId="77777777" w:rsidR="00506707" w:rsidRDefault="00430EB6">
            <w:pPr>
              <w:pStyle w:val="TableParagraph"/>
              <w:spacing w:before="73"/>
              <w:ind w:left="114"/>
            </w:pPr>
            <w:r>
              <w:rPr>
                <w:spacing w:val="-2"/>
              </w:rPr>
              <w:t>Input</w:t>
            </w:r>
          </w:p>
        </w:tc>
        <w:tc>
          <w:tcPr>
            <w:tcW w:w="5428" w:type="dxa"/>
            <w:gridSpan w:val="2"/>
          </w:tcPr>
          <w:p w14:paraId="1A2C2D06" w14:textId="77777777" w:rsidR="00506707" w:rsidRDefault="00430EB6">
            <w:pPr>
              <w:pStyle w:val="TableParagraph"/>
              <w:spacing w:before="73"/>
              <w:ind w:left="118"/>
            </w:pPr>
            <w:r>
              <w:t>Motor</w:t>
            </w:r>
            <w:r>
              <w:rPr>
                <w:spacing w:val="1"/>
              </w:rPr>
              <w:t xml:space="preserve"> </w:t>
            </w:r>
            <w:r>
              <w:t>B</w:t>
            </w:r>
            <w:r>
              <w:rPr>
                <w:spacing w:val="-5"/>
              </w:rPr>
              <w:t xml:space="preserve"> </w:t>
            </w:r>
            <w:r>
              <w:t>Direction</w:t>
            </w:r>
            <w:r>
              <w:rPr>
                <w:spacing w:val="-6"/>
              </w:rPr>
              <w:t xml:space="preserve"> </w:t>
            </w:r>
            <w:r>
              <w:t>Control</w:t>
            </w:r>
            <w:r>
              <w:rPr>
                <w:spacing w:val="-3"/>
              </w:rPr>
              <w:t xml:space="preserve"> </w:t>
            </w:r>
            <w:r>
              <w:t>–</w:t>
            </w:r>
            <w:r>
              <w:rPr>
                <w:spacing w:val="-1"/>
              </w:rPr>
              <w:t xml:space="preserve"> </w:t>
            </w:r>
            <w:r>
              <w:rPr>
                <w:spacing w:val="-2"/>
              </w:rPr>
              <w:t>Forward</w:t>
            </w:r>
          </w:p>
        </w:tc>
      </w:tr>
      <w:tr w:rsidR="00506707" w14:paraId="0B0F7C7E" w14:textId="77777777" w:rsidTr="007C6EF5">
        <w:trPr>
          <w:trHeight w:val="412"/>
        </w:trPr>
        <w:tc>
          <w:tcPr>
            <w:tcW w:w="2073" w:type="dxa"/>
          </w:tcPr>
          <w:p w14:paraId="32CB90A6" w14:textId="77777777" w:rsidR="00506707" w:rsidRDefault="00430EB6">
            <w:pPr>
              <w:pStyle w:val="TableParagraph"/>
              <w:ind w:left="21" w:right="12"/>
              <w:jc w:val="center"/>
            </w:pPr>
            <w:r>
              <w:rPr>
                <w:spacing w:val="-5"/>
              </w:rPr>
              <w:t>IN4</w:t>
            </w:r>
          </w:p>
        </w:tc>
        <w:tc>
          <w:tcPr>
            <w:tcW w:w="1499" w:type="dxa"/>
          </w:tcPr>
          <w:p w14:paraId="46790A71" w14:textId="77777777" w:rsidR="00506707" w:rsidRDefault="00430EB6">
            <w:pPr>
              <w:pStyle w:val="TableParagraph"/>
              <w:ind w:left="114"/>
            </w:pPr>
            <w:r>
              <w:rPr>
                <w:spacing w:val="-2"/>
              </w:rPr>
              <w:t>Input</w:t>
            </w:r>
          </w:p>
        </w:tc>
        <w:tc>
          <w:tcPr>
            <w:tcW w:w="5428" w:type="dxa"/>
            <w:gridSpan w:val="2"/>
          </w:tcPr>
          <w:p w14:paraId="2C927E99" w14:textId="77777777" w:rsidR="00506707" w:rsidRDefault="00430EB6">
            <w:pPr>
              <w:pStyle w:val="TableParagraph"/>
              <w:ind w:left="118"/>
            </w:pPr>
            <w:r>
              <w:t>Motor</w:t>
            </w:r>
            <w:r>
              <w:rPr>
                <w:spacing w:val="1"/>
              </w:rPr>
              <w:t xml:space="preserve"> </w:t>
            </w:r>
            <w:r>
              <w:t>B</w:t>
            </w:r>
            <w:r>
              <w:rPr>
                <w:spacing w:val="-5"/>
              </w:rPr>
              <w:t xml:space="preserve"> </w:t>
            </w:r>
            <w:r>
              <w:t>Direction</w:t>
            </w:r>
            <w:r>
              <w:rPr>
                <w:spacing w:val="-6"/>
              </w:rPr>
              <w:t xml:space="preserve"> </w:t>
            </w:r>
            <w:r>
              <w:t>Control</w:t>
            </w:r>
            <w:r>
              <w:rPr>
                <w:spacing w:val="-3"/>
              </w:rPr>
              <w:t xml:space="preserve"> </w:t>
            </w:r>
            <w:r>
              <w:t>–</w:t>
            </w:r>
            <w:r>
              <w:rPr>
                <w:spacing w:val="-1"/>
              </w:rPr>
              <w:t xml:space="preserve"> </w:t>
            </w:r>
            <w:r>
              <w:rPr>
                <w:spacing w:val="-2"/>
              </w:rPr>
              <w:t>Reverse</w:t>
            </w:r>
          </w:p>
        </w:tc>
      </w:tr>
      <w:tr w:rsidR="00506707" w14:paraId="1371F65A" w14:textId="77777777" w:rsidTr="007C6EF5">
        <w:trPr>
          <w:trHeight w:val="413"/>
        </w:trPr>
        <w:tc>
          <w:tcPr>
            <w:tcW w:w="2073" w:type="dxa"/>
          </w:tcPr>
          <w:p w14:paraId="6C279722" w14:textId="77777777" w:rsidR="00506707" w:rsidRDefault="00430EB6">
            <w:pPr>
              <w:pStyle w:val="TableParagraph"/>
              <w:spacing w:before="78"/>
              <w:ind w:left="21" w:right="16"/>
              <w:jc w:val="center"/>
            </w:pPr>
            <w:r>
              <w:rPr>
                <w:spacing w:val="-5"/>
              </w:rPr>
              <w:t>ENA</w:t>
            </w:r>
          </w:p>
        </w:tc>
        <w:tc>
          <w:tcPr>
            <w:tcW w:w="1499" w:type="dxa"/>
          </w:tcPr>
          <w:p w14:paraId="45DDD761" w14:textId="77777777" w:rsidR="00506707" w:rsidRDefault="00430EB6">
            <w:pPr>
              <w:pStyle w:val="TableParagraph"/>
              <w:spacing w:before="78"/>
              <w:ind w:left="114"/>
            </w:pPr>
            <w:r>
              <w:t>PWM</w:t>
            </w:r>
            <w:r>
              <w:rPr>
                <w:spacing w:val="1"/>
              </w:rPr>
              <w:t xml:space="preserve"> </w:t>
            </w:r>
            <w:r>
              <w:rPr>
                <w:spacing w:val="-2"/>
              </w:rPr>
              <w:t>Input</w:t>
            </w:r>
          </w:p>
        </w:tc>
        <w:tc>
          <w:tcPr>
            <w:tcW w:w="5428" w:type="dxa"/>
            <w:gridSpan w:val="2"/>
          </w:tcPr>
          <w:p w14:paraId="6A9C90F5" w14:textId="77777777" w:rsidR="00506707" w:rsidRDefault="00430EB6">
            <w:pPr>
              <w:pStyle w:val="TableParagraph"/>
              <w:spacing w:before="78"/>
              <w:ind w:left="118"/>
            </w:pPr>
            <w:r>
              <w:t>Motor A</w:t>
            </w:r>
            <w:r>
              <w:rPr>
                <w:spacing w:val="-7"/>
              </w:rPr>
              <w:t xml:space="preserve"> </w:t>
            </w:r>
            <w:r>
              <w:t>Speed</w:t>
            </w:r>
            <w:r>
              <w:rPr>
                <w:spacing w:val="-7"/>
              </w:rPr>
              <w:t xml:space="preserve"> </w:t>
            </w:r>
            <w:r>
              <w:t>Control</w:t>
            </w:r>
            <w:r>
              <w:rPr>
                <w:spacing w:val="-5"/>
              </w:rPr>
              <w:t xml:space="preserve"> </w:t>
            </w:r>
            <w:r>
              <w:t>(PWM</w:t>
            </w:r>
            <w:r>
              <w:rPr>
                <w:spacing w:val="-2"/>
              </w:rPr>
              <w:t xml:space="preserve"> </w:t>
            </w:r>
            <w:r>
              <w:t>duty</w:t>
            </w:r>
            <w:r>
              <w:rPr>
                <w:spacing w:val="-6"/>
              </w:rPr>
              <w:t xml:space="preserve"> </w:t>
            </w:r>
            <w:r>
              <w:rPr>
                <w:spacing w:val="-2"/>
              </w:rPr>
              <w:t>cycle)</w:t>
            </w:r>
          </w:p>
        </w:tc>
      </w:tr>
      <w:tr w:rsidR="00506707" w14:paraId="071539F2" w14:textId="77777777" w:rsidTr="007C6EF5">
        <w:trPr>
          <w:trHeight w:val="417"/>
        </w:trPr>
        <w:tc>
          <w:tcPr>
            <w:tcW w:w="2073" w:type="dxa"/>
          </w:tcPr>
          <w:p w14:paraId="16048B07" w14:textId="77777777" w:rsidR="00506707" w:rsidRDefault="00430EB6">
            <w:pPr>
              <w:pStyle w:val="TableParagraph"/>
              <w:ind w:left="21" w:right="19"/>
              <w:jc w:val="center"/>
            </w:pPr>
            <w:r>
              <w:rPr>
                <w:spacing w:val="-5"/>
              </w:rPr>
              <w:t>ENB</w:t>
            </w:r>
          </w:p>
        </w:tc>
        <w:tc>
          <w:tcPr>
            <w:tcW w:w="1499" w:type="dxa"/>
          </w:tcPr>
          <w:p w14:paraId="47564516" w14:textId="77777777" w:rsidR="00506707" w:rsidRDefault="00430EB6">
            <w:pPr>
              <w:pStyle w:val="TableParagraph"/>
              <w:ind w:left="114"/>
            </w:pPr>
            <w:r>
              <w:t>PWM</w:t>
            </w:r>
            <w:r>
              <w:rPr>
                <w:spacing w:val="1"/>
              </w:rPr>
              <w:t xml:space="preserve"> </w:t>
            </w:r>
            <w:r>
              <w:rPr>
                <w:spacing w:val="-2"/>
              </w:rPr>
              <w:t>Input</w:t>
            </w:r>
          </w:p>
        </w:tc>
        <w:tc>
          <w:tcPr>
            <w:tcW w:w="5428" w:type="dxa"/>
            <w:gridSpan w:val="2"/>
          </w:tcPr>
          <w:p w14:paraId="53A54A03" w14:textId="77777777" w:rsidR="00506707" w:rsidRDefault="00430EB6">
            <w:pPr>
              <w:pStyle w:val="TableParagraph"/>
              <w:ind w:left="118"/>
            </w:pPr>
            <w:r>
              <w:t>Motor</w:t>
            </w:r>
            <w:r>
              <w:rPr>
                <w:spacing w:val="1"/>
              </w:rPr>
              <w:t xml:space="preserve"> </w:t>
            </w:r>
            <w:r>
              <w:t>B</w:t>
            </w:r>
            <w:r>
              <w:rPr>
                <w:spacing w:val="-5"/>
              </w:rPr>
              <w:t xml:space="preserve"> </w:t>
            </w:r>
            <w:r>
              <w:t>Speed</w:t>
            </w:r>
            <w:r>
              <w:rPr>
                <w:spacing w:val="-6"/>
              </w:rPr>
              <w:t xml:space="preserve"> </w:t>
            </w:r>
            <w:r>
              <w:t>Control</w:t>
            </w:r>
            <w:r>
              <w:rPr>
                <w:spacing w:val="-6"/>
              </w:rPr>
              <w:t xml:space="preserve"> </w:t>
            </w:r>
            <w:r>
              <w:t>(PWM</w:t>
            </w:r>
            <w:r>
              <w:rPr>
                <w:spacing w:val="2"/>
              </w:rPr>
              <w:t xml:space="preserve"> </w:t>
            </w:r>
            <w:r>
              <w:t>duty</w:t>
            </w:r>
            <w:r>
              <w:rPr>
                <w:spacing w:val="-6"/>
              </w:rPr>
              <w:t xml:space="preserve"> </w:t>
            </w:r>
            <w:r>
              <w:rPr>
                <w:spacing w:val="-2"/>
              </w:rPr>
              <w:t>cycle)</w:t>
            </w:r>
          </w:p>
        </w:tc>
      </w:tr>
      <w:tr w:rsidR="007C6EF5" w14:paraId="62A5971E" w14:textId="77777777" w:rsidTr="007C6EF5">
        <w:trPr>
          <w:trHeight w:val="417"/>
        </w:trPr>
        <w:tc>
          <w:tcPr>
            <w:tcW w:w="2073" w:type="dxa"/>
          </w:tcPr>
          <w:p w14:paraId="0438977B" w14:textId="28297BC8" w:rsidR="007C6EF5" w:rsidRDefault="007C6EF5" w:rsidP="007C6EF5">
            <w:pPr>
              <w:pStyle w:val="TableParagraph"/>
              <w:ind w:left="21" w:right="19"/>
              <w:jc w:val="center"/>
              <w:rPr>
                <w:spacing w:val="-5"/>
              </w:rPr>
            </w:pPr>
            <w:r w:rsidRPr="007C6EF5">
              <w:rPr>
                <w:spacing w:val="-5"/>
              </w:rPr>
              <w:t>OUT1, OUT2</w:t>
            </w:r>
          </w:p>
        </w:tc>
        <w:tc>
          <w:tcPr>
            <w:tcW w:w="1499" w:type="dxa"/>
          </w:tcPr>
          <w:p w14:paraId="0A17ECAE" w14:textId="5A7E7B93" w:rsidR="007C6EF5" w:rsidRDefault="007C6EF5" w:rsidP="007C6EF5">
            <w:pPr>
              <w:pStyle w:val="TableParagraph"/>
              <w:ind w:left="114"/>
            </w:pPr>
            <w:r w:rsidRPr="007C6EF5">
              <w:t>Output</w:t>
            </w:r>
          </w:p>
        </w:tc>
        <w:tc>
          <w:tcPr>
            <w:tcW w:w="5428" w:type="dxa"/>
            <w:gridSpan w:val="2"/>
          </w:tcPr>
          <w:p w14:paraId="52DF7C04" w14:textId="4B32FE38" w:rsidR="007C6EF5" w:rsidRDefault="007C6EF5" w:rsidP="007C6EF5">
            <w:pPr>
              <w:pStyle w:val="TableParagraph"/>
              <w:ind w:left="118"/>
            </w:pPr>
            <w:r>
              <w:t>Motor</w:t>
            </w:r>
            <w:r w:rsidRPr="007C6EF5">
              <w:t xml:space="preserve"> </w:t>
            </w:r>
            <w:r>
              <w:t>A</w:t>
            </w:r>
            <w:r w:rsidRPr="007C6EF5">
              <w:t xml:space="preserve"> </w:t>
            </w:r>
            <w:r>
              <w:t>Power</w:t>
            </w:r>
            <w:r w:rsidRPr="007C6EF5">
              <w:t xml:space="preserve"> Terminals</w:t>
            </w:r>
          </w:p>
        </w:tc>
      </w:tr>
      <w:tr w:rsidR="007C6EF5" w14:paraId="510E3CE7" w14:textId="77777777" w:rsidTr="007C6EF5">
        <w:trPr>
          <w:trHeight w:val="417"/>
        </w:trPr>
        <w:tc>
          <w:tcPr>
            <w:tcW w:w="2073" w:type="dxa"/>
            <w:tcBorders>
              <w:top w:val="single" w:sz="4" w:space="0" w:color="000000"/>
              <w:left w:val="single" w:sz="4" w:space="0" w:color="000000"/>
              <w:bottom w:val="single" w:sz="4" w:space="0" w:color="000000"/>
              <w:right w:val="single" w:sz="4" w:space="0" w:color="000000"/>
            </w:tcBorders>
          </w:tcPr>
          <w:p w14:paraId="51883EC5" w14:textId="59C94F3A" w:rsidR="007C6EF5" w:rsidRPr="007C6EF5" w:rsidRDefault="007C6EF5" w:rsidP="007C6EF5">
            <w:pPr>
              <w:pStyle w:val="TableParagraph"/>
              <w:ind w:left="21" w:right="19"/>
              <w:jc w:val="center"/>
              <w:rPr>
                <w:spacing w:val="-5"/>
              </w:rPr>
            </w:pPr>
            <w:r w:rsidRPr="007C6EF5">
              <w:rPr>
                <w:spacing w:val="-5"/>
              </w:rPr>
              <w:t>OUT3, OUT4</w:t>
            </w:r>
          </w:p>
        </w:tc>
        <w:tc>
          <w:tcPr>
            <w:tcW w:w="1527" w:type="dxa"/>
            <w:gridSpan w:val="2"/>
            <w:tcBorders>
              <w:top w:val="single" w:sz="4" w:space="0" w:color="000000"/>
              <w:left w:val="single" w:sz="4" w:space="0" w:color="000000"/>
              <w:bottom w:val="single" w:sz="4" w:space="0" w:color="000000"/>
              <w:right w:val="single" w:sz="4" w:space="0" w:color="000000"/>
            </w:tcBorders>
          </w:tcPr>
          <w:p w14:paraId="72DCE8A0" w14:textId="1AF13B11" w:rsidR="007C6EF5" w:rsidRDefault="007C6EF5" w:rsidP="007C6EF5">
            <w:pPr>
              <w:pStyle w:val="TableParagraph"/>
              <w:ind w:left="114"/>
            </w:pPr>
            <w:r w:rsidRPr="007C6EF5">
              <w:t>Output</w:t>
            </w:r>
          </w:p>
        </w:tc>
        <w:tc>
          <w:tcPr>
            <w:tcW w:w="5400" w:type="dxa"/>
            <w:tcBorders>
              <w:top w:val="single" w:sz="4" w:space="0" w:color="000000"/>
              <w:left w:val="single" w:sz="4" w:space="0" w:color="000000"/>
              <w:bottom w:val="single" w:sz="4" w:space="0" w:color="000000"/>
              <w:right w:val="single" w:sz="4" w:space="0" w:color="000000"/>
            </w:tcBorders>
          </w:tcPr>
          <w:p w14:paraId="1FD532E5" w14:textId="3373AA3B" w:rsidR="007C6EF5" w:rsidRDefault="007C6EF5" w:rsidP="007C6EF5">
            <w:pPr>
              <w:pStyle w:val="TableParagraph"/>
              <w:ind w:left="118"/>
            </w:pPr>
            <w:r>
              <w:t>Motor</w:t>
            </w:r>
            <w:r w:rsidRPr="007C6EF5">
              <w:t xml:space="preserve"> </w:t>
            </w:r>
            <w:r>
              <w:t>B</w:t>
            </w:r>
            <w:r w:rsidRPr="007C6EF5">
              <w:t xml:space="preserve"> </w:t>
            </w:r>
            <w:r>
              <w:t>Power</w:t>
            </w:r>
            <w:r w:rsidRPr="007C6EF5">
              <w:t xml:space="preserve"> Terminals</w:t>
            </w:r>
          </w:p>
        </w:tc>
      </w:tr>
      <w:tr w:rsidR="007C6EF5" w14:paraId="1FEF0D91" w14:textId="77777777" w:rsidTr="007C6EF5">
        <w:trPr>
          <w:trHeight w:val="417"/>
        </w:trPr>
        <w:tc>
          <w:tcPr>
            <w:tcW w:w="2073" w:type="dxa"/>
            <w:tcBorders>
              <w:top w:val="single" w:sz="4" w:space="0" w:color="000000"/>
              <w:left w:val="single" w:sz="4" w:space="0" w:color="000000"/>
              <w:bottom w:val="single" w:sz="4" w:space="0" w:color="000000"/>
              <w:right w:val="single" w:sz="4" w:space="0" w:color="000000"/>
            </w:tcBorders>
          </w:tcPr>
          <w:p w14:paraId="2A434F39" w14:textId="775675F8" w:rsidR="007C6EF5" w:rsidRPr="007C6EF5" w:rsidRDefault="007C6EF5" w:rsidP="007C6EF5">
            <w:pPr>
              <w:pStyle w:val="TableParagraph"/>
              <w:ind w:left="21" w:right="19"/>
              <w:jc w:val="center"/>
              <w:rPr>
                <w:spacing w:val="-5"/>
              </w:rPr>
            </w:pPr>
            <w:r w:rsidRPr="007C6EF5">
              <w:rPr>
                <w:spacing w:val="-5"/>
              </w:rPr>
              <w:t>VCC (5V)</w:t>
            </w:r>
          </w:p>
        </w:tc>
        <w:tc>
          <w:tcPr>
            <w:tcW w:w="1527" w:type="dxa"/>
            <w:gridSpan w:val="2"/>
            <w:tcBorders>
              <w:top w:val="single" w:sz="4" w:space="0" w:color="000000"/>
              <w:left w:val="single" w:sz="4" w:space="0" w:color="000000"/>
              <w:bottom w:val="single" w:sz="4" w:space="0" w:color="000000"/>
              <w:right w:val="single" w:sz="4" w:space="0" w:color="000000"/>
            </w:tcBorders>
          </w:tcPr>
          <w:p w14:paraId="7343075C" w14:textId="4AF89172" w:rsidR="007C6EF5" w:rsidRDefault="007C6EF5" w:rsidP="007C6EF5">
            <w:pPr>
              <w:pStyle w:val="TableParagraph"/>
              <w:ind w:left="114"/>
            </w:pPr>
            <w:r>
              <w:t>Power</w:t>
            </w:r>
            <w:r w:rsidRPr="007C6EF5">
              <w:t xml:space="preserve"> In</w:t>
            </w:r>
          </w:p>
        </w:tc>
        <w:tc>
          <w:tcPr>
            <w:tcW w:w="5400" w:type="dxa"/>
            <w:tcBorders>
              <w:top w:val="single" w:sz="4" w:space="0" w:color="000000"/>
              <w:left w:val="single" w:sz="4" w:space="0" w:color="000000"/>
              <w:bottom w:val="single" w:sz="4" w:space="0" w:color="000000"/>
              <w:right w:val="single" w:sz="4" w:space="0" w:color="000000"/>
            </w:tcBorders>
          </w:tcPr>
          <w:p w14:paraId="6D7E4377" w14:textId="3CF0A10D" w:rsidR="007C6EF5" w:rsidRDefault="007C6EF5" w:rsidP="007C6EF5">
            <w:pPr>
              <w:pStyle w:val="TableParagraph"/>
              <w:ind w:left="118"/>
            </w:pPr>
            <w:r>
              <w:t>Logic</w:t>
            </w:r>
            <w:r w:rsidRPr="007C6EF5">
              <w:t xml:space="preserve"> </w:t>
            </w:r>
            <w:r>
              <w:t>supply</w:t>
            </w:r>
            <w:r w:rsidRPr="007C6EF5">
              <w:t xml:space="preserve"> </w:t>
            </w:r>
            <w:r>
              <w:t>voltage</w:t>
            </w:r>
            <w:r w:rsidRPr="007C6EF5">
              <w:t xml:space="preserve"> (5V)</w:t>
            </w:r>
          </w:p>
        </w:tc>
      </w:tr>
      <w:tr w:rsidR="007C6EF5" w14:paraId="7349F27E" w14:textId="77777777" w:rsidTr="007C6EF5">
        <w:trPr>
          <w:trHeight w:val="417"/>
        </w:trPr>
        <w:tc>
          <w:tcPr>
            <w:tcW w:w="2073" w:type="dxa"/>
            <w:tcBorders>
              <w:top w:val="single" w:sz="4" w:space="0" w:color="000000"/>
              <w:left w:val="single" w:sz="4" w:space="0" w:color="000000"/>
              <w:bottom w:val="single" w:sz="4" w:space="0" w:color="000000"/>
              <w:right w:val="single" w:sz="4" w:space="0" w:color="000000"/>
            </w:tcBorders>
          </w:tcPr>
          <w:p w14:paraId="30E8255B" w14:textId="765F3301" w:rsidR="007C6EF5" w:rsidRPr="007C6EF5" w:rsidRDefault="007C6EF5" w:rsidP="007C6EF5">
            <w:pPr>
              <w:pStyle w:val="TableParagraph"/>
              <w:ind w:left="21" w:right="19"/>
              <w:jc w:val="center"/>
              <w:rPr>
                <w:spacing w:val="-5"/>
              </w:rPr>
            </w:pPr>
            <w:r w:rsidRPr="007C6EF5">
              <w:rPr>
                <w:spacing w:val="-5"/>
              </w:rPr>
              <w:t>VS (12V)</w:t>
            </w:r>
          </w:p>
        </w:tc>
        <w:tc>
          <w:tcPr>
            <w:tcW w:w="1527" w:type="dxa"/>
            <w:gridSpan w:val="2"/>
            <w:tcBorders>
              <w:top w:val="single" w:sz="4" w:space="0" w:color="000000"/>
              <w:left w:val="single" w:sz="4" w:space="0" w:color="000000"/>
              <w:bottom w:val="single" w:sz="4" w:space="0" w:color="000000"/>
              <w:right w:val="single" w:sz="4" w:space="0" w:color="000000"/>
            </w:tcBorders>
          </w:tcPr>
          <w:p w14:paraId="54EDD7F1" w14:textId="3D34B1E9" w:rsidR="007C6EF5" w:rsidRDefault="007C6EF5" w:rsidP="007C6EF5">
            <w:pPr>
              <w:pStyle w:val="TableParagraph"/>
              <w:ind w:left="114"/>
            </w:pPr>
            <w:r>
              <w:t>Power</w:t>
            </w:r>
            <w:r w:rsidRPr="007C6EF5">
              <w:t xml:space="preserve"> In</w:t>
            </w:r>
          </w:p>
        </w:tc>
        <w:tc>
          <w:tcPr>
            <w:tcW w:w="5400" w:type="dxa"/>
            <w:tcBorders>
              <w:top w:val="single" w:sz="4" w:space="0" w:color="000000"/>
              <w:left w:val="single" w:sz="4" w:space="0" w:color="000000"/>
              <w:bottom w:val="single" w:sz="4" w:space="0" w:color="000000"/>
              <w:right w:val="single" w:sz="4" w:space="0" w:color="000000"/>
            </w:tcBorders>
          </w:tcPr>
          <w:p w14:paraId="4382281E" w14:textId="299A1DEC" w:rsidR="007C6EF5" w:rsidRDefault="007C6EF5" w:rsidP="007C6EF5">
            <w:pPr>
              <w:pStyle w:val="TableParagraph"/>
              <w:ind w:left="118"/>
            </w:pPr>
            <w:r>
              <w:t>Motor</w:t>
            </w:r>
            <w:r w:rsidRPr="007C6EF5">
              <w:t xml:space="preserve"> </w:t>
            </w:r>
            <w:r>
              <w:t>supply</w:t>
            </w:r>
            <w:r w:rsidRPr="007C6EF5">
              <w:t xml:space="preserve"> </w:t>
            </w:r>
            <w:r>
              <w:t>voltage</w:t>
            </w:r>
            <w:r w:rsidRPr="007C6EF5">
              <w:t xml:space="preserve"> (7V–35V)</w:t>
            </w:r>
          </w:p>
        </w:tc>
      </w:tr>
      <w:tr w:rsidR="007C6EF5" w14:paraId="38618036" w14:textId="77777777" w:rsidTr="007C6EF5">
        <w:trPr>
          <w:trHeight w:val="417"/>
        </w:trPr>
        <w:tc>
          <w:tcPr>
            <w:tcW w:w="2073" w:type="dxa"/>
            <w:tcBorders>
              <w:top w:val="single" w:sz="4" w:space="0" w:color="000000"/>
              <w:left w:val="single" w:sz="4" w:space="0" w:color="000000"/>
              <w:bottom w:val="single" w:sz="4" w:space="0" w:color="000000"/>
              <w:right w:val="single" w:sz="4" w:space="0" w:color="000000"/>
            </w:tcBorders>
          </w:tcPr>
          <w:p w14:paraId="76E8C5AE" w14:textId="187ABE41" w:rsidR="007C6EF5" w:rsidRPr="007C6EF5" w:rsidRDefault="007C6EF5" w:rsidP="007C6EF5">
            <w:pPr>
              <w:pStyle w:val="TableParagraph"/>
              <w:ind w:left="21" w:right="19"/>
              <w:jc w:val="center"/>
              <w:rPr>
                <w:spacing w:val="-5"/>
              </w:rPr>
            </w:pPr>
            <w:r>
              <w:rPr>
                <w:spacing w:val="-5"/>
              </w:rPr>
              <w:t>GND</w:t>
            </w:r>
          </w:p>
        </w:tc>
        <w:tc>
          <w:tcPr>
            <w:tcW w:w="1527" w:type="dxa"/>
            <w:gridSpan w:val="2"/>
            <w:tcBorders>
              <w:top w:val="single" w:sz="4" w:space="0" w:color="000000"/>
              <w:left w:val="single" w:sz="4" w:space="0" w:color="000000"/>
              <w:bottom w:val="single" w:sz="4" w:space="0" w:color="000000"/>
              <w:right w:val="single" w:sz="4" w:space="0" w:color="000000"/>
            </w:tcBorders>
          </w:tcPr>
          <w:p w14:paraId="5AF4926E" w14:textId="37E17D16" w:rsidR="007C6EF5" w:rsidRDefault="007C6EF5" w:rsidP="007C6EF5">
            <w:pPr>
              <w:pStyle w:val="TableParagraph"/>
              <w:ind w:left="114"/>
            </w:pPr>
            <w:r w:rsidRPr="007C6EF5">
              <w:t>Ground</w:t>
            </w:r>
          </w:p>
        </w:tc>
        <w:tc>
          <w:tcPr>
            <w:tcW w:w="5400" w:type="dxa"/>
            <w:tcBorders>
              <w:top w:val="single" w:sz="4" w:space="0" w:color="000000"/>
              <w:left w:val="single" w:sz="4" w:space="0" w:color="000000"/>
              <w:bottom w:val="single" w:sz="4" w:space="0" w:color="000000"/>
              <w:right w:val="single" w:sz="4" w:space="0" w:color="000000"/>
            </w:tcBorders>
          </w:tcPr>
          <w:p w14:paraId="73A2674A" w14:textId="608874AE" w:rsidR="007C6EF5" w:rsidRDefault="007C6EF5" w:rsidP="007C6EF5">
            <w:pPr>
              <w:pStyle w:val="TableParagraph"/>
              <w:ind w:left="118"/>
            </w:pPr>
            <w:r>
              <w:t>Common</w:t>
            </w:r>
            <w:r w:rsidRPr="007C6EF5">
              <w:t xml:space="preserve"> </w:t>
            </w:r>
            <w:r>
              <w:t>ground</w:t>
            </w:r>
            <w:r w:rsidRPr="007C6EF5">
              <w:t xml:space="preserve"> reference</w:t>
            </w:r>
          </w:p>
        </w:tc>
      </w:tr>
    </w:tbl>
    <w:p w14:paraId="545CBF1F" w14:textId="77777777" w:rsidR="00506707" w:rsidRDefault="00506707">
      <w:pPr>
        <w:pStyle w:val="TableParagraph"/>
        <w:sectPr w:rsidR="00506707" w:rsidSect="00913631">
          <w:pgSz w:w="11910" w:h="16840"/>
          <w:pgMar w:top="1080" w:right="708" w:bottom="1602" w:left="850" w:header="0" w:footer="743" w:gutter="0"/>
          <w:cols w:space="720"/>
        </w:sectPr>
      </w:pPr>
    </w:p>
    <w:p w14:paraId="2BD82BAE" w14:textId="77777777" w:rsidR="00506707" w:rsidRDefault="00506707">
      <w:pPr>
        <w:pStyle w:val="BodyText"/>
        <w:rPr>
          <w:b/>
          <w:sz w:val="28"/>
        </w:rPr>
      </w:pPr>
    </w:p>
    <w:p w14:paraId="1F107426" w14:textId="77777777" w:rsidR="00506707" w:rsidRDefault="00506707">
      <w:pPr>
        <w:pStyle w:val="BodyText"/>
        <w:spacing w:before="17"/>
        <w:rPr>
          <w:b/>
          <w:sz w:val="28"/>
        </w:rPr>
      </w:pPr>
    </w:p>
    <w:p w14:paraId="5544A9A6" w14:textId="77777777" w:rsidR="00506707" w:rsidRPr="00913631" w:rsidRDefault="00430EB6">
      <w:pPr>
        <w:pStyle w:val="Heading2"/>
        <w:numPr>
          <w:ilvl w:val="2"/>
          <w:numId w:val="12"/>
        </w:numPr>
        <w:tabs>
          <w:tab w:val="left" w:pos="674"/>
        </w:tabs>
        <w:spacing w:before="1"/>
        <w:ind w:left="674" w:hanging="631"/>
      </w:pPr>
      <w:r>
        <w:t>SG90</w:t>
      </w:r>
      <w:r>
        <w:rPr>
          <w:spacing w:val="-9"/>
        </w:rPr>
        <w:t xml:space="preserve"> </w:t>
      </w:r>
      <w:r>
        <w:t>SERVO</w:t>
      </w:r>
      <w:r>
        <w:rPr>
          <w:spacing w:val="-9"/>
        </w:rPr>
        <w:t xml:space="preserve"> </w:t>
      </w:r>
      <w:r>
        <w:rPr>
          <w:spacing w:val="-2"/>
        </w:rPr>
        <w:t>MOTOR</w:t>
      </w:r>
    </w:p>
    <w:p w14:paraId="5AB9A179" w14:textId="77777777" w:rsidR="00913631" w:rsidRDefault="00913631" w:rsidP="00913631">
      <w:pPr>
        <w:pStyle w:val="Heading2"/>
        <w:tabs>
          <w:tab w:val="left" w:pos="674"/>
        </w:tabs>
        <w:spacing w:before="1"/>
        <w:ind w:left="674" w:firstLine="0"/>
      </w:pPr>
    </w:p>
    <w:p w14:paraId="462D28F6" w14:textId="77777777" w:rsidR="00506707" w:rsidRDefault="00430EB6">
      <w:pPr>
        <w:pStyle w:val="BodyText"/>
        <w:spacing w:before="123" w:line="360" w:lineRule="auto"/>
        <w:ind w:left="43" w:right="179" w:firstLine="720"/>
        <w:jc w:val="both"/>
      </w:pPr>
      <w:r>
        <w:t>The SG90 is a miniature servo motor widely</w:t>
      </w:r>
      <w:r>
        <w:rPr>
          <w:spacing w:val="-6"/>
        </w:rPr>
        <w:t xml:space="preserve"> </w:t>
      </w:r>
      <w:r>
        <w:t>used in robotics and embedded control</w:t>
      </w:r>
      <w:r>
        <w:rPr>
          <w:spacing w:val="-6"/>
        </w:rPr>
        <w:t xml:space="preserve"> </w:t>
      </w:r>
      <w:r>
        <w:t>applications. It</w:t>
      </w:r>
      <w:r>
        <w:rPr>
          <w:spacing w:val="-3"/>
        </w:rPr>
        <w:t xml:space="preserve"> </w:t>
      </w:r>
      <w:r>
        <w:t>provides</w:t>
      </w:r>
      <w:r>
        <w:rPr>
          <w:spacing w:val="-5"/>
        </w:rPr>
        <w:t xml:space="preserve"> </w:t>
      </w:r>
      <w:r>
        <w:t>precise</w:t>
      </w:r>
      <w:r>
        <w:rPr>
          <w:spacing w:val="-4"/>
        </w:rPr>
        <w:t xml:space="preserve"> </w:t>
      </w:r>
      <w:r>
        <w:t>angular</w:t>
      </w:r>
      <w:r>
        <w:rPr>
          <w:spacing w:val="-2"/>
        </w:rPr>
        <w:t xml:space="preserve"> </w:t>
      </w:r>
      <w:r>
        <w:t>positioning</w:t>
      </w:r>
      <w:r>
        <w:rPr>
          <w:spacing w:val="-3"/>
        </w:rPr>
        <w:t xml:space="preserve"> </w:t>
      </w:r>
      <w:r>
        <w:t>based</w:t>
      </w:r>
      <w:r>
        <w:rPr>
          <w:spacing w:val="-3"/>
        </w:rPr>
        <w:t xml:space="preserve"> </w:t>
      </w:r>
      <w:r>
        <w:t>on</w:t>
      </w:r>
      <w:r>
        <w:rPr>
          <w:spacing w:val="-7"/>
        </w:rPr>
        <w:t xml:space="preserve"> </w:t>
      </w:r>
      <w:r>
        <w:t>PWM</w:t>
      </w:r>
      <w:r>
        <w:rPr>
          <w:spacing w:val="-1"/>
        </w:rPr>
        <w:t xml:space="preserve"> </w:t>
      </w:r>
      <w:r>
        <w:t>input signal</w:t>
      </w:r>
      <w:r>
        <w:rPr>
          <w:spacing w:val="-11"/>
        </w:rPr>
        <w:t xml:space="preserve"> </w:t>
      </w:r>
      <w:r>
        <w:t>pulse</w:t>
      </w:r>
      <w:r>
        <w:rPr>
          <w:spacing w:val="-4"/>
        </w:rPr>
        <w:t xml:space="preserve"> </w:t>
      </w:r>
      <w:r>
        <w:t>width,</w:t>
      </w:r>
      <w:r>
        <w:rPr>
          <w:spacing w:val="-5"/>
        </w:rPr>
        <w:t xml:space="preserve"> </w:t>
      </w:r>
      <w:r>
        <w:t>operating</w:t>
      </w:r>
      <w:r>
        <w:rPr>
          <w:spacing w:val="-3"/>
        </w:rPr>
        <w:t xml:space="preserve"> </w:t>
      </w:r>
      <w:r>
        <w:t>on</w:t>
      </w:r>
      <w:r>
        <w:rPr>
          <w:spacing w:val="-12"/>
        </w:rPr>
        <w:t xml:space="preserve"> </w:t>
      </w:r>
      <w:r>
        <w:t>the</w:t>
      </w:r>
      <w:r>
        <w:rPr>
          <w:spacing w:val="-4"/>
        </w:rPr>
        <w:t xml:space="preserve"> </w:t>
      </w:r>
      <w:r>
        <w:t>standard 50</w:t>
      </w:r>
      <w:r>
        <w:rPr>
          <w:spacing w:val="-5"/>
        </w:rPr>
        <w:t xml:space="preserve"> </w:t>
      </w:r>
      <w:r>
        <w:t>Hz</w:t>
      </w:r>
      <w:r>
        <w:rPr>
          <w:spacing w:val="-6"/>
        </w:rPr>
        <w:t xml:space="preserve"> </w:t>
      </w:r>
      <w:r>
        <w:t>PWM</w:t>
      </w:r>
      <w:r>
        <w:rPr>
          <w:spacing w:val="-7"/>
        </w:rPr>
        <w:t xml:space="preserve"> </w:t>
      </w:r>
      <w:r>
        <w:t>servo</w:t>
      </w:r>
      <w:r>
        <w:rPr>
          <w:spacing w:val="-1"/>
        </w:rPr>
        <w:t xml:space="preserve"> </w:t>
      </w:r>
      <w:r>
        <w:t>control</w:t>
      </w:r>
      <w:r>
        <w:rPr>
          <w:spacing w:val="-14"/>
        </w:rPr>
        <w:t xml:space="preserve"> </w:t>
      </w:r>
      <w:r>
        <w:t>protocol. A</w:t>
      </w:r>
      <w:r>
        <w:rPr>
          <w:spacing w:val="-10"/>
        </w:rPr>
        <w:t xml:space="preserve"> </w:t>
      </w:r>
      <w:r>
        <w:t>pulse</w:t>
      </w:r>
      <w:r>
        <w:rPr>
          <w:spacing w:val="-6"/>
        </w:rPr>
        <w:t xml:space="preserve"> </w:t>
      </w:r>
      <w:r>
        <w:t>width</w:t>
      </w:r>
      <w:r>
        <w:rPr>
          <w:spacing w:val="-5"/>
        </w:rPr>
        <w:t xml:space="preserve"> </w:t>
      </w:r>
      <w:r>
        <w:t>of</w:t>
      </w:r>
      <w:r>
        <w:rPr>
          <w:spacing w:val="-13"/>
        </w:rPr>
        <w:t xml:space="preserve"> </w:t>
      </w:r>
      <w:r>
        <w:t>1.0</w:t>
      </w:r>
      <w:r>
        <w:rPr>
          <w:spacing w:val="-5"/>
        </w:rPr>
        <w:t xml:space="preserve"> </w:t>
      </w:r>
      <w:r>
        <w:t>ms</w:t>
      </w:r>
      <w:r>
        <w:rPr>
          <w:spacing w:val="-7"/>
        </w:rPr>
        <w:t xml:space="preserve"> </w:t>
      </w:r>
      <w:r>
        <w:t>positions</w:t>
      </w:r>
      <w:r>
        <w:rPr>
          <w:spacing w:val="-7"/>
        </w:rPr>
        <w:t xml:space="preserve"> </w:t>
      </w:r>
      <w:r>
        <w:t>the</w:t>
      </w:r>
      <w:r>
        <w:rPr>
          <w:spacing w:val="-6"/>
        </w:rPr>
        <w:t xml:space="preserve"> </w:t>
      </w:r>
      <w:r>
        <w:t>servo</w:t>
      </w:r>
      <w:r>
        <w:rPr>
          <w:spacing w:val="-1"/>
        </w:rPr>
        <w:t xml:space="preserve"> </w:t>
      </w:r>
      <w:r>
        <w:t>at</w:t>
      </w:r>
      <w:r>
        <w:rPr>
          <w:spacing w:val="-1"/>
        </w:rPr>
        <w:t xml:space="preserve"> </w:t>
      </w:r>
      <w:r>
        <w:t>0°,</w:t>
      </w:r>
      <w:r>
        <w:rPr>
          <w:spacing w:val="-3"/>
        </w:rPr>
        <w:t xml:space="preserve"> </w:t>
      </w:r>
      <w:r>
        <w:t>a</w:t>
      </w:r>
      <w:r>
        <w:rPr>
          <w:spacing w:val="-6"/>
        </w:rPr>
        <w:t xml:space="preserve"> </w:t>
      </w:r>
      <w:r>
        <w:t>pulse</w:t>
      </w:r>
      <w:r>
        <w:rPr>
          <w:spacing w:val="-6"/>
        </w:rPr>
        <w:t xml:space="preserve"> </w:t>
      </w:r>
      <w:r>
        <w:t>width</w:t>
      </w:r>
      <w:r>
        <w:rPr>
          <w:spacing w:val="-10"/>
        </w:rPr>
        <w:t xml:space="preserve"> </w:t>
      </w:r>
      <w:r>
        <w:t>of</w:t>
      </w:r>
      <w:r>
        <w:rPr>
          <w:spacing w:val="-8"/>
        </w:rPr>
        <w:t xml:space="preserve"> </w:t>
      </w:r>
      <w:r>
        <w:t>1.5 ms positions it at 90° (neutral), and a pulse width of 2.0 ms positions it at 180°. The servo contains an integrated DC motor, reduction</w:t>
      </w:r>
      <w:r>
        <w:rPr>
          <w:spacing w:val="-2"/>
        </w:rPr>
        <w:t xml:space="preserve"> </w:t>
      </w:r>
      <w:r>
        <w:t>gearbox, position feedback potentiometer, and PWM decoder circuit in</w:t>
      </w:r>
      <w:r>
        <w:rPr>
          <w:spacing w:val="-2"/>
        </w:rPr>
        <w:t xml:space="preserve"> </w:t>
      </w:r>
      <w:r>
        <w:t>a compact plastic housing.</w:t>
      </w:r>
    </w:p>
    <w:p w14:paraId="4D892F2C" w14:textId="77777777" w:rsidR="00506707" w:rsidRDefault="00430EB6">
      <w:pPr>
        <w:pStyle w:val="BodyText"/>
        <w:spacing w:before="114" w:line="360" w:lineRule="auto"/>
        <w:ind w:left="43" w:right="189" w:firstLine="720"/>
        <w:jc w:val="both"/>
      </w:pPr>
      <w:r>
        <w:t>In</w:t>
      </w:r>
      <w:r>
        <w:rPr>
          <w:spacing w:val="-13"/>
        </w:rPr>
        <w:t xml:space="preserve"> </w:t>
      </w:r>
      <w:r>
        <w:t>the</w:t>
      </w:r>
      <w:r>
        <w:rPr>
          <w:spacing w:val="-9"/>
        </w:rPr>
        <w:t xml:space="preserve"> </w:t>
      </w:r>
      <w:r>
        <w:t>braking</w:t>
      </w:r>
      <w:r>
        <w:rPr>
          <w:spacing w:val="-3"/>
        </w:rPr>
        <w:t xml:space="preserve"> </w:t>
      </w:r>
      <w:r>
        <w:t>mechanism</w:t>
      </w:r>
      <w:r>
        <w:rPr>
          <w:spacing w:val="-15"/>
        </w:rPr>
        <w:t xml:space="preserve"> </w:t>
      </w:r>
      <w:r>
        <w:t>of</w:t>
      </w:r>
      <w:r>
        <w:rPr>
          <w:spacing w:val="-15"/>
        </w:rPr>
        <w:t xml:space="preserve"> </w:t>
      </w:r>
      <w:r>
        <w:t>the</w:t>
      </w:r>
      <w:r>
        <w:rPr>
          <w:spacing w:val="-9"/>
        </w:rPr>
        <w:t xml:space="preserve"> </w:t>
      </w:r>
      <w:r>
        <w:t>proposed</w:t>
      </w:r>
      <w:r>
        <w:rPr>
          <w:spacing w:val="-8"/>
        </w:rPr>
        <w:t xml:space="preserve"> </w:t>
      </w:r>
      <w:r>
        <w:t>system,</w:t>
      </w:r>
      <w:r>
        <w:rPr>
          <w:spacing w:val="-11"/>
        </w:rPr>
        <w:t xml:space="preserve"> </w:t>
      </w:r>
      <w:r>
        <w:t>the</w:t>
      </w:r>
      <w:r>
        <w:rPr>
          <w:spacing w:val="-9"/>
        </w:rPr>
        <w:t xml:space="preserve"> </w:t>
      </w:r>
      <w:r>
        <w:t>servo</w:t>
      </w:r>
      <w:r>
        <w:rPr>
          <w:spacing w:val="-3"/>
        </w:rPr>
        <w:t xml:space="preserve"> </w:t>
      </w:r>
      <w:r>
        <w:t>horn</w:t>
      </w:r>
      <w:r>
        <w:rPr>
          <w:spacing w:val="-8"/>
        </w:rPr>
        <w:t xml:space="preserve"> </w:t>
      </w:r>
      <w:r>
        <w:t>is</w:t>
      </w:r>
      <w:r>
        <w:rPr>
          <w:spacing w:val="-5"/>
        </w:rPr>
        <w:t xml:space="preserve"> </w:t>
      </w:r>
      <w:r>
        <w:t>mechanically</w:t>
      </w:r>
      <w:r>
        <w:rPr>
          <w:spacing w:val="-13"/>
        </w:rPr>
        <w:t xml:space="preserve"> </w:t>
      </w:r>
      <w:r>
        <w:t>linked</w:t>
      </w:r>
      <w:r>
        <w:rPr>
          <w:spacing w:val="-8"/>
        </w:rPr>
        <w:t xml:space="preserve"> </w:t>
      </w:r>
      <w:r>
        <w:t>to</w:t>
      </w:r>
      <w:r>
        <w:rPr>
          <w:spacing w:val="-7"/>
        </w:rPr>
        <w:t xml:space="preserve"> </w:t>
      </w:r>
      <w:r>
        <w:t>a</w:t>
      </w:r>
      <w:r>
        <w:rPr>
          <w:spacing w:val="-9"/>
        </w:rPr>
        <w:t xml:space="preserve"> </w:t>
      </w:r>
      <w:r>
        <w:t>brake arm assembly. At rest, the servo is positioned at 90° (brake disengaged). When a braking command is issued, the servo rotates to 0°</w:t>
      </w:r>
      <w:r>
        <w:rPr>
          <w:spacing w:val="-1"/>
        </w:rPr>
        <w:t xml:space="preserve"> </w:t>
      </w:r>
      <w:r>
        <w:t>or 180° (depending on assembly</w:t>
      </w:r>
      <w:r>
        <w:rPr>
          <w:spacing w:val="-1"/>
        </w:rPr>
        <w:t xml:space="preserve"> </w:t>
      </w:r>
      <w:r>
        <w:t>direction), pushing the brake pad against the wheel rim and applying friction braking force to decelerate the platform.</w:t>
      </w:r>
    </w:p>
    <w:p w14:paraId="780B3C18" w14:textId="77777777" w:rsidR="00913631" w:rsidRDefault="00913631">
      <w:pPr>
        <w:pStyle w:val="BodyText"/>
        <w:spacing w:before="114" w:line="360" w:lineRule="auto"/>
        <w:ind w:left="43" w:right="189" w:firstLine="720"/>
        <w:jc w:val="both"/>
      </w:pPr>
    </w:p>
    <w:p w14:paraId="34FFB96A" w14:textId="77777777" w:rsidR="00913631" w:rsidRDefault="00913631">
      <w:pPr>
        <w:pStyle w:val="BodyText"/>
        <w:spacing w:before="114" w:line="360" w:lineRule="auto"/>
        <w:ind w:left="43" w:right="189" w:firstLine="720"/>
        <w:jc w:val="both"/>
      </w:pPr>
    </w:p>
    <w:p w14:paraId="24F875BA" w14:textId="77777777" w:rsidR="00913631" w:rsidRDefault="00913631">
      <w:pPr>
        <w:pStyle w:val="BodyText"/>
        <w:spacing w:before="114" w:line="360" w:lineRule="auto"/>
        <w:ind w:left="43" w:right="189" w:firstLine="720"/>
        <w:jc w:val="both"/>
      </w:pPr>
    </w:p>
    <w:p w14:paraId="4007370A" w14:textId="77777777" w:rsidR="00913631" w:rsidRDefault="00913631">
      <w:pPr>
        <w:pStyle w:val="BodyText"/>
        <w:spacing w:before="114" w:line="360" w:lineRule="auto"/>
        <w:ind w:left="43" w:right="189" w:firstLine="720"/>
        <w:jc w:val="both"/>
      </w:pPr>
    </w:p>
    <w:p w14:paraId="320180F1" w14:textId="77777777" w:rsidR="00913631" w:rsidRDefault="00913631">
      <w:pPr>
        <w:pStyle w:val="BodyText"/>
        <w:spacing w:before="114" w:line="360" w:lineRule="auto"/>
        <w:ind w:left="43" w:right="189" w:firstLine="720"/>
        <w:jc w:val="both"/>
      </w:pPr>
    </w:p>
    <w:p w14:paraId="22E3819B" w14:textId="77777777" w:rsidR="00506707" w:rsidRDefault="00430EB6">
      <w:pPr>
        <w:spacing w:before="168"/>
        <w:ind w:right="138"/>
        <w:jc w:val="center"/>
        <w:rPr>
          <w:b/>
          <w:spacing w:val="-2"/>
        </w:rPr>
      </w:pPr>
      <w:r>
        <w:rPr>
          <w:b/>
        </w:rPr>
        <w:t>TABLE</w:t>
      </w:r>
      <w:r>
        <w:rPr>
          <w:b/>
          <w:spacing w:val="-2"/>
        </w:rPr>
        <w:t xml:space="preserve"> </w:t>
      </w:r>
      <w:r>
        <w:rPr>
          <w:b/>
        </w:rPr>
        <w:t>3.7.4.1</w:t>
      </w:r>
      <w:r>
        <w:rPr>
          <w:b/>
          <w:spacing w:val="-6"/>
        </w:rPr>
        <w:t xml:space="preserve"> </w:t>
      </w:r>
      <w:r>
        <w:rPr>
          <w:b/>
        </w:rPr>
        <w:t>SG90</w:t>
      </w:r>
      <w:r>
        <w:rPr>
          <w:b/>
          <w:spacing w:val="-7"/>
        </w:rPr>
        <w:t xml:space="preserve"> </w:t>
      </w:r>
      <w:r>
        <w:rPr>
          <w:b/>
        </w:rPr>
        <w:t>SERVO</w:t>
      </w:r>
      <w:r>
        <w:rPr>
          <w:b/>
          <w:spacing w:val="-6"/>
        </w:rPr>
        <w:t xml:space="preserve"> </w:t>
      </w:r>
      <w:r>
        <w:rPr>
          <w:b/>
        </w:rPr>
        <w:t>MOTOR</w:t>
      </w:r>
      <w:r>
        <w:rPr>
          <w:b/>
          <w:spacing w:val="-7"/>
        </w:rPr>
        <w:t xml:space="preserve"> </w:t>
      </w:r>
      <w:r>
        <w:rPr>
          <w:b/>
          <w:spacing w:val="-2"/>
        </w:rPr>
        <w:t>SPECIFICATIONS</w:t>
      </w:r>
    </w:p>
    <w:p w14:paraId="26763FA7" w14:textId="77777777" w:rsidR="00745987" w:rsidRDefault="00745987">
      <w:pPr>
        <w:spacing w:before="168"/>
        <w:ind w:right="138"/>
        <w:jc w:val="center"/>
        <w:rPr>
          <w:b/>
        </w:rPr>
      </w:pPr>
    </w:p>
    <w:p w14:paraId="0CEFC9E3" w14:textId="77777777" w:rsidR="00506707" w:rsidRDefault="00506707">
      <w:pPr>
        <w:pStyle w:val="BodyText"/>
        <w:spacing w:before="1"/>
        <w:rPr>
          <w:b/>
          <w:sz w:val="7"/>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0"/>
        <w:gridCol w:w="5003"/>
      </w:tblGrid>
      <w:tr w:rsidR="00506707" w14:paraId="55607717" w14:textId="77777777">
        <w:trPr>
          <w:trHeight w:val="412"/>
        </w:trPr>
        <w:tc>
          <w:tcPr>
            <w:tcW w:w="4000" w:type="dxa"/>
          </w:tcPr>
          <w:p w14:paraId="6620D43E" w14:textId="77777777" w:rsidR="00506707" w:rsidRDefault="00430EB6">
            <w:pPr>
              <w:pStyle w:val="TableParagraph"/>
              <w:spacing w:before="82"/>
              <w:ind w:left="10" w:right="5"/>
              <w:jc w:val="center"/>
              <w:rPr>
                <w:b/>
              </w:rPr>
            </w:pPr>
            <w:r>
              <w:rPr>
                <w:b/>
                <w:spacing w:val="-2"/>
              </w:rPr>
              <w:t>Parameter</w:t>
            </w:r>
          </w:p>
        </w:tc>
        <w:tc>
          <w:tcPr>
            <w:tcW w:w="5003" w:type="dxa"/>
          </w:tcPr>
          <w:p w14:paraId="147B3301" w14:textId="77777777" w:rsidR="00506707" w:rsidRDefault="00430EB6">
            <w:pPr>
              <w:pStyle w:val="TableParagraph"/>
              <w:spacing w:before="82"/>
              <w:ind w:left="11"/>
              <w:jc w:val="center"/>
              <w:rPr>
                <w:b/>
              </w:rPr>
            </w:pPr>
            <w:r>
              <w:rPr>
                <w:b/>
                <w:spacing w:val="-2"/>
              </w:rPr>
              <w:t>Specification</w:t>
            </w:r>
          </w:p>
        </w:tc>
      </w:tr>
      <w:tr w:rsidR="00506707" w14:paraId="0575242D" w14:textId="77777777">
        <w:trPr>
          <w:trHeight w:val="412"/>
        </w:trPr>
        <w:tc>
          <w:tcPr>
            <w:tcW w:w="4000" w:type="dxa"/>
          </w:tcPr>
          <w:p w14:paraId="70C5A35D" w14:textId="77777777" w:rsidR="00506707" w:rsidRDefault="00430EB6">
            <w:pPr>
              <w:pStyle w:val="TableParagraph"/>
              <w:spacing w:before="78"/>
              <w:ind w:left="10" w:right="10"/>
              <w:jc w:val="center"/>
            </w:pPr>
            <w:r>
              <w:t>Operating</w:t>
            </w:r>
            <w:r>
              <w:rPr>
                <w:spacing w:val="-6"/>
              </w:rPr>
              <w:t xml:space="preserve"> </w:t>
            </w:r>
            <w:r>
              <w:rPr>
                <w:spacing w:val="-2"/>
              </w:rPr>
              <w:t>Voltage</w:t>
            </w:r>
          </w:p>
        </w:tc>
        <w:tc>
          <w:tcPr>
            <w:tcW w:w="5003" w:type="dxa"/>
          </w:tcPr>
          <w:p w14:paraId="69192A35" w14:textId="77777777" w:rsidR="00506707" w:rsidRDefault="00430EB6">
            <w:pPr>
              <w:pStyle w:val="TableParagraph"/>
              <w:spacing w:before="78"/>
              <w:ind w:left="119"/>
            </w:pPr>
            <w:r>
              <w:t>4.8</w:t>
            </w:r>
            <w:r>
              <w:rPr>
                <w:spacing w:val="-1"/>
              </w:rPr>
              <w:t xml:space="preserve"> </w:t>
            </w:r>
            <w:r>
              <w:t>V</w:t>
            </w:r>
            <w:r>
              <w:rPr>
                <w:spacing w:val="-3"/>
              </w:rPr>
              <w:t xml:space="preserve"> </w:t>
            </w:r>
            <w:r>
              <w:t>–</w:t>
            </w:r>
            <w:r>
              <w:rPr>
                <w:spacing w:val="2"/>
              </w:rPr>
              <w:t xml:space="preserve"> </w:t>
            </w:r>
            <w:r>
              <w:t>6.0</w:t>
            </w:r>
            <w:r>
              <w:rPr>
                <w:spacing w:val="-3"/>
              </w:rPr>
              <w:t xml:space="preserve"> </w:t>
            </w:r>
            <w:r>
              <w:rPr>
                <w:spacing w:val="-10"/>
              </w:rPr>
              <w:t>V</w:t>
            </w:r>
          </w:p>
        </w:tc>
      </w:tr>
      <w:tr w:rsidR="00506707" w14:paraId="4649BB99" w14:textId="77777777">
        <w:trPr>
          <w:trHeight w:val="417"/>
        </w:trPr>
        <w:tc>
          <w:tcPr>
            <w:tcW w:w="4000" w:type="dxa"/>
          </w:tcPr>
          <w:p w14:paraId="79F97B8E" w14:textId="77777777" w:rsidR="00506707" w:rsidRDefault="00430EB6">
            <w:pPr>
              <w:pStyle w:val="TableParagraph"/>
              <w:ind w:left="10" w:right="6"/>
              <w:jc w:val="center"/>
            </w:pPr>
            <w:r>
              <w:t>Stall</w:t>
            </w:r>
            <w:r>
              <w:rPr>
                <w:spacing w:val="-9"/>
              </w:rPr>
              <w:t xml:space="preserve"> </w:t>
            </w:r>
            <w:r>
              <w:rPr>
                <w:spacing w:val="-2"/>
              </w:rPr>
              <w:t>Torque</w:t>
            </w:r>
          </w:p>
        </w:tc>
        <w:tc>
          <w:tcPr>
            <w:tcW w:w="5003" w:type="dxa"/>
          </w:tcPr>
          <w:p w14:paraId="7305F30A" w14:textId="77777777" w:rsidR="00506707" w:rsidRDefault="00430EB6">
            <w:pPr>
              <w:pStyle w:val="TableParagraph"/>
              <w:ind w:left="119"/>
            </w:pPr>
            <w:r>
              <w:t>1.8</w:t>
            </w:r>
            <w:r>
              <w:rPr>
                <w:spacing w:val="-3"/>
              </w:rPr>
              <w:t xml:space="preserve"> </w:t>
            </w:r>
            <w:r>
              <w:t>kg·cm</w:t>
            </w:r>
            <w:r>
              <w:rPr>
                <w:spacing w:val="-8"/>
              </w:rPr>
              <w:t xml:space="preserve"> </w:t>
            </w:r>
            <w:r>
              <w:t>at</w:t>
            </w:r>
            <w:r>
              <w:rPr>
                <w:spacing w:val="1"/>
              </w:rPr>
              <w:t xml:space="preserve"> </w:t>
            </w:r>
            <w:r>
              <w:rPr>
                <w:spacing w:val="-4"/>
              </w:rPr>
              <w:t>4.8V</w:t>
            </w:r>
          </w:p>
        </w:tc>
      </w:tr>
      <w:tr w:rsidR="00506707" w14:paraId="42E6B941" w14:textId="77777777">
        <w:trPr>
          <w:trHeight w:val="412"/>
        </w:trPr>
        <w:tc>
          <w:tcPr>
            <w:tcW w:w="4000" w:type="dxa"/>
          </w:tcPr>
          <w:p w14:paraId="15AEA4E4" w14:textId="77777777" w:rsidR="00506707" w:rsidRDefault="00430EB6">
            <w:pPr>
              <w:pStyle w:val="TableParagraph"/>
              <w:spacing w:before="73"/>
              <w:ind w:left="10" w:right="6"/>
              <w:jc w:val="center"/>
            </w:pPr>
            <w:r>
              <w:rPr>
                <w:spacing w:val="-2"/>
              </w:rPr>
              <w:t>Speed</w:t>
            </w:r>
          </w:p>
        </w:tc>
        <w:tc>
          <w:tcPr>
            <w:tcW w:w="5003" w:type="dxa"/>
          </w:tcPr>
          <w:p w14:paraId="67F87D2B" w14:textId="77777777" w:rsidR="00506707" w:rsidRDefault="00430EB6">
            <w:pPr>
              <w:pStyle w:val="TableParagraph"/>
              <w:spacing w:before="73"/>
              <w:ind w:left="119"/>
            </w:pPr>
            <w:r>
              <w:t>0.1</w:t>
            </w:r>
            <w:r>
              <w:rPr>
                <w:spacing w:val="1"/>
              </w:rPr>
              <w:t xml:space="preserve"> </w:t>
            </w:r>
            <w:r>
              <w:t>s/60°</w:t>
            </w:r>
            <w:r>
              <w:rPr>
                <w:spacing w:val="-5"/>
              </w:rPr>
              <w:t xml:space="preserve"> </w:t>
            </w:r>
            <w:r>
              <w:t>at</w:t>
            </w:r>
            <w:r>
              <w:rPr>
                <w:spacing w:val="-2"/>
              </w:rPr>
              <w:t xml:space="preserve"> </w:t>
            </w:r>
            <w:r>
              <w:rPr>
                <w:spacing w:val="-4"/>
              </w:rPr>
              <w:t>4.8V</w:t>
            </w:r>
          </w:p>
        </w:tc>
      </w:tr>
      <w:tr w:rsidR="00506707" w14:paraId="7A00FEE1" w14:textId="77777777">
        <w:trPr>
          <w:trHeight w:val="412"/>
        </w:trPr>
        <w:tc>
          <w:tcPr>
            <w:tcW w:w="4000" w:type="dxa"/>
          </w:tcPr>
          <w:p w14:paraId="285DDC44" w14:textId="77777777" w:rsidR="00506707" w:rsidRDefault="00430EB6">
            <w:pPr>
              <w:pStyle w:val="TableParagraph"/>
              <w:spacing w:before="73"/>
              <w:ind w:left="10" w:right="6"/>
              <w:jc w:val="center"/>
            </w:pPr>
            <w:r>
              <w:t>Rotation</w:t>
            </w:r>
            <w:r>
              <w:rPr>
                <w:spacing w:val="-9"/>
              </w:rPr>
              <w:t xml:space="preserve"> </w:t>
            </w:r>
            <w:r>
              <w:rPr>
                <w:spacing w:val="-2"/>
              </w:rPr>
              <w:t>Range</w:t>
            </w:r>
          </w:p>
        </w:tc>
        <w:tc>
          <w:tcPr>
            <w:tcW w:w="5003" w:type="dxa"/>
          </w:tcPr>
          <w:p w14:paraId="33D7D487" w14:textId="77777777" w:rsidR="00506707" w:rsidRDefault="00430EB6">
            <w:pPr>
              <w:pStyle w:val="TableParagraph"/>
              <w:spacing w:before="73"/>
              <w:ind w:left="119"/>
            </w:pPr>
            <w:r>
              <w:t>0° to</w:t>
            </w:r>
            <w:r>
              <w:rPr>
                <w:spacing w:val="-3"/>
              </w:rPr>
              <w:t xml:space="preserve"> </w:t>
            </w:r>
            <w:r>
              <w:rPr>
                <w:spacing w:val="-4"/>
              </w:rPr>
              <w:t>180°</w:t>
            </w:r>
          </w:p>
        </w:tc>
      </w:tr>
      <w:tr w:rsidR="00506707" w14:paraId="357B7187" w14:textId="77777777">
        <w:trPr>
          <w:trHeight w:val="413"/>
        </w:trPr>
        <w:tc>
          <w:tcPr>
            <w:tcW w:w="4000" w:type="dxa"/>
          </w:tcPr>
          <w:p w14:paraId="133EF4A7" w14:textId="77777777" w:rsidR="00506707" w:rsidRDefault="00430EB6">
            <w:pPr>
              <w:pStyle w:val="TableParagraph"/>
              <w:spacing w:before="73"/>
              <w:ind w:left="10" w:right="7"/>
              <w:jc w:val="center"/>
            </w:pPr>
            <w:r>
              <w:t>PWM</w:t>
            </w:r>
            <w:r>
              <w:rPr>
                <w:spacing w:val="-3"/>
              </w:rPr>
              <w:t xml:space="preserve"> </w:t>
            </w:r>
            <w:r>
              <w:rPr>
                <w:spacing w:val="-2"/>
              </w:rPr>
              <w:t>Frequency</w:t>
            </w:r>
          </w:p>
        </w:tc>
        <w:tc>
          <w:tcPr>
            <w:tcW w:w="5003" w:type="dxa"/>
          </w:tcPr>
          <w:p w14:paraId="713C6855" w14:textId="77777777" w:rsidR="00506707" w:rsidRDefault="00430EB6">
            <w:pPr>
              <w:pStyle w:val="TableParagraph"/>
              <w:spacing w:before="73"/>
              <w:ind w:left="119"/>
            </w:pPr>
            <w:r>
              <w:t>50</w:t>
            </w:r>
            <w:r>
              <w:rPr>
                <w:spacing w:val="2"/>
              </w:rPr>
              <w:t xml:space="preserve"> </w:t>
            </w:r>
            <w:r>
              <w:rPr>
                <w:spacing w:val="-5"/>
              </w:rPr>
              <w:t>Hz</w:t>
            </w:r>
          </w:p>
        </w:tc>
      </w:tr>
      <w:tr w:rsidR="00506707" w14:paraId="0D9D4BDF" w14:textId="77777777">
        <w:trPr>
          <w:trHeight w:val="412"/>
        </w:trPr>
        <w:tc>
          <w:tcPr>
            <w:tcW w:w="4000" w:type="dxa"/>
          </w:tcPr>
          <w:p w14:paraId="5BBF0A34" w14:textId="77777777" w:rsidR="00506707" w:rsidRDefault="00430EB6">
            <w:pPr>
              <w:pStyle w:val="TableParagraph"/>
              <w:spacing w:before="73"/>
              <w:ind w:left="10" w:right="10"/>
              <w:jc w:val="center"/>
            </w:pPr>
            <w:r>
              <w:t>Pulse</w:t>
            </w:r>
            <w:r>
              <w:rPr>
                <w:spacing w:val="-9"/>
              </w:rPr>
              <w:t xml:space="preserve"> </w:t>
            </w:r>
            <w:r>
              <w:t>Width</w:t>
            </w:r>
            <w:r>
              <w:rPr>
                <w:spacing w:val="-6"/>
              </w:rPr>
              <w:t xml:space="preserve"> </w:t>
            </w:r>
            <w:r>
              <w:rPr>
                <w:spacing w:val="-2"/>
              </w:rPr>
              <w:t>Range</w:t>
            </w:r>
          </w:p>
        </w:tc>
        <w:tc>
          <w:tcPr>
            <w:tcW w:w="5003" w:type="dxa"/>
          </w:tcPr>
          <w:p w14:paraId="4AF755A4" w14:textId="77777777" w:rsidR="00506707" w:rsidRDefault="00430EB6">
            <w:pPr>
              <w:pStyle w:val="TableParagraph"/>
              <w:spacing w:before="73"/>
              <w:ind w:left="119"/>
            </w:pPr>
            <w:r>
              <w:t>1.0</w:t>
            </w:r>
            <w:r>
              <w:rPr>
                <w:spacing w:val="-2"/>
              </w:rPr>
              <w:t xml:space="preserve"> </w:t>
            </w:r>
            <w:r>
              <w:t>ms</w:t>
            </w:r>
            <w:r>
              <w:rPr>
                <w:spacing w:val="-1"/>
              </w:rPr>
              <w:t xml:space="preserve"> </w:t>
            </w:r>
            <w:r>
              <w:t>(0°)</w:t>
            </w:r>
            <w:r>
              <w:rPr>
                <w:spacing w:val="-3"/>
              </w:rPr>
              <w:t xml:space="preserve"> </w:t>
            </w:r>
            <w:r>
              <w:t>to</w:t>
            </w:r>
            <w:r>
              <w:rPr>
                <w:spacing w:val="-5"/>
              </w:rPr>
              <w:t xml:space="preserve"> </w:t>
            </w:r>
            <w:r>
              <w:t>2.0</w:t>
            </w:r>
            <w:r>
              <w:rPr>
                <w:spacing w:val="-1"/>
              </w:rPr>
              <w:t xml:space="preserve"> </w:t>
            </w:r>
            <w:r>
              <w:t>ms</w:t>
            </w:r>
            <w:r>
              <w:rPr>
                <w:spacing w:val="-1"/>
              </w:rPr>
              <w:t xml:space="preserve"> </w:t>
            </w:r>
            <w:r>
              <w:rPr>
                <w:spacing w:val="-2"/>
              </w:rPr>
              <w:t>(180°)</w:t>
            </w:r>
          </w:p>
        </w:tc>
      </w:tr>
      <w:tr w:rsidR="00506707" w14:paraId="3591B4CC" w14:textId="77777777">
        <w:trPr>
          <w:trHeight w:val="412"/>
        </w:trPr>
        <w:tc>
          <w:tcPr>
            <w:tcW w:w="4000" w:type="dxa"/>
          </w:tcPr>
          <w:p w14:paraId="667474F0" w14:textId="77777777" w:rsidR="00506707" w:rsidRDefault="00430EB6">
            <w:pPr>
              <w:pStyle w:val="TableParagraph"/>
              <w:spacing w:before="73"/>
              <w:ind w:left="10" w:right="7"/>
              <w:jc w:val="center"/>
            </w:pPr>
            <w:r>
              <w:rPr>
                <w:spacing w:val="-2"/>
              </w:rPr>
              <w:t>Weight</w:t>
            </w:r>
          </w:p>
        </w:tc>
        <w:tc>
          <w:tcPr>
            <w:tcW w:w="5003" w:type="dxa"/>
          </w:tcPr>
          <w:p w14:paraId="1CB70D9B" w14:textId="77777777" w:rsidR="00506707" w:rsidRDefault="00430EB6">
            <w:pPr>
              <w:pStyle w:val="TableParagraph"/>
              <w:spacing w:before="73"/>
              <w:ind w:left="119"/>
            </w:pPr>
            <w:r>
              <w:t>9</w:t>
            </w:r>
            <w:r>
              <w:rPr>
                <w:spacing w:val="2"/>
              </w:rPr>
              <w:t xml:space="preserve"> </w:t>
            </w:r>
            <w:r>
              <w:rPr>
                <w:spacing w:val="-10"/>
              </w:rPr>
              <w:t>g</w:t>
            </w:r>
          </w:p>
        </w:tc>
      </w:tr>
      <w:tr w:rsidR="00506707" w14:paraId="78BC1B71" w14:textId="77777777">
        <w:trPr>
          <w:trHeight w:val="412"/>
        </w:trPr>
        <w:tc>
          <w:tcPr>
            <w:tcW w:w="4000" w:type="dxa"/>
          </w:tcPr>
          <w:p w14:paraId="31D1C682" w14:textId="77777777" w:rsidR="00506707" w:rsidRDefault="00430EB6">
            <w:pPr>
              <w:pStyle w:val="TableParagraph"/>
              <w:ind w:left="10" w:right="7"/>
              <w:jc w:val="center"/>
            </w:pPr>
            <w:r>
              <w:rPr>
                <w:spacing w:val="-2"/>
              </w:rPr>
              <w:t>Dimensions</w:t>
            </w:r>
          </w:p>
        </w:tc>
        <w:tc>
          <w:tcPr>
            <w:tcW w:w="5003" w:type="dxa"/>
          </w:tcPr>
          <w:p w14:paraId="57B93F3E" w14:textId="77777777" w:rsidR="00506707" w:rsidRDefault="00430EB6">
            <w:pPr>
              <w:pStyle w:val="TableParagraph"/>
              <w:ind w:left="119"/>
            </w:pPr>
            <w:r>
              <w:t>22.2</w:t>
            </w:r>
            <w:r>
              <w:rPr>
                <w:spacing w:val="-1"/>
              </w:rPr>
              <w:t xml:space="preserve"> </w:t>
            </w:r>
            <w:r>
              <w:t>mm</w:t>
            </w:r>
            <w:r>
              <w:rPr>
                <w:spacing w:val="-8"/>
              </w:rPr>
              <w:t xml:space="preserve"> </w:t>
            </w:r>
            <w:r>
              <w:t>×</w:t>
            </w:r>
            <w:r>
              <w:rPr>
                <w:spacing w:val="2"/>
              </w:rPr>
              <w:t xml:space="preserve"> </w:t>
            </w:r>
            <w:r>
              <w:t>11.8</w:t>
            </w:r>
            <w:r>
              <w:rPr>
                <w:spacing w:val="-4"/>
              </w:rPr>
              <w:t xml:space="preserve"> </w:t>
            </w:r>
            <w:r>
              <w:t>mm</w:t>
            </w:r>
            <w:r>
              <w:rPr>
                <w:spacing w:val="-7"/>
              </w:rPr>
              <w:t xml:space="preserve"> </w:t>
            </w:r>
            <w:r>
              <w:t>×</w:t>
            </w:r>
            <w:r>
              <w:rPr>
                <w:spacing w:val="1"/>
              </w:rPr>
              <w:t xml:space="preserve"> </w:t>
            </w:r>
            <w:r>
              <w:t>31</w:t>
            </w:r>
            <w:r>
              <w:rPr>
                <w:spacing w:val="2"/>
              </w:rPr>
              <w:t xml:space="preserve"> </w:t>
            </w:r>
            <w:r>
              <w:rPr>
                <w:spacing w:val="-5"/>
              </w:rPr>
              <w:t>mm</w:t>
            </w:r>
          </w:p>
        </w:tc>
      </w:tr>
    </w:tbl>
    <w:p w14:paraId="6375A9CC" w14:textId="77777777" w:rsidR="00506707" w:rsidRDefault="00506707">
      <w:pPr>
        <w:pStyle w:val="BodyText"/>
        <w:spacing w:before="141"/>
        <w:rPr>
          <w:b/>
          <w:sz w:val="22"/>
        </w:rPr>
      </w:pPr>
    </w:p>
    <w:p w14:paraId="1DE9CDEF" w14:textId="77777777" w:rsidR="00913631" w:rsidRDefault="00913631">
      <w:pPr>
        <w:pStyle w:val="BodyText"/>
        <w:spacing w:before="141"/>
        <w:rPr>
          <w:b/>
          <w:sz w:val="22"/>
        </w:rPr>
      </w:pPr>
    </w:p>
    <w:p w14:paraId="33FFD8BE" w14:textId="77777777" w:rsidR="00506707" w:rsidRDefault="00430EB6">
      <w:pPr>
        <w:pStyle w:val="Heading2"/>
        <w:numPr>
          <w:ilvl w:val="2"/>
          <w:numId w:val="12"/>
        </w:numPr>
        <w:tabs>
          <w:tab w:val="left" w:pos="674"/>
        </w:tabs>
        <w:spacing w:before="1"/>
        <w:ind w:left="674" w:hanging="631"/>
      </w:pPr>
      <w:r>
        <w:t>LM2596</w:t>
      </w:r>
      <w:r>
        <w:rPr>
          <w:spacing w:val="-8"/>
        </w:rPr>
        <w:t xml:space="preserve"> </w:t>
      </w:r>
      <w:r>
        <w:t>DC-DC</w:t>
      </w:r>
      <w:r>
        <w:rPr>
          <w:spacing w:val="-6"/>
        </w:rPr>
        <w:t xml:space="preserve"> </w:t>
      </w:r>
      <w:r>
        <w:t>BUCK</w:t>
      </w:r>
      <w:r>
        <w:rPr>
          <w:spacing w:val="-8"/>
        </w:rPr>
        <w:t xml:space="preserve"> </w:t>
      </w:r>
      <w:r>
        <w:rPr>
          <w:spacing w:val="-2"/>
        </w:rPr>
        <w:t>CONVERTER</w:t>
      </w:r>
    </w:p>
    <w:p w14:paraId="381498A5" w14:textId="5A45C9AD" w:rsidR="00913631" w:rsidRDefault="00430EB6" w:rsidP="00913631">
      <w:pPr>
        <w:pStyle w:val="BodyText"/>
        <w:spacing w:before="113" w:line="360" w:lineRule="auto"/>
        <w:ind w:left="43" w:right="179" w:firstLine="720"/>
        <w:jc w:val="both"/>
      </w:pPr>
      <w:r>
        <w:t>The LM2596 is a step-down (buck) voltage regulator integrated circuit manufactured by Texas Instruments.</w:t>
      </w:r>
      <w:r>
        <w:rPr>
          <w:spacing w:val="-1"/>
        </w:rPr>
        <w:t xml:space="preserve"> </w:t>
      </w:r>
      <w:r>
        <w:t>It</w:t>
      </w:r>
      <w:r>
        <w:rPr>
          <w:spacing w:val="-3"/>
        </w:rPr>
        <w:t xml:space="preserve"> </w:t>
      </w:r>
      <w:r>
        <w:t>operates</w:t>
      </w:r>
      <w:r>
        <w:rPr>
          <w:spacing w:val="-1"/>
        </w:rPr>
        <w:t xml:space="preserve"> </w:t>
      </w:r>
      <w:r>
        <w:t>as</w:t>
      </w:r>
      <w:r>
        <w:rPr>
          <w:spacing w:val="-1"/>
        </w:rPr>
        <w:t xml:space="preserve"> </w:t>
      </w:r>
      <w:r>
        <w:t>a</w:t>
      </w:r>
      <w:r>
        <w:rPr>
          <w:spacing w:val="-4"/>
        </w:rPr>
        <w:t xml:space="preserve"> </w:t>
      </w:r>
      <w:r>
        <w:t>switching power</w:t>
      </w:r>
      <w:r>
        <w:rPr>
          <w:spacing w:val="-2"/>
        </w:rPr>
        <w:t xml:space="preserve"> </w:t>
      </w:r>
      <w:r>
        <w:t>supply, converting higher input voltages</w:t>
      </w:r>
      <w:r>
        <w:rPr>
          <w:spacing w:val="-1"/>
        </w:rPr>
        <w:t xml:space="preserve"> </w:t>
      </w:r>
      <w:r>
        <w:t>to lower regulated output</w:t>
      </w:r>
      <w:r>
        <w:rPr>
          <w:spacing w:val="-6"/>
        </w:rPr>
        <w:t xml:space="preserve"> </w:t>
      </w:r>
      <w:r>
        <w:t>voltages</w:t>
      </w:r>
      <w:r>
        <w:rPr>
          <w:spacing w:val="-9"/>
        </w:rPr>
        <w:t xml:space="preserve"> </w:t>
      </w:r>
      <w:r>
        <w:t>with</w:t>
      </w:r>
      <w:r>
        <w:rPr>
          <w:spacing w:val="-7"/>
        </w:rPr>
        <w:t xml:space="preserve"> </w:t>
      </w:r>
      <w:r>
        <w:t>high</w:t>
      </w:r>
      <w:r>
        <w:rPr>
          <w:spacing w:val="-11"/>
        </w:rPr>
        <w:t xml:space="preserve"> </w:t>
      </w:r>
      <w:r>
        <w:t>efficiency.</w:t>
      </w:r>
      <w:r>
        <w:rPr>
          <w:spacing w:val="-5"/>
        </w:rPr>
        <w:t xml:space="preserve"> </w:t>
      </w:r>
      <w:r>
        <w:t>Unlike</w:t>
      </w:r>
      <w:r>
        <w:rPr>
          <w:spacing w:val="-3"/>
        </w:rPr>
        <w:t xml:space="preserve"> </w:t>
      </w:r>
      <w:r>
        <w:t>linear</w:t>
      </w:r>
      <w:r>
        <w:rPr>
          <w:spacing w:val="-5"/>
        </w:rPr>
        <w:t xml:space="preserve"> </w:t>
      </w:r>
      <w:r>
        <w:t>voltage</w:t>
      </w:r>
      <w:r>
        <w:rPr>
          <w:spacing w:val="-8"/>
        </w:rPr>
        <w:t xml:space="preserve"> </w:t>
      </w:r>
      <w:r>
        <w:t>regulators</w:t>
      </w:r>
      <w:r>
        <w:rPr>
          <w:spacing w:val="-13"/>
        </w:rPr>
        <w:t xml:space="preserve"> </w:t>
      </w:r>
      <w:r>
        <w:t>that</w:t>
      </w:r>
      <w:r>
        <w:rPr>
          <w:spacing w:val="-2"/>
        </w:rPr>
        <w:t xml:space="preserve"> </w:t>
      </w:r>
      <w:r>
        <w:t>dissipate</w:t>
      </w:r>
      <w:r>
        <w:rPr>
          <w:spacing w:val="-8"/>
        </w:rPr>
        <w:t xml:space="preserve"> </w:t>
      </w:r>
      <w:r>
        <w:t>excess</w:t>
      </w:r>
      <w:r>
        <w:rPr>
          <w:spacing w:val="-9"/>
        </w:rPr>
        <w:t xml:space="preserve"> </w:t>
      </w:r>
      <w:r>
        <w:t>voltage</w:t>
      </w:r>
      <w:r>
        <w:rPr>
          <w:spacing w:val="-8"/>
        </w:rPr>
        <w:t xml:space="preserve"> </w:t>
      </w:r>
      <w:r>
        <w:t>as</w:t>
      </w:r>
      <w:r>
        <w:rPr>
          <w:spacing w:val="-9"/>
        </w:rPr>
        <w:t xml:space="preserve"> </w:t>
      </w:r>
      <w:r>
        <w:t>heat, switching regulators</w:t>
      </w:r>
      <w:r>
        <w:rPr>
          <w:spacing w:val="-2"/>
        </w:rPr>
        <w:t xml:space="preserve"> </w:t>
      </w:r>
      <w:r>
        <w:t>achieve</w:t>
      </w:r>
      <w:r>
        <w:rPr>
          <w:spacing w:val="-1"/>
        </w:rPr>
        <w:t xml:space="preserve"> </w:t>
      </w:r>
      <w:r>
        <w:t>efficiencies</w:t>
      </w:r>
      <w:r>
        <w:rPr>
          <w:spacing w:val="-2"/>
        </w:rPr>
        <w:t xml:space="preserve"> </w:t>
      </w:r>
      <w:r>
        <w:t>of</w:t>
      </w:r>
      <w:r>
        <w:rPr>
          <w:spacing w:val="-8"/>
        </w:rPr>
        <w:t xml:space="preserve"> </w:t>
      </w:r>
      <w:r>
        <w:t>75%</w:t>
      </w:r>
      <w:r>
        <w:rPr>
          <w:spacing w:val="-3"/>
        </w:rPr>
        <w:t xml:space="preserve"> </w:t>
      </w:r>
      <w:r>
        <w:t>to 88%</w:t>
      </w:r>
      <w:r>
        <w:rPr>
          <w:spacing w:val="-3"/>
        </w:rPr>
        <w:t xml:space="preserve"> </w:t>
      </w:r>
      <w:r>
        <w:t>by</w:t>
      </w:r>
      <w:r>
        <w:rPr>
          <w:spacing w:val="-10"/>
        </w:rPr>
        <w:t xml:space="preserve"> </w:t>
      </w:r>
      <w:r>
        <w:t>rapidly</w:t>
      </w:r>
      <w:r>
        <w:rPr>
          <w:spacing w:val="-5"/>
        </w:rPr>
        <w:t xml:space="preserve"> </w:t>
      </w:r>
      <w:r>
        <w:t>switching the</w:t>
      </w:r>
      <w:r>
        <w:rPr>
          <w:spacing w:val="-6"/>
        </w:rPr>
        <w:t xml:space="preserve"> </w:t>
      </w:r>
      <w:r>
        <w:t>output</w:t>
      </w:r>
      <w:r>
        <w:rPr>
          <w:spacing w:val="-4"/>
        </w:rPr>
        <w:t xml:space="preserve"> </w:t>
      </w:r>
      <w:r>
        <w:t>transistor</w:t>
      </w:r>
      <w:r>
        <w:rPr>
          <w:spacing w:val="-3"/>
        </w:rPr>
        <w:t xml:space="preserve"> </w:t>
      </w:r>
      <w:r>
        <w:t>on</w:t>
      </w:r>
      <w:r>
        <w:rPr>
          <w:spacing w:val="-10"/>
        </w:rPr>
        <w:t xml:space="preserve"> </w:t>
      </w:r>
      <w:r>
        <w:t>and off and using an inductor-capacitor filter to smooth the output voltage.</w:t>
      </w:r>
    </w:p>
    <w:p w14:paraId="6A107D07" w14:textId="74D58E2D" w:rsidR="00913631" w:rsidRDefault="00913631" w:rsidP="00335471">
      <w:pPr>
        <w:pStyle w:val="BodyText"/>
        <w:spacing w:before="76" w:line="360" w:lineRule="auto"/>
        <w:ind w:left="43" w:right="181" w:firstLine="720"/>
        <w:jc w:val="both"/>
      </w:pPr>
      <w:r>
        <w:t>In</w:t>
      </w:r>
      <w:r>
        <w:rPr>
          <w:spacing w:val="-15"/>
        </w:rPr>
        <w:t xml:space="preserve"> </w:t>
      </w:r>
      <w:r>
        <w:t>the</w:t>
      </w:r>
      <w:r>
        <w:rPr>
          <w:spacing w:val="-15"/>
        </w:rPr>
        <w:t xml:space="preserve"> </w:t>
      </w:r>
      <w:r>
        <w:t>proposed</w:t>
      </w:r>
      <w:r>
        <w:rPr>
          <w:spacing w:val="-15"/>
        </w:rPr>
        <w:t xml:space="preserve"> </w:t>
      </w:r>
      <w:r>
        <w:t>system,</w:t>
      </w:r>
      <w:r>
        <w:rPr>
          <w:spacing w:val="-14"/>
        </w:rPr>
        <w:t xml:space="preserve"> </w:t>
      </w:r>
      <w:r>
        <w:t>the</w:t>
      </w:r>
      <w:r>
        <w:rPr>
          <w:spacing w:val="-14"/>
        </w:rPr>
        <w:t xml:space="preserve"> </w:t>
      </w:r>
      <w:r>
        <w:t>LM2596</w:t>
      </w:r>
      <w:r>
        <w:rPr>
          <w:spacing w:val="-8"/>
        </w:rPr>
        <w:t xml:space="preserve"> </w:t>
      </w:r>
      <w:r>
        <w:t>module</w:t>
      </w:r>
      <w:r>
        <w:rPr>
          <w:spacing w:val="-5"/>
        </w:rPr>
        <w:t xml:space="preserve"> </w:t>
      </w:r>
      <w:r>
        <w:t>is</w:t>
      </w:r>
      <w:r>
        <w:rPr>
          <w:spacing w:val="-15"/>
        </w:rPr>
        <w:t xml:space="preserve"> </w:t>
      </w:r>
      <w:r>
        <w:t>configured</w:t>
      </w:r>
      <w:r>
        <w:rPr>
          <w:spacing w:val="-13"/>
        </w:rPr>
        <w:t xml:space="preserve"> </w:t>
      </w:r>
      <w:r>
        <w:t>to</w:t>
      </w:r>
      <w:r>
        <w:rPr>
          <w:spacing w:val="-12"/>
        </w:rPr>
        <w:t xml:space="preserve"> </w:t>
      </w:r>
      <w:r>
        <w:t>convert</w:t>
      </w:r>
      <w:r>
        <w:rPr>
          <w:spacing w:val="-12"/>
        </w:rPr>
        <w:t xml:space="preserve"> </w:t>
      </w:r>
      <w:r>
        <w:t>the</w:t>
      </w:r>
      <w:r>
        <w:rPr>
          <w:spacing w:val="-14"/>
        </w:rPr>
        <w:t xml:space="preserve"> </w:t>
      </w:r>
      <w:r>
        <w:t>7.4V</w:t>
      </w:r>
      <w:r>
        <w:rPr>
          <w:spacing w:val="-13"/>
        </w:rPr>
        <w:t xml:space="preserve"> </w:t>
      </w:r>
      <w:r>
        <w:t>Li-Po</w:t>
      </w:r>
      <w:r>
        <w:rPr>
          <w:spacing w:val="-8"/>
        </w:rPr>
        <w:t xml:space="preserve"> </w:t>
      </w:r>
      <w:r>
        <w:t>battery</w:t>
      </w:r>
      <w:r>
        <w:rPr>
          <w:spacing w:val="-15"/>
        </w:rPr>
        <w:t xml:space="preserve"> </w:t>
      </w:r>
      <w:r>
        <w:t>output to</w:t>
      </w:r>
      <w:r>
        <w:rPr>
          <w:spacing w:val="-15"/>
        </w:rPr>
        <w:t xml:space="preserve"> </w:t>
      </w:r>
      <w:r>
        <w:t>a</w:t>
      </w:r>
      <w:r>
        <w:rPr>
          <w:spacing w:val="-13"/>
        </w:rPr>
        <w:t xml:space="preserve"> </w:t>
      </w:r>
      <w:r>
        <w:t>stable</w:t>
      </w:r>
      <w:r>
        <w:rPr>
          <w:spacing w:val="-12"/>
        </w:rPr>
        <w:t xml:space="preserve"> </w:t>
      </w:r>
      <w:r>
        <w:t>5.0V</w:t>
      </w:r>
      <w:r>
        <w:rPr>
          <w:spacing w:val="-11"/>
        </w:rPr>
        <w:t xml:space="preserve"> </w:t>
      </w:r>
      <w:r>
        <w:t>supply</w:t>
      </w:r>
      <w:r>
        <w:rPr>
          <w:spacing w:val="-14"/>
        </w:rPr>
        <w:t xml:space="preserve"> </w:t>
      </w:r>
      <w:r>
        <w:t>for</w:t>
      </w:r>
      <w:r>
        <w:rPr>
          <w:spacing w:val="-9"/>
        </w:rPr>
        <w:t xml:space="preserve"> </w:t>
      </w:r>
      <w:r>
        <w:t>the</w:t>
      </w:r>
      <w:r>
        <w:rPr>
          <w:spacing w:val="-12"/>
        </w:rPr>
        <w:t xml:space="preserve"> </w:t>
      </w:r>
      <w:r>
        <w:t>Raspberry</w:t>
      </w:r>
      <w:r>
        <w:rPr>
          <w:spacing w:val="-15"/>
        </w:rPr>
        <w:t xml:space="preserve"> </w:t>
      </w:r>
      <w:r>
        <w:t>Pi</w:t>
      </w:r>
      <w:r>
        <w:rPr>
          <w:spacing w:val="-15"/>
        </w:rPr>
        <w:t xml:space="preserve"> </w:t>
      </w:r>
      <w:r>
        <w:t>and</w:t>
      </w:r>
      <w:r>
        <w:rPr>
          <w:spacing w:val="-11"/>
        </w:rPr>
        <w:t xml:space="preserve"> </w:t>
      </w:r>
      <w:r>
        <w:t>TF-Luna</w:t>
      </w:r>
      <w:r>
        <w:rPr>
          <w:spacing w:val="-12"/>
        </w:rPr>
        <w:t xml:space="preserve"> </w:t>
      </w:r>
      <w:r>
        <w:t>sensor.</w:t>
      </w:r>
      <w:r>
        <w:rPr>
          <w:spacing w:val="-12"/>
        </w:rPr>
        <w:t xml:space="preserve"> </w:t>
      </w:r>
      <w:r>
        <w:t>The</w:t>
      </w:r>
      <w:r>
        <w:rPr>
          <w:spacing w:val="-12"/>
        </w:rPr>
        <w:t xml:space="preserve"> </w:t>
      </w:r>
      <w:r>
        <w:t>regulated</w:t>
      </w:r>
      <w:r>
        <w:rPr>
          <w:spacing w:val="-14"/>
        </w:rPr>
        <w:t xml:space="preserve"> </w:t>
      </w:r>
      <w:r>
        <w:t>output</w:t>
      </w:r>
      <w:r>
        <w:rPr>
          <w:spacing w:val="-10"/>
        </w:rPr>
        <w:t xml:space="preserve"> </w:t>
      </w:r>
      <w:r>
        <w:t>ensures</w:t>
      </w:r>
      <w:r>
        <w:rPr>
          <w:spacing w:val="-12"/>
        </w:rPr>
        <w:t xml:space="preserve"> </w:t>
      </w:r>
      <w:r>
        <w:t>that</w:t>
      </w:r>
      <w:r>
        <w:rPr>
          <w:spacing w:val="-6"/>
        </w:rPr>
        <w:t xml:space="preserve"> </w:t>
      </w:r>
      <w:r>
        <w:t>voltage fluctuations caused by motor load transients and battery</w:t>
      </w:r>
      <w:r>
        <w:rPr>
          <w:spacing w:val="-6"/>
        </w:rPr>
        <w:t xml:space="preserve"> </w:t>
      </w:r>
      <w:r>
        <w:t>discharge do not affect the sensitive electronics.</w:t>
      </w:r>
    </w:p>
    <w:p w14:paraId="02A3928E" w14:textId="77777777" w:rsidR="00913631" w:rsidRDefault="00913631" w:rsidP="00913631">
      <w:pPr>
        <w:spacing w:before="164"/>
        <w:ind w:right="149"/>
        <w:jc w:val="center"/>
        <w:rPr>
          <w:b/>
          <w:spacing w:val="-2"/>
        </w:rPr>
      </w:pPr>
      <w:r>
        <w:rPr>
          <w:b/>
        </w:rPr>
        <w:t>TABLE</w:t>
      </w:r>
      <w:r>
        <w:rPr>
          <w:b/>
          <w:spacing w:val="-4"/>
        </w:rPr>
        <w:t xml:space="preserve"> </w:t>
      </w:r>
      <w:r>
        <w:rPr>
          <w:b/>
        </w:rPr>
        <w:t>3.7.5.1</w:t>
      </w:r>
      <w:r>
        <w:rPr>
          <w:b/>
          <w:spacing w:val="-7"/>
        </w:rPr>
        <w:t xml:space="preserve"> </w:t>
      </w:r>
      <w:r>
        <w:rPr>
          <w:b/>
        </w:rPr>
        <w:t>LM2596</w:t>
      </w:r>
      <w:r>
        <w:rPr>
          <w:b/>
          <w:spacing w:val="-7"/>
        </w:rPr>
        <w:t xml:space="preserve"> </w:t>
      </w:r>
      <w:r>
        <w:rPr>
          <w:b/>
        </w:rPr>
        <w:t>BUCK</w:t>
      </w:r>
      <w:r>
        <w:rPr>
          <w:b/>
          <w:spacing w:val="-6"/>
        </w:rPr>
        <w:t xml:space="preserve"> </w:t>
      </w:r>
      <w:r>
        <w:rPr>
          <w:b/>
        </w:rPr>
        <w:t>CONVERTER</w:t>
      </w:r>
      <w:r>
        <w:rPr>
          <w:b/>
          <w:spacing w:val="-8"/>
        </w:rPr>
        <w:t xml:space="preserve"> </w:t>
      </w:r>
      <w:r>
        <w:rPr>
          <w:b/>
          <w:spacing w:val="-2"/>
        </w:rPr>
        <w:t>SPECIFICATIONS</w:t>
      </w:r>
    </w:p>
    <w:p w14:paraId="3994E596" w14:textId="77777777" w:rsidR="00913631" w:rsidRDefault="00913631" w:rsidP="00913631">
      <w:pPr>
        <w:spacing w:before="164"/>
        <w:ind w:right="149"/>
        <w:jc w:val="center"/>
        <w:rPr>
          <w:b/>
        </w:rPr>
      </w:pPr>
    </w:p>
    <w:p w14:paraId="583A068F" w14:textId="77777777" w:rsidR="00913631" w:rsidRDefault="00913631" w:rsidP="00913631">
      <w:pPr>
        <w:pStyle w:val="BodyText"/>
        <w:spacing w:before="1" w:after="1"/>
        <w:rPr>
          <w:b/>
          <w:sz w:val="7"/>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0"/>
        <w:gridCol w:w="5003"/>
      </w:tblGrid>
      <w:tr w:rsidR="00913631" w14:paraId="14DC9145" w14:textId="77777777" w:rsidTr="00430EB6">
        <w:trPr>
          <w:trHeight w:val="412"/>
        </w:trPr>
        <w:tc>
          <w:tcPr>
            <w:tcW w:w="4000" w:type="dxa"/>
          </w:tcPr>
          <w:p w14:paraId="451A85E6" w14:textId="77777777" w:rsidR="00913631" w:rsidRDefault="00913631" w:rsidP="00430EB6">
            <w:pPr>
              <w:pStyle w:val="TableParagraph"/>
              <w:spacing w:before="78"/>
              <w:ind w:left="10" w:right="5"/>
              <w:jc w:val="center"/>
              <w:rPr>
                <w:b/>
              </w:rPr>
            </w:pPr>
            <w:r>
              <w:rPr>
                <w:b/>
                <w:spacing w:val="-2"/>
              </w:rPr>
              <w:t>Parameter</w:t>
            </w:r>
          </w:p>
        </w:tc>
        <w:tc>
          <w:tcPr>
            <w:tcW w:w="5003" w:type="dxa"/>
          </w:tcPr>
          <w:p w14:paraId="258FB341" w14:textId="77777777" w:rsidR="00913631" w:rsidRDefault="00913631" w:rsidP="00430EB6">
            <w:pPr>
              <w:pStyle w:val="TableParagraph"/>
              <w:spacing w:before="78"/>
              <w:ind w:left="11"/>
              <w:jc w:val="center"/>
              <w:rPr>
                <w:b/>
              </w:rPr>
            </w:pPr>
            <w:r>
              <w:rPr>
                <w:b/>
                <w:spacing w:val="-2"/>
              </w:rPr>
              <w:t>Specification</w:t>
            </w:r>
          </w:p>
        </w:tc>
      </w:tr>
      <w:tr w:rsidR="00913631" w14:paraId="5F6BD041" w14:textId="77777777" w:rsidTr="00430EB6">
        <w:trPr>
          <w:trHeight w:val="412"/>
        </w:trPr>
        <w:tc>
          <w:tcPr>
            <w:tcW w:w="4000" w:type="dxa"/>
          </w:tcPr>
          <w:p w14:paraId="6CBDB092" w14:textId="77777777" w:rsidR="00913631" w:rsidRDefault="00913631" w:rsidP="00430EB6">
            <w:pPr>
              <w:pStyle w:val="TableParagraph"/>
              <w:ind w:left="10" w:right="10"/>
              <w:jc w:val="center"/>
            </w:pPr>
            <w:r>
              <w:t>Input</w:t>
            </w:r>
            <w:r>
              <w:rPr>
                <w:spacing w:val="-5"/>
              </w:rPr>
              <w:t xml:space="preserve"> </w:t>
            </w:r>
            <w:r>
              <w:t>Voltage</w:t>
            </w:r>
            <w:r>
              <w:rPr>
                <w:spacing w:val="-10"/>
              </w:rPr>
              <w:t xml:space="preserve"> </w:t>
            </w:r>
            <w:r>
              <w:rPr>
                <w:spacing w:val="-4"/>
              </w:rPr>
              <w:t>Range</w:t>
            </w:r>
          </w:p>
        </w:tc>
        <w:tc>
          <w:tcPr>
            <w:tcW w:w="5003" w:type="dxa"/>
          </w:tcPr>
          <w:p w14:paraId="442BCD32" w14:textId="77777777" w:rsidR="00913631" w:rsidRDefault="00913631" w:rsidP="00430EB6">
            <w:pPr>
              <w:pStyle w:val="TableParagraph"/>
              <w:ind w:left="119"/>
            </w:pPr>
            <w:r>
              <w:t>4.5</w:t>
            </w:r>
            <w:r>
              <w:rPr>
                <w:spacing w:val="1"/>
              </w:rPr>
              <w:t xml:space="preserve"> </w:t>
            </w:r>
            <w:r>
              <w:t>V</w:t>
            </w:r>
            <w:r>
              <w:rPr>
                <w:spacing w:val="-4"/>
              </w:rPr>
              <w:t xml:space="preserve"> </w:t>
            </w:r>
            <w:r>
              <w:t>–</w:t>
            </w:r>
            <w:r>
              <w:rPr>
                <w:spacing w:val="1"/>
              </w:rPr>
              <w:t xml:space="preserve"> </w:t>
            </w:r>
            <w:r>
              <w:t>40</w:t>
            </w:r>
            <w:r>
              <w:rPr>
                <w:spacing w:val="2"/>
              </w:rPr>
              <w:t xml:space="preserve"> </w:t>
            </w:r>
            <w:r>
              <w:rPr>
                <w:spacing w:val="-10"/>
              </w:rPr>
              <w:t>V</w:t>
            </w:r>
          </w:p>
        </w:tc>
      </w:tr>
      <w:tr w:rsidR="00913631" w14:paraId="1D68F698" w14:textId="77777777" w:rsidTr="00430EB6">
        <w:trPr>
          <w:trHeight w:val="412"/>
        </w:trPr>
        <w:tc>
          <w:tcPr>
            <w:tcW w:w="4000" w:type="dxa"/>
          </w:tcPr>
          <w:p w14:paraId="46212654" w14:textId="77777777" w:rsidR="00913631" w:rsidRDefault="00913631" w:rsidP="00430EB6">
            <w:pPr>
              <w:pStyle w:val="TableParagraph"/>
              <w:ind w:left="10" w:right="6"/>
              <w:jc w:val="center"/>
            </w:pPr>
            <w:r>
              <w:t>Output</w:t>
            </w:r>
            <w:r>
              <w:rPr>
                <w:spacing w:val="-6"/>
              </w:rPr>
              <w:t xml:space="preserve"> </w:t>
            </w:r>
            <w:r>
              <w:t>Voltage</w:t>
            </w:r>
            <w:r>
              <w:rPr>
                <w:spacing w:val="-11"/>
              </w:rPr>
              <w:t xml:space="preserve"> </w:t>
            </w:r>
            <w:r>
              <w:rPr>
                <w:spacing w:val="-4"/>
              </w:rPr>
              <w:t>Range</w:t>
            </w:r>
          </w:p>
        </w:tc>
        <w:tc>
          <w:tcPr>
            <w:tcW w:w="5003" w:type="dxa"/>
          </w:tcPr>
          <w:p w14:paraId="00C840C2" w14:textId="77777777" w:rsidR="00913631" w:rsidRDefault="00913631" w:rsidP="00430EB6">
            <w:pPr>
              <w:pStyle w:val="TableParagraph"/>
              <w:ind w:left="119"/>
            </w:pPr>
            <w:r>
              <w:t>1.25</w:t>
            </w:r>
            <w:r>
              <w:rPr>
                <w:spacing w:val="2"/>
              </w:rPr>
              <w:t xml:space="preserve"> </w:t>
            </w:r>
            <w:r>
              <w:t>V</w:t>
            </w:r>
            <w:r>
              <w:rPr>
                <w:spacing w:val="-3"/>
              </w:rPr>
              <w:t xml:space="preserve"> </w:t>
            </w:r>
            <w:r>
              <w:t>–</w:t>
            </w:r>
            <w:r>
              <w:rPr>
                <w:spacing w:val="-2"/>
              </w:rPr>
              <w:t xml:space="preserve"> </w:t>
            </w:r>
            <w:r>
              <w:t>37</w:t>
            </w:r>
            <w:r>
              <w:rPr>
                <w:spacing w:val="2"/>
              </w:rPr>
              <w:t xml:space="preserve"> </w:t>
            </w:r>
            <w:r>
              <w:t>V</w:t>
            </w:r>
            <w:r>
              <w:rPr>
                <w:spacing w:val="-3"/>
              </w:rPr>
              <w:t xml:space="preserve"> </w:t>
            </w:r>
            <w:r>
              <w:rPr>
                <w:spacing w:val="-2"/>
              </w:rPr>
              <w:t>(adjustable)</w:t>
            </w:r>
          </w:p>
        </w:tc>
      </w:tr>
      <w:tr w:rsidR="00913631" w14:paraId="2B99FBE9" w14:textId="77777777" w:rsidTr="00430EB6">
        <w:trPr>
          <w:trHeight w:val="412"/>
        </w:trPr>
        <w:tc>
          <w:tcPr>
            <w:tcW w:w="4000" w:type="dxa"/>
          </w:tcPr>
          <w:p w14:paraId="5EC8EDD3" w14:textId="77777777" w:rsidR="00913631" w:rsidRDefault="00913631" w:rsidP="00430EB6">
            <w:pPr>
              <w:pStyle w:val="TableParagraph"/>
              <w:ind w:left="10" w:right="9"/>
              <w:jc w:val="center"/>
            </w:pPr>
            <w:r>
              <w:t>Maximum</w:t>
            </w:r>
            <w:r>
              <w:rPr>
                <w:spacing w:val="-11"/>
              </w:rPr>
              <w:t xml:space="preserve"> </w:t>
            </w:r>
            <w:r>
              <w:t>Output</w:t>
            </w:r>
            <w:r>
              <w:rPr>
                <w:spacing w:val="-1"/>
              </w:rPr>
              <w:t xml:space="preserve"> </w:t>
            </w:r>
            <w:r>
              <w:rPr>
                <w:spacing w:val="-2"/>
              </w:rPr>
              <w:t>Current</w:t>
            </w:r>
          </w:p>
        </w:tc>
        <w:tc>
          <w:tcPr>
            <w:tcW w:w="5003" w:type="dxa"/>
          </w:tcPr>
          <w:p w14:paraId="5D589D5E" w14:textId="77777777" w:rsidR="00913631" w:rsidRDefault="00913631" w:rsidP="00430EB6">
            <w:pPr>
              <w:pStyle w:val="TableParagraph"/>
              <w:ind w:left="119"/>
            </w:pPr>
            <w:r>
              <w:t>3.0</w:t>
            </w:r>
            <w:r>
              <w:rPr>
                <w:spacing w:val="1"/>
              </w:rPr>
              <w:t xml:space="preserve"> </w:t>
            </w:r>
            <w:r>
              <w:t>A</w:t>
            </w:r>
            <w:r>
              <w:rPr>
                <w:spacing w:val="-3"/>
              </w:rPr>
              <w:t xml:space="preserve"> </w:t>
            </w:r>
            <w:r>
              <w:rPr>
                <w:spacing w:val="-2"/>
              </w:rPr>
              <w:t>continuous</w:t>
            </w:r>
          </w:p>
        </w:tc>
      </w:tr>
      <w:tr w:rsidR="00913631" w14:paraId="0FDBF874" w14:textId="77777777" w:rsidTr="00430EB6">
        <w:trPr>
          <w:trHeight w:val="417"/>
        </w:trPr>
        <w:tc>
          <w:tcPr>
            <w:tcW w:w="4000" w:type="dxa"/>
          </w:tcPr>
          <w:p w14:paraId="4D61EE8A" w14:textId="77777777" w:rsidR="00913631" w:rsidRDefault="00913631" w:rsidP="00430EB6">
            <w:pPr>
              <w:pStyle w:val="TableParagraph"/>
              <w:spacing w:before="78"/>
              <w:ind w:left="10" w:right="3"/>
              <w:jc w:val="center"/>
            </w:pPr>
            <w:r>
              <w:t>Switching</w:t>
            </w:r>
            <w:r>
              <w:rPr>
                <w:spacing w:val="-10"/>
              </w:rPr>
              <w:t xml:space="preserve"> </w:t>
            </w:r>
            <w:r>
              <w:rPr>
                <w:spacing w:val="-2"/>
              </w:rPr>
              <w:t>Frequency</w:t>
            </w:r>
          </w:p>
        </w:tc>
        <w:tc>
          <w:tcPr>
            <w:tcW w:w="5003" w:type="dxa"/>
          </w:tcPr>
          <w:p w14:paraId="4108F641" w14:textId="77777777" w:rsidR="00913631" w:rsidRDefault="00913631" w:rsidP="00430EB6">
            <w:pPr>
              <w:pStyle w:val="TableParagraph"/>
              <w:spacing w:before="78"/>
              <w:ind w:left="119"/>
            </w:pPr>
            <w:r>
              <w:t>150</w:t>
            </w:r>
            <w:r>
              <w:rPr>
                <w:spacing w:val="2"/>
              </w:rPr>
              <w:t xml:space="preserve"> </w:t>
            </w:r>
            <w:r>
              <w:rPr>
                <w:spacing w:val="-5"/>
              </w:rPr>
              <w:t>kHz</w:t>
            </w:r>
          </w:p>
        </w:tc>
      </w:tr>
      <w:tr w:rsidR="00913631" w14:paraId="3FC42EFA" w14:textId="77777777" w:rsidTr="00430EB6">
        <w:trPr>
          <w:trHeight w:val="412"/>
        </w:trPr>
        <w:tc>
          <w:tcPr>
            <w:tcW w:w="4000" w:type="dxa"/>
          </w:tcPr>
          <w:p w14:paraId="04D72FA5" w14:textId="77777777" w:rsidR="00913631" w:rsidRDefault="00913631" w:rsidP="00430EB6">
            <w:pPr>
              <w:pStyle w:val="TableParagraph"/>
              <w:spacing w:before="73"/>
              <w:ind w:left="10" w:right="2"/>
              <w:jc w:val="center"/>
            </w:pPr>
            <w:r>
              <w:rPr>
                <w:spacing w:val="-2"/>
              </w:rPr>
              <w:t>Efficiency</w:t>
            </w:r>
          </w:p>
        </w:tc>
        <w:tc>
          <w:tcPr>
            <w:tcW w:w="5003" w:type="dxa"/>
          </w:tcPr>
          <w:p w14:paraId="4E4B7494" w14:textId="77777777" w:rsidR="00913631" w:rsidRDefault="00913631" w:rsidP="00430EB6">
            <w:pPr>
              <w:pStyle w:val="TableParagraph"/>
              <w:spacing w:before="73"/>
              <w:ind w:left="119"/>
            </w:pPr>
            <w:r>
              <w:t>~88%</w:t>
            </w:r>
            <w:r>
              <w:rPr>
                <w:spacing w:val="1"/>
              </w:rPr>
              <w:t xml:space="preserve"> </w:t>
            </w:r>
            <w:r>
              <w:rPr>
                <w:spacing w:val="-2"/>
              </w:rPr>
              <w:t>typical</w:t>
            </w:r>
          </w:p>
        </w:tc>
      </w:tr>
      <w:tr w:rsidR="00913631" w14:paraId="203E46C1" w14:textId="77777777" w:rsidTr="00430EB6">
        <w:trPr>
          <w:trHeight w:val="412"/>
        </w:trPr>
        <w:tc>
          <w:tcPr>
            <w:tcW w:w="4000" w:type="dxa"/>
          </w:tcPr>
          <w:p w14:paraId="644B0529" w14:textId="77777777" w:rsidR="00913631" w:rsidRDefault="00913631" w:rsidP="00430EB6">
            <w:pPr>
              <w:pStyle w:val="TableParagraph"/>
              <w:spacing w:before="73"/>
              <w:ind w:left="10" w:right="1"/>
              <w:jc w:val="center"/>
            </w:pPr>
            <w:r>
              <w:t>Output</w:t>
            </w:r>
            <w:r>
              <w:rPr>
                <w:spacing w:val="-6"/>
              </w:rPr>
              <w:t xml:space="preserve"> </w:t>
            </w:r>
            <w:r>
              <w:t>Voltage</w:t>
            </w:r>
            <w:r>
              <w:rPr>
                <w:spacing w:val="-11"/>
              </w:rPr>
              <w:t xml:space="preserve"> </w:t>
            </w:r>
            <w:r>
              <w:rPr>
                <w:spacing w:val="-2"/>
              </w:rPr>
              <w:t>Ripple</w:t>
            </w:r>
          </w:p>
        </w:tc>
        <w:tc>
          <w:tcPr>
            <w:tcW w:w="5003" w:type="dxa"/>
          </w:tcPr>
          <w:p w14:paraId="2D11D5A8" w14:textId="77777777" w:rsidR="00913631" w:rsidRDefault="00913631" w:rsidP="00430EB6">
            <w:pPr>
              <w:pStyle w:val="TableParagraph"/>
              <w:spacing w:before="73"/>
              <w:ind w:left="119"/>
            </w:pPr>
            <w:r>
              <w:t>&lt;</w:t>
            </w:r>
            <w:r>
              <w:rPr>
                <w:spacing w:val="2"/>
              </w:rPr>
              <w:t xml:space="preserve"> </w:t>
            </w:r>
            <w:r>
              <w:t>50</w:t>
            </w:r>
            <w:r>
              <w:rPr>
                <w:spacing w:val="2"/>
              </w:rPr>
              <w:t xml:space="preserve"> </w:t>
            </w:r>
            <w:r>
              <w:rPr>
                <w:spacing w:val="-5"/>
              </w:rPr>
              <w:t>mV</w:t>
            </w:r>
          </w:p>
        </w:tc>
      </w:tr>
      <w:tr w:rsidR="00913631" w14:paraId="17960156" w14:textId="77777777" w:rsidTr="00430EB6">
        <w:trPr>
          <w:trHeight w:val="412"/>
        </w:trPr>
        <w:tc>
          <w:tcPr>
            <w:tcW w:w="4000" w:type="dxa"/>
          </w:tcPr>
          <w:p w14:paraId="102D20D9" w14:textId="77777777" w:rsidR="00913631" w:rsidRDefault="00913631" w:rsidP="00430EB6">
            <w:pPr>
              <w:pStyle w:val="TableParagraph"/>
              <w:spacing w:before="73"/>
              <w:ind w:left="10" w:right="3"/>
              <w:jc w:val="center"/>
            </w:pPr>
            <w:r>
              <w:t>Load</w:t>
            </w:r>
            <w:r>
              <w:rPr>
                <w:spacing w:val="-7"/>
              </w:rPr>
              <w:t xml:space="preserve"> </w:t>
            </w:r>
            <w:r>
              <w:rPr>
                <w:spacing w:val="-2"/>
              </w:rPr>
              <w:t>Regulation</w:t>
            </w:r>
          </w:p>
        </w:tc>
        <w:tc>
          <w:tcPr>
            <w:tcW w:w="5003" w:type="dxa"/>
          </w:tcPr>
          <w:p w14:paraId="2E51EA4B" w14:textId="77777777" w:rsidR="00913631" w:rsidRDefault="00913631" w:rsidP="00430EB6">
            <w:pPr>
              <w:pStyle w:val="TableParagraph"/>
              <w:spacing w:before="73"/>
              <w:ind w:left="119"/>
            </w:pPr>
            <w:r>
              <w:t>±</w:t>
            </w:r>
            <w:r>
              <w:rPr>
                <w:spacing w:val="1"/>
              </w:rPr>
              <w:t xml:space="preserve"> </w:t>
            </w:r>
            <w:r>
              <w:rPr>
                <w:spacing w:val="-4"/>
              </w:rPr>
              <w:t>0.5%</w:t>
            </w:r>
          </w:p>
        </w:tc>
      </w:tr>
      <w:tr w:rsidR="00913631" w14:paraId="2F5798C1" w14:textId="77777777" w:rsidTr="00430EB6">
        <w:trPr>
          <w:trHeight w:val="412"/>
        </w:trPr>
        <w:tc>
          <w:tcPr>
            <w:tcW w:w="4000" w:type="dxa"/>
          </w:tcPr>
          <w:p w14:paraId="70BDFBA8" w14:textId="77777777" w:rsidR="00913631" w:rsidRDefault="00913631" w:rsidP="00430EB6">
            <w:pPr>
              <w:pStyle w:val="TableParagraph"/>
              <w:spacing w:before="73"/>
              <w:ind w:left="10" w:right="7"/>
              <w:jc w:val="center"/>
            </w:pPr>
            <w:r>
              <w:rPr>
                <w:spacing w:val="-2"/>
              </w:rPr>
              <w:t>Dimensions</w:t>
            </w:r>
          </w:p>
        </w:tc>
        <w:tc>
          <w:tcPr>
            <w:tcW w:w="5003" w:type="dxa"/>
          </w:tcPr>
          <w:p w14:paraId="436C5DCF" w14:textId="77777777" w:rsidR="00913631" w:rsidRDefault="00913631" w:rsidP="00430EB6">
            <w:pPr>
              <w:pStyle w:val="TableParagraph"/>
              <w:spacing w:before="73"/>
              <w:ind w:left="119"/>
            </w:pPr>
            <w:r>
              <w:t>43 mm</w:t>
            </w:r>
            <w:r>
              <w:rPr>
                <w:spacing w:val="-8"/>
              </w:rPr>
              <w:t xml:space="preserve"> </w:t>
            </w:r>
            <w:r>
              <w:t>×</w:t>
            </w:r>
            <w:r>
              <w:rPr>
                <w:spacing w:val="1"/>
              </w:rPr>
              <w:t xml:space="preserve"> </w:t>
            </w:r>
            <w:r>
              <w:t>21</w:t>
            </w:r>
            <w:r>
              <w:rPr>
                <w:spacing w:val="1"/>
              </w:rPr>
              <w:t xml:space="preserve"> </w:t>
            </w:r>
            <w:r>
              <w:t>mm</w:t>
            </w:r>
            <w:r>
              <w:rPr>
                <w:spacing w:val="-8"/>
              </w:rPr>
              <w:t xml:space="preserve"> </w:t>
            </w:r>
            <w:r>
              <w:t>×</w:t>
            </w:r>
            <w:r>
              <w:rPr>
                <w:spacing w:val="1"/>
              </w:rPr>
              <w:t xml:space="preserve"> </w:t>
            </w:r>
            <w:r>
              <w:t>14</w:t>
            </w:r>
            <w:r>
              <w:rPr>
                <w:spacing w:val="6"/>
              </w:rPr>
              <w:t xml:space="preserve"> </w:t>
            </w:r>
            <w:r>
              <w:rPr>
                <w:spacing w:val="-5"/>
              </w:rPr>
              <w:t>mm</w:t>
            </w:r>
          </w:p>
        </w:tc>
      </w:tr>
    </w:tbl>
    <w:p w14:paraId="58AD0A0E" w14:textId="77777777" w:rsidR="00913631" w:rsidRDefault="00913631" w:rsidP="00913631">
      <w:pPr>
        <w:pStyle w:val="BodyText"/>
        <w:spacing w:before="113" w:line="360" w:lineRule="auto"/>
        <w:ind w:left="43" w:right="179" w:firstLine="720"/>
        <w:jc w:val="both"/>
      </w:pPr>
    </w:p>
    <w:p w14:paraId="77DB074B" w14:textId="77777777" w:rsidR="00913631" w:rsidRPr="00913631" w:rsidRDefault="00913631" w:rsidP="00913631">
      <w:pPr>
        <w:sectPr w:rsidR="00913631" w:rsidRPr="00913631" w:rsidSect="00913631">
          <w:type w:val="continuous"/>
          <w:pgSz w:w="11910" w:h="16840"/>
          <w:pgMar w:top="900" w:right="708" w:bottom="960" w:left="850" w:header="0" w:footer="743" w:gutter="0"/>
          <w:cols w:space="720"/>
        </w:sectPr>
      </w:pPr>
    </w:p>
    <w:p w14:paraId="3AD9B37F" w14:textId="77777777" w:rsidR="00506707" w:rsidRDefault="00430EB6">
      <w:pPr>
        <w:pStyle w:val="Heading2"/>
        <w:numPr>
          <w:ilvl w:val="1"/>
          <w:numId w:val="12"/>
        </w:numPr>
        <w:tabs>
          <w:tab w:val="left" w:pos="464"/>
        </w:tabs>
        <w:spacing w:before="242"/>
        <w:ind w:left="464" w:hanging="421"/>
      </w:pPr>
      <w:r>
        <w:lastRenderedPageBreak/>
        <w:t>MACHINE</w:t>
      </w:r>
      <w:r>
        <w:rPr>
          <w:spacing w:val="-11"/>
        </w:rPr>
        <w:t xml:space="preserve"> </w:t>
      </w:r>
      <w:r>
        <w:t>LEARNING</w:t>
      </w:r>
      <w:r>
        <w:rPr>
          <w:spacing w:val="-8"/>
        </w:rPr>
        <w:t xml:space="preserve"> </w:t>
      </w:r>
      <w:r>
        <w:rPr>
          <w:spacing w:val="-2"/>
        </w:rPr>
        <w:t>THEORY</w:t>
      </w:r>
    </w:p>
    <w:p w14:paraId="4CC7EE72" w14:textId="77777777" w:rsidR="00506707" w:rsidRDefault="00430EB6">
      <w:pPr>
        <w:pStyle w:val="BodyText"/>
        <w:spacing w:before="114" w:line="360" w:lineRule="auto"/>
        <w:ind w:left="43" w:right="191" w:firstLine="720"/>
        <w:jc w:val="both"/>
      </w:pPr>
      <w:r>
        <w:t>The</w:t>
      </w:r>
      <w:r>
        <w:rPr>
          <w:spacing w:val="-1"/>
        </w:rPr>
        <w:t xml:space="preserve"> </w:t>
      </w:r>
      <w:r>
        <w:t>machine</w:t>
      </w:r>
      <w:r>
        <w:rPr>
          <w:spacing w:val="-1"/>
        </w:rPr>
        <w:t xml:space="preserve"> </w:t>
      </w:r>
      <w:r>
        <w:t>learning</w:t>
      </w:r>
      <w:r>
        <w:rPr>
          <w:spacing w:val="-4"/>
        </w:rPr>
        <w:t xml:space="preserve"> </w:t>
      </w:r>
      <w:r>
        <w:t>component is</w:t>
      </w:r>
      <w:r>
        <w:rPr>
          <w:spacing w:val="-6"/>
        </w:rPr>
        <w:t xml:space="preserve"> </w:t>
      </w:r>
      <w:r>
        <w:t>a</w:t>
      </w:r>
      <w:r>
        <w:rPr>
          <w:spacing w:val="-5"/>
        </w:rPr>
        <w:t xml:space="preserve"> </w:t>
      </w:r>
      <w:r>
        <w:t>critical</w:t>
      </w:r>
      <w:r>
        <w:rPr>
          <w:spacing w:val="-9"/>
        </w:rPr>
        <w:t xml:space="preserve"> </w:t>
      </w:r>
      <w:r>
        <w:t>innovation</w:t>
      </w:r>
      <w:r>
        <w:rPr>
          <w:spacing w:val="-4"/>
        </w:rPr>
        <w:t xml:space="preserve"> </w:t>
      </w:r>
      <w:r>
        <w:t>in</w:t>
      </w:r>
      <w:r>
        <w:rPr>
          <w:spacing w:val="-9"/>
        </w:rPr>
        <w:t xml:space="preserve"> </w:t>
      </w:r>
      <w:r>
        <w:t>the</w:t>
      </w:r>
      <w:r>
        <w:rPr>
          <w:spacing w:val="-5"/>
        </w:rPr>
        <w:t xml:space="preserve"> </w:t>
      </w:r>
      <w:r>
        <w:t>proposed</w:t>
      </w:r>
      <w:r>
        <w:rPr>
          <w:spacing w:val="-4"/>
        </w:rPr>
        <w:t xml:space="preserve"> </w:t>
      </w:r>
      <w:r>
        <w:t>system</w:t>
      </w:r>
      <w:r>
        <w:rPr>
          <w:spacing w:val="-13"/>
        </w:rPr>
        <w:t xml:space="preserve"> </w:t>
      </w:r>
      <w:r>
        <w:t>that</w:t>
      </w:r>
      <w:r>
        <w:rPr>
          <w:spacing w:val="-4"/>
        </w:rPr>
        <w:t xml:space="preserve"> </w:t>
      </w:r>
      <w:r>
        <w:t>distinguishes it from</w:t>
      </w:r>
      <w:r>
        <w:rPr>
          <w:spacing w:val="-4"/>
        </w:rPr>
        <w:t xml:space="preserve"> </w:t>
      </w:r>
      <w:r>
        <w:t>simple threshold-based distance monitoring approaches. A</w:t>
      </w:r>
      <w:r>
        <w:rPr>
          <w:spacing w:val="-1"/>
        </w:rPr>
        <w:t xml:space="preserve"> </w:t>
      </w:r>
      <w:r>
        <w:t>trained classification model</w:t>
      </w:r>
      <w:r>
        <w:rPr>
          <w:spacing w:val="-4"/>
        </w:rPr>
        <w:t xml:space="preserve"> </w:t>
      </w:r>
      <w:r>
        <w:t>processes extracted features from the LiDAR distance stream to intelligently identify the type of road surface condition being detected, enabling differentiated responses for different anomaly types.</w:t>
      </w:r>
    </w:p>
    <w:p w14:paraId="2D13670E" w14:textId="77777777" w:rsidR="00506707" w:rsidRDefault="00506707">
      <w:pPr>
        <w:pStyle w:val="BodyText"/>
        <w:spacing w:before="143"/>
      </w:pPr>
    </w:p>
    <w:p w14:paraId="5C653D2E" w14:textId="77777777" w:rsidR="00506707" w:rsidRDefault="00430EB6">
      <w:pPr>
        <w:pStyle w:val="Heading3"/>
        <w:numPr>
          <w:ilvl w:val="2"/>
          <w:numId w:val="12"/>
        </w:numPr>
        <w:tabs>
          <w:tab w:val="left" w:pos="674"/>
        </w:tabs>
        <w:ind w:left="674" w:hanging="631"/>
      </w:pPr>
      <w:r>
        <w:t>Feature</w:t>
      </w:r>
      <w:r>
        <w:rPr>
          <w:spacing w:val="-15"/>
        </w:rPr>
        <w:t xml:space="preserve"> </w:t>
      </w:r>
      <w:r>
        <w:rPr>
          <w:spacing w:val="-2"/>
        </w:rPr>
        <w:t>Extraction</w:t>
      </w:r>
    </w:p>
    <w:p w14:paraId="04E3A78C" w14:textId="77777777" w:rsidR="00745987" w:rsidRDefault="00745987" w:rsidP="00745987">
      <w:pPr>
        <w:pStyle w:val="BodyText"/>
        <w:rPr>
          <w:b/>
          <w:sz w:val="20"/>
        </w:rPr>
      </w:pPr>
    </w:p>
    <w:p w14:paraId="32E8F749" w14:textId="1C33A8E9" w:rsidR="00506707" w:rsidRDefault="00430EB6" w:rsidP="00745987">
      <w:pPr>
        <w:pStyle w:val="BodyText"/>
        <w:rPr>
          <w:b/>
          <w:sz w:val="20"/>
        </w:rPr>
      </w:pPr>
      <w:r>
        <w:rPr>
          <w:b/>
          <w:noProof/>
          <w:sz w:val="20"/>
        </w:rPr>
        <w:drawing>
          <wp:anchor distT="0" distB="0" distL="0" distR="0" simplePos="0" relativeHeight="487598592" behindDoc="1" locked="0" layoutInCell="1" allowOverlap="1" wp14:anchorId="7EA32F34" wp14:editId="5556CF55">
            <wp:simplePos x="0" y="0"/>
            <wp:positionH relativeFrom="page">
              <wp:posOffset>1443989</wp:posOffset>
            </wp:positionH>
            <wp:positionV relativeFrom="paragraph">
              <wp:posOffset>207148</wp:posOffset>
            </wp:positionV>
            <wp:extent cx="4650613" cy="255651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4650613" cy="2556510"/>
                    </a:xfrm>
                    <a:prstGeom prst="rect">
                      <a:avLst/>
                    </a:prstGeom>
                  </pic:spPr>
                </pic:pic>
              </a:graphicData>
            </a:graphic>
          </wp:anchor>
        </w:drawing>
      </w:r>
    </w:p>
    <w:p w14:paraId="7991BA22" w14:textId="77777777" w:rsidR="00745987" w:rsidRDefault="00745987" w:rsidP="00745987">
      <w:pPr>
        <w:pStyle w:val="Heading4"/>
        <w:ind w:right="144"/>
      </w:pPr>
    </w:p>
    <w:p w14:paraId="6F556317" w14:textId="77777777" w:rsidR="00745987" w:rsidRDefault="00745987" w:rsidP="00745987">
      <w:pPr>
        <w:pStyle w:val="Heading4"/>
        <w:ind w:right="144"/>
      </w:pPr>
    </w:p>
    <w:p w14:paraId="2E6382BD" w14:textId="669EA60E" w:rsidR="00506707" w:rsidRDefault="00430EB6" w:rsidP="00745987">
      <w:pPr>
        <w:pStyle w:val="Heading4"/>
        <w:ind w:right="144"/>
        <w:rPr>
          <w:spacing w:val="-4"/>
        </w:rPr>
      </w:pPr>
      <w:r>
        <w:t>Fig. 3.8.1.1</w:t>
      </w:r>
      <w:r>
        <w:rPr>
          <w:spacing w:val="-5"/>
        </w:rPr>
        <w:t xml:space="preserve"> </w:t>
      </w:r>
      <w:r>
        <w:t>FEATURE</w:t>
      </w:r>
      <w:r>
        <w:rPr>
          <w:spacing w:val="-3"/>
        </w:rPr>
        <w:t xml:space="preserve"> </w:t>
      </w:r>
      <w:r>
        <w:t>EXTRACTION</w:t>
      </w:r>
      <w:r>
        <w:rPr>
          <w:spacing w:val="-1"/>
        </w:rPr>
        <w:t xml:space="preserve"> </w:t>
      </w:r>
      <w:r>
        <w:t>FROM</w:t>
      </w:r>
      <w:r>
        <w:rPr>
          <w:spacing w:val="-2"/>
        </w:rPr>
        <w:t xml:space="preserve"> </w:t>
      </w:r>
      <w:r>
        <w:t>LiDAR</w:t>
      </w:r>
      <w:r>
        <w:rPr>
          <w:spacing w:val="-2"/>
        </w:rPr>
        <w:t xml:space="preserve"> </w:t>
      </w:r>
      <w:r>
        <w:rPr>
          <w:spacing w:val="-4"/>
        </w:rPr>
        <w:t>DATA</w:t>
      </w:r>
    </w:p>
    <w:p w14:paraId="007EF2F8" w14:textId="77777777" w:rsidR="003162A0" w:rsidRDefault="003162A0" w:rsidP="00745987">
      <w:pPr>
        <w:pStyle w:val="Heading4"/>
        <w:ind w:right="144"/>
      </w:pPr>
    </w:p>
    <w:p w14:paraId="3EC56E60" w14:textId="77D7FE18" w:rsidR="00913631" w:rsidRDefault="00430EB6" w:rsidP="00913631">
      <w:pPr>
        <w:pStyle w:val="BodyText"/>
        <w:spacing w:before="113" w:line="362" w:lineRule="auto"/>
        <w:ind w:left="43" w:right="187" w:firstLine="720"/>
        <w:jc w:val="both"/>
      </w:pPr>
      <w:r>
        <w:t>Four features are extracted from the continuous LiDAR distance measurement stream at each classification cycle:</w:t>
      </w:r>
    </w:p>
    <w:p w14:paraId="517C934D" w14:textId="77777777" w:rsidR="00913631" w:rsidRDefault="00913631" w:rsidP="00913631">
      <w:pPr>
        <w:pStyle w:val="BodyText"/>
        <w:spacing w:before="113" w:line="362" w:lineRule="auto"/>
        <w:ind w:left="43" w:right="187" w:firstLine="720"/>
        <w:jc w:val="both"/>
      </w:pPr>
    </w:p>
    <w:p w14:paraId="372825C1" w14:textId="77777777" w:rsidR="00913631" w:rsidRDefault="00913631" w:rsidP="00913631">
      <w:pPr>
        <w:pStyle w:val="ListParagraph"/>
        <w:numPr>
          <w:ilvl w:val="3"/>
          <w:numId w:val="12"/>
        </w:numPr>
        <w:tabs>
          <w:tab w:val="left" w:pos="763"/>
        </w:tabs>
        <w:spacing w:before="76" w:line="362" w:lineRule="auto"/>
        <w:ind w:right="428"/>
        <w:rPr>
          <w:sz w:val="24"/>
        </w:rPr>
      </w:pPr>
      <w:r>
        <w:rPr>
          <w:sz w:val="24"/>
        </w:rPr>
        <w:t>Distance</w:t>
      </w:r>
      <w:r>
        <w:rPr>
          <w:spacing w:val="-3"/>
          <w:sz w:val="24"/>
        </w:rPr>
        <w:t xml:space="preserve"> </w:t>
      </w:r>
      <w:r>
        <w:rPr>
          <w:sz w:val="24"/>
        </w:rPr>
        <w:t>Value</w:t>
      </w:r>
      <w:r>
        <w:rPr>
          <w:spacing w:val="-3"/>
          <w:sz w:val="24"/>
        </w:rPr>
        <w:t xml:space="preserve"> </w:t>
      </w:r>
      <w:r>
        <w:rPr>
          <w:sz w:val="24"/>
        </w:rPr>
        <w:t>(D):</w:t>
      </w:r>
      <w:r>
        <w:rPr>
          <w:spacing w:val="-2"/>
          <w:sz w:val="24"/>
        </w:rPr>
        <w:t xml:space="preserve"> </w:t>
      </w:r>
      <w:r>
        <w:rPr>
          <w:sz w:val="24"/>
        </w:rPr>
        <w:t>The</w:t>
      </w:r>
      <w:r>
        <w:rPr>
          <w:spacing w:val="-3"/>
          <w:sz w:val="24"/>
        </w:rPr>
        <w:t xml:space="preserve"> </w:t>
      </w:r>
      <w:r>
        <w:rPr>
          <w:sz w:val="24"/>
        </w:rPr>
        <w:t>current</w:t>
      </w:r>
      <w:r>
        <w:rPr>
          <w:spacing w:val="-2"/>
          <w:sz w:val="24"/>
        </w:rPr>
        <w:t xml:space="preserve"> </w:t>
      </w:r>
      <w:r>
        <w:rPr>
          <w:sz w:val="24"/>
        </w:rPr>
        <w:t>measured distance</w:t>
      </w:r>
      <w:r>
        <w:rPr>
          <w:spacing w:val="-3"/>
          <w:sz w:val="24"/>
        </w:rPr>
        <w:t xml:space="preserve"> </w:t>
      </w:r>
      <w:r>
        <w:rPr>
          <w:sz w:val="24"/>
        </w:rPr>
        <w:t>from</w:t>
      </w:r>
      <w:r>
        <w:rPr>
          <w:spacing w:val="-11"/>
          <w:sz w:val="24"/>
        </w:rPr>
        <w:t xml:space="preserve"> </w:t>
      </w:r>
      <w:r>
        <w:rPr>
          <w:sz w:val="24"/>
        </w:rPr>
        <w:t>the</w:t>
      </w:r>
      <w:r>
        <w:rPr>
          <w:spacing w:val="-3"/>
          <w:sz w:val="24"/>
        </w:rPr>
        <w:t xml:space="preserve"> </w:t>
      </w:r>
      <w:r>
        <w:rPr>
          <w:sz w:val="24"/>
        </w:rPr>
        <w:t>LiDAR</w:t>
      </w:r>
      <w:r>
        <w:rPr>
          <w:spacing w:val="-4"/>
          <w:sz w:val="24"/>
        </w:rPr>
        <w:t xml:space="preserve"> </w:t>
      </w:r>
      <w:r>
        <w:rPr>
          <w:sz w:val="24"/>
        </w:rPr>
        <w:t>sensor</w:t>
      </w:r>
      <w:r>
        <w:rPr>
          <w:spacing w:val="-5"/>
          <w:sz w:val="24"/>
        </w:rPr>
        <w:t xml:space="preserve"> </w:t>
      </w:r>
      <w:r>
        <w:rPr>
          <w:sz w:val="24"/>
        </w:rPr>
        <w:t>to</w:t>
      </w:r>
      <w:r>
        <w:rPr>
          <w:spacing w:val="-6"/>
          <w:sz w:val="24"/>
        </w:rPr>
        <w:t xml:space="preserve"> </w:t>
      </w:r>
      <w:r>
        <w:rPr>
          <w:sz w:val="24"/>
        </w:rPr>
        <w:t>the</w:t>
      </w:r>
      <w:r>
        <w:rPr>
          <w:spacing w:val="-3"/>
          <w:sz w:val="24"/>
        </w:rPr>
        <w:t xml:space="preserve"> </w:t>
      </w:r>
      <w:r>
        <w:rPr>
          <w:sz w:val="24"/>
        </w:rPr>
        <w:t>road</w:t>
      </w:r>
      <w:r>
        <w:rPr>
          <w:spacing w:val="-2"/>
          <w:sz w:val="24"/>
        </w:rPr>
        <w:t xml:space="preserve"> </w:t>
      </w:r>
      <w:r>
        <w:rPr>
          <w:sz w:val="24"/>
        </w:rPr>
        <w:t>surface, representing the absolute road surface height relative to the sensor mounting height.</w:t>
      </w:r>
    </w:p>
    <w:p w14:paraId="1A3D1E87" w14:textId="77777777" w:rsidR="00913631" w:rsidRDefault="00913631" w:rsidP="00913631">
      <w:pPr>
        <w:pStyle w:val="ListParagraph"/>
        <w:numPr>
          <w:ilvl w:val="3"/>
          <w:numId w:val="12"/>
        </w:numPr>
        <w:tabs>
          <w:tab w:val="left" w:pos="763"/>
        </w:tabs>
        <w:spacing w:before="31" w:line="362" w:lineRule="auto"/>
        <w:ind w:right="354"/>
        <w:rPr>
          <w:sz w:val="24"/>
        </w:rPr>
      </w:pPr>
      <w:r>
        <w:rPr>
          <w:sz w:val="24"/>
        </w:rPr>
        <w:t>Distance</w:t>
      </w:r>
      <w:r>
        <w:rPr>
          <w:spacing w:val="-6"/>
          <w:sz w:val="24"/>
        </w:rPr>
        <w:t xml:space="preserve"> </w:t>
      </w:r>
      <w:r>
        <w:rPr>
          <w:sz w:val="24"/>
        </w:rPr>
        <w:t>Difference</w:t>
      </w:r>
      <w:r>
        <w:rPr>
          <w:spacing w:val="-6"/>
          <w:sz w:val="24"/>
        </w:rPr>
        <w:t xml:space="preserve"> </w:t>
      </w:r>
      <w:r>
        <w:rPr>
          <w:sz w:val="24"/>
        </w:rPr>
        <w:t>(ΔD):</w:t>
      </w:r>
      <w:r>
        <w:rPr>
          <w:spacing w:val="-5"/>
          <w:sz w:val="24"/>
        </w:rPr>
        <w:t xml:space="preserve"> </w:t>
      </w:r>
      <w:r>
        <w:rPr>
          <w:sz w:val="24"/>
        </w:rPr>
        <w:t>The</w:t>
      </w:r>
      <w:r>
        <w:rPr>
          <w:spacing w:val="-6"/>
          <w:sz w:val="24"/>
        </w:rPr>
        <w:t xml:space="preserve"> </w:t>
      </w:r>
      <w:r>
        <w:rPr>
          <w:sz w:val="24"/>
        </w:rPr>
        <w:t>signed</w:t>
      </w:r>
      <w:r>
        <w:rPr>
          <w:spacing w:val="-5"/>
          <w:sz w:val="24"/>
        </w:rPr>
        <w:t xml:space="preserve"> </w:t>
      </w:r>
      <w:r>
        <w:rPr>
          <w:sz w:val="24"/>
        </w:rPr>
        <w:t>difference</w:t>
      </w:r>
      <w:r>
        <w:rPr>
          <w:spacing w:val="-1"/>
          <w:sz w:val="24"/>
        </w:rPr>
        <w:t xml:space="preserve"> </w:t>
      </w:r>
      <w:r>
        <w:rPr>
          <w:sz w:val="24"/>
        </w:rPr>
        <w:t>between</w:t>
      </w:r>
      <w:r>
        <w:rPr>
          <w:spacing w:val="-9"/>
          <w:sz w:val="24"/>
        </w:rPr>
        <w:t xml:space="preserve"> </w:t>
      </w:r>
      <w:r>
        <w:rPr>
          <w:sz w:val="24"/>
        </w:rPr>
        <w:t>the</w:t>
      </w:r>
      <w:r>
        <w:rPr>
          <w:spacing w:val="-6"/>
          <w:sz w:val="24"/>
        </w:rPr>
        <w:t xml:space="preserve"> </w:t>
      </w:r>
      <w:r>
        <w:rPr>
          <w:sz w:val="24"/>
        </w:rPr>
        <w:t>current</w:t>
      </w:r>
      <w:r>
        <w:rPr>
          <w:spacing w:val="-1"/>
          <w:sz w:val="24"/>
        </w:rPr>
        <w:t xml:space="preserve"> </w:t>
      </w:r>
      <w:r>
        <w:rPr>
          <w:sz w:val="24"/>
        </w:rPr>
        <w:t>distance</w:t>
      </w:r>
      <w:r>
        <w:rPr>
          <w:spacing w:val="-1"/>
          <w:sz w:val="24"/>
        </w:rPr>
        <w:t xml:space="preserve"> </w:t>
      </w:r>
      <w:r>
        <w:rPr>
          <w:sz w:val="24"/>
        </w:rPr>
        <w:t>measurement</w:t>
      </w:r>
      <w:r>
        <w:rPr>
          <w:spacing w:val="-1"/>
          <w:sz w:val="24"/>
        </w:rPr>
        <w:t xml:space="preserve"> </w:t>
      </w:r>
      <w:r>
        <w:rPr>
          <w:sz w:val="24"/>
        </w:rPr>
        <w:t>and the previous measurement (D_current − D_previous). Large positive values indicate sudden surface</w:t>
      </w:r>
      <w:r>
        <w:rPr>
          <w:spacing w:val="-3"/>
          <w:sz w:val="24"/>
        </w:rPr>
        <w:t xml:space="preserve"> </w:t>
      </w:r>
      <w:r>
        <w:rPr>
          <w:sz w:val="24"/>
        </w:rPr>
        <w:t>drops</w:t>
      </w:r>
      <w:r>
        <w:rPr>
          <w:spacing w:val="-4"/>
          <w:sz w:val="24"/>
        </w:rPr>
        <w:t xml:space="preserve"> </w:t>
      </w:r>
      <w:r>
        <w:rPr>
          <w:sz w:val="24"/>
        </w:rPr>
        <w:t>(potholes). Large</w:t>
      </w:r>
      <w:r>
        <w:rPr>
          <w:spacing w:val="-3"/>
          <w:sz w:val="24"/>
        </w:rPr>
        <w:t xml:space="preserve"> </w:t>
      </w:r>
      <w:r>
        <w:rPr>
          <w:sz w:val="24"/>
        </w:rPr>
        <w:t>negative values indicate</w:t>
      </w:r>
      <w:r>
        <w:rPr>
          <w:spacing w:val="-3"/>
          <w:sz w:val="24"/>
        </w:rPr>
        <w:t xml:space="preserve"> </w:t>
      </w:r>
      <w:r>
        <w:rPr>
          <w:sz w:val="24"/>
        </w:rPr>
        <w:t>raised</w:t>
      </w:r>
      <w:r>
        <w:rPr>
          <w:spacing w:val="-2"/>
          <w:sz w:val="24"/>
        </w:rPr>
        <w:t xml:space="preserve"> </w:t>
      </w:r>
      <w:r>
        <w:rPr>
          <w:sz w:val="24"/>
        </w:rPr>
        <w:t>surfaces</w:t>
      </w:r>
      <w:r>
        <w:rPr>
          <w:spacing w:val="-4"/>
          <w:sz w:val="24"/>
        </w:rPr>
        <w:t xml:space="preserve"> </w:t>
      </w:r>
      <w:r>
        <w:rPr>
          <w:sz w:val="24"/>
        </w:rPr>
        <w:t>(bumps)</w:t>
      </w:r>
      <w:r>
        <w:rPr>
          <w:spacing w:val="-1"/>
          <w:sz w:val="24"/>
        </w:rPr>
        <w:t xml:space="preserve"> </w:t>
      </w:r>
      <w:r>
        <w:rPr>
          <w:sz w:val="24"/>
        </w:rPr>
        <w:t>or</w:t>
      </w:r>
      <w:r>
        <w:rPr>
          <w:spacing w:val="-5"/>
          <w:sz w:val="24"/>
        </w:rPr>
        <w:t xml:space="preserve"> </w:t>
      </w:r>
      <w:r>
        <w:rPr>
          <w:sz w:val="24"/>
        </w:rPr>
        <w:t xml:space="preserve">approaching </w:t>
      </w:r>
      <w:r>
        <w:rPr>
          <w:spacing w:val="-2"/>
          <w:sz w:val="24"/>
        </w:rPr>
        <w:t>obstacles.</w:t>
      </w:r>
    </w:p>
    <w:p w14:paraId="5EB9AA20" w14:textId="360553D2" w:rsidR="00913631" w:rsidRPr="00913631" w:rsidRDefault="00913631" w:rsidP="00913631">
      <w:pPr>
        <w:pStyle w:val="ListParagraph"/>
        <w:numPr>
          <w:ilvl w:val="3"/>
          <w:numId w:val="12"/>
        </w:numPr>
        <w:tabs>
          <w:tab w:val="left" w:pos="763"/>
        </w:tabs>
        <w:spacing w:before="32" w:line="360" w:lineRule="auto"/>
        <w:ind w:right="316"/>
        <w:rPr>
          <w:sz w:val="24"/>
        </w:rPr>
      </w:pPr>
      <w:r>
        <w:rPr>
          <w:sz w:val="24"/>
        </w:rPr>
        <w:t>Rate of Change (RoC): The absolute rate of distance change calculated over a 5-measurement sliding</w:t>
      </w:r>
      <w:r>
        <w:rPr>
          <w:spacing w:val="-4"/>
          <w:sz w:val="24"/>
        </w:rPr>
        <w:t xml:space="preserve"> </w:t>
      </w:r>
      <w:r>
        <w:rPr>
          <w:sz w:val="24"/>
        </w:rPr>
        <w:t>window.</w:t>
      </w:r>
      <w:r>
        <w:rPr>
          <w:spacing w:val="-6"/>
          <w:sz w:val="24"/>
        </w:rPr>
        <w:t xml:space="preserve"> </w:t>
      </w:r>
      <w:r>
        <w:rPr>
          <w:sz w:val="24"/>
        </w:rPr>
        <w:t>This</w:t>
      </w:r>
      <w:r>
        <w:rPr>
          <w:spacing w:val="-2"/>
          <w:sz w:val="24"/>
        </w:rPr>
        <w:t xml:space="preserve"> </w:t>
      </w:r>
      <w:r>
        <w:rPr>
          <w:sz w:val="24"/>
        </w:rPr>
        <w:t>feature</w:t>
      </w:r>
      <w:r>
        <w:rPr>
          <w:spacing w:val="-5"/>
          <w:sz w:val="24"/>
        </w:rPr>
        <w:t xml:space="preserve"> </w:t>
      </w:r>
      <w:r>
        <w:rPr>
          <w:sz w:val="24"/>
        </w:rPr>
        <w:t>captures</w:t>
      </w:r>
      <w:r>
        <w:rPr>
          <w:spacing w:val="-5"/>
          <w:sz w:val="24"/>
        </w:rPr>
        <w:t xml:space="preserve"> </w:t>
      </w:r>
      <w:r>
        <w:rPr>
          <w:sz w:val="24"/>
        </w:rPr>
        <w:t>how</w:t>
      </w:r>
      <w:r>
        <w:rPr>
          <w:spacing w:val="-5"/>
          <w:sz w:val="24"/>
        </w:rPr>
        <w:t xml:space="preserve"> </w:t>
      </w:r>
      <w:r>
        <w:rPr>
          <w:sz w:val="24"/>
        </w:rPr>
        <w:t>rapidly</w:t>
      </w:r>
      <w:r>
        <w:rPr>
          <w:spacing w:val="-8"/>
          <w:sz w:val="24"/>
        </w:rPr>
        <w:t xml:space="preserve"> </w:t>
      </w:r>
      <w:r>
        <w:rPr>
          <w:sz w:val="24"/>
        </w:rPr>
        <w:t>the</w:t>
      </w:r>
      <w:r>
        <w:rPr>
          <w:spacing w:val="-5"/>
          <w:sz w:val="24"/>
        </w:rPr>
        <w:t xml:space="preserve"> </w:t>
      </w:r>
      <w:r>
        <w:rPr>
          <w:sz w:val="24"/>
        </w:rPr>
        <w:t>surface</w:t>
      </w:r>
      <w:r>
        <w:rPr>
          <w:spacing w:val="-5"/>
          <w:sz w:val="24"/>
        </w:rPr>
        <w:t xml:space="preserve"> </w:t>
      </w:r>
      <w:r>
        <w:rPr>
          <w:sz w:val="24"/>
        </w:rPr>
        <w:t>profile is</w:t>
      </w:r>
      <w:r>
        <w:rPr>
          <w:spacing w:val="-5"/>
          <w:sz w:val="24"/>
        </w:rPr>
        <w:t xml:space="preserve"> </w:t>
      </w:r>
      <w:r>
        <w:rPr>
          <w:sz w:val="24"/>
        </w:rPr>
        <w:t>changing,</w:t>
      </w:r>
      <w:r>
        <w:rPr>
          <w:spacing w:val="-2"/>
          <w:sz w:val="24"/>
        </w:rPr>
        <w:t xml:space="preserve"> </w:t>
      </w:r>
      <w:r>
        <w:rPr>
          <w:sz w:val="24"/>
        </w:rPr>
        <w:t>distinguishing sharp anomaly edges from gradual slopes.</w:t>
      </w:r>
    </w:p>
    <w:p w14:paraId="13C0757B" w14:textId="77777777" w:rsidR="00913631" w:rsidRDefault="00913631" w:rsidP="00913631">
      <w:pPr>
        <w:pStyle w:val="ListParagraph"/>
        <w:numPr>
          <w:ilvl w:val="3"/>
          <w:numId w:val="12"/>
        </w:numPr>
        <w:tabs>
          <w:tab w:val="left" w:pos="763"/>
        </w:tabs>
        <w:spacing w:before="41" w:line="360" w:lineRule="auto"/>
        <w:ind w:right="436"/>
        <w:rPr>
          <w:sz w:val="24"/>
        </w:rPr>
      </w:pPr>
      <w:r>
        <w:rPr>
          <w:sz w:val="24"/>
        </w:rPr>
        <w:t>Rolling Standard Deviation (σ): The standard deviation of the last 10 distance measurements. High</w:t>
      </w:r>
      <w:r>
        <w:rPr>
          <w:spacing w:val="-9"/>
          <w:sz w:val="24"/>
        </w:rPr>
        <w:t xml:space="preserve"> </w:t>
      </w:r>
      <w:r>
        <w:rPr>
          <w:sz w:val="24"/>
        </w:rPr>
        <w:t>σ</w:t>
      </w:r>
      <w:r>
        <w:rPr>
          <w:spacing w:val="-4"/>
          <w:sz w:val="24"/>
        </w:rPr>
        <w:t xml:space="preserve"> </w:t>
      </w:r>
      <w:r>
        <w:rPr>
          <w:sz w:val="24"/>
        </w:rPr>
        <w:t>values</w:t>
      </w:r>
      <w:r>
        <w:rPr>
          <w:spacing w:val="-3"/>
          <w:sz w:val="24"/>
        </w:rPr>
        <w:t xml:space="preserve"> </w:t>
      </w:r>
      <w:r>
        <w:rPr>
          <w:sz w:val="24"/>
        </w:rPr>
        <w:t>indicate</w:t>
      </w:r>
      <w:r>
        <w:rPr>
          <w:spacing w:val="-1"/>
          <w:sz w:val="24"/>
        </w:rPr>
        <w:t xml:space="preserve"> </w:t>
      </w:r>
      <w:r>
        <w:rPr>
          <w:sz w:val="24"/>
        </w:rPr>
        <w:t>irregular</w:t>
      </w:r>
      <w:r>
        <w:rPr>
          <w:spacing w:val="-3"/>
          <w:sz w:val="24"/>
        </w:rPr>
        <w:t xml:space="preserve"> </w:t>
      </w:r>
      <w:r>
        <w:rPr>
          <w:sz w:val="24"/>
        </w:rPr>
        <w:t>surface</w:t>
      </w:r>
      <w:r>
        <w:rPr>
          <w:spacing w:val="-5"/>
          <w:sz w:val="24"/>
        </w:rPr>
        <w:t xml:space="preserve"> </w:t>
      </w:r>
      <w:r>
        <w:rPr>
          <w:sz w:val="24"/>
        </w:rPr>
        <w:t>profiles;</w:t>
      </w:r>
      <w:r>
        <w:rPr>
          <w:spacing w:val="-4"/>
          <w:sz w:val="24"/>
        </w:rPr>
        <w:t xml:space="preserve"> </w:t>
      </w:r>
      <w:r>
        <w:rPr>
          <w:sz w:val="24"/>
        </w:rPr>
        <w:t>low</w:t>
      </w:r>
      <w:r>
        <w:rPr>
          <w:spacing w:val="-5"/>
          <w:sz w:val="24"/>
        </w:rPr>
        <w:t xml:space="preserve"> </w:t>
      </w:r>
      <w:r>
        <w:rPr>
          <w:sz w:val="24"/>
        </w:rPr>
        <w:t>σ</w:t>
      </w:r>
      <w:r>
        <w:rPr>
          <w:spacing w:val="-4"/>
          <w:sz w:val="24"/>
        </w:rPr>
        <w:t xml:space="preserve"> </w:t>
      </w:r>
      <w:r>
        <w:rPr>
          <w:sz w:val="24"/>
        </w:rPr>
        <w:t>values</w:t>
      </w:r>
      <w:r>
        <w:rPr>
          <w:spacing w:val="-3"/>
          <w:sz w:val="24"/>
        </w:rPr>
        <w:t xml:space="preserve"> </w:t>
      </w:r>
      <w:r>
        <w:rPr>
          <w:sz w:val="24"/>
        </w:rPr>
        <w:t>indicate</w:t>
      </w:r>
      <w:r>
        <w:rPr>
          <w:spacing w:val="-5"/>
          <w:sz w:val="24"/>
        </w:rPr>
        <w:t xml:space="preserve"> </w:t>
      </w:r>
      <w:r>
        <w:rPr>
          <w:sz w:val="24"/>
        </w:rPr>
        <w:t>stable</w:t>
      </w:r>
      <w:r>
        <w:rPr>
          <w:spacing w:val="-1"/>
          <w:sz w:val="24"/>
        </w:rPr>
        <w:t xml:space="preserve"> </w:t>
      </w:r>
      <w:r>
        <w:rPr>
          <w:sz w:val="24"/>
        </w:rPr>
        <w:t>flat surfaces.</w:t>
      </w:r>
      <w:r>
        <w:rPr>
          <w:spacing w:val="-3"/>
          <w:sz w:val="24"/>
        </w:rPr>
        <w:t xml:space="preserve"> </w:t>
      </w:r>
      <w:r>
        <w:rPr>
          <w:sz w:val="24"/>
        </w:rPr>
        <w:t>This feature helps distinguish genuine anomalies from sensor measurement noise.</w:t>
      </w:r>
    </w:p>
    <w:p w14:paraId="7370B3EF" w14:textId="77777777" w:rsidR="00913631" w:rsidRDefault="00913631">
      <w:pPr>
        <w:pStyle w:val="BodyText"/>
        <w:spacing w:line="362" w:lineRule="auto"/>
        <w:jc w:val="both"/>
        <w:sectPr w:rsidR="00913631">
          <w:pgSz w:w="11910" w:h="16840"/>
          <w:pgMar w:top="440" w:right="708" w:bottom="960" w:left="850" w:header="0" w:footer="743" w:gutter="0"/>
          <w:cols w:space="720"/>
        </w:sectPr>
      </w:pPr>
    </w:p>
    <w:p w14:paraId="5B95D11E" w14:textId="213BC852" w:rsidR="00913631" w:rsidRDefault="00430EB6" w:rsidP="003162A0">
      <w:pPr>
        <w:pStyle w:val="BodyText"/>
        <w:spacing w:before="122" w:line="360" w:lineRule="auto"/>
        <w:ind w:left="43" w:right="175" w:firstLine="720"/>
        <w:jc w:val="both"/>
      </w:pPr>
      <w:r>
        <w:lastRenderedPageBreak/>
        <w:t>The raw LiDAR distance stream is processed through a 10-sample sliding window. At each step, four</w:t>
      </w:r>
      <w:r>
        <w:rPr>
          <w:spacing w:val="-7"/>
        </w:rPr>
        <w:t xml:space="preserve"> </w:t>
      </w:r>
      <w:r>
        <w:t>features</w:t>
      </w:r>
      <w:r>
        <w:rPr>
          <w:spacing w:val="-12"/>
        </w:rPr>
        <w:t xml:space="preserve"> </w:t>
      </w:r>
      <w:r>
        <w:t>are</w:t>
      </w:r>
      <w:r>
        <w:rPr>
          <w:spacing w:val="-11"/>
        </w:rPr>
        <w:t xml:space="preserve"> </w:t>
      </w:r>
      <w:r>
        <w:t>computed</w:t>
      </w:r>
      <w:r>
        <w:rPr>
          <w:spacing w:val="-5"/>
        </w:rPr>
        <w:t xml:space="preserve"> </w:t>
      </w:r>
      <w:r>
        <w:t>from</w:t>
      </w:r>
      <w:r>
        <w:rPr>
          <w:spacing w:val="-15"/>
        </w:rPr>
        <w:t xml:space="preserve"> </w:t>
      </w:r>
      <w:r>
        <w:t>the</w:t>
      </w:r>
      <w:r>
        <w:rPr>
          <w:spacing w:val="-11"/>
        </w:rPr>
        <w:t xml:space="preserve"> </w:t>
      </w:r>
      <w:r>
        <w:t>window:</w:t>
      </w:r>
      <w:r>
        <w:rPr>
          <w:spacing w:val="-14"/>
        </w:rPr>
        <w:t xml:space="preserve"> </w:t>
      </w:r>
      <w:r>
        <w:t>the</w:t>
      </w:r>
      <w:r>
        <w:rPr>
          <w:spacing w:val="-11"/>
        </w:rPr>
        <w:t xml:space="preserve"> </w:t>
      </w:r>
      <w:r>
        <w:t>current</w:t>
      </w:r>
      <w:r>
        <w:rPr>
          <w:spacing w:val="-5"/>
        </w:rPr>
        <w:t xml:space="preserve"> </w:t>
      </w:r>
      <w:r>
        <w:t>distance</w:t>
      </w:r>
      <w:r>
        <w:rPr>
          <w:spacing w:val="-6"/>
        </w:rPr>
        <w:t xml:space="preserve"> </w:t>
      </w:r>
      <w:r>
        <w:t>value</w:t>
      </w:r>
      <w:r>
        <w:rPr>
          <w:spacing w:val="-11"/>
        </w:rPr>
        <w:t xml:space="preserve"> </w:t>
      </w:r>
      <w:r>
        <w:t>D(t);</w:t>
      </w:r>
      <w:r>
        <w:rPr>
          <w:spacing w:val="-14"/>
        </w:rPr>
        <w:t xml:space="preserve"> </w:t>
      </w:r>
      <w:r>
        <w:t>the</w:t>
      </w:r>
      <w:r>
        <w:rPr>
          <w:spacing w:val="-11"/>
        </w:rPr>
        <w:t xml:space="preserve"> </w:t>
      </w:r>
      <w:r>
        <w:t>distance</w:t>
      </w:r>
      <w:r>
        <w:rPr>
          <w:spacing w:val="-11"/>
        </w:rPr>
        <w:t xml:space="preserve"> </w:t>
      </w:r>
      <w:r>
        <w:t>difference</w:t>
      </w:r>
      <w:r>
        <w:rPr>
          <w:spacing w:val="-11"/>
        </w:rPr>
        <w:t xml:space="preserve"> </w:t>
      </w:r>
      <w:r>
        <w:t>delta- D,</w:t>
      </w:r>
      <w:r>
        <w:rPr>
          <w:spacing w:val="-1"/>
        </w:rPr>
        <w:t xml:space="preserve"> </w:t>
      </w:r>
      <w:r>
        <w:t>which</w:t>
      </w:r>
      <w:r>
        <w:rPr>
          <w:spacing w:val="-2"/>
        </w:rPr>
        <w:t xml:space="preserve"> </w:t>
      </w:r>
      <w:r>
        <w:t>is</w:t>
      </w:r>
      <w:r>
        <w:rPr>
          <w:spacing w:val="-3"/>
        </w:rPr>
        <w:t xml:space="preserve"> </w:t>
      </w:r>
      <w:r>
        <w:t>D(t)</w:t>
      </w:r>
      <w:r>
        <w:rPr>
          <w:spacing w:val="-4"/>
        </w:rPr>
        <w:t xml:space="preserve"> </w:t>
      </w:r>
      <w:r>
        <w:t>minus</w:t>
      </w:r>
      <w:r>
        <w:rPr>
          <w:spacing w:val="-3"/>
        </w:rPr>
        <w:t xml:space="preserve"> </w:t>
      </w:r>
      <w:r>
        <w:t>the</w:t>
      </w:r>
      <w:r>
        <w:rPr>
          <w:spacing w:val="-3"/>
        </w:rPr>
        <w:t xml:space="preserve"> </w:t>
      </w:r>
      <w:r>
        <w:t>previous</w:t>
      </w:r>
      <w:r>
        <w:rPr>
          <w:spacing w:val="-3"/>
        </w:rPr>
        <w:t xml:space="preserve"> </w:t>
      </w:r>
      <w:r>
        <w:t>reading</w:t>
      </w:r>
      <w:r>
        <w:rPr>
          <w:spacing w:val="-2"/>
        </w:rPr>
        <w:t xml:space="preserve"> </w:t>
      </w:r>
      <w:r>
        <w:t>D(t-1);</w:t>
      </w:r>
      <w:r>
        <w:rPr>
          <w:spacing w:val="-6"/>
        </w:rPr>
        <w:t xml:space="preserve"> </w:t>
      </w:r>
      <w:r>
        <w:t>the</w:t>
      </w:r>
      <w:r>
        <w:rPr>
          <w:spacing w:val="-3"/>
        </w:rPr>
        <w:t xml:space="preserve"> </w:t>
      </w:r>
      <w:r>
        <w:t>rate</w:t>
      </w:r>
      <w:r>
        <w:rPr>
          <w:spacing w:val="-7"/>
        </w:rPr>
        <w:t xml:space="preserve"> </w:t>
      </w:r>
      <w:r>
        <w:t>of</w:t>
      </w:r>
      <w:r>
        <w:rPr>
          <w:spacing w:val="-9"/>
        </w:rPr>
        <w:t xml:space="preserve"> </w:t>
      </w:r>
      <w:r>
        <w:t>change</w:t>
      </w:r>
      <w:r>
        <w:rPr>
          <w:spacing w:val="-3"/>
        </w:rPr>
        <w:t xml:space="preserve"> </w:t>
      </w:r>
      <w:r>
        <w:t>RoC, which</w:t>
      </w:r>
      <w:r>
        <w:rPr>
          <w:spacing w:val="-2"/>
        </w:rPr>
        <w:t xml:space="preserve"> </w:t>
      </w:r>
      <w:r>
        <w:t>is</w:t>
      </w:r>
      <w:r>
        <w:rPr>
          <w:spacing w:val="-3"/>
        </w:rPr>
        <w:t xml:space="preserve"> </w:t>
      </w:r>
      <w:r>
        <w:t>the</w:t>
      </w:r>
      <w:r>
        <w:rPr>
          <w:spacing w:val="-3"/>
        </w:rPr>
        <w:t xml:space="preserve"> </w:t>
      </w:r>
      <w:r>
        <w:t>absolute</w:t>
      </w:r>
      <w:r>
        <w:rPr>
          <w:spacing w:val="-3"/>
        </w:rPr>
        <w:t xml:space="preserve"> </w:t>
      </w:r>
      <w:r>
        <w:t>delta-D divided by the time interval; and sigma, the standard deviation of all ten readings in the window. These four</w:t>
      </w:r>
      <w:r>
        <w:rPr>
          <w:spacing w:val="-14"/>
        </w:rPr>
        <w:t xml:space="preserve"> </w:t>
      </w:r>
      <w:r>
        <w:t>values</w:t>
      </w:r>
      <w:r>
        <w:rPr>
          <w:spacing w:val="-7"/>
        </w:rPr>
        <w:t xml:space="preserve"> </w:t>
      </w:r>
      <w:r>
        <w:t>form</w:t>
      </w:r>
      <w:r>
        <w:rPr>
          <w:spacing w:val="-17"/>
        </w:rPr>
        <w:t xml:space="preserve"> </w:t>
      </w:r>
      <w:r>
        <w:t>the</w:t>
      </w:r>
      <w:r>
        <w:rPr>
          <w:spacing w:val="-6"/>
        </w:rPr>
        <w:t xml:space="preserve"> </w:t>
      </w:r>
      <w:r>
        <w:t>feature</w:t>
      </w:r>
      <w:r>
        <w:rPr>
          <w:spacing w:val="-11"/>
        </w:rPr>
        <w:t xml:space="preserve"> </w:t>
      </w:r>
      <w:r>
        <w:t>vector</w:t>
      </w:r>
      <w:r>
        <w:rPr>
          <w:spacing w:val="-16"/>
        </w:rPr>
        <w:t xml:space="preserve"> </w:t>
      </w:r>
      <w:r>
        <w:t>that</w:t>
      </w:r>
      <w:r>
        <w:rPr>
          <w:spacing w:val="-5"/>
        </w:rPr>
        <w:t xml:space="preserve"> </w:t>
      </w:r>
      <w:r>
        <w:t>is</w:t>
      </w:r>
      <w:r>
        <w:rPr>
          <w:spacing w:val="-12"/>
        </w:rPr>
        <w:t xml:space="preserve"> </w:t>
      </w:r>
      <w:r>
        <w:t>passed</w:t>
      </w:r>
      <w:r>
        <w:rPr>
          <w:spacing w:val="-10"/>
        </w:rPr>
        <w:t xml:space="preserve"> </w:t>
      </w:r>
      <w:r>
        <w:t>to</w:t>
      </w:r>
      <w:r>
        <w:rPr>
          <w:spacing w:val="-14"/>
        </w:rPr>
        <w:t xml:space="preserve"> </w:t>
      </w:r>
      <w:r>
        <w:t>the</w:t>
      </w:r>
      <w:r>
        <w:rPr>
          <w:spacing w:val="-11"/>
        </w:rPr>
        <w:t xml:space="preserve"> </w:t>
      </w:r>
      <w:r>
        <w:t>Random</w:t>
      </w:r>
      <w:r>
        <w:rPr>
          <w:spacing w:val="-17"/>
        </w:rPr>
        <w:t xml:space="preserve"> </w:t>
      </w:r>
      <w:r>
        <w:t>Forest</w:t>
      </w:r>
      <w:r>
        <w:rPr>
          <w:spacing w:val="-5"/>
        </w:rPr>
        <w:t xml:space="preserve"> </w:t>
      </w:r>
      <w:r>
        <w:t>classifier</w:t>
      </w:r>
      <w:r>
        <w:rPr>
          <w:spacing w:val="-8"/>
        </w:rPr>
        <w:t xml:space="preserve"> </w:t>
      </w:r>
      <w:r>
        <w:t>at</w:t>
      </w:r>
      <w:r>
        <w:rPr>
          <w:spacing w:val="-5"/>
        </w:rPr>
        <w:t xml:space="preserve"> </w:t>
      </w:r>
      <w:r>
        <w:t>every</w:t>
      </w:r>
      <w:r>
        <w:rPr>
          <w:spacing w:val="-17"/>
        </w:rPr>
        <w:t xml:space="preserve"> </w:t>
      </w:r>
      <w:r>
        <w:t>processing</w:t>
      </w:r>
      <w:r>
        <w:rPr>
          <w:spacing w:val="-10"/>
        </w:rPr>
        <w:t xml:space="preserve"> </w:t>
      </w:r>
      <w:r>
        <w:t>cycle.</w:t>
      </w:r>
    </w:p>
    <w:p w14:paraId="1EC936EB" w14:textId="77777777" w:rsidR="003162A0" w:rsidRDefault="003162A0" w:rsidP="003162A0">
      <w:pPr>
        <w:pStyle w:val="BodyText"/>
        <w:spacing w:before="122" w:line="360" w:lineRule="auto"/>
        <w:ind w:left="43" w:right="175" w:firstLine="720"/>
        <w:jc w:val="both"/>
      </w:pPr>
    </w:p>
    <w:p w14:paraId="46138F99" w14:textId="77777777" w:rsidR="00506707" w:rsidRDefault="00430EB6">
      <w:pPr>
        <w:pStyle w:val="Heading3"/>
        <w:numPr>
          <w:ilvl w:val="2"/>
          <w:numId w:val="12"/>
        </w:numPr>
        <w:tabs>
          <w:tab w:val="left" w:pos="674"/>
        </w:tabs>
        <w:spacing w:before="125"/>
        <w:ind w:left="674" w:hanging="631"/>
      </w:pPr>
      <w:r>
        <w:t>Random</w:t>
      </w:r>
      <w:r>
        <w:rPr>
          <w:spacing w:val="-9"/>
        </w:rPr>
        <w:t xml:space="preserve"> </w:t>
      </w:r>
      <w:r>
        <w:t>Forest</w:t>
      </w:r>
      <w:r>
        <w:rPr>
          <w:spacing w:val="-9"/>
        </w:rPr>
        <w:t xml:space="preserve"> </w:t>
      </w:r>
      <w:r>
        <w:rPr>
          <w:spacing w:val="-2"/>
        </w:rPr>
        <w:t>Classifier</w:t>
      </w:r>
    </w:p>
    <w:p w14:paraId="7778CAC1" w14:textId="77777777" w:rsidR="00506707" w:rsidRDefault="00430EB6">
      <w:pPr>
        <w:pStyle w:val="BodyText"/>
        <w:spacing w:before="67"/>
        <w:rPr>
          <w:b/>
          <w:sz w:val="20"/>
        </w:rPr>
      </w:pPr>
      <w:r>
        <w:rPr>
          <w:b/>
          <w:noProof/>
          <w:sz w:val="20"/>
        </w:rPr>
        <w:drawing>
          <wp:anchor distT="0" distB="0" distL="0" distR="0" simplePos="0" relativeHeight="487599104" behindDoc="1" locked="0" layoutInCell="1" allowOverlap="1" wp14:anchorId="7E5CE0F1" wp14:editId="4C2E816D">
            <wp:simplePos x="0" y="0"/>
            <wp:positionH relativeFrom="page">
              <wp:posOffset>1437005</wp:posOffset>
            </wp:positionH>
            <wp:positionV relativeFrom="paragraph">
              <wp:posOffset>203877</wp:posOffset>
            </wp:positionV>
            <wp:extent cx="4687494" cy="26289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4687494" cy="2628900"/>
                    </a:xfrm>
                    <a:prstGeom prst="rect">
                      <a:avLst/>
                    </a:prstGeom>
                  </pic:spPr>
                </pic:pic>
              </a:graphicData>
            </a:graphic>
          </wp:anchor>
        </w:drawing>
      </w:r>
    </w:p>
    <w:p w14:paraId="700736B6" w14:textId="77777777" w:rsidR="00506707" w:rsidRDefault="00506707">
      <w:pPr>
        <w:pStyle w:val="BodyText"/>
        <w:spacing w:before="136"/>
        <w:rPr>
          <w:b/>
          <w:sz w:val="28"/>
        </w:rPr>
      </w:pPr>
    </w:p>
    <w:p w14:paraId="5FCAD3D5" w14:textId="77777777" w:rsidR="00506707" w:rsidRDefault="00430EB6">
      <w:pPr>
        <w:pStyle w:val="Heading4"/>
        <w:spacing w:before="1"/>
        <w:ind w:right="143"/>
      </w:pPr>
      <w:r>
        <w:t>Fig.</w:t>
      </w:r>
      <w:r>
        <w:rPr>
          <w:spacing w:val="-2"/>
        </w:rPr>
        <w:t xml:space="preserve"> </w:t>
      </w:r>
      <w:r>
        <w:t>3.8.2.1</w:t>
      </w:r>
      <w:r>
        <w:rPr>
          <w:spacing w:val="-6"/>
        </w:rPr>
        <w:t xml:space="preserve"> </w:t>
      </w:r>
      <w:r>
        <w:t>RANDOM</w:t>
      </w:r>
      <w:r>
        <w:rPr>
          <w:spacing w:val="-3"/>
        </w:rPr>
        <w:t xml:space="preserve"> </w:t>
      </w:r>
      <w:r>
        <w:t>FOREST</w:t>
      </w:r>
      <w:r>
        <w:rPr>
          <w:spacing w:val="-3"/>
        </w:rPr>
        <w:t xml:space="preserve"> </w:t>
      </w:r>
      <w:r>
        <w:t>CLASSIFIER</w:t>
      </w:r>
      <w:r>
        <w:rPr>
          <w:spacing w:val="-2"/>
        </w:rPr>
        <w:t xml:space="preserve"> STRUCTURE</w:t>
      </w:r>
    </w:p>
    <w:p w14:paraId="032D8BFE" w14:textId="77777777" w:rsidR="00506707" w:rsidRDefault="00506707">
      <w:pPr>
        <w:pStyle w:val="BodyText"/>
        <w:spacing w:before="72"/>
        <w:rPr>
          <w:b/>
        </w:rPr>
      </w:pPr>
    </w:p>
    <w:p w14:paraId="22F6115D" w14:textId="6CD71C67" w:rsidR="00913631" w:rsidRDefault="00430EB6" w:rsidP="00913631">
      <w:pPr>
        <w:pStyle w:val="BodyText"/>
        <w:spacing w:line="360" w:lineRule="auto"/>
        <w:ind w:left="43" w:right="179" w:firstLine="720"/>
        <w:jc w:val="both"/>
      </w:pPr>
      <w:r>
        <w:t>A Random Forest is an ensemble learning method that constructs multiple decision trees during training</w:t>
      </w:r>
      <w:r>
        <w:rPr>
          <w:spacing w:val="-15"/>
        </w:rPr>
        <w:t xml:space="preserve"> </w:t>
      </w:r>
      <w:r>
        <w:t>and</w:t>
      </w:r>
      <w:r>
        <w:rPr>
          <w:spacing w:val="-15"/>
        </w:rPr>
        <w:t xml:space="preserve"> </w:t>
      </w:r>
      <w:r>
        <w:t>outputs</w:t>
      </w:r>
      <w:r>
        <w:rPr>
          <w:spacing w:val="-15"/>
        </w:rPr>
        <w:t xml:space="preserve"> </w:t>
      </w:r>
      <w:r>
        <w:t>the</w:t>
      </w:r>
      <w:r>
        <w:rPr>
          <w:spacing w:val="-15"/>
        </w:rPr>
        <w:t xml:space="preserve"> </w:t>
      </w:r>
      <w:r>
        <w:t>classification</w:t>
      </w:r>
      <w:r>
        <w:rPr>
          <w:spacing w:val="-15"/>
        </w:rPr>
        <w:t xml:space="preserve"> </w:t>
      </w:r>
      <w:r>
        <w:t>that</w:t>
      </w:r>
      <w:r>
        <w:rPr>
          <w:spacing w:val="-15"/>
        </w:rPr>
        <w:t xml:space="preserve"> </w:t>
      </w:r>
      <w:r>
        <w:t>represents</w:t>
      </w:r>
      <w:r>
        <w:rPr>
          <w:spacing w:val="-15"/>
        </w:rPr>
        <w:t xml:space="preserve"> </w:t>
      </w:r>
      <w:r>
        <w:t>the</w:t>
      </w:r>
      <w:r>
        <w:rPr>
          <w:spacing w:val="-15"/>
        </w:rPr>
        <w:t xml:space="preserve"> </w:t>
      </w:r>
      <w:r>
        <w:t>majority</w:t>
      </w:r>
      <w:r>
        <w:rPr>
          <w:spacing w:val="-15"/>
        </w:rPr>
        <w:t xml:space="preserve"> </w:t>
      </w:r>
      <w:r>
        <w:t>vote</w:t>
      </w:r>
      <w:r>
        <w:rPr>
          <w:spacing w:val="-15"/>
        </w:rPr>
        <w:t xml:space="preserve"> </w:t>
      </w:r>
      <w:r>
        <w:t>of</w:t>
      </w:r>
      <w:r>
        <w:rPr>
          <w:spacing w:val="-15"/>
        </w:rPr>
        <w:t xml:space="preserve"> </w:t>
      </w:r>
      <w:r>
        <w:t>all</w:t>
      </w:r>
      <w:r>
        <w:rPr>
          <w:spacing w:val="-15"/>
        </w:rPr>
        <w:t xml:space="preserve"> </w:t>
      </w:r>
      <w:r>
        <w:t>individual</w:t>
      </w:r>
      <w:r>
        <w:rPr>
          <w:spacing w:val="-15"/>
        </w:rPr>
        <w:t xml:space="preserve"> </w:t>
      </w:r>
      <w:r>
        <w:t>trees.</w:t>
      </w:r>
      <w:r>
        <w:rPr>
          <w:spacing w:val="-15"/>
        </w:rPr>
        <w:t xml:space="preserve"> </w:t>
      </w:r>
      <w:r>
        <w:t>Each</w:t>
      </w:r>
      <w:r>
        <w:rPr>
          <w:spacing w:val="-15"/>
        </w:rPr>
        <w:t xml:space="preserve"> </w:t>
      </w:r>
      <w:r>
        <w:t>decision tree is trained on a random subset</w:t>
      </w:r>
      <w:r>
        <w:rPr>
          <w:spacing w:val="16"/>
        </w:rPr>
        <w:t xml:space="preserve"> </w:t>
      </w:r>
      <w:r>
        <w:t>of the training</w:t>
      </w:r>
      <w:r>
        <w:rPr>
          <w:spacing w:val="16"/>
        </w:rPr>
        <w:t xml:space="preserve"> </w:t>
      </w:r>
      <w:r>
        <w:t>data (bootstrap sampling)</w:t>
      </w:r>
      <w:r>
        <w:rPr>
          <w:spacing w:val="13"/>
        </w:rPr>
        <w:t xml:space="preserve"> </w:t>
      </w:r>
      <w:r>
        <w:t>and uses a random subset</w:t>
      </w:r>
      <w:r>
        <w:rPr>
          <w:spacing w:val="12"/>
        </w:rPr>
        <w:t xml:space="preserve"> </w:t>
      </w:r>
      <w:r>
        <w:t>of</w:t>
      </w:r>
      <w:r w:rsidR="00913631">
        <w:t xml:space="preserve"> features</w:t>
      </w:r>
      <w:r w:rsidR="00913631">
        <w:rPr>
          <w:spacing w:val="-5"/>
        </w:rPr>
        <w:t xml:space="preserve"> </w:t>
      </w:r>
      <w:r w:rsidR="00913631">
        <w:t>at</w:t>
      </w:r>
      <w:r w:rsidR="00913631">
        <w:rPr>
          <w:spacing w:val="-3"/>
        </w:rPr>
        <w:t xml:space="preserve"> </w:t>
      </w:r>
      <w:r w:rsidR="00913631">
        <w:t>each</w:t>
      </w:r>
      <w:r w:rsidR="00913631">
        <w:rPr>
          <w:spacing w:val="-8"/>
        </w:rPr>
        <w:t xml:space="preserve"> </w:t>
      </w:r>
      <w:r w:rsidR="00913631">
        <w:t>split node</w:t>
      </w:r>
      <w:r w:rsidR="00913631">
        <w:rPr>
          <w:spacing w:val="-4"/>
        </w:rPr>
        <w:t xml:space="preserve"> </w:t>
      </w:r>
      <w:r w:rsidR="00913631">
        <w:t>(feature</w:t>
      </w:r>
      <w:r w:rsidR="00913631">
        <w:rPr>
          <w:spacing w:val="-4"/>
        </w:rPr>
        <w:t xml:space="preserve"> </w:t>
      </w:r>
      <w:r w:rsidR="00913631">
        <w:t>bagging).</w:t>
      </w:r>
      <w:r w:rsidR="00913631">
        <w:rPr>
          <w:spacing w:val="-1"/>
        </w:rPr>
        <w:t xml:space="preserve"> </w:t>
      </w:r>
      <w:r w:rsidR="00913631">
        <w:t>This</w:t>
      </w:r>
      <w:r w:rsidR="00913631">
        <w:rPr>
          <w:spacing w:val="-5"/>
        </w:rPr>
        <w:t xml:space="preserve"> </w:t>
      </w:r>
      <w:r w:rsidR="00913631">
        <w:t>double</w:t>
      </w:r>
      <w:r w:rsidR="00913631">
        <w:rPr>
          <w:spacing w:val="-4"/>
        </w:rPr>
        <w:t xml:space="preserve"> </w:t>
      </w:r>
      <w:r w:rsidR="00913631">
        <w:t>randomization</w:t>
      </w:r>
      <w:r w:rsidR="00913631">
        <w:rPr>
          <w:spacing w:val="-8"/>
        </w:rPr>
        <w:t xml:space="preserve"> </w:t>
      </w:r>
      <w:r w:rsidR="00913631">
        <w:t>reduces</w:t>
      </w:r>
      <w:r w:rsidR="00913631">
        <w:rPr>
          <w:spacing w:val="-5"/>
        </w:rPr>
        <w:t xml:space="preserve"> </w:t>
      </w:r>
      <w:r w:rsidR="00913631">
        <w:t>overfitting</w:t>
      </w:r>
      <w:r w:rsidR="00913631">
        <w:rPr>
          <w:spacing w:val="-3"/>
        </w:rPr>
        <w:t xml:space="preserve"> </w:t>
      </w:r>
      <w:r w:rsidR="00913631">
        <w:t>and</w:t>
      </w:r>
      <w:r w:rsidR="00913631">
        <w:rPr>
          <w:spacing w:val="-3"/>
        </w:rPr>
        <w:t xml:space="preserve"> </w:t>
      </w:r>
      <w:r w:rsidR="00913631">
        <w:t>produces a model that generalizes well to unseen data.</w:t>
      </w:r>
    </w:p>
    <w:p w14:paraId="5504E791" w14:textId="77777777" w:rsidR="00913631" w:rsidRDefault="00913631" w:rsidP="00913631">
      <w:pPr>
        <w:pStyle w:val="BodyText"/>
        <w:spacing w:before="118" w:line="360" w:lineRule="auto"/>
        <w:ind w:left="43" w:right="185" w:firstLine="720"/>
        <w:jc w:val="both"/>
      </w:pPr>
      <w:r>
        <w:t>For the proposed system, a Random Forest of 100 decision trees was trained on 1200 labelled sensor samples — 400 samples each for Normal, Bump, and Pothole Road conditions. The training data was collected by manually driving the robot prototype over each surface type and recording the LiDAR distance stream with manual condition labels. The trained model was serialized using Python's pickle library and loaded on the Raspberry Pi for real-time inference.</w:t>
      </w:r>
    </w:p>
    <w:p w14:paraId="57CB3E7C" w14:textId="38347ACC" w:rsidR="00506707" w:rsidRDefault="00506707">
      <w:pPr>
        <w:pStyle w:val="BodyText"/>
        <w:spacing w:line="360" w:lineRule="auto"/>
        <w:jc w:val="both"/>
        <w:sectPr w:rsidR="00506707" w:rsidSect="00913631">
          <w:pgSz w:w="11910" w:h="16840"/>
          <w:pgMar w:top="810" w:right="708" w:bottom="960" w:left="850" w:header="0" w:footer="743" w:gutter="0"/>
          <w:cols w:space="720"/>
        </w:sectPr>
      </w:pPr>
    </w:p>
    <w:p w14:paraId="09F8306E" w14:textId="77777777" w:rsidR="00506707" w:rsidRDefault="00430EB6">
      <w:pPr>
        <w:pStyle w:val="BodyText"/>
        <w:spacing w:before="119" w:line="360" w:lineRule="auto"/>
        <w:ind w:left="43" w:right="184" w:firstLine="720"/>
        <w:jc w:val="both"/>
      </w:pPr>
      <w:r>
        <w:lastRenderedPageBreak/>
        <w:t>The Random</w:t>
      </w:r>
      <w:r>
        <w:rPr>
          <w:spacing w:val="-3"/>
        </w:rPr>
        <w:t xml:space="preserve"> </w:t>
      </w:r>
      <w:r>
        <w:t>Forest was selected over alternative classifiers including SVM and neural networks based on three criteria: computational efficiency suitable for real-time inference on the Raspberry Pi (prediction latency &lt; 5 ms per sample), competitive classification accuracy on the collected dataset, and robustness to variations in the training data without requiring hyperparameter tuning.</w:t>
      </w:r>
    </w:p>
    <w:p w14:paraId="116697B9" w14:textId="77777777" w:rsidR="00506707" w:rsidRDefault="00430EB6">
      <w:pPr>
        <w:pStyle w:val="BodyText"/>
        <w:spacing w:before="121" w:line="360" w:lineRule="auto"/>
        <w:ind w:left="43" w:right="185" w:firstLine="720"/>
        <w:jc w:val="both"/>
      </w:pPr>
      <w:r>
        <w:t>The feature vector is passed simultaneously</w:t>
      </w:r>
      <w:r>
        <w:rPr>
          <w:spacing w:val="-1"/>
        </w:rPr>
        <w:t xml:space="preserve"> </w:t>
      </w:r>
      <w:r>
        <w:t>to all 100 decision trees in the Random</w:t>
      </w:r>
      <w:r>
        <w:rPr>
          <w:spacing w:val="-1"/>
        </w:rPr>
        <w:t xml:space="preserve"> </w:t>
      </w:r>
      <w:r>
        <w:t>Forest. Each tree independently</w:t>
      </w:r>
      <w:r>
        <w:rPr>
          <w:spacing w:val="-3"/>
        </w:rPr>
        <w:t xml:space="preserve"> </w:t>
      </w:r>
      <w:r>
        <w:t>classifies the input as Normal, Bump, or Pothole based on its</w:t>
      </w:r>
      <w:r>
        <w:rPr>
          <w:spacing w:val="-1"/>
        </w:rPr>
        <w:t xml:space="preserve"> </w:t>
      </w:r>
      <w:r>
        <w:t>trained split conditions. Once all</w:t>
      </w:r>
      <w:r>
        <w:rPr>
          <w:spacing w:val="-4"/>
        </w:rPr>
        <w:t xml:space="preserve"> </w:t>
      </w:r>
      <w:r>
        <w:t>trees have voted, the class with the most votes is selected as</w:t>
      </w:r>
      <w:r>
        <w:rPr>
          <w:spacing w:val="-2"/>
        </w:rPr>
        <w:t xml:space="preserve"> </w:t>
      </w:r>
      <w:r>
        <w:t>the final output. For example, if</w:t>
      </w:r>
      <w:r>
        <w:rPr>
          <w:spacing w:val="-3"/>
        </w:rPr>
        <w:t xml:space="preserve"> </w:t>
      </w:r>
      <w:r>
        <w:t>60 out</w:t>
      </w:r>
      <w:r>
        <w:rPr>
          <w:spacing w:val="-10"/>
        </w:rPr>
        <w:t xml:space="preserve"> </w:t>
      </w:r>
      <w:r>
        <w:t>of</w:t>
      </w:r>
      <w:r>
        <w:rPr>
          <w:spacing w:val="-14"/>
        </w:rPr>
        <w:t xml:space="preserve"> </w:t>
      </w:r>
      <w:r>
        <w:t>100</w:t>
      </w:r>
      <w:r>
        <w:rPr>
          <w:spacing w:val="-11"/>
        </w:rPr>
        <w:t xml:space="preserve"> </w:t>
      </w:r>
      <w:r>
        <w:t>trees</w:t>
      </w:r>
      <w:r>
        <w:rPr>
          <w:spacing w:val="-8"/>
        </w:rPr>
        <w:t xml:space="preserve"> </w:t>
      </w:r>
      <w:r>
        <w:t>vote</w:t>
      </w:r>
      <w:r>
        <w:rPr>
          <w:spacing w:val="-12"/>
        </w:rPr>
        <w:t xml:space="preserve"> </w:t>
      </w:r>
      <w:r>
        <w:t>for</w:t>
      </w:r>
      <w:r>
        <w:rPr>
          <w:spacing w:val="-4"/>
        </w:rPr>
        <w:t xml:space="preserve"> </w:t>
      </w:r>
      <w:r>
        <w:t>Bump,</w:t>
      </w:r>
      <w:r>
        <w:rPr>
          <w:spacing w:val="-5"/>
        </w:rPr>
        <w:t xml:space="preserve"> </w:t>
      </w:r>
      <w:r>
        <w:t>the</w:t>
      </w:r>
      <w:r>
        <w:rPr>
          <w:spacing w:val="-7"/>
        </w:rPr>
        <w:t xml:space="preserve"> </w:t>
      </w:r>
      <w:r>
        <w:t>classifier</w:t>
      </w:r>
      <w:r>
        <w:rPr>
          <w:spacing w:val="-4"/>
        </w:rPr>
        <w:t xml:space="preserve"> </w:t>
      </w:r>
      <w:r>
        <w:t>outputs</w:t>
      </w:r>
      <w:r>
        <w:rPr>
          <w:spacing w:val="-8"/>
        </w:rPr>
        <w:t xml:space="preserve"> </w:t>
      </w:r>
      <w:r>
        <w:t>Bump</w:t>
      </w:r>
      <w:r>
        <w:rPr>
          <w:spacing w:val="-6"/>
        </w:rPr>
        <w:t xml:space="preserve"> </w:t>
      </w:r>
      <w:r>
        <w:t>with</w:t>
      </w:r>
      <w:r>
        <w:rPr>
          <w:spacing w:val="-11"/>
        </w:rPr>
        <w:t xml:space="preserve"> </w:t>
      </w:r>
      <w:r>
        <w:t>a</w:t>
      </w:r>
      <w:r>
        <w:rPr>
          <w:spacing w:val="-7"/>
        </w:rPr>
        <w:t xml:space="preserve"> </w:t>
      </w:r>
      <w:r>
        <w:t>confidence</w:t>
      </w:r>
      <w:r>
        <w:rPr>
          <w:spacing w:val="-7"/>
        </w:rPr>
        <w:t xml:space="preserve"> </w:t>
      </w:r>
      <w:r>
        <w:t>of</w:t>
      </w:r>
      <w:r>
        <w:rPr>
          <w:spacing w:val="-14"/>
        </w:rPr>
        <w:t xml:space="preserve"> </w:t>
      </w:r>
      <w:r>
        <w:t>60</w:t>
      </w:r>
      <w:r>
        <w:rPr>
          <w:spacing w:val="-6"/>
        </w:rPr>
        <w:t xml:space="preserve"> </w:t>
      </w:r>
      <w:r>
        <w:t>percent.</w:t>
      </w:r>
      <w:r>
        <w:rPr>
          <w:spacing w:val="-8"/>
        </w:rPr>
        <w:t xml:space="preserve"> </w:t>
      </w:r>
      <w:r>
        <w:t>This</w:t>
      </w:r>
      <w:r>
        <w:rPr>
          <w:spacing w:val="-4"/>
        </w:rPr>
        <w:t xml:space="preserve"> </w:t>
      </w:r>
      <w:r>
        <w:t>majority voting approach makes the model robust to noise in individual sensor readings.</w:t>
      </w:r>
    </w:p>
    <w:p w14:paraId="27D74AAF" w14:textId="77777777" w:rsidR="00506707" w:rsidRDefault="00506707">
      <w:pPr>
        <w:pStyle w:val="BodyText"/>
        <w:spacing w:line="360" w:lineRule="auto"/>
        <w:jc w:val="both"/>
        <w:sectPr w:rsidR="00506707" w:rsidSect="00913631">
          <w:pgSz w:w="11910" w:h="16840"/>
          <w:pgMar w:top="990" w:right="708" w:bottom="960" w:left="850" w:header="0" w:footer="743" w:gutter="0"/>
          <w:cols w:space="720"/>
        </w:sectPr>
      </w:pPr>
    </w:p>
    <w:p w14:paraId="0958D114" w14:textId="77777777" w:rsidR="00506707" w:rsidRDefault="00430EB6">
      <w:pPr>
        <w:spacing w:before="62"/>
        <w:ind w:right="141"/>
        <w:jc w:val="center"/>
        <w:rPr>
          <w:b/>
          <w:sz w:val="28"/>
        </w:rPr>
      </w:pPr>
      <w:r>
        <w:rPr>
          <w:b/>
          <w:sz w:val="28"/>
        </w:rPr>
        <w:lastRenderedPageBreak/>
        <w:t>CHAPTER</w:t>
      </w:r>
      <w:r>
        <w:rPr>
          <w:b/>
          <w:spacing w:val="-7"/>
          <w:sz w:val="28"/>
        </w:rPr>
        <w:t xml:space="preserve"> </w:t>
      </w:r>
      <w:r>
        <w:rPr>
          <w:b/>
          <w:spacing w:val="-10"/>
          <w:sz w:val="28"/>
        </w:rPr>
        <w:t>4</w:t>
      </w:r>
    </w:p>
    <w:p w14:paraId="2F5993E7" w14:textId="77777777" w:rsidR="00506707" w:rsidRDefault="00430EB6">
      <w:pPr>
        <w:spacing w:before="76"/>
        <w:ind w:right="138"/>
        <w:jc w:val="center"/>
        <w:rPr>
          <w:b/>
          <w:sz w:val="28"/>
        </w:rPr>
      </w:pPr>
      <w:r>
        <w:rPr>
          <w:b/>
          <w:sz w:val="28"/>
        </w:rPr>
        <w:t>HARDWARE</w:t>
      </w:r>
      <w:r>
        <w:rPr>
          <w:b/>
          <w:spacing w:val="-10"/>
          <w:sz w:val="28"/>
        </w:rPr>
        <w:t xml:space="preserve"> </w:t>
      </w:r>
      <w:r>
        <w:rPr>
          <w:b/>
          <w:sz w:val="28"/>
        </w:rPr>
        <w:t>AND</w:t>
      </w:r>
      <w:r>
        <w:rPr>
          <w:b/>
          <w:spacing w:val="-9"/>
          <w:sz w:val="28"/>
        </w:rPr>
        <w:t xml:space="preserve"> </w:t>
      </w:r>
      <w:r>
        <w:rPr>
          <w:b/>
          <w:sz w:val="28"/>
        </w:rPr>
        <w:t>SOFTWARE</w:t>
      </w:r>
      <w:r>
        <w:rPr>
          <w:b/>
          <w:spacing w:val="-10"/>
          <w:sz w:val="28"/>
        </w:rPr>
        <w:t xml:space="preserve"> </w:t>
      </w:r>
      <w:r>
        <w:rPr>
          <w:b/>
          <w:spacing w:val="-2"/>
          <w:sz w:val="28"/>
        </w:rPr>
        <w:t>IMPLEMENTATION</w:t>
      </w:r>
    </w:p>
    <w:p w14:paraId="1A8BE222" w14:textId="77777777" w:rsidR="00506707" w:rsidRDefault="00430EB6">
      <w:pPr>
        <w:pStyle w:val="ListParagraph"/>
        <w:numPr>
          <w:ilvl w:val="1"/>
          <w:numId w:val="10"/>
        </w:numPr>
        <w:tabs>
          <w:tab w:val="left" w:pos="464"/>
        </w:tabs>
        <w:spacing w:before="283"/>
        <w:ind w:left="464" w:hanging="421"/>
        <w:rPr>
          <w:b/>
          <w:sz w:val="28"/>
        </w:rPr>
      </w:pPr>
      <w:r>
        <w:rPr>
          <w:b/>
          <w:sz w:val="28"/>
        </w:rPr>
        <w:t>HARDWARE</w:t>
      </w:r>
      <w:r>
        <w:rPr>
          <w:b/>
          <w:spacing w:val="-15"/>
          <w:sz w:val="28"/>
        </w:rPr>
        <w:t xml:space="preserve"> </w:t>
      </w:r>
      <w:r>
        <w:rPr>
          <w:b/>
          <w:spacing w:val="-4"/>
          <w:sz w:val="28"/>
        </w:rPr>
        <w:t>SETUP</w:t>
      </w:r>
    </w:p>
    <w:p w14:paraId="036EE455" w14:textId="77777777" w:rsidR="00506707" w:rsidRDefault="00430EB6">
      <w:pPr>
        <w:pStyle w:val="BodyText"/>
        <w:spacing w:before="114" w:line="360" w:lineRule="auto"/>
        <w:ind w:left="43" w:right="181" w:firstLine="720"/>
        <w:jc w:val="both"/>
      </w:pPr>
      <w:r>
        <w:t>The hardware prototype was assembled on a compact four-wheel-drive plastic robot chassis measuring</w:t>
      </w:r>
      <w:r>
        <w:rPr>
          <w:spacing w:val="-15"/>
        </w:rPr>
        <w:t xml:space="preserve"> </w:t>
      </w:r>
      <w:r>
        <w:t>approximately</w:t>
      </w:r>
      <w:r>
        <w:rPr>
          <w:spacing w:val="-15"/>
        </w:rPr>
        <w:t xml:space="preserve"> </w:t>
      </w:r>
      <w:r>
        <w:t>20</w:t>
      </w:r>
      <w:r>
        <w:rPr>
          <w:spacing w:val="-11"/>
        </w:rPr>
        <w:t xml:space="preserve"> </w:t>
      </w:r>
      <w:r>
        <w:t>cm</w:t>
      </w:r>
      <w:r>
        <w:rPr>
          <w:spacing w:val="-15"/>
        </w:rPr>
        <w:t xml:space="preserve"> </w:t>
      </w:r>
      <w:r>
        <w:t>×</w:t>
      </w:r>
      <w:r>
        <w:rPr>
          <w:spacing w:val="-12"/>
        </w:rPr>
        <w:t xml:space="preserve"> </w:t>
      </w:r>
      <w:r>
        <w:t>15</w:t>
      </w:r>
      <w:r>
        <w:rPr>
          <w:spacing w:val="-11"/>
        </w:rPr>
        <w:t xml:space="preserve"> </w:t>
      </w:r>
      <w:r>
        <w:t>cm</w:t>
      </w:r>
      <w:r>
        <w:rPr>
          <w:spacing w:val="-15"/>
        </w:rPr>
        <w:t xml:space="preserve"> </w:t>
      </w:r>
      <w:r>
        <w:t>in</w:t>
      </w:r>
      <w:r>
        <w:rPr>
          <w:spacing w:val="-11"/>
        </w:rPr>
        <w:t xml:space="preserve"> </w:t>
      </w:r>
      <w:r>
        <w:t>footprint.</w:t>
      </w:r>
      <w:r>
        <w:rPr>
          <w:spacing w:val="-13"/>
        </w:rPr>
        <w:t xml:space="preserve"> </w:t>
      </w:r>
      <w:r>
        <w:t>The</w:t>
      </w:r>
      <w:r>
        <w:rPr>
          <w:spacing w:val="-12"/>
        </w:rPr>
        <w:t xml:space="preserve"> </w:t>
      </w:r>
      <w:r>
        <w:t>TF-Luna</w:t>
      </w:r>
      <w:r>
        <w:rPr>
          <w:spacing w:val="-12"/>
        </w:rPr>
        <w:t xml:space="preserve"> </w:t>
      </w:r>
      <w:r>
        <w:t>LiDAR</w:t>
      </w:r>
      <w:r>
        <w:rPr>
          <w:spacing w:val="-13"/>
        </w:rPr>
        <w:t xml:space="preserve"> </w:t>
      </w:r>
      <w:r>
        <w:t>sensor</w:t>
      </w:r>
      <w:r>
        <w:rPr>
          <w:spacing w:val="-9"/>
        </w:rPr>
        <w:t xml:space="preserve"> </w:t>
      </w:r>
      <w:r>
        <w:t>was</w:t>
      </w:r>
      <w:r>
        <w:rPr>
          <w:spacing w:val="-11"/>
        </w:rPr>
        <w:t xml:space="preserve"> </w:t>
      </w:r>
      <w:r>
        <w:t>secured</w:t>
      </w:r>
      <w:r>
        <w:rPr>
          <w:spacing w:val="-11"/>
        </w:rPr>
        <w:t xml:space="preserve"> </w:t>
      </w:r>
      <w:r>
        <w:t>at</w:t>
      </w:r>
      <w:r>
        <w:rPr>
          <w:spacing w:val="-15"/>
        </w:rPr>
        <w:t xml:space="preserve"> </w:t>
      </w:r>
      <w:r>
        <w:t>the</w:t>
      </w:r>
      <w:r>
        <w:rPr>
          <w:spacing w:val="-12"/>
        </w:rPr>
        <w:t xml:space="preserve"> </w:t>
      </w:r>
      <w:r>
        <w:t xml:space="preserve">front of the chassis at a height of 12 cm above the ground using a 3D-printed mounting bracket, oriented vertically downward to ensure reliable baseline distance readings. The Raspberry Pi 4 was positioned centrally on the upper deck and interconnected with all peripheral modules through a dedicated wiring </w:t>
      </w:r>
      <w:r>
        <w:rPr>
          <w:spacing w:val="-2"/>
        </w:rPr>
        <w:t>harness.</w:t>
      </w:r>
    </w:p>
    <w:p w14:paraId="503A4A46" w14:textId="77777777" w:rsidR="00506707" w:rsidRDefault="00430EB6">
      <w:pPr>
        <w:pStyle w:val="BodyText"/>
        <w:spacing w:before="119" w:line="360" w:lineRule="auto"/>
        <w:ind w:left="43" w:right="177" w:firstLine="720"/>
        <w:jc w:val="both"/>
      </w:pPr>
      <w:r>
        <w:t>The L298N motor driver was mounted between the Raspberry Pi and the drive motors. Two DC gear</w:t>
      </w:r>
      <w:r>
        <w:rPr>
          <w:spacing w:val="-1"/>
        </w:rPr>
        <w:t xml:space="preserve"> </w:t>
      </w:r>
      <w:r>
        <w:t>motors</w:t>
      </w:r>
      <w:r>
        <w:rPr>
          <w:spacing w:val="-9"/>
        </w:rPr>
        <w:t xml:space="preserve"> </w:t>
      </w:r>
      <w:r>
        <w:t>with</w:t>
      </w:r>
      <w:r>
        <w:rPr>
          <w:spacing w:val="-2"/>
        </w:rPr>
        <w:t xml:space="preserve"> </w:t>
      </w:r>
      <w:r>
        <w:t>integrated</w:t>
      </w:r>
      <w:r>
        <w:rPr>
          <w:spacing w:val="-7"/>
        </w:rPr>
        <w:t xml:space="preserve"> </w:t>
      </w:r>
      <w:r>
        <w:t>encoders</w:t>
      </w:r>
      <w:r>
        <w:rPr>
          <w:spacing w:val="-4"/>
        </w:rPr>
        <w:t xml:space="preserve"> </w:t>
      </w:r>
      <w:r>
        <w:t>were</w:t>
      </w:r>
      <w:r>
        <w:rPr>
          <w:spacing w:val="-8"/>
        </w:rPr>
        <w:t xml:space="preserve"> </w:t>
      </w:r>
      <w:r>
        <w:t>mounted</w:t>
      </w:r>
      <w:r>
        <w:rPr>
          <w:spacing w:val="-2"/>
        </w:rPr>
        <w:t xml:space="preserve"> </w:t>
      </w:r>
      <w:r>
        <w:t>at</w:t>
      </w:r>
      <w:r>
        <w:rPr>
          <w:spacing w:val="-6"/>
        </w:rPr>
        <w:t xml:space="preserve"> </w:t>
      </w:r>
      <w:r>
        <w:t>the</w:t>
      </w:r>
      <w:r>
        <w:rPr>
          <w:spacing w:val="-3"/>
        </w:rPr>
        <w:t xml:space="preserve"> </w:t>
      </w:r>
      <w:r>
        <w:t>rear</w:t>
      </w:r>
      <w:r>
        <w:rPr>
          <w:spacing w:val="-5"/>
        </w:rPr>
        <w:t xml:space="preserve"> </w:t>
      </w:r>
      <w:r>
        <w:t>axle. The</w:t>
      </w:r>
      <w:r>
        <w:rPr>
          <w:spacing w:val="-3"/>
        </w:rPr>
        <w:t xml:space="preserve"> </w:t>
      </w:r>
      <w:r>
        <w:t>servo</w:t>
      </w:r>
      <w:r>
        <w:rPr>
          <w:spacing w:val="-2"/>
        </w:rPr>
        <w:t xml:space="preserve"> </w:t>
      </w:r>
      <w:r>
        <w:t>motor</w:t>
      </w:r>
      <w:r>
        <w:rPr>
          <w:spacing w:val="-5"/>
        </w:rPr>
        <w:t xml:space="preserve"> </w:t>
      </w:r>
      <w:r>
        <w:t>brake</w:t>
      </w:r>
      <w:r>
        <w:rPr>
          <w:spacing w:val="-3"/>
        </w:rPr>
        <w:t xml:space="preserve"> </w:t>
      </w:r>
      <w:r>
        <w:t>assembly</w:t>
      </w:r>
      <w:r>
        <w:rPr>
          <w:spacing w:val="-7"/>
        </w:rPr>
        <w:t xml:space="preserve"> </w:t>
      </w:r>
      <w:r>
        <w:t>was integrated</w:t>
      </w:r>
      <w:r>
        <w:rPr>
          <w:spacing w:val="-1"/>
        </w:rPr>
        <w:t xml:space="preserve"> </w:t>
      </w:r>
      <w:r>
        <w:t>onto the rear left wheel</w:t>
      </w:r>
      <w:r>
        <w:rPr>
          <w:spacing w:val="-1"/>
        </w:rPr>
        <w:t xml:space="preserve"> </w:t>
      </w:r>
      <w:r>
        <w:t>axle with</w:t>
      </w:r>
      <w:r>
        <w:rPr>
          <w:spacing w:val="-1"/>
        </w:rPr>
        <w:t xml:space="preserve"> </w:t>
      </w:r>
      <w:r>
        <w:t>a custom-fabricated friction</w:t>
      </w:r>
      <w:r>
        <w:rPr>
          <w:spacing w:val="-1"/>
        </w:rPr>
        <w:t xml:space="preserve"> </w:t>
      </w:r>
      <w:r>
        <w:t>pad bracket. The LM2596 Buck Converter module was mounted at the rear of the chassis, and the Li-Po battery pack was secured in the chassis battery compartment.</w:t>
      </w:r>
    </w:p>
    <w:p w14:paraId="2FF31E40" w14:textId="77777777" w:rsidR="00745987" w:rsidRDefault="00745987">
      <w:pPr>
        <w:pStyle w:val="BodyText"/>
        <w:spacing w:before="80"/>
      </w:pPr>
    </w:p>
    <w:p w14:paraId="0C456966" w14:textId="77777777" w:rsidR="00506707" w:rsidRDefault="00430EB6">
      <w:pPr>
        <w:ind w:right="140"/>
        <w:jc w:val="center"/>
        <w:rPr>
          <w:b/>
          <w:spacing w:val="-4"/>
        </w:rPr>
      </w:pPr>
      <w:r>
        <w:rPr>
          <w:b/>
        </w:rPr>
        <w:t>TABLE</w:t>
      </w:r>
      <w:r>
        <w:rPr>
          <w:b/>
          <w:spacing w:val="-8"/>
        </w:rPr>
        <w:t xml:space="preserve"> </w:t>
      </w:r>
      <w:r>
        <w:rPr>
          <w:b/>
        </w:rPr>
        <w:t>4.1.1</w:t>
      </w:r>
      <w:r>
        <w:rPr>
          <w:b/>
          <w:spacing w:val="-8"/>
        </w:rPr>
        <w:t xml:space="preserve"> </w:t>
      </w:r>
      <w:r>
        <w:rPr>
          <w:b/>
        </w:rPr>
        <w:t>HARDWARE</w:t>
      </w:r>
      <w:r>
        <w:rPr>
          <w:b/>
          <w:spacing w:val="-7"/>
        </w:rPr>
        <w:t xml:space="preserve"> </w:t>
      </w:r>
      <w:r>
        <w:rPr>
          <w:b/>
        </w:rPr>
        <w:t>COMPONENTS</w:t>
      </w:r>
      <w:r>
        <w:rPr>
          <w:b/>
          <w:spacing w:val="-10"/>
        </w:rPr>
        <w:t xml:space="preserve"> </w:t>
      </w:r>
      <w:r>
        <w:rPr>
          <w:b/>
          <w:spacing w:val="-4"/>
        </w:rPr>
        <w:t>LIST</w:t>
      </w:r>
    </w:p>
    <w:p w14:paraId="493A1F3B" w14:textId="77777777" w:rsidR="00745987" w:rsidRDefault="00745987">
      <w:pPr>
        <w:ind w:right="140"/>
        <w:jc w:val="center"/>
        <w:rPr>
          <w:b/>
        </w:rPr>
      </w:pPr>
    </w:p>
    <w:p w14:paraId="5DE93024" w14:textId="77777777" w:rsidR="00506707" w:rsidRDefault="00506707">
      <w:pPr>
        <w:pStyle w:val="BodyText"/>
        <w:spacing w:before="2"/>
        <w:rPr>
          <w:b/>
          <w:sz w:val="7"/>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3073"/>
        <w:gridCol w:w="3548"/>
        <w:gridCol w:w="595"/>
      </w:tblGrid>
      <w:tr w:rsidR="00506707" w14:paraId="7B24D6AA" w14:textId="77777777">
        <w:trPr>
          <w:trHeight w:val="450"/>
        </w:trPr>
        <w:tc>
          <w:tcPr>
            <w:tcW w:w="686" w:type="dxa"/>
          </w:tcPr>
          <w:p w14:paraId="55E8B6DC" w14:textId="77777777" w:rsidR="00506707" w:rsidRDefault="00430EB6">
            <w:pPr>
              <w:pStyle w:val="TableParagraph"/>
              <w:spacing w:before="82"/>
              <w:ind w:left="14"/>
              <w:jc w:val="center"/>
              <w:rPr>
                <w:b/>
              </w:rPr>
            </w:pPr>
            <w:proofErr w:type="gramStart"/>
            <w:r>
              <w:rPr>
                <w:b/>
                <w:spacing w:val="-4"/>
              </w:rPr>
              <w:t>S.No</w:t>
            </w:r>
            <w:proofErr w:type="gramEnd"/>
          </w:p>
        </w:tc>
        <w:tc>
          <w:tcPr>
            <w:tcW w:w="3073" w:type="dxa"/>
          </w:tcPr>
          <w:p w14:paraId="5BBBF155" w14:textId="77777777" w:rsidR="00506707" w:rsidRDefault="00430EB6">
            <w:pPr>
              <w:pStyle w:val="TableParagraph"/>
              <w:spacing w:before="82"/>
              <w:ind w:left="984"/>
              <w:rPr>
                <w:b/>
              </w:rPr>
            </w:pPr>
            <w:r>
              <w:rPr>
                <w:b/>
                <w:spacing w:val="-2"/>
              </w:rPr>
              <w:t>Component</w:t>
            </w:r>
          </w:p>
        </w:tc>
        <w:tc>
          <w:tcPr>
            <w:tcW w:w="3548" w:type="dxa"/>
          </w:tcPr>
          <w:p w14:paraId="54263ACC" w14:textId="77777777" w:rsidR="00506707" w:rsidRDefault="00430EB6">
            <w:pPr>
              <w:pStyle w:val="TableParagraph"/>
              <w:spacing w:before="82"/>
              <w:ind w:left="1167"/>
              <w:rPr>
                <w:b/>
              </w:rPr>
            </w:pPr>
            <w:r>
              <w:rPr>
                <w:b/>
                <w:spacing w:val="-2"/>
              </w:rPr>
              <w:t>Specification</w:t>
            </w:r>
          </w:p>
        </w:tc>
        <w:tc>
          <w:tcPr>
            <w:tcW w:w="595" w:type="dxa"/>
          </w:tcPr>
          <w:p w14:paraId="59AA73AF" w14:textId="77777777" w:rsidR="00506707" w:rsidRDefault="00430EB6">
            <w:pPr>
              <w:pStyle w:val="TableParagraph"/>
              <w:spacing w:before="82"/>
              <w:ind w:left="121"/>
              <w:rPr>
                <w:b/>
              </w:rPr>
            </w:pPr>
            <w:r>
              <w:rPr>
                <w:b/>
                <w:spacing w:val="-5"/>
              </w:rPr>
              <w:t>Qty</w:t>
            </w:r>
          </w:p>
        </w:tc>
      </w:tr>
      <w:tr w:rsidR="00506707" w14:paraId="28F2EFD1" w14:textId="77777777">
        <w:trPr>
          <w:trHeight w:val="450"/>
        </w:trPr>
        <w:tc>
          <w:tcPr>
            <w:tcW w:w="686" w:type="dxa"/>
          </w:tcPr>
          <w:p w14:paraId="4F4C2CA5" w14:textId="77777777" w:rsidR="00506707" w:rsidRDefault="00430EB6">
            <w:pPr>
              <w:pStyle w:val="TableParagraph"/>
              <w:ind w:left="14" w:right="4"/>
              <w:jc w:val="center"/>
            </w:pPr>
            <w:r>
              <w:rPr>
                <w:spacing w:val="-10"/>
              </w:rPr>
              <w:t>1</w:t>
            </w:r>
          </w:p>
        </w:tc>
        <w:tc>
          <w:tcPr>
            <w:tcW w:w="3073" w:type="dxa"/>
          </w:tcPr>
          <w:p w14:paraId="38599D91" w14:textId="77777777" w:rsidR="00506707" w:rsidRDefault="00430EB6">
            <w:pPr>
              <w:pStyle w:val="TableParagraph"/>
              <w:ind w:left="120"/>
            </w:pPr>
            <w:r>
              <w:t>TF-Luna</w:t>
            </w:r>
            <w:r>
              <w:rPr>
                <w:spacing w:val="-6"/>
              </w:rPr>
              <w:t xml:space="preserve"> </w:t>
            </w:r>
            <w:r>
              <w:t>LiDAR</w:t>
            </w:r>
            <w:r>
              <w:rPr>
                <w:spacing w:val="-6"/>
              </w:rPr>
              <w:t xml:space="preserve"> </w:t>
            </w:r>
            <w:r>
              <w:rPr>
                <w:spacing w:val="-2"/>
              </w:rPr>
              <w:t>Sensor</w:t>
            </w:r>
          </w:p>
        </w:tc>
        <w:tc>
          <w:tcPr>
            <w:tcW w:w="3548" w:type="dxa"/>
          </w:tcPr>
          <w:p w14:paraId="60FEA588" w14:textId="77777777" w:rsidR="00506707" w:rsidRDefault="00430EB6">
            <w:pPr>
              <w:pStyle w:val="TableParagraph"/>
              <w:ind w:left="120"/>
            </w:pPr>
            <w:r>
              <w:t>0.2–8m</w:t>
            </w:r>
            <w:r>
              <w:rPr>
                <w:spacing w:val="-10"/>
              </w:rPr>
              <w:t xml:space="preserve"> </w:t>
            </w:r>
            <w:r>
              <w:t>range,</w:t>
            </w:r>
            <w:r>
              <w:rPr>
                <w:spacing w:val="1"/>
              </w:rPr>
              <w:t xml:space="preserve"> </w:t>
            </w:r>
            <w:r>
              <w:t>250Hz,</w:t>
            </w:r>
            <w:r>
              <w:rPr>
                <w:spacing w:val="1"/>
              </w:rPr>
              <w:t xml:space="preserve"> </w:t>
            </w:r>
            <w:r>
              <w:rPr>
                <w:spacing w:val="-4"/>
              </w:rPr>
              <w:t>UART</w:t>
            </w:r>
          </w:p>
        </w:tc>
        <w:tc>
          <w:tcPr>
            <w:tcW w:w="595" w:type="dxa"/>
          </w:tcPr>
          <w:p w14:paraId="242134CA" w14:textId="77777777" w:rsidR="00506707" w:rsidRDefault="00430EB6">
            <w:pPr>
              <w:pStyle w:val="TableParagraph"/>
              <w:ind w:left="121"/>
            </w:pPr>
            <w:r>
              <w:rPr>
                <w:spacing w:val="-10"/>
              </w:rPr>
              <w:t>1</w:t>
            </w:r>
          </w:p>
        </w:tc>
      </w:tr>
      <w:tr w:rsidR="00506707" w14:paraId="26FC1C02" w14:textId="77777777">
        <w:trPr>
          <w:trHeight w:val="450"/>
        </w:trPr>
        <w:tc>
          <w:tcPr>
            <w:tcW w:w="686" w:type="dxa"/>
          </w:tcPr>
          <w:p w14:paraId="0AE6F4E1" w14:textId="77777777" w:rsidR="00506707" w:rsidRDefault="00430EB6">
            <w:pPr>
              <w:pStyle w:val="TableParagraph"/>
              <w:ind w:left="14" w:right="4"/>
              <w:jc w:val="center"/>
            </w:pPr>
            <w:r>
              <w:rPr>
                <w:spacing w:val="-10"/>
              </w:rPr>
              <w:t>2</w:t>
            </w:r>
          </w:p>
        </w:tc>
        <w:tc>
          <w:tcPr>
            <w:tcW w:w="3073" w:type="dxa"/>
          </w:tcPr>
          <w:p w14:paraId="594D07F2" w14:textId="77777777" w:rsidR="00506707" w:rsidRDefault="00430EB6">
            <w:pPr>
              <w:pStyle w:val="TableParagraph"/>
              <w:ind w:left="120"/>
            </w:pPr>
            <w:r>
              <w:t>Raspberry</w:t>
            </w:r>
            <w:r>
              <w:rPr>
                <w:spacing w:val="-9"/>
              </w:rPr>
              <w:t xml:space="preserve"> </w:t>
            </w:r>
            <w:r>
              <w:t>Pi</w:t>
            </w:r>
            <w:r>
              <w:rPr>
                <w:spacing w:val="-5"/>
              </w:rPr>
              <w:t xml:space="preserve"> </w:t>
            </w:r>
            <w:r>
              <w:t>4</w:t>
            </w:r>
            <w:r>
              <w:rPr>
                <w:spacing w:val="-2"/>
              </w:rPr>
              <w:t xml:space="preserve"> </w:t>
            </w:r>
            <w:r>
              <w:t xml:space="preserve">Model </w:t>
            </w:r>
            <w:r>
              <w:rPr>
                <w:spacing w:val="-10"/>
              </w:rPr>
              <w:t>B</w:t>
            </w:r>
          </w:p>
        </w:tc>
        <w:tc>
          <w:tcPr>
            <w:tcW w:w="3548" w:type="dxa"/>
          </w:tcPr>
          <w:p w14:paraId="7B36AF32" w14:textId="77777777" w:rsidR="00506707" w:rsidRDefault="00430EB6">
            <w:pPr>
              <w:pStyle w:val="TableParagraph"/>
              <w:ind w:left="120"/>
            </w:pPr>
            <w:r>
              <w:t>Quad-core</w:t>
            </w:r>
            <w:r>
              <w:rPr>
                <w:spacing w:val="-9"/>
              </w:rPr>
              <w:t xml:space="preserve"> </w:t>
            </w:r>
            <w:r>
              <w:t>1.8GHz,</w:t>
            </w:r>
            <w:r>
              <w:rPr>
                <w:spacing w:val="-1"/>
              </w:rPr>
              <w:t xml:space="preserve"> </w:t>
            </w:r>
            <w:r>
              <w:t>4GB</w:t>
            </w:r>
            <w:r>
              <w:rPr>
                <w:spacing w:val="-5"/>
              </w:rPr>
              <w:t xml:space="preserve"> RAM</w:t>
            </w:r>
          </w:p>
        </w:tc>
        <w:tc>
          <w:tcPr>
            <w:tcW w:w="595" w:type="dxa"/>
          </w:tcPr>
          <w:p w14:paraId="7BEBFAA9" w14:textId="77777777" w:rsidR="00506707" w:rsidRDefault="00430EB6">
            <w:pPr>
              <w:pStyle w:val="TableParagraph"/>
              <w:ind w:left="121"/>
            </w:pPr>
            <w:r>
              <w:rPr>
                <w:spacing w:val="-10"/>
              </w:rPr>
              <w:t>1</w:t>
            </w:r>
          </w:p>
        </w:tc>
      </w:tr>
      <w:tr w:rsidR="00506707" w14:paraId="5AE48E7E" w14:textId="77777777">
        <w:trPr>
          <w:trHeight w:val="451"/>
        </w:trPr>
        <w:tc>
          <w:tcPr>
            <w:tcW w:w="686" w:type="dxa"/>
          </w:tcPr>
          <w:p w14:paraId="30CB40E2" w14:textId="77777777" w:rsidR="00506707" w:rsidRDefault="00430EB6">
            <w:pPr>
              <w:pStyle w:val="TableParagraph"/>
              <w:spacing w:before="78"/>
              <w:ind w:left="14" w:right="4"/>
              <w:jc w:val="center"/>
            </w:pPr>
            <w:r>
              <w:rPr>
                <w:spacing w:val="-10"/>
              </w:rPr>
              <w:t>3</w:t>
            </w:r>
          </w:p>
        </w:tc>
        <w:tc>
          <w:tcPr>
            <w:tcW w:w="3073" w:type="dxa"/>
          </w:tcPr>
          <w:p w14:paraId="0084F4DF" w14:textId="77777777" w:rsidR="00506707" w:rsidRDefault="00430EB6">
            <w:pPr>
              <w:pStyle w:val="TableParagraph"/>
              <w:spacing w:before="78"/>
              <w:ind w:left="120"/>
            </w:pPr>
            <w:r>
              <w:t>L298N</w:t>
            </w:r>
            <w:r>
              <w:rPr>
                <w:spacing w:val="-5"/>
              </w:rPr>
              <w:t xml:space="preserve"> </w:t>
            </w:r>
            <w:r>
              <w:t xml:space="preserve">Motor </w:t>
            </w:r>
            <w:r>
              <w:rPr>
                <w:spacing w:val="-2"/>
              </w:rPr>
              <w:t>Driver</w:t>
            </w:r>
          </w:p>
        </w:tc>
        <w:tc>
          <w:tcPr>
            <w:tcW w:w="3548" w:type="dxa"/>
          </w:tcPr>
          <w:p w14:paraId="07B2CF87" w14:textId="77777777" w:rsidR="00506707" w:rsidRDefault="00430EB6">
            <w:pPr>
              <w:pStyle w:val="TableParagraph"/>
              <w:spacing w:before="78"/>
              <w:ind w:left="120"/>
            </w:pPr>
            <w:r>
              <w:t>Dual</w:t>
            </w:r>
            <w:r>
              <w:rPr>
                <w:spacing w:val="-10"/>
              </w:rPr>
              <w:t xml:space="preserve"> </w:t>
            </w:r>
            <w:r>
              <w:t>H-Bridge,</w:t>
            </w:r>
            <w:r>
              <w:rPr>
                <w:spacing w:val="-3"/>
              </w:rPr>
              <w:t xml:space="preserve"> </w:t>
            </w:r>
            <w:r>
              <w:rPr>
                <w:spacing w:val="-2"/>
              </w:rPr>
              <w:t>2A/channel</w:t>
            </w:r>
          </w:p>
        </w:tc>
        <w:tc>
          <w:tcPr>
            <w:tcW w:w="595" w:type="dxa"/>
          </w:tcPr>
          <w:p w14:paraId="71D03094" w14:textId="77777777" w:rsidR="00506707" w:rsidRDefault="00430EB6">
            <w:pPr>
              <w:pStyle w:val="TableParagraph"/>
              <w:spacing w:before="78"/>
              <w:ind w:left="121"/>
            </w:pPr>
            <w:r>
              <w:rPr>
                <w:spacing w:val="-10"/>
              </w:rPr>
              <w:t>1</w:t>
            </w:r>
          </w:p>
        </w:tc>
      </w:tr>
      <w:tr w:rsidR="00506707" w14:paraId="61089E78" w14:textId="77777777">
        <w:trPr>
          <w:trHeight w:val="450"/>
        </w:trPr>
        <w:tc>
          <w:tcPr>
            <w:tcW w:w="686" w:type="dxa"/>
          </w:tcPr>
          <w:p w14:paraId="0D3B6F96" w14:textId="77777777" w:rsidR="00506707" w:rsidRDefault="00430EB6">
            <w:pPr>
              <w:pStyle w:val="TableParagraph"/>
              <w:ind w:left="14" w:right="4"/>
              <w:jc w:val="center"/>
            </w:pPr>
            <w:r>
              <w:rPr>
                <w:spacing w:val="-10"/>
              </w:rPr>
              <w:t>4</w:t>
            </w:r>
          </w:p>
        </w:tc>
        <w:tc>
          <w:tcPr>
            <w:tcW w:w="3073" w:type="dxa"/>
          </w:tcPr>
          <w:p w14:paraId="3C3491FA" w14:textId="77777777" w:rsidR="00506707" w:rsidRDefault="00430EB6">
            <w:pPr>
              <w:pStyle w:val="TableParagraph"/>
              <w:ind w:left="120"/>
            </w:pPr>
            <w:r>
              <w:t>DC</w:t>
            </w:r>
            <w:r>
              <w:rPr>
                <w:spacing w:val="-4"/>
              </w:rPr>
              <w:t xml:space="preserve"> </w:t>
            </w:r>
            <w:r>
              <w:t>Gear</w:t>
            </w:r>
            <w:r>
              <w:rPr>
                <w:spacing w:val="-6"/>
              </w:rPr>
              <w:t xml:space="preserve"> </w:t>
            </w:r>
            <w:r>
              <w:t>Motor</w:t>
            </w:r>
            <w:r>
              <w:rPr>
                <w:spacing w:val="-1"/>
              </w:rPr>
              <w:t xml:space="preserve"> </w:t>
            </w:r>
            <w:r>
              <w:t>with</w:t>
            </w:r>
            <w:r>
              <w:rPr>
                <w:spacing w:val="-8"/>
              </w:rPr>
              <w:t xml:space="preserve"> </w:t>
            </w:r>
            <w:r>
              <w:rPr>
                <w:spacing w:val="-2"/>
              </w:rPr>
              <w:t>Encoder</w:t>
            </w:r>
          </w:p>
        </w:tc>
        <w:tc>
          <w:tcPr>
            <w:tcW w:w="3548" w:type="dxa"/>
          </w:tcPr>
          <w:p w14:paraId="47D0FE69" w14:textId="77777777" w:rsidR="00506707" w:rsidRDefault="00430EB6">
            <w:pPr>
              <w:pStyle w:val="TableParagraph"/>
              <w:ind w:left="120"/>
            </w:pPr>
            <w:r>
              <w:t>12V, 200RPM,</w:t>
            </w:r>
            <w:r>
              <w:rPr>
                <w:spacing w:val="-4"/>
              </w:rPr>
              <w:t xml:space="preserve"> </w:t>
            </w:r>
            <w:r>
              <w:t>20CPR</w:t>
            </w:r>
            <w:r>
              <w:rPr>
                <w:spacing w:val="-4"/>
              </w:rPr>
              <w:t xml:space="preserve"> </w:t>
            </w:r>
            <w:r>
              <w:rPr>
                <w:spacing w:val="-2"/>
              </w:rPr>
              <w:t>encoder</w:t>
            </w:r>
          </w:p>
        </w:tc>
        <w:tc>
          <w:tcPr>
            <w:tcW w:w="595" w:type="dxa"/>
          </w:tcPr>
          <w:p w14:paraId="37BCCCC6" w14:textId="77777777" w:rsidR="00506707" w:rsidRDefault="00430EB6">
            <w:pPr>
              <w:pStyle w:val="TableParagraph"/>
              <w:ind w:left="121"/>
            </w:pPr>
            <w:r>
              <w:rPr>
                <w:spacing w:val="-10"/>
              </w:rPr>
              <w:t>2</w:t>
            </w:r>
          </w:p>
        </w:tc>
      </w:tr>
      <w:tr w:rsidR="00506707" w14:paraId="1078E494" w14:textId="77777777">
        <w:trPr>
          <w:trHeight w:val="450"/>
        </w:trPr>
        <w:tc>
          <w:tcPr>
            <w:tcW w:w="686" w:type="dxa"/>
          </w:tcPr>
          <w:p w14:paraId="22B459EE" w14:textId="77777777" w:rsidR="00506707" w:rsidRDefault="00430EB6">
            <w:pPr>
              <w:pStyle w:val="TableParagraph"/>
              <w:ind w:left="14" w:right="4"/>
              <w:jc w:val="center"/>
            </w:pPr>
            <w:r>
              <w:rPr>
                <w:spacing w:val="-10"/>
              </w:rPr>
              <w:t>5</w:t>
            </w:r>
          </w:p>
        </w:tc>
        <w:tc>
          <w:tcPr>
            <w:tcW w:w="3073" w:type="dxa"/>
          </w:tcPr>
          <w:p w14:paraId="7BEACE5B" w14:textId="77777777" w:rsidR="00506707" w:rsidRDefault="00430EB6">
            <w:pPr>
              <w:pStyle w:val="TableParagraph"/>
              <w:ind w:left="120"/>
            </w:pPr>
            <w:r>
              <w:t>SG90</w:t>
            </w:r>
            <w:r>
              <w:rPr>
                <w:spacing w:val="-7"/>
              </w:rPr>
              <w:t xml:space="preserve"> </w:t>
            </w:r>
            <w:r>
              <w:t>Servo</w:t>
            </w:r>
            <w:r>
              <w:rPr>
                <w:spacing w:val="-5"/>
              </w:rPr>
              <w:t xml:space="preserve"> </w:t>
            </w:r>
            <w:r>
              <w:rPr>
                <w:spacing w:val="-4"/>
              </w:rPr>
              <w:t>Motor</w:t>
            </w:r>
          </w:p>
        </w:tc>
        <w:tc>
          <w:tcPr>
            <w:tcW w:w="3548" w:type="dxa"/>
          </w:tcPr>
          <w:p w14:paraId="79FB8386" w14:textId="77777777" w:rsidR="00506707" w:rsidRDefault="00430EB6">
            <w:pPr>
              <w:pStyle w:val="TableParagraph"/>
              <w:ind w:left="120"/>
            </w:pPr>
            <w:r>
              <w:t>180°</w:t>
            </w:r>
            <w:r>
              <w:rPr>
                <w:spacing w:val="-6"/>
              </w:rPr>
              <w:t xml:space="preserve"> </w:t>
            </w:r>
            <w:r>
              <w:t>rotation, 1.8</w:t>
            </w:r>
            <w:r>
              <w:rPr>
                <w:spacing w:val="-1"/>
              </w:rPr>
              <w:t xml:space="preserve"> </w:t>
            </w:r>
            <w:r>
              <w:rPr>
                <w:spacing w:val="-4"/>
              </w:rPr>
              <w:t>kg·cm</w:t>
            </w:r>
          </w:p>
        </w:tc>
        <w:tc>
          <w:tcPr>
            <w:tcW w:w="595" w:type="dxa"/>
          </w:tcPr>
          <w:p w14:paraId="40F19F4B" w14:textId="77777777" w:rsidR="00506707" w:rsidRDefault="00430EB6">
            <w:pPr>
              <w:pStyle w:val="TableParagraph"/>
              <w:ind w:left="121"/>
            </w:pPr>
            <w:r>
              <w:rPr>
                <w:spacing w:val="-10"/>
              </w:rPr>
              <w:t>1</w:t>
            </w:r>
          </w:p>
        </w:tc>
      </w:tr>
      <w:tr w:rsidR="00506707" w14:paraId="46469A46" w14:textId="77777777">
        <w:trPr>
          <w:trHeight w:val="450"/>
        </w:trPr>
        <w:tc>
          <w:tcPr>
            <w:tcW w:w="686" w:type="dxa"/>
          </w:tcPr>
          <w:p w14:paraId="08E5BD90" w14:textId="77777777" w:rsidR="00506707" w:rsidRDefault="00430EB6">
            <w:pPr>
              <w:pStyle w:val="TableParagraph"/>
              <w:ind w:left="14" w:right="4"/>
              <w:jc w:val="center"/>
            </w:pPr>
            <w:r>
              <w:rPr>
                <w:spacing w:val="-10"/>
              </w:rPr>
              <w:t>6</w:t>
            </w:r>
          </w:p>
        </w:tc>
        <w:tc>
          <w:tcPr>
            <w:tcW w:w="3073" w:type="dxa"/>
          </w:tcPr>
          <w:p w14:paraId="70A5EED6" w14:textId="77777777" w:rsidR="00506707" w:rsidRDefault="00430EB6">
            <w:pPr>
              <w:pStyle w:val="TableParagraph"/>
              <w:ind w:left="120"/>
            </w:pPr>
            <w:r>
              <w:t>LM2596</w:t>
            </w:r>
            <w:r>
              <w:rPr>
                <w:spacing w:val="-2"/>
              </w:rPr>
              <w:t xml:space="preserve"> </w:t>
            </w:r>
            <w:r>
              <w:t>Buck</w:t>
            </w:r>
            <w:r>
              <w:rPr>
                <w:spacing w:val="-5"/>
              </w:rPr>
              <w:t xml:space="preserve"> </w:t>
            </w:r>
            <w:r>
              <w:rPr>
                <w:spacing w:val="-2"/>
              </w:rPr>
              <w:t>Converter</w:t>
            </w:r>
          </w:p>
        </w:tc>
        <w:tc>
          <w:tcPr>
            <w:tcW w:w="3548" w:type="dxa"/>
          </w:tcPr>
          <w:p w14:paraId="28C88A6B" w14:textId="77777777" w:rsidR="00506707" w:rsidRDefault="00430EB6">
            <w:pPr>
              <w:pStyle w:val="TableParagraph"/>
              <w:ind w:left="120"/>
            </w:pPr>
            <w:r>
              <w:t>4–40V</w:t>
            </w:r>
            <w:r>
              <w:rPr>
                <w:spacing w:val="-7"/>
              </w:rPr>
              <w:t xml:space="preserve"> </w:t>
            </w:r>
            <w:r>
              <w:t>in,</w:t>
            </w:r>
            <w:r>
              <w:rPr>
                <w:spacing w:val="2"/>
              </w:rPr>
              <w:t xml:space="preserve"> </w:t>
            </w:r>
            <w:r>
              <w:t>5V/3A</w:t>
            </w:r>
            <w:r>
              <w:rPr>
                <w:spacing w:val="-6"/>
              </w:rPr>
              <w:t xml:space="preserve"> </w:t>
            </w:r>
            <w:r>
              <w:rPr>
                <w:spacing w:val="-5"/>
              </w:rPr>
              <w:t>out</w:t>
            </w:r>
          </w:p>
        </w:tc>
        <w:tc>
          <w:tcPr>
            <w:tcW w:w="595" w:type="dxa"/>
          </w:tcPr>
          <w:p w14:paraId="3072FC52" w14:textId="77777777" w:rsidR="00506707" w:rsidRDefault="00430EB6">
            <w:pPr>
              <w:pStyle w:val="TableParagraph"/>
              <w:ind w:left="121"/>
            </w:pPr>
            <w:r>
              <w:rPr>
                <w:spacing w:val="-10"/>
              </w:rPr>
              <w:t>1</w:t>
            </w:r>
          </w:p>
        </w:tc>
      </w:tr>
      <w:tr w:rsidR="00506707" w14:paraId="7C5C4CB7" w14:textId="77777777">
        <w:trPr>
          <w:trHeight w:val="451"/>
        </w:trPr>
        <w:tc>
          <w:tcPr>
            <w:tcW w:w="686" w:type="dxa"/>
          </w:tcPr>
          <w:p w14:paraId="1D994A05" w14:textId="77777777" w:rsidR="00506707" w:rsidRDefault="00430EB6">
            <w:pPr>
              <w:pStyle w:val="TableParagraph"/>
              <w:spacing w:before="78"/>
              <w:ind w:left="14" w:right="4"/>
              <w:jc w:val="center"/>
            </w:pPr>
            <w:r>
              <w:rPr>
                <w:spacing w:val="-10"/>
              </w:rPr>
              <w:t>7</w:t>
            </w:r>
          </w:p>
        </w:tc>
        <w:tc>
          <w:tcPr>
            <w:tcW w:w="3073" w:type="dxa"/>
          </w:tcPr>
          <w:p w14:paraId="1CB96C73" w14:textId="77777777" w:rsidR="00506707" w:rsidRDefault="00430EB6">
            <w:pPr>
              <w:pStyle w:val="TableParagraph"/>
              <w:spacing w:before="78"/>
              <w:ind w:left="120"/>
            </w:pPr>
            <w:r>
              <w:t>Li-Po</w:t>
            </w:r>
            <w:r>
              <w:rPr>
                <w:spacing w:val="-9"/>
              </w:rPr>
              <w:t xml:space="preserve"> </w:t>
            </w:r>
            <w:r>
              <w:t>Battery</w:t>
            </w:r>
            <w:r>
              <w:rPr>
                <w:spacing w:val="-6"/>
              </w:rPr>
              <w:t xml:space="preserve"> </w:t>
            </w:r>
            <w:r>
              <w:rPr>
                <w:spacing w:val="-4"/>
              </w:rPr>
              <w:t>Pack</w:t>
            </w:r>
          </w:p>
        </w:tc>
        <w:tc>
          <w:tcPr>
            <w:tcW w:w="3548" w:type="dxa"/>
          </w:tcPr>
          <w:p w14:paraId="108227F6" w14:textId="77777777" w:rsidR="00506707" w:rsidRDefault="00430EB6">
            <w:pPr>
              <w:pStyle w:val="TableParagraph"/>
              <w:spacing w:before="78"/>
              <w:ind w:left="120"/>
            </w:pPr>
            <w:r>
              <w:t>7.4V,</w:t>
            </w:r>
            <w:r>
              <w:rPr>
                <w:spacing w:val="-2"/>
              </w:rPr>
              <w:t xml:space="preserve"> </w:t>
            </w:r>
            <w:r>
              <w:t>2200</w:t>
            </w:r>
            <w:r>
              <w:rPr>
                <w:spacing w:val="-7"/>
              </w:rPr>
              <w:t xml:space="preserve"> </w:t>
            </w:r>
            <w:r>
              <w:t>mAh,</w:t>
            </w:r>
            <w:r>
              <w:rPr>
                <w:spacing w:val="-1"/>
              </w:rPr>
              <w:t xml:space="preserve"> </w:t>
            </w:r>
            <w:r>
              <w:rPr>
                <w:spacing w:val="-5"/>
              </w:rPr>
              <w:t>20C</w:t>
            </w:r>
          </w:p>
        </w:tc>
        <w:tc>
          <w:tcPr>
            <w:tcW w:w="595" w:type="dxa"/>
          </w:tcPr>
          <w:p w14:paraId="6C43B3F9" w14:textId="77777777" w:rsidR="00506707" w:rsidRDefault="00430EB6">
            <w:pPr>
              <w:pStyle w:val="TableParagraph"/>
              <w:spacing w:before="78"/>
              <w:ind w:left="121"/>
            </w:pPr>
            <w:r>
              <w:rPr>
                <w:spacing w:val="-10"/>
              </w:rPr>
              <w:t>1</w:t>
            </w:r>
          </w:p>
        </w:tc>
      </w:tr>
      <w:tr w:rsidR="00506707" w14:paraId="7AFB8173" w14:textId="77777777">
        <w:trPr>
          <w:trHeight w:val="450"/>
        </w:trPr>
        <w:tc>
          <w:tcPr>
            <w:tcW w:w="686" w:type="dxa"/>
          </w:tcPr>
          <w:p w14:paraId="7BF81305" w14:textId="77777777" w:rsidR="00506707" w:rsidRDefault="00430EB6">
            <w:pPr>
              <w:pStyle w:val="TableParagraph"/>
              <w:ind w:left="14" w:right="4"/>
              <w:jc w:val="center"/>
            </w:pPr>
            <w:r>
              <w:rPr>
                <w:spacing w:val="-10"/>
              </w:rPr>
              <w:t>8</w:t>
            </w:r>
          </w:p>
        </w:tc>
        <w:tc>
          <w:tcPr>
            <w:tcW w:w="3073" w:type="dxa"/>
          </w:tcPr>
          <w:p w14:paraId="76FEA179" w14:textId="77777777" w:rsidR="00506707" w:rsidRDefault="00430EB6">
            <w:pPr>
              <w:pStyle w:val="TableParagraph"/>
              <w:ind w:left="120"/>
            </w:pPr>
            <w:r>
              <w:t>16×2</w:t>
            </w:r>
            <w:r>
              <w:rPr>
                <w:spacing w:val="1"/>
              </w:rPr>
              <w:t xml:space="preserve"> </w:t>
            </w:r>
            <w:r>
              <w:t>I2C</w:t>
            </w:r>
            <w:r>
              <w:rPr>
                <w:spacing w:val="-2"/>
              </w:rPr>
              <w:t xml:space="preserve"> </w:t>
            </w:r>
            <w:r>
              <w:t>LCD</w:t>
            </w:r>
            <w:r>
              <w:rPr>
                <w:spacing w:val="-4"/>
              </w:rPr>
              <w:t xml:space="preserve"> </w:t>
            </w:r>
            <w:r>
              <w:rPr>
                <w:spacing w:val="-2"/>
              </w:rPr>
              <w:t>Display</w:t>
            </w:r>
          </w:p>
        </w:tc>
        <w:tc>
          <w:tcPr>
            <w:tcW w:w="3548" w:type="dxa"/>
          </w:tcPr>
          <w:p w14:paraId="21858623" w14:textId="77777777" w:rsidR="00506707" w:rsidRDefault="00430EB6">
            <w:pPr>
              <w:pStyle w:val="TableParagraph"/>
              <w:ind w:left="120"/>
            </w:pPr>
            <w:r>
              <w:t>5V,</w:t>
            </w:r>
            <w:r>
              <w:rPr>
                <w:spacing w:val="-2"/>
              </w:rPr>
              <w:t xml:space="preserve"> </w:t>
            </w:r>
            <w:r>
              <w:t>I2C</w:t>
            </w:r>
            <w:r>
              <w:rPr>
                <w:spacing w:val="-6"/>
              </w:rPr>
              <w:t xml:space="preserve"> </w:t>
            </w:r>
            <w:r>
              <w:t>address</w:t>
            </w:r>
            <w:r>
              <w:rPr>
                <w:spacing w:val="-2"/>
              </w:rPr>
              <w:t xml:space="preserve"> </w:t>
            </w:r>
            <w:r>
              <w:rPr>
                <w:spacing w:val="-4"/>
              </w:rPr>
              <w:t>0x27</w:t>
            </w:r>
          </w:p>
        </w:tc>
        <w:tc>
          <w:tcPr>
            <w:tcW w:w="595" w:type="dxa"/>
          </w:tcPr>
          <w:p w14:paraId="1A77A4D7" w14:textId="77777777" w:rsidR="00506707" w:rsidRDefault="00430EB6">
            <w:pPr>
              <w:pStyle w:val="TableParagraph"/>
              <w:ind w:left="121"/>
            </w:pPr>
            <w:r>
              <w:rPr>
                <w:spacing w:val="-10"/>
              </w:rPr>
              <w:t>1</w:t>
            </w:r>
          </w:p>
        </w:tc>
      </w:tr>
      <w:tr w:rsidR="00506707" w14:paraId="0B77168E" w14:textId="77777777">
        <w:trPr>
          <w:trHeight w:val="450"/>
        </w:trPr>
        <w:tc>
          <w:tcPr>
            <w:tcW w:w="686" w:type="dxa"/>
          </w:tcPr>
          <w:p w14:paraId="1DA22592" w14:textId="77777777" w:rsidR="00506707" w:rsidRDefault="00430EB6">
            <w:pPr>
              <w:pStyle w:val="TableParagraph"/>
              <w:ind w:left="14" w:right="4"/>
              <w:jc w:val="center"/>
            </w:pPr>
            <w:r>
              <w:rPr>
                <w:spacing w:val="-10"/>
              </w:rPr>
              <w:t>9</w:t>
            </w:r>
          </w:p>
        </w:tc>
        <w:tc>
          <w:tcPr>
            <w:tcW w:w="3073" w:type="dxa"/>
          </w:tcPr>
          <w:p w14:paraId="70881133" w14:textId="77777777" w:rsidR="00506707" w:rsidRDefault="00430EB6">
            <w:pPr>
              <w:pStyle w:val="TableParagraph"/>
              <w:ind w:left="120"/>
            </w:pPr>
            <w:r>
              <w:t>4WD</w:t>
            </w:r>
            <w:r>
              <w:rPr>
                <w:spacing w:val="-5"/>
              </w:rPr>
              <w:t xml:space="preserve"> </w:t>
            </w:r>
            <w:r>
              <w:t>Robot</w:t>
            </w:r>
            <w:r>
              <w:rPr>
                <w:spacing w:val="-2"/>
              </w:rPr>
              <w:t xml:space="preserve"> Chassis</w:t>
            </w:r>
          </w:p>
        </w:tc>
        <w:tc>
          <w:tcPr>
            <w:tcW w:w="3548" w:type="dxa"/>
          </w:tcPr>
          <w:p w14:paraId="2F08D674" w14:textId="77777777" w:rsidR="00506707" w:rsidRDefault="00430EB6">
            <w:pPr>
              <w:pStyle w:val="TableParagraph"/>
              <w:ind w:left="120"/>
            </w:pPr>
            <w:r>
              <w:t>Plastic,</w:t>
            </w:r>
            <w:r>
              <w:rPr>
                <w:spacing w:val="1"/>
              </w:rPr>
              <w:t xml:space="preserve"> </w:t>
            </w:r>
            <w:r>
              <w:t>20×15</w:t>
            </w:r>
            <w:r>
              <w:rPr>
                <w:spacing w:val="-6"/>
              </w:rPr>
              <w:t xml:space="preserve"> </w:t>
            </w:r>
            <w:r>
              <w:t>cm</w:t>
            </w:r>
            <w:r>
              <w:rPr>
                <w:spacing w:val="-7"/>
              </w:rPr>
              <w:t xml:space="preserve"> </w:t>
            </w:r>
            <w:r>
              <w:rPr>
                <w:spacing w:val="-2"/>
              </w:rPr>
              <w:t>footprint</w:t>
            </w:r>
          </w:p>
        </w:tc>
        <w:tc>
          <w:tcPr>
            <w:tcW w:w="595" w:type="dxa"/>
          </w:tcPr>
          <w:p w14:paraId="0117DC9D" w14:textId="77777777" w:rsidR="00506707" w:rsidRDefault="00430EB6">
            <w:pPr>
              <w:pStyle w:val="TableParagraph"/>
              <w:ind w:left="121"/>
            </w:pPr>
            <w:r>
              <w:rPr>
                <w:spacing w:val="-10"/>
              </w:rPr>
              <w:t>1</w:t>
            </w:r>
          </w:p>
        </w:tc>
      </w:tr>
      <w:tr w:rsidR="00506707" w14:paraId="1F4C7148" w14:textId="77777777">
        <w:trPr>
          <w:trHeight w:val="743"/>
        </w:trPr>
        <w:tc>
          <w:tcPr>
            <w:tcW w:w="686" w:type="dxa"/>
          </w:tcPr>
          <w:p w14:paraId="72A8FCCE" w14:textId="77777777" w:rsidR="00506707" w:rsidRDefault="00430EB6">
            <w:pPr>
              <w:pStyle w:val="TableParagraph"/>
              <w:ind w:left="14" w:right="9"/>
              <w:jc w:val="center"/>
            </w:pPr>
            <w:r>
              <w:rPr>
                <w:spacing w:val="-5"/>
              </w:rPr>
              <w:t>10</w:t>
            </w:r>
          </w:p>
        </w:tc>
        <w:tc>
          <w:tcPr>
            <w:tcW w:w="3073" w:type="dxa"/>
          </w:tcPr>
          <w:p w14:paraId="57F77185" w14:textId="77777777" w:rsidR="00506707" w:rsidRDefault="00430EB6">
            <w:pPr>
              <w:pStyle w:val="TableParagraph"/>
              <w:ind w:left="120"/>
            </w:pPr>
            <w:r>
              <w:t>Breadboard</w:t>
            </w:r>
            <w:r>
              <w:rPr>
                <w:spacing w:val="-9"/>
              </w:rPr>
              <w:t xml:space="preserve"> </w:t>
            </w:r>
            <w:r>
              <w:t>&amp;</w:t>
            </w:r>
            <w:r>
              <w:rPr>
                <w:spacing w:val="-4"/>
              </w:rPr>
              <w:t xml:space="preserve"> </w:t>
            </w:r>
            <w:r>
              <w:t>Jumper</w:t>
            </w:r>
            <w:r>
              <w:rPr>
                <w:spacing w:val="-1"/>
              </w:rPr>
              <w:t xml:space="preserve"> </w:t>
            </w:r>
            <w:r>
              <w:rPr>
                <w:spacing w:val="-4"/>
              </w:rPr>
              <w:t>Wires</w:t>
            </w:r>
          </w:p>
        </w:tc>
        <w:tc>
          <w:tcPr>
            <w:tcW w:w="3548" w:type="dxa"/>
          </w:tcPr>
          <w:p w14:paraId="4ACAD528" w14:textId="77777777" w:rsidR="00506707" w:rsidRDefault="00430EB6">
            <w:pPr>
              <w:pStyle w:val="TableParagraph"/>
              <w:ind w:left="120"/>
            </w:pPr>
            <w:r>
              <w:t>General</w:t>
            </w:r>
            <w:r>
              <w:rPr>
                <w:spacing w:val="-8"/>
              </w:rPr>
              <w:t xml:space="preserve"> </w:t>
            </w:r>
            <w:r>
              <w:rPr>
                <w:spacing w:val="-2"/>
              </w:rPr>
              <w:t>purpose</w:t>
            </w:r>
          </w:p>
        </w:tc>
        <w:tc>
          <w:tcPr>
            <w:tcW w:w="595" w:type="dxa"/>
          </w:tcPr>
          <w:p w14:paraId="62603134" w14:textId="77777777" w:rsidR="00506707" w:rsidRDefault="00430EB6">
            <w:pPr>
              <w:pStyle w:val="TableParagraph"/>
              <w:spacing w:line="278" w:lineRule="auto"/>
              <w:ind w:left="121" w:right="124"/>
            </w:pPr>
            <w:r>
              <w:rPr>
                <w:spacing w:val="-6"/>
              </w:rPr>
              <w:t xml:space="preserve">As </w:t>
            </w:r>
            <w:r>
              <w:rPr>
                <w:spacing w:val="-4"/>
              </w:rPr>
              <w:t>req.</w:t>
            </w:r>
          </w:p>
        </w:tc>
      </w:tr>
      <w:tr w:rsidR="00506707" w14:paraId="105B01B1" w14:textId="77777777">
        <w:trPr>
          <w:trHeight w:val="450"/>
        </w:trPr>
        <w:tc>
          <w:tcPr>
            <w:tcW w:w="686" w:type="dxa"/>
          </w:tcPr>
          <w:p w14:paraId="52A2A561" w14:textId="77777777" w:rsidR="00506707" w:rsidRDefault="00430EB6">
            <w:pPr>
              <w:pStyle w:val="TableParagraph"/>
              <w:ind w:left="14" w:right="9"/>
              <w:jc w:val="center"/>
            </w:pPr>
            <w:r>
              <w:rPr>
                <w:spacing w:val="-5"/>
              </w:rPr>
              <w:t>11</w:t>
            </w:r>
          </w:p>
        </w:tc>
        <w:tc>
          <w:tcPr>
            <w:tcW w:w="3073" w:type="dxa"/>
          </w:tcPr>
          <w:p w14:paraId="44AF6C5B" w14:textId="77777777" w:rsidR="00506707" w:rsidRDefault="00430EB6">
            <w:pPr>
              <w:pStyle w:val="TableParagraph"/>
              <w:ind w:left="120"/>
            </w:pPr>
            <w:r>
              <w:t>MicroSD</w:t>
            </w:r>
            <w:r>
              <w:rPr>
                <w:spacing w:val="-8"/>
              </w:rPr>
              <w:t xml:space="preserve"> </w:t>
            </w:r>
            <w:r>
              <w:rPr>
                <w:spacing w:val="-4"/>
              </w:rPr>
              <w:t>Card</w:t>
            </w:r>
          </w:p>
        </w:tc>
        <w:tc>
          <w:tcPr>
            <w:tcW w:w="3548" w:type="dxa"/>
          </w:tcPr>
          <w:p w14:paraId="18DCAB0A" w14:textId="77777777" w:rsidR="00506707" w:rsidRDefault="00430EB6">
            <w:pPr>
              <w:pStyle w:val="TableParagraph"/>
              <w:ind w:left="120"/>
            </w:pPr>
            <w:r>
              <w:t>16 GB</w:t>
            </w:r>
            <w:r>
              <w:rPr>
                <w:spacing w:val="-2"/>
              </w:rPr>
              <w:t xml:space="preserve"> </w:t>
            </w:r>
            <w:r>
              <w:t>Class</w:t>
            </w:r>
            <w:r>
              <w:rPr>
                <w:spacing w:val="-2"/>
              </w:rPr>
              <w:t xml:space="preserve"> </w:t>
            </w:r>
            <w:r>
              <w:rPr>
                <w:spacing w:val="-5"/>
              </w:rPr>
              <w:t>10</w:t>
            </w:r>
          </w:p>
        </w:tc>
        <w:tc>
          <w:tcPr>
            <w:tcW w:w="595" w:type="dxa"/>
          </w:tcPr>
          <w:p w14:paraId="649A5926" w14:textId="77777777" w:rsidR="00506707" w:rsidRDefault="00430EB6">
            <w:pPr>
              <w:pStyle w:val="TableParagraph"/>
              <w:ind w:left="121"/>
            </w:pPr>
            <w:r>
              <w:rPr>
                <w:spacing w:val="-10"/>
              </w:rPr>
              <w:t>1</w:t>
            </w:r>
          </w:p>
        </w:tc>
      </w:tr>
      <w:tr w:rsidR="00506707" w14:paraId="0BC65B81" w14:textId="77777777">
        <w:trPr>
          <w:trHeight w:val="450"/>
        </w:trPr>
        <w:tc>
          <w:tcPr>
            <w:tcW w:w="686" w:type="dxa"/>
          </w:tcPr>
          <w:p w14:paraId="0E5C9295" w14:textId="77777777" w:rsidR="00506707" w:rsidRDefault="00430EB6">
            <w:pPr>
              <w:pStyle w:val="TableParagraph"/>
              <w:ind w:left="14" w:right="9"/>
              <w:jc w:val="center"/>
            </w:pPr>
            <w:r>
              <w:rPr>
                <w:spacing w:val="-5"/>
              </w:rPr>
              <w:t>12</w:t>
            </w:r>
          </w:p>
        </w:tc>
        <w:tc>
          <w:tcPr>
            <w:tcW w:w="3073" w:type="dxa"/>
          </w:tcPr>
          <w:p w14:paraId="10702936" w14:textId="77777777" w:rsidR="00506707" w:rsidRDefault="00430EB6">
            <w:pPr>
              <w:pStyle w:val="TableParagraph"/>
              <w:ind w:left="120"/>
            </w:pPr>
            <w:r>
              <w:t>USB-C</w:t>
            </w:r>
            <w:r>
              <w:rPr>
                <w:spacing w:val="-8"/>
              </w:rPr>
              <w:t xml:space="preserve"> </w:t>
            </w:r>
            <w:r>
              <w:t>Power</w:t>
            </w:r>
            <w:r>
              <w:rPr>
                <w:spacing w:val="-4"/>
              </w:rPr>
              <w:t xml:space="preserve"> Cable</w:t>
            </w:r>
          </w:p>
        </w:tc>
        <w:tc>
          <w:tcPr>
            <w:tcW w:w="3548" w:type="dxa"/>
          </w:tcPr>
          <w:p w14:paraId="39E9B03E" w14:textId="77777777" w:rsidR="00506707" w:rsidRDefault="00430EB6">
            <w:pPr>
              <w:pStyle w:val="TableParagraph"/>
              <w:ind w:left="120"/>
            </w:pPr>
            <w:r>
              <w:t>For</w:t>
            </w:r>
            <w:r>
              <w:rPr>
                <w:spacing w:val="2"/>
              </w:rPr>
              <w:t xml:space="preserve"> </w:t>
            </w:r>
            <w:r>
              <w:t>Raspberry</w:t>
            </w:r>
            <w:r>
              <w:rPr>
                <w:spacing w:val="-10"/>
              </w:rPr>
              <w:t xml:space="preserve"> </w:t>
            </w:r>
            <w:r>
              <w:t>Pi</w:t>
            </w:r>
            <w:r>
              <w:rPr>
                <w:spacing w:val="-3"/>
              </w:rPr>
              <w:t xml:space="preserve"> </w:t>
            </w:r>
            <w:r>
              <w:rPr>
                <w:spacing w:val="-2"/>
              </w:rPr>
              <w:t>programming</w:t>
            </w:r>
          </w:p>
        </w:tc>
        <w:tc>
          <w:tcPr>
            <w:tcW w:w="595" w:type="dxa"/>
          </w:tcPr>
          <w:p w14:paraId="551B1A22" w14:textId="77777777" w:rsidR="00506707" w:rsidRDefault="00430EB6">
            <w:pPr>
              <w:pStyle w:val="TableParagraph"/>
              <w:ind w:left="121"/>
            </w:pPr>
            <w:r>
              <w:rPr>
                <w:spacing w:val="-10"/>
              </w:rPr>
              <w:t>1</w:t>
            </w:r>
          </w:p>
        </w:tc>
      </w:tr>
    </w:tbl>
    <w:p w14:paraId="53B10C79" w14:textId="77777777" w:rsidR="00506707" w:rsidRDefault="00506707">
      <w:pPr>
        <w:pStyle w:val="TableParagraph"/>
        <w:sectPr w:rsidR="00506707" w:rsidSect="00913631">
          <w:pgSz w:w="11910" w:h="16840"/>
          <w:pgMar w:top="900" w:right="708" w:bottom="960" w:left="850" w:header="0" w:footer="743" w:gutter="0"/>
          <w:cols w:space="720"/>
        </w:sectPr>
      </w:pPr>
    </w:p>
    <w:p w14:paraId="4A386907" w14:textId="77777777" w:rsidR="00506707" w:rsidRPr="00913631" w:rsidRDefault="00430EB6">
      <w:pPr>
        <w:pStyle w:val="Heading2"/>
        <w:numPr>
          <w:ilvl w:val="1"/>
          <w:numId w:val="10"/>
        </w:numPr>
        <w:tabs>
          <w:tab w:val="left" w:pos="464"/>
        </w:tabs>
        <w:ind w:left="464" w:hanging="421"/>
      </w:pPr>
      <w:r>
        <w:lastRenderedPageBreak/>
        <w:t>GPIO</w:t>
      </w:r>
      <w:r>
        <w:rPr>
          <w:spacing w:val="-6"/>
        </w:rPr>
        <w:t xml:space="preserve"> </w:t>
      </w:r>
      <w:r>
        <w:t>PIN</w:t>
      </w:r>
      <w:r>
        <w:rPr>
          <w:spacing w:val="-8"/>
        </w:rPr>
        <w:t xml:space="preserve"> </w:t>
      </w:r>
      <w:r>
        <w:rPr>
          <w:spacing w:val="-2"/>
        </w:rPr>
        <w:t>MAPPING</w:t>
      </w:r>
    </w:p>
    <w:p w14:paraId="1F818988" w14:textId="77777777" w:rsidR="00913631" w:rsidRDefault="00913631" w:rsidP="00913631">
      <w:pPr>
        <w:pStyle w:val="Heading2"/>
        <w:tabs>
          <w:tab w:val="left" w:pos="464"/>
        </w:tabs>
        <w:ind w:firstLine="0"/>
      </w:pPr>
    </w:p>
    <w:p w14:paraId="71222109" w14:textId="77777777" w:rsidR="00506707" w:rsidRDefault="00430EB6">
      <w:pPr>
        <w:spacing w:before="161"/>
        <w:ind w:right="141"/>
        <w:jc w:val="center"/>
        <w:rPr>
          <w:b/>
          <w:spacing w:val="-4"/>
        </w:rPr>
      </w:pPr>
      <w:r>
        <w:rPr>
          <w:b/>
        </w:rPr>
        <w:t>TABLE</w:t>
      </w:r>
      <w:r>
        <w:rPr>
          <w:b/>
          <w:spacing w:val="-4"/>
        </w:rPr>
        <w:t xml:space="preserve"> </w:t>
      </w:r>
      <w:r>
        <w:rPr>
          <w:b/>
        </w:rPr>
        <w:t>4.2.1</w:t>
      </w:r>
      <w:r>
        <w:rPr>
          <w:b/>
          <w:spacing w:val="-5"/>
        </w:rPr>
        <w:t xml:space="preserve"> </w:t>
      </w:r>
      <w:r>
        <w:rPr>
          <w:b/>
        </w:rPr>
        <w:t>GPIO</w:t>
      </w:r>
      <w:r>
        <w:rPr>
          <w:b/>
          <w:spacing w:val="-7"/>
        </w:rPr>
        <w:t xml:space="preserve"> </w:t>
      </w:r>
      <w:r>
        <w:rPr>
          <w:b/>
        </w:rPr>
        <w:t>PIN</w:t>
      </w:r>
      <w:r>
        <w:rPr>
          <w:b/>
          <w:spacing w:val="-5"/>
        </w:rPr>
        <w:t xml:space="preserve"> </w:t>
      </w:r>
      <w:r>
        <w:rPr>
          <w:b/>
        </w:rPr>
        <w:t>MAPPING</w:t>
      </w:r>
      <w:r>
        <w:rPr>
          <w:b/>
          <w:spacing w:val="-4"/>
        </w:rPr>
        <w:t xml:space="preserve"> TABLE</w:t>
      </w:r>
    </w:p>
    <w:p w14:paraId="313FE490" w14:textId="77777777" w:rsidR="00745987" w:rsidRDefault="00745987">
      <w:pPr>
        <w:spacing w:before="161"/>
        <w:ind w:right="141"/>
        <w:jc w:val="center"/>
        <w:rPr>
          <w:b/>
        </w:rPr>
      </w:pPr>
    </w:p>
    <w:p w14:paraId="455A3AE6" w14:textId="77777777" w:rsidR="00506707" w:rsidRDefault="00506707">
      <w:pPr>
        <w:pStyle w:val="BodyText"/>
        <w:spacing w:before="8"/>
        <w:rPr>
          <w:b/>
          <w:sz w:val="6"/>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3"/>
        <w:gridCol w:w="1499"/>
        <w:gridCol w:w="2502"/>
        <w:gridCol w:w="3001"/>
      </w:tblGrid>
      <w:tr w:rsidR="00506707" w14:paraId="5C5D88D2" w14:textId="77777777">
        <w:trPr>
          <w:trHeight w:val="542"/>
        </w:trPr>
        <w:tc>
          <w:tcPr>
            <w:tcW w:w="2003" w:type="dxa"/>
          </w:tcPr>
          <w:p w14:paraId="3192614C" w14:textId="77777777" w:rsidR="00506707" w:rsidRDefault="00430EB6">
            <w:pPr>
              <w:pStyle w:val="TableParagraph"/>
              <w:spacing w:before="82"/>
              <w:ind w:left="21" w:right="21"/>
              <w:jc w:val="center"/>
              <w:rPr>
                <w:b/>
              </w:rPr>
            </w:pPr>
            <w:r>
              <w:rPr>
                <w:b/>
              </w:rPr>
              <w:t>GPIO</w:t>
            </w:r>
            <w:r>
              <w:rPr>
                <w:b/>
                <w:spacing w:val="-4"/>
              </w:rPr>
              <w:t xml:space="preserve"> </w:t>
            </w:r>
            <w:r>
              <w:rPr>
                <w:b/>
              </w:rPr>
              <w:t>Pin</w:t>
            </w:r>
            <w:r>
              <w:rPr>
                <w:b/>
                <w:spacing w:val="-6"/>
              </w:rPr>
              <w:t xml:space="preserve"> </w:t>
            </w:r>
            <w:r>
              <w:rPr>
                <w:b/>
                <w:spacing w:val="-2"/>
              </w:rPr>
              <w:t>(BCM)</w:t>
            </w:r>
          </w:p>
        </w:tc>
        <w:tc>
          <w:tcPr>
            <w:tcW w:w="1499" w:type="dxa"/>
          </w:tcPr>
          <w:p w14:paraId="57AB6EFC" w14:textId="77777777" w:rsidR="00506707" w:rsidRDefault="00430EB6">
            <w:pPr>
              <w:pStyle w:val="TableParagraph"/>
              <w:spacing w:before="82"/>
              <w:ind w:left="167"/>
              <w:rPr>
                <w:b/>
              </w:rPr>
            </w:pPr>
            <w:r>
              <w:rPr>
                <w:b/>
              </w:rPr>
              <w:t>Physical</w:t>
            </w:r>
            <w:r>
              <w:rPr>
                <w:b/>
                <w:spacing w:val="-8"/>
              </w:rPr>
              <w:t xml:space="preserve"> </w:t>
            </w:r>
            <w:r>
              <w:rPr>
                <w:b/>
                <w:spacing w:val="-5"/>
              </w:rPr>
              <w:t>Pin</w:t>
            </w:r>
          </w:p>
        </w:tc>
        <w:tc>
          <w:tcPr>
            <w:tcW w:w="2502" w:type="dxa"/>
          </w:tcPr>
          <w:p w14:paraId="66CD933C" w14:textId="77777777" w:rsidR="00506707" w:rsidRDefault="00430EB6">
            <w:pPr>
              <w:pStyle w:val="TableParagraph"/>
              <w:spacing w:before="82"/>
              <w:ind w:left="824"/>
              <w:rPr>
                <w:b/>
              </w:rPr>
            </w:pPr>
            <w:r>
              <w:rPr>
                <w:b/>
                <w:spacing w:val="-2"/>
              </w:rPr>
              <w:t>Function</w:t>
            </w:r>
          </w:p>
        </w:tc>
        <w:tc>
          <w:tcPr>
            <w:tcW w:w="3001" w:type="dxa"/>
          </w:tcPr>
          <w:p w14:paraId="77964EE4" w14:textId="77777777" w:rsidR="00506707" w:rsidRDefault="00430EB6">
            <w:pPr>
              <w:pStyle w:val="TableParagraph"/>
              <w:spacing w:before="82"/>
              <w:ind w:left="607"/>
              <w:rPr>
                <w:b/>
              </w:rPr>
            </w:pPr>
            <w:r>
              <w:rPr>
                <w:b/>
              </w:rPr>
              <w:t>Connected</w:t>
            </w:r>
            <w:r>
              <w:rPr>
                <w:b/>
                <w:spacing w:val="-9"/>
              </w:rPr>
              <w:t xml:space="preserve"> </w:t>
            </w:r>
            <w:r>
              <w:rPr>
                <w:b/>
                <w:spacing w:val="-2"/>
              </w:rPr>
              <w:t>Module</w:t>
            </w:r>
          </w:p>
        </w:tc>
      </w:tr>
      <w:tr w:rsidR="00506707" w14:paraId="364A4F0D" w14:textId="77777777">
        <w:trPr>
          <w:trHeight w:val="537"/>
        </w:trPr>
        <w:tc>
          <w:tcPr>
            <w:tcW w:w="2003" w:type="dxa"/>
          </w:tcPr>
          <w:p w14:paraId="0B56D435" w14:textId="77777777" w:rsidR="00506707" w:rsidRDefault="00430EB6">
            <w:pPr>
              <w:pStyle w:val="TableParagraph"/>
              <w:ind w:left="21" w:right="8"/>
              <w:jc w:val="center"/>
            </w:pPr>
            <w:r>
              <w:t>GPIO</w:t>
            </w:r>
            <w:r>
              <w:rPr>
                <w:spacing w:val="-3"/>
              </w:rPr>
              <w:t xml:space="preserve"> </w:t>
            </w:r>
            <w:r>
              <w:t>14</w:t>
            </w:r>
            <w:r>
              <w:rPr>
                <w:spacing w:val="1"/>
              </w:rPr>
              <w:t xml:space="preserve"> </w:t>
            </w:r>
            <w:r>
              <w:rPr>
                <w:spacing w:val="-2"/>
              </w:rPr>
              <w:t>(TXD0)</w:t>
            </w:r>
          </w:p>
        </w:tc>
        <w:tc>
          <w:tcPr>
            <w:tcW w:w="1499" w:type="dxa"/>
          </w:tcPr>
          <w:p w14:paraId="1D17A8A8" w14:textId="77777777" w:rsidR="00506707" w:rsidRDefault="00430EB6">
            <w:pPr>
              <w:pStyle w:val="TableParagraph"/>
              <w:ind w:left="114"/>
            </w:pPr>
            <w:r>
              <w:t>Pin</w:t>
            </w:r>
            <w:r>
              <w:rPr>
                <w:spacing w:val="-6"/>
              </w:rPr>
              <w:t xml:space="preserve"> </w:t>
            </w:r>
            <w:r>
              <w:rPr>
                <w:spacing w:val="-10"/>
              </w:rPr>
              <w:t>8</w:t>
            </w:r>
          </w:p>
        </w:tc>
        <w:tc>
          <w:tcPr>
            <w:tcW w:w="2502" w:type="dxa"/>
          </w:tcPr>
          <w:p w14:paraId="2FADFFBC" w14:textId="77777777" w:rsidR="00506707" w:rsidRDefault="00430EB6">
            <w:pPr>
              <w:pStyle w:val="TableParagraph"/>
              <w:ind w:left="118"/>
            </w:pPr>
            <w:r>
              <w:t>UART</w:t>
            </w:r>
            <w:r>
              <w:rPr>
                <w:spacing w:val="-6"/>
              </w:rPr>
              <w:t xml:space="preserve"> </w:t>
            </w:r>
            <w:r>
              <w:rPr>
                <w:spacing w:val="-2"/>
              </w:rPr>
              <w:t>Transmit</w:t>
            </w:r>
          </w:p>
        </w:tc>
        <w:tc>
          <w:tcPr>
            <w:tcW w:w="3001" w:type="dxa"/>
          </w:tcPr>
          <w:p w14:paraId="4138ACCF" w14:textId="77777777" w:rsidR="00506707" w:rsidRDefault="00430EB6">
            <w:pPr>
              <w:pStyle w:val="TableParagraph"/>
              <w:ind w:left="118"/>
            </w:pPr>
            <w:r>
              <w:t>TF-Luna</w:t>
            </w:r>
            <w:r>
              <w:rPr>
                <w:spacing w:val="-2"/>
              </w:rPr>
              <w:t xml:space="preserve"> </w:t>
            </w:r>
            <w:r>
              <w:rPr>
                <w:spacing w:val="-5"/>
              </w:rPr>
              <w:t>RX</w:t>
            </w:r>
          </w:p>
        </w:tc>
      </w:tr>
      <w:tr w:rsidR="00506707" w14:paraId="65EFC44E" w14:textId="77777777">
        <w:trPr>
          <w:trHeight w:val="542"/>
        </w:trPr>
        <w:tc>
          <w:tcPr>
            <w:tcW w:w="2003" w:type="dxa"/>
          </w:tcPr>
          <w:p w14:paraId="5BC774FF" w14:textId="77777777" w:rsidR="00506707" w:rsidRDefault="00430EB6">
            <w:pPr>
              <w:pStyle w:val="TableParagraph"/>
              <w:spacing w:before="78"/>
              <w:ind w:left="21" w:right="13"/>
              <w:jc w:val="center"/>
            </w:pPr>
            <w:r>
              <w:t>GPIO</w:t>
            </w:r>
            <w:r>
              <w:rPr>
                <w:spacing w:val="-3"/>
              </w:rPr>
              <w:t xml:space="preserve"> </w:t>
            </w:r>
            <w:r>
              <w:t>15</w:t>
            </w:r>
            <w:r>
              <w:rPr>
                <w:spacing w:val="1"/>
              </w:rPr>
              <w:t xml:space="preserve"> </w:t>
            </w:r>
            <w:r>
              <w:rPr>
                <w:spacing w:val="-2"/>
              </w:rPr>
              <w:t>(RXD0)</w:t>
            </w:r>
          </w:p>
        </w:tc>
        <w:tc>
          <w:tcPr>
            <w:tcW w:w="1499" w:type="dxa"/>
          </w:tcPr>
          <w:p w14:paraId="0DE03B39" w14:textId="77777777" w:rsidR="00506707" w:rsidRDefault="00430EB6">
            <w:pPr>
              <w:pStyle w:val="TableParagraph"/>
              <w:spacing w:before="78"/>
              <w:ind w:left="114"/>
            </w:pPr>
            <w:r>
              <w:t>Pin</w:t>
            </w:r>
            <w:r>
              <w:rPr>
                <w:spacing w:val="-6"/>
              </w:rPr>
              <w:t xml:space="preserve"> </w:t>
            </w:r>
            <w:r>
              <w:rPr>
                <w:spacing w:val="-5"/>
              </w:rPr>
              <w:t>10</w:t>
            </w:r>
          </w:p>
        </w:tc>
        <w:tc>
          <w:tcPr>
            <w:tcW w:w="2502" w:type="dxa"/>
          </w:tcPr>
          <w:p w14:paraId="6E4CB25A" w14:textId="77777777" w:rsidR="00506707" w:rsidRDefault="00430EB6">
            <w:pPr>
              <w:pStyle w:val="TableParagraph"/>
              <w:spacing w:before="78"/>
              <w:ind w:left="118"/>
            </w:pPr>
            <w:r>
              <w:t>UART</w:t>
            </w:r>
            <w:r>
              <w:rPr>
                <w:spacing w:val="-1"/>
              </w:rPr>
              <w:t xml:space="preserve"> </w:t>
            </w:r>
            <w:r>
              <w:rPr>
                <w:spacing w:val="-2"/>
              </w:rPr>
              <w:t>Receive</w:t>
            </w:r>
          </w:p>
        </w:tc>
        <w:tc>
          <w:tcPr>
            <w:tcW w:w="3001" w:type="dxa"/>
          </w:tcPr>
          <w:p w14:paraId="0F630CD3" w14:textId="77777777" w:rsidR="00506707" w:rsidRDefault="00430EB6">
            <w:pPr>
              <w:pStyle w:val="TableParagraph"/>
              <w:spacing w:before="78"/>
              <w:ind w:left="118"/>
            </w:pPr>
            <w:r>
              <w:t>TF-Luna</w:t>
            </w:r>
            <w:r>
              <w:rPr>
                <w:spacing w:val="-7"/>
              </w:rPr>
              <w:t xml:space="preserve"> </w:t>
            </w:r>
            <w:r>
              <w:rPr>
                <w:spacing w:val="-5"/>
              </w:rPr>
              <w:t>TX</w:t>
            </w:r>
          </w:p>
        </w:tc>
      </w:tr>
      <w:tr w:rsidR="00506707" w14:paraId="31CBC1F0" w14:textId="77777777">
        <w:trPr>
          <w:trHeight w:val="916"/>
        </w:trPr>
        <w:tc>
          <w:tcPr>
            <w:tcW w:w="2003" w:type="dxa"/>
          </w:tcPr>
          <w:p w14:paraId="3A4AD361" w14:textId="77777777" w:rsidR="00506707" w:rsidRDefault="00430EB6">
            <w:pPr>
              <w:pStyle w:val="TableParagraph"/>
              <w:spacing w:before="73"/>
              <w:ind w:left="21" w:right="13"/>
              <w:jc w:val="center"/>
            </w:pPr>
            <w:r>
              <w:t>GPIO</w:t>
            </w:r>
            <w:r>
              <w:rPr>
                <w:spacing w:val="-2"/>
              </w:rPr>
              <w:t xml:space="preserve"> </w:t>
            </w:r>
            <w:r>
              <w:rPr>
                <w:spacing w:val="-5"/>
              </w:rPr>
              <w:t>17</w:t>
            </w:r>
          </w:p>
        </w:tc>
        <w:tc>
          <w:tcPr>
            <w:tcW w:w="1499" w:type="dxa"/>
          </w:tcPr>
          <w:p w14:paraId="639C116B" w14:textId="77777777" w:rsidR="00506707" w:rsidRDefault="00430EB6">
            <w:pPr>
              <w:pStyle w:val="TableParagraph"/>
              <w:spacing w:before="73"/>
              <w:ind w:left="114"/>
            </w:pPr>
            <w:r>
              <w:t>Pin</w:t>
            </w:r>
            <w:r>
              <w:rPr>
                <w:spacing w:val="-6"/>
              </w:rPr>
              <w:t xml:space="preserve"> </w:t>
            </w:r>
            <w:r>
              <w:rPr>
                <w:spacing w:val="-5"/>
              </w:rPr>
              <w:t>11</w:t>
            </w:r>
          </w:p>
        </w:tc>
        <w:tc>
          <w:tcPr>
            <w:tcW w:w="2502" w:type="dxa"/>
          </w:tcPr>
          <w:p w14:paraId="75552643" w14:textId="77777777" w:rsidR="00506707" w:rsidRDefault="00430EB6">
            <w:pPr>
              <w:pStyle w:val="TableParagraph"/>
              <w:spacing w:before="73" w:line="364" w:lineRule="auto"/>
              <w:ind w:left="118"/>
            </w:pPr>
            <w:r>
              <w:t>Motor</w:t>
            </w:r>
            <w:r>
              <w:rPr>
                <w:spacing w:val="-12"/>
              </w:rPr>
              <w:t xml:space="preserve"> </w:t>
            </w:r>
            <w:r>
              <w:t>A</w:t>
            </w:r>
            <w:r>
              <w:rPr>
                <w:spacing w:val="-14"/>
              </w:rPr>
              <w:t xml:space="preserve"> </w:t>
            </w:r>
            <w:r>
              <w:t>–</w:t>
            </w:r>
            <w:r>
              <w:rPr>
                <w:spacing w:val="-12"/>
              </w:rPr>
              <w:t xml:space="preserve"> </w:t>
            </w:r>
            <w:r>
              <w:t xml:space="preserve">Direction </w:t>
            </w:r>
            <w:r>
              <w:rPr>
                <w:spacing w:val="-2"/>
              </w:rPr>
              <w:t>Forward</w:t>
            </w:r>
          </w:p>
        </w:tc>
        <w:tc>
          <w:tcPr>
            <w:tcW w:w="3001" w:type="dxa"/>
          </w:tcPr>
          <w:p w14:paraId="5EA9C3DC" w14:textId="77777777" w:rsidR="00506707" w:rsidRDefault="00430EB6">
            <w:pPr>
              <w:pStyle w:val="TableParagraph"/>
              <w:spacing w:before="73"/>
              <w:ind w:left="118"/>
            </w:pPr>
            <w:r>
              <w:t xml:space="preserve">L298N </w:t>
            </w:r>
            <w:r>
              <w:rPr>
                <w:spacing w:val="-5"/>
              </w:rPr>
              <w:t>IN1</w:t>
            </w:r>
          </w:p>
        </w:tc>
      </w:tr>
      <w:tr w:rsidR="00506707" w14:paraId="32DE9FFD" w14:textId="77777777">
        <w:trPr>
          <w:trHeight w:val="542"/>
        </w:trPr>
        <w:tc>
          <w:tcPr>
            <w:tcW w:w="2003" w:type="dxa"/>
          </w:tcPr>
          <w:p w14:paraId="70DBE70E" w14:textId="77777777" w:rsidR="00506707" w:rsidRDefault="00430EB6">
            <w:pPr>
              <w:pStyle w:val="TableParagraph"/>
              <w:spacing w:before="78"/>
              <w:ind w:left="21" w:right="13"/>
              <w:jc w:val="center"/>
            </w:pPr>
            <w:r>
              <w:t>GPIO</w:t>
            </w:r>
            <w:r>
              <w:rPr>
                <w:spacing w:val="-3"/>
              </w:rPr>
              <w:t xml:space="preserve"> </w:t>
            </w:r>
            <w:r>
              <w:t>18</w:t>
            </w:r>
            <w:r>
              <w:rPr>
                <w:spacing w:val="1"/>
              </w:rPr>
              <w:t xml:space="preserve"> </w:t>
            </w:r>
            <w:r>
              <w:rPr>
                <w:spacing w:val="-2"/>
              </w:rPr>
              <w:t>(PWM0)</w:t>
            </w:r>
          </w:p>
        </w:tc>
        <w:tc>
          <w:tcPr>
            <w:tcW w:w="1499" w:type="dxa"/>
          </w:tcPr>
          <w:p w14:paraId="3F3C003E" w14:textId="77777777" w:rsidR="00506707" w:rsidRDefault="00430EB6">
            <w:pPr>
              <w:pStyle w:val="TableParagraph"/>
              <w:spacing w:before="78"/>
              <w:ind w:left="114"/>
            </w:pPr>
            <w:r>
              <w:t>Pin</w:t>
            </w:r>
            <w:r>
              <w:rPr>
                <w:spacing w:val="-6"/>
              </w:rPr>
              <w:t xml:space="preserve"> </w:t>
            </w:r>
            <w:r>
              <w:rPr>
                <w:spacing w:val="-5"/>
              </w:rPr>
              <w:t>12</w:t>
            </w:r>
          </w:p>
        </w:tc>
        <w:tc>
          <w:tcPr>
            <w:tcW w:w="2502" w:type="dxa"/>
          </w:tcPr>
          <w:p w14:paraId="7BE2239C" w14:textId="77777777" w:rsidR="00506707" w:rsidRDefault="00430EB6">
            <w:pPr>
              <w:pStyle w:val="TableParagraph"/>
              <w:spacing w:before="78"/>
              <w:ind w:left="118"/>
            </w:pPr>
            <w:r>
              <w:t>Motor</w:t>
            </w:r>
            <w:r>
              <w:rPr>
                <w:spacing w:val="-1"/>
              </w:rPr>
              <w:t xml:space="preserve"> </w:t>
            </w:r>
            <w:r>
              <w:t>A</w:t>
            </w:r>
            <w:r>
              <w:rPr>
                <w:spacing w:val="-6"/>
              </w:rPr>
              <w:t xml:space="preserve"> </w:t>
            </w:r>
            <w:r>
              <w:t>–</w:t>
            </w:r>
            <w:r>
              <w:rPr>
                <w:spacing w:val="-1"/>
              </w:rPr>
              <w:t xml:space="preserve"> </w:t>
            </w:r>
            <w:r>
              <w:t>Speed</w:t>
            </w:r>
            <w:r>
              <w:rPr>
                <w:spacing w:val="-6"/>
              </w:rPr>
              <w:t xml:space="preserve"> </w:t>
            </w:r>
            <w:r>
              <w:rPr>
                <w:spacing w:val="-5"/>
              </w:rPr>
              <w:t>PWM</w:t>
            </w:r>
          </w:p>
        </w:tc>
        <w:tc>
          <w:tcPr>
            <w:tcW w:w="3001" w:type="dxa"/>
          </w:tcPr>
          <w:p w14:paraId="2D7D16C0" w14:textId="77777777" w:rsidR="00506707" w:rsidRDefault="00430EB6">
            <w:pPr>
              <w:pStyle w:val="TableParagraph"/>
              <w:spacing w:before="78"/>
              <w:ind w:left="118"/>
            </w:pPr>
            <w:r>
              <w:t xml:space="preserve">L298N </w:t>
            </w:r>
            <w:r>
              <w:rPr>
                <w:spacing w:val="-5"/>
              </w:rPr>
              <w:t>ENA</w:t>
            </w:r>
          </w:p>
        </w:tc>
      </w:tr>
      <w:tr w:rsidR="00506707" w14:paraId="71991ACD" w14:textId="77777777">
        <w:trPr>
          <w:trHeight w:val="916"/>
        </w:trPr>
        <w:tc>
          <w:tcPr>
            <w:tcW w:w="2003" w:type="dxa"/>
          </w:tcPr>
          <w:p w14:paraId="21AC7764" w14:textId="77777777" w:rsidR="00506707" w:rsidRDefault="00430EB6">
            <w:pPr>
              <w:pStyle w:val="TableParagraph"/>
              <w:spacing w:before="73"/>
              <w:ind w:left="21" w:right="13"/>
              <w:jc w:val="center"/>
            </w:pPr>
            <w:r>
              <w:t>GPIO</w:t>
            </w:r>
            <w:r>
              <w:rPr>
                <w:spacing w:val="-2"/>
              </w:rPr>
              <w:t xml:space="preserve"> </w:t>
            </w:r>
            <w:r>
              <w:rPr>
                <w:spacing w:val="-5"/>
              </w:rPr>
              <w:t>22</w:t>
            </w:r>
          </w:p>
        </w:tc>
        <w:tc>
          <w:tcPr>
            <w:tcW w:w="1499" w:type="dxa"/>
          </w:tcPr>
          <w:p w14:paraId="706CFFEE" w14:textId="77777777" w:rsidR="00506707" w:rsidRDefault="00430EB6">
            <w:pPr>
              <w:pStyle w:val="TableParagraph"/>
              <w:spacing w:before="73"/>
              <w:ind w:left="114"/>
            </w:pPr>
            <w:r>
              <w:t>Pin</w:t>
            </w:r>
            <w:r>
              <w:rPr>
                <w:spacing w:val="-6"/>
              </w:rPr>
              <w:t xml:space="preserve"> </w:t>
            </w:r>
            <w:r>
              <w:rPr>
                <w:spacing w:val="-5"/>
              </w:rPr>
              <w:t>15</w:t>
            </w:r>
          </w:p>
        </w:tc>
        <w:tc>
          <w:tcPr>
            <w:tcW w:w="2502" w:type="dxa"/>
          </w:tcPr>
          <w:p w14:paraId="20A34E0A" w14:textId="77777777" w:rsidR="00506707" w:rsidRDefault="00430EB6">
            <w:pPr>
              <w:pStyle w:val="TableParagraph"/>
              <w:spacing w:before="73" w:line="364" w:lineRule="auto"/>
              <w:ind w:left="118"/>
            </w:pPr>
            <w:r>
              <w:t>Motor</w:t>
            </w:r>
            <w:r>
              <w:rPr>
                <w:spacing w:val="-12"/>
              </w:rPr>
              <w:t xml:space="preserve"> </w:t>
            </w:r>
            <w:r>
              <w:t>A</w:t>
            </w:r>
            <w:r>
              <w:rPr>
                <w:spacing w:val="-14"/>
              </w:rPr>
              <w:t xml:space="preserve"> </w:t>
            </w:r>
            <w:r>
              <w:t>–</w:t>
            </w:r>
            <w:r>
              <w:rPr>
                <w:spacing w:val="-12"/>
              </w:rPr>
              <w:t xml:space="preserve"> </w:t>
            </w:r>
            <w:r>
              <w:t xml:space="preserve">Direction </w:t>
            </w:r>
            <w:r>
              <w:rPr>
                <w:spacing w:val="-2"/>
              </w:rPr>
              <w:t>Reverse</w:t>
            </w:r>
          </w:p>
        </w:tc>
        <w:tc>
          <w:tcPr>
            <w:tcW w:w="3001" w:type="dxa"/>
          </w:tcPr>
          <w:p w14:paraId="33F5A3C9" w14:textId="77777777" w:rsidR="00506707" w:rsidRDefault="00430EB6">
            <w:pPr>
              <w:pStyle w:val="TableParagraph"/>
              <w:spacing w:before="73"/>
              <w:ind w:left="118"/>
            </w:pPr>
            <w:r>
              <w:t xml:space="preserve">L298N </w:t>
            </w:r>
            <w:r>
              <w:rPr>
                <w:spacing w:val="-5"/>
              </w:rPr>
              <w:t>IN2</w:t>
            </w:r>
          </w:p>
        </w:tc>
      </w:tr>
      <w:tr w:rsidR="00506707" w14:paraId="75E7B32B" w14:textId="77777777">
        <w:trPr>
          <w:trHeight w:val="921"/>
        </w:trPr>
        <w:tc>
          <w:tcPr>
            <w:tcW w:w="2003" w:type="dxa"/>
          </w:tcPr>
          <w:p w14:paraId="19A620F0" w14:textId="77777777" w:rsidR="00506707" w:rsidRDefault="00430EB6">
            <w:pPr>
              <w:pStyle w:val="TableParagraph"/>
              <w:ind w:left="21" w:right="13"/>
              <w:jc w:val="center"/>
            </w:pPr>
            <w:r>
              <w:t>GPIO</w:t>
            </w:r>
            <w:r>
              <w:rPr>
                <w:spacing w:val="-2"/>
              </w:rPr>
              <w:t xml:space="preserve"> </w:t>
            </w:r>
            <w:r>
              <w:rPr>
                <w:spacing w:val="-5"/>
              </w:rPr>
              <w:t>23</w:t>
            </w:r>
          </w:p>
        </w:tc>
        <w:tc>
          <w:tcPr>
            <w:tcW w:w="1499" w:type="dxa"/>
          </w:tcPr>
          <w:p w14:paraId="154A5169" w14:textId="77777777" w:rsidR="00506707" w:rsidRDefault="00430EB6">
            <w:pPr>
              <w:pStyle w:val="TableParagraph"/>
              <w:ind w:left="114"/>
            </w:pPr>
            <w:r>
              <w:t>Pin</w:t>
            </w:r>
            <w:r>
              <w:rPr>
                <w:spacing w:val="-6"/>
              </w:rPr>
              <w:t xml:space="preserve"> </w:t>
            </w:r>
            <w:r>
              <w:rPr>
                <w:spacing w:val="-5"/>
              </w:rPr>
              <w:t>16</w:t>
            </w:r>
          </w:p>
        </w:tc>
        <w:tc>
          <w:tcPr>
            <w:tcW w:w="2502" w:type="dxa"/>
          </w:tcPr>
          <w:p w14:paraId="5F21E1CA" w14:textId="77777777" w:rsidR="00506707" w:rsidRDefault="00430EB6">
            <w:pPr>
              <w:pStyle w:val="TableParagraph"/>
              <w:spacing w:line="360" w:lineRule="auto"/>
              <w:ind w:left="118"/>
            </w:pPr>
            <w:r>
              <w:t>Motor</w:t>
            </w:r>
            <w:r>
              <w:rPr>
                <w:spacing w:val="-13"/>
              </w:rPr>
              <w:t xml:space="preserve"> </w:t>
            </w:r>
            <w:r>
              <w:t>B</w:t>
            </w:r>
            <w:r>
              <w:rPr>
                <w:spacing w:val="-14"/>
              </w:rPr>
              <w:t xml:space="preserve"> </w:t>
            </w:r>
            <w:r>
              <w:t>–</w:t>
            </w:r>
            <w:r>
              <w:rPr>
                <w:spacing w:val="-13"/>
              </w:rPr>
              <w:t xml:space="preserve"> </w:t>
            </w:r>
            <w:r>
              <w:t xml:space="preserve">Direction </w:t>
            </w:r>
            <w:r>
              <w:rPr>
                <w:spacing w:val="-2"/>
              </w:rPr>
              <w:t>Forward</w:t>
            </w:r>
          </w:p>
        </w:tc>
        <w:tc>
          <w:tcPr>
            <w:tcW w:w="3001" w:type="dxa"/>
          </w:tcPr>
          <w:p w14:paraId="31DFE883" w14:textId="77777777" w:rsidR="00506707" w:rsidRDefault="00430EB6">
            <w:pPr>
              <w:pStyle w:val="TableParagraph"/>
              <w:ind w:left="118"/>
            </w:pPr>
            <w:r>
              <w:t xml:space="preserve">L298N </w:t>
            </w:r>
            <w:r>
              <w:rPr>
                <w:spacing w:val="-5"/>
              </w:rPr>
              <w:t>IN3</w:t>
            </w:r>
          </w:p>
        </w:tc>
      </w:tr>
      <w:tr w:rsidR="00506707" w14:paraId="1FD24359" w14:textId="77777777">
        <w:trPr>
          <w:trHeight w:val="537"/>
        </w:trPr>
        <w:tc>
          <w:tcPr>
            <w:tcW w:w="2003" w:type="dxa"/>
          </w:tcPr>
          <w:p w14:paraId="54D160B2" w14:textId="77777777" w:rsidR="00506707" w:rsidRDefault="00430EB6">
            <w:pPr>
              <w:pStyle w:val="TableParagraph"/>
              <w:ind w:left="21" w:right="13"/>
              <w:jc w:val="center"/>
            </w:pPr>
            <w:r>
              <w:t>GPIO</w:t>
            </w:r>
            <w:r>
              <w:rPr>
                <w:spacing w:val="-3"/>
              </w:rPr>
              <w:t xml:space="preserve"> </w:t>
            </w:r>
            <w:r>
              <w:t>24</w:t>
            </w:r>
            <w:r>
              <w:rPr>
                <w:spacing w:val="1"/>
              </w:rPr>
              <w:t xml:space="preserve"> </w:t>
            </w:r>
            <w:r>
              <w:rPr>
                <w:spacing w:val="-2"/>
              </w:rPr>
              <w:t>(PWM1)</w:t>
            </w:r>
          </w:p>
        </w:tc>
        <w:tc>
          <w:tcPr>
            <w:tcW w:w="1499" w:type="dxa"/>
          </w:tcPr>
          <w:p w14:paraId="7F77720A" w14:textId="77777777" w:rsidR="00506707" w:rsidRDefault="00430EB6">
            <w:pPr>
              <w:pStyle w:val="TableParagraph"/>
              <w:ind w:left="114"/>
            </w:pPr>
            <w:r>
              <w:t>Pin</w:t>
            </w:r>
            <w:r>
              <w:rPr>
                <w:spacing w:val="-6"/>
              </w:rPr>
              <w:t xml:space="preserve"> </w:t>
            </w:r>
            <w:r>
              <w:rPr>
                <w:spacing w:val="-5"/>
              </w:rPr>
              <w:t>18</w:t>
            </w:r>
          </w:p>
        </w:tc>
        <w:tc>
          <w:tcPr>
            <w:tcW w:w="2502" w:type="dxa"/>
          </w:tcPr>
          <w:p w14:paraId="245EE09F" w14:textId="77777777" w:rsidR="00506707" w:rsidRDefault="00430EB6">
            <w:pPr>
              <w:pStyle w:val="TableParagraph"/>
              <w:ind w:left="118"/>
            </w:pPr>
            <w:r>
              <w:t>Motor</w:t>
            </w:r>
            <w:r>
              <w:rPr>
                <w:spacing w:val="-2"/>
              </w:rPr>
              <w:t xml:space="preserve"> </w:t>
            </w:r>
            <w:r>
              <w:t>B</w:t>
            </w:r>
            <w:r>
              <w:rPr>
                <w:spacing w:val="-5"/>
              </w:rPr>
              <w:t xml:space="preserve"> </w:t>
            </w:r>
            <w:r>
              <w:t>–</w:t>
            </w:r>
            <w:r>
              <w:rPr>
                <w:spacing w:val="-2"/>
              </w:rPr>
              <w:t xml:space="preserve"> </w:t>
            </w:r>
            <w:r>
              <w:t>Speed</w:t>
            </w:r>
            <w:r>
              <w:rPr>
                <w:spacing w:val="-7"/>
              </w:rPr>
              <w:t xml:space="preserve"> </w:t>
            </w:r>
            <w:r>
              <w:rPr>
                <w:spacing w:val="-5"/>
              </w:rPr>
              <w:t>PWM</w:t>
            </w:r>
          </w:p>
        </w:tc>
        <w:tc>
          <w:tcPr>
            <w:tcW w:w="3001" w:type="dxa"/>
          </w:tcPr>
          <w:p w14:paraId="66DBF852" w14:textId="77777777" w:rsidR="00506707" w:rsidRDefault="00430EB6">
            <w:pPr>
              <w:pStyle w:val="TableParagraph"/>
              <w:ind w:left="118"/>
            </w:pPr>
            <w:r>
              <w:t xml:space="preserve">L298N </w:t>
            </w:r>
            <w:r>
              <w:rPr>
                <w:spacing w:val="-5"/>
              </w:rPr>
              <w:t>ENB</w:t>
            </w:r>
          </w:p>
        </w:tc>
      </w:tr>
      <w:tr w:rsidR="00506707" w14:paraId="405A506B" w14:textId="77777777">
        <w:trPr>
          <w:trHeight w:val="921"/>
        </w:trPr>
        <w:tc>
          <w:tcPr>
            <w:tcW w:w="2003" w:type="dxa"/>
          </w:tcPr>
          <w:p w14:paraId="606E73D7" w14:textId="77777777" w:rsidR="00506707" w:rsidRDefault="00430EB6">
            <w:pPr>
              <w:pStyle w:val="TableParagraph"/>
              <w:ind w:left="21" w:right="13"/>
              <w:jc w:val="center"/>
            </w:pPr>
            <w:r>
              <w:t>GPIO</w:t>
            </w:r>
            <w:r>
              <w:rPr>
                <w:spacing w:val="-2"/>
              </w:rPr>
              <w:t xml:space="preserve"> </w:t>
            </w:r>
            <w:r>
              <w:rPr>
                <w:spacing w:val="-5"/>
              </w:rPr>
              <w:t>25</w:t>
            </w:r>
          </w:p>
        </w:tc>
        <w:tc>
          <w:tcPr>
            <w:tcW w:w="1499" w:type="dxa"/>
          </w:tcPr>
          <w:p w14:paraId="085ED607" w14:textId="77777777" w:rsidR="00506707" w:rsidRDefault="00430EB6">
            <w:pPr>
              <w:pStyle w:val="TableParagraph"/>
              <w:ind w:left="114"/>
            </w:pPr>
            <w:r>
              <w:t>Pin</w:t>
            </w:r>
            <w:r>
              <w:rPr>
                <w:spacing w:val="-6"/>
              </w:rPr>
              <w:t xml:space="preserve"> </w:t>
            </w:r>
            <w:r>
              <w:rPr>
                <w:spacing w:val="-5"/>
              </w:rPr>
              <w:t>22</w:t>
            </w:r>
          </w:p>
        </w:tc>
        <w:tc>
          <w:tcPr>
            <w:tcW w:w="2502" w:type="dxa"/>
          </w:tcPr>
          <w:p w14:paraId="394572A1" w14:textId="77777777" w:rsidR="00506707" w:rsidRDefault="00430EB6">
            <w:pPr>
              <w:pStyle w:val="TableParagraph"/>
              <w:spacing w:line="360" w:lineRule="auto"/>
              <w:ind w:left="118"/>
            </w:pPr>
            <w:r>
              <w:t>Motor</w:t>
            </w:r>
            <w:r>
              <w:rPr>
                <w:spacing w:val="-13"/>
              </w:rPr>
              <w:t xml:space="preserve"> </w:t>
            </w:r>
            <w:r>
              <w:t>B</w:t>
            </w:r>
            <w:r>
              <w:rPr>
                <w:spacing w:val="-14"/>
              </w:rPr>
              <w:t xml:space="preserve"> </w:t>
            </w:r>
            <w:r>
              <w:t>–</w:t>
            </w:r>
            <w:r>
              <w:rPr>
                <w:spacing w:val="-13"/>
              </w:rPr>
              <w:t xml:space="preserve"> </w:t>
            </w:r>
            <w:r>
              <w:t xml:space="preserve">Direction </w:t>
            </w:r>
            <w:r>
              <w:rPr>
                <w:spacing w:val="-2"/>
              </w:rPr>
              <w:t>Reverse</w:t>
            </w:r>
          </w:p>
        </w:tc>
        <w:tc>
          <w:tcPr>
            <w:tcW w:w="3001" w:type="dxa"/>
          </w:tcPr>
          <w:p w14:paraId="384B6B26" w14:textId="77777777" w:rsidR="00506707" w:rsidRDefault="00430EB6">
            <w:pPr>
              <w:pStyle w:val="TableParagraph"/>
              <w:ind w:left="118"/>
            </w:pPr>
            <w:r>
              <w:t xml:space="preserve">L298N </w:t>
            </w:r>
            <w:r>
              <w:rPr>
                <w:spacing w:val="-5"/>
              </w:rPr>
              <w:t>IN4</w:t>
            </w:r>
          </w:p>
        </w:tc>
      </w:tr>
      <w:tr w:rsidR="00506707" w14:paraId="3CB86281" w14:textId="77777777">
        <w:trPr>
          <w:trHeight w:val="916"/>
        </w:trPr>
        <w:tc>
          <w:tcPr>
            <w:tcW w:w="2003" w:type="dxa"/>
          </w:tcPr>
          <w:p w14:paraId="63CBFAE0" w14:textId="77777777" w:rsidR="00506707" w:rsidRDefault="00430EB6">
            <w:pPr>
              <w:pStyle w:val="TableParagraph"/>
              <w:ind w:left="21" w:right="18"/>
              <w:jc w:val="center"/>
            </w:pPr>
            <w:r>
              <w:t>GPIO</w:t>
            </w:r>
            <w:r>
              <w:rPr>
                <w:spacing w:val="-1"/>
              </w:rPr>
              <w:t xml:space="preserve"> </w:t>
            </w:r>
            <w:r>
              <w:t>12</w:t>
            </w:r>
            <w:r>
              <w:rPr>
                <w:spacing w:val="1"/>
              </w:rPr>
              <w:t xml:space="preserve"> </w:t>
            </w:r>
            <w:r>
              <w:rPr>
                <w:spacing w:val="-2"/>
              </w:rPr>
              <w:t>(PWM)</w:t>
            </w:r>
          </w:p>
        </w:tc>
        <w:tc>
          <w:tcPr>
            <w:tcW w:w="1499" w:type="dxa"/>
          </w:tcPr>
          <w:p w14:paraId="236453B2" w14:textId="77777777" w:rsidR="00506707" w:rsidRDefault="00430EB6">
            <w:pPr>
              <w:pStyle w:val="TableParagraph"/>
              <w:ind w:left="114"/>
            </w:pPr>
            <w:r>
              <w:t>Pin</w:t>
            </w:r>
            <w:r>
              <w:rPr>
                <w:spacing w:val="-6"/>
              </w:rPr>
              <w:t xml:space="preserve"> </w:t>
            </w:r>
            <w:r>
              <w:rPr>
                <w:spacing w:val="-5"/>
              </w:rPr>
              <w:t>32</w:t>
            </w:r>
          </w:p>
        </w:tc>
        <w:tc>
          <w:tcPr>
            <w:tcW w:w="2502" w:type="dxa"/>
          </w:tcPr>
          <w:p w14:paraId="5AEB91DA" w14:textId="77777777" w:rsidR="00506707" w:rsidRDefault="00430EB6">
            <w:pPr>
              <w:pStyle w:val="TableParagraph"/>
              <w:spacing w:line="360" w:lineRule="auto"/>
              <w:ind w:left="118" w:right="64"/>
            </w:pPr>
            <w:r>
              <w:t>Servo</w:t>
            </w:r>
            <w:r>
              <w:rPr>
                <w:spacing w:val="-14"/>
              </w:rPr>
              <w:t xml:space="preserve"> </w:t>
            </w:r>
            <w:r>
              <w:t>Motor</w:t>
            </w:r>
            <w:r>
              <w:rPr>
                <w:spacing w:val="-14"/>
              </w:rPr>
              <w:t xml:space="preserve"> </w:t>
            </w:r>
            <w:r>
              <w:t xml:space="preserve">PWM </w:t>
            </w:r>
            <w:r>
              <w:rPr>
                <w:spacing w:val="-2"/>
              </w:rPr>
              <w:t>Control</w:t>
            </w:r>
          </w:p>
        </w:tc>
        <w:tc>
          <w:tcPr>
            <w:tcW w:w="3001" w:type="dxa"/>
          </w:tcPr>
          <w:p w14:paraId="1A474F42" w14:textId="77777777" w:rsidR="00506707" w:rsidRDefault="00430EB6">
            <w:pPr>
              <w:pStyle w:val="TableParagraph"/>
              <w:ind w:left="118"/>
            </w:pPr>
            <w:r>
              <w:t>Servo</w:t>
            </w:r>
            <w:r>
              <w:rPr>
                <w:spacing w:val="-8"/>
              </w:rPr>
              <w:t xml:space="preserve"> </w:t>
            </w:r>
            <w:r>
              <w:t>Signal</w:t>
            </w:r>
            <w:r>
              <w:rPr>
                <w:spacing w:val="-7"/>
              </w:rPr>
              <w:t xml:space="preserve"> </w:t>
            </w:r>
            <w:r>
              <w:rPr>
                <w:spacing w:val="-5"/>
              </w:rPr>
              <w:t>Pin</w:t>
            </w:r>
          </w:p>
        </w:tc>
      </w:tr>
      <w:tr w:rsidR="00506707" w14:paraId="41B7F75D" w14:textId="77777777">
        <w:trPr>
          <w:trHeight w:val="921"/>
        </w:trPr>
        <w:tc>
          <w:tcPr>
            <w:tcW w:w="2003" w:type="dxa"/>
          </w:tcPr>
          <w:p w14:paraId="08A7CC4D" w14:textId="77777777" w:rsidR="00506707" w:rsidRDefault="00430EB6">
            <w:pPr>
              <w:pStyle w:val="TableParagraph"/>
              <w:ind w:left="21" w:right="13"/>
              <w:jc w:val="center"/>
            </w:pPr>
            <w:r>
              <w:t>GPIO</w:t>
            </w:r>
            <w:r>
              <w:rPr>
                <w:spacing w:val="-2"/>
              </w:rPr>
              <w:t xml:space="preserve"> </w:t>
            </w:r>
            <w:r>
              <w:rPr>
                <w:spacing w:val="-5"/>
              </w:rPr>
              <w:t>27</w:t>
            </w:r>
          </w:p>
        </w:tc>
        <w:tc>
          <w:tcPr>
            <w:tcW w:w="1499" w:type="dxa"/>
          </w:tcPr>
          <w:p w14:paraId="28556CDB" w14:textId="77777777" w:rsidR="00506707" w:rsidRDefault="00430EB6">
            <w:pPr>
              <w:pStyle w:val="TableParagraph"/>
              <w:ind w:left="114"/>
            </w:pPr>
            <w:r>
              <w:t>Pin</w:t>
            </w:r>
            <w:r>
              <w:rPr>
                <w:spacing w:val="-5"/>
              </w:rPr>
              <w:t xml:space="preserve"> 13</w:t>
            </w:r>
          </w:p>
        </w:tc>
        <w:tc>
          <w:tcPr>
            <w:tcW w:w="2502" w:type="dxa"/>
          </w:tcPr>
          <w:p w14:paraId="703DE0F3" w14:textId="77777777" w:rsidR="00506707" w:rsidRDefault="00430EB6">
            <w:pPr>
              <w:pStyle w:val="TableParagraph"/>
              <w:spacing w:line="360" w:lineRule="auto"/>
              <w:ind w:left="118"/>
            </w:pPr>
            <w:r>
              <w:t>Wheel</w:t>
            </w:r>
            <w:r>
              <w:rPr>
                <w:spacing w:val="-14"/>
              </w:rPr>
              <w:t xml:space="preserve"> </w:t>
            </w:r>
            <w:r>
              <w:t>Encoder</w:t>
            </w:r>
            <w:r>
              <w:rPr>
                <w:spacing w:val="-14"/>
              </w:rPr>
              <w:t xml:space="preserve"> </w:t>
            </w:r>
            <w:r>
              <w:t xml:space="preserve">Input </w:t>
            </w:r>
            <w:r>
              <w:rPr>
                <w:spacing w:val="-2"/>
              </w:rPr>
              <w:t>(Interrupt)</w:t>
            </w:r>
          </w:p>
        </w:tc>
        <w:tc>
          <w:tcPr>
            <w:tcW w:w="3001" w:type="dxa"/>
          </w:tcPr>
          <w:p w14:paraId="10EBD0DA" w14:textId="77777777" w:rsidR="00506707" w:rsidRDefault="00430EB6">
            <w:pPr>
              <w:pStyle w:val="TableParagraph"/>
              <w:ind w:left="118"/>
            </w:pPr>
            <w:r>
              <w:t>Encoder</w:t>
            </w:r>
            <w:r>
              <w:rPr>
                <w:spacing w:val="-8"/>
              </w:rPr>
              <w:t xml:space="preserve"> </w:t>
            </w:r>
            <w:r>
              <w:rPr>
                <w:spacing w:val="-5"/>
              </w:rPr>
              <w:t>OUT</w:t>
            </w:r>
          </w:p>
        </w:tc>
      </w:tr>
      <w:tr w:rsidR="00506707" w14:paraId="7B288B62" w14:textId="77777777">
        <w:trPr>
          <w:trHeight w:val="537"/>
        </w:trPr>
        <w:tc>
          <w:tcPr>
            <w:tcW w:w="2003" w:type="dxa"/>
          </w:tcPr>
          <w:p w14:paraId="49997F27" w14:textId="77777777" w:rsidR="00506707" w:rsidRDefault="00430EB6">
            <w:pPr>
              <w:pStyle w:val="TableParagraph"/>
              <w:ind w:left="21" w:right="17"/>
              <w:jc w:val="center"/>
            </w:pPr>
            <w:r>
              <w:t>GPIO</w:t>
            </w:r>
            <w:r>
              <w:rPr>
                <w:spacing w:val="-3"/>
              </w:rPr>
              <w:t xml:space="preserve"> </w:t>
            </w:r>
            <w:r>
              <w:t>2</w:t>
            </w:r>
            <w:r>
              <w:rPr>
                <w:spacing w:val="1"/>
              </w:rPr>
              <w:t xml:space="preserve"> </w:t>
            </w:r>
            <w:r>
              <w:rPr>
                <w:spacing w:val="-2"/>
              </w:rPr>
              <w:t>(SDA1)</w:t>
            </w:r>
          </w:p>
        </w:tc>
        <w:tc>
          <w:tcPr>
            <w:tcW w:w="1499" w:type="dxa"/>
          </w:tcPr>
          <w:p w14:paraId="20AFE93D" w14:textId="77777777" w:rsidR="00506707" w:rsidRDefault="00430EB6">
            <w:pPr>
              <w:pStyle w:val="TableParagraph"/>
              <w:ind w:left="114"/>
            </w:pPr>
            <w:r>
              <w:t>Pin</w:t>
            </w:r>
            <w:r>
              <w:rPr>
                <w:spacing w:val="-6"/>
              </w:rPr>
              <w:t xml:space="preserve"> </w:t>
            </w:r>
            <w:r>
              <w:rPr>
                <w:spacing w:val="-10"/>
              </w:rPr>
              <w:t>3</w:t>
            </w:r>
          </w:p>
        </w:tc>
        <w:tc>
          <w:tcPr>
            <w:tcW w:w="2502" w:type="dxa"/>
          </w:tcPr>
          <w:p w14:paraId="17939C7C" w14:textId="77777777" w:rsidR="00506707" w:rsidRDefault="00430EB6">
            <w:pPr>
              <w:pStyle w:val="TableParagraph"/>
              <w:ind w:left="118"/>
            </w:pPr>
            <w:r>
              <w:t>I2C</w:t>
            </w:r>
            <w:r>
              <w:rPr>
                <w:spacing w:val="1"/>
              </w:rPr>
              <w:t xml:space="preserve"> </w:t>
            </w:r>
            <w:r>
              <w:rPr>
                <w:spacing w:val="-4"/>
              </w:rPr>
              <w:t>Data</w:t>
            </w:r>
          </w:p>
        </w:tc>
        <w:tc>
          <w:tcPr>
            <w:tcW w:w="3001" w:type="dxa"/>
          </w:tcPr>
          <w:p w14:paraId="14E6F3ED" w14:textId="77777777" w:rsidR="00506707" w:rsidRDefault="00430EB6">
            <w:pPr>
              <w:pStyle w:val="TableParagraph"/>
              <w:ind w:left="118"/>
            </w:pPr>
            <w:r>
              <w:t>LCD</w:t>
            </w:r>
            <w:r>
              <w:rPr>
                <w:spacing w:val="-4"/>
              </w:rPr>
              <w:t xml:space="preserve"> </w:t>
            </w:r>
            <w:r>
              <w:t>Display</w:t>
            </w:r>
            <w:r>
              <w:rPr>
                <w:spacing w:val="-6"/>
              </w:rPr>
              <w:t xml:space="preserve"> </w:t>
            </w:r>
            <w:r>
              <w:rPr>
                <w:spacing w:val="-5"/>
              </w:rPr>
              <w:t>SDA</w:t>
            </w:r>
          </w:p>
        </w:tc>
      </w:tr>
      <w:tr w:rsidR="00506707" w14:paraId="5952184C" w14:textId="77777777">
        <w:trPr>
          <w:trHeight w:val="542"/>
        </w:trPr>
        <w:tc>
          <w:tcPr>
            <w:tcW w:w="2003" w:type="dxa"/>
          </w:tcPr>
          <w:p w14:paraId="5D7828F5" w14:textId="77777777" w:rsidR="00506707" w:rsidRDefault="00430EB6">
            <w:pPr>
              <w:pStyle w:val="TableParagraph"/>
              <w:ind w:left="21" w:right="12"/>
              <w:jc w:val="center"/>
            </w:pPr>
            <w:r>
              <w:t>GPIO</w:t>
            </w:r>
            <w:r>
              <w:rPr>
                <w:spacing w:val="-3"/>
              </w:rPr>
              <w:t xml:space="preserve"> </w:t>
            </w:r>
            <w:r>
              <w:t>3</w:t>
            </w:r>
            <w:r>
              <w:rPr>
                <w:spacing w:val="1"/>
              </w:rPr>
              <w:t xml:space="preserve"> </w:t>
            </w:r>
            <w:r>
              <w:rPr>
                <w:spacing w:val="-2"/>
              </w:rPr>
              <w:t>(SCL1)</w:t>
            </w:r>
          </w:p>
        </w:tc>
        <w:tc>
          <w:tcPr>
            <w:tcW w:w="1499" w:type="dxa"/>
          </w:tcPr>
          <w:p w14:paraId="65C830AB" w14:textId="77777777" w:rsidR="00506707" w:rsidRDefault="00430EB6">
            <w:pPr>
              <w:pStyle w:val="TableParagraph"/>
              <w:ind w:left="114"/>
            </w:pPr>
            <w:r>
              <w:t>Pin</w:t>
            </w:r>
            <w:r>
              <w:rPr>
                <w:spacing w:val="-6"/>
              </w:rPr>
              <w:t xml:space="preserve"> </w:t>
            </w:r>
            <w:r>
              <w:rPr>
                <w:spacing w:val="-10"/>
              </w:rPr>
              <w:t>5</w:t>
            </w:r>
          </w:p>
        </w:tc>
        <w:tc>
          <w:tcPr>
            <w:tcW w:w="2502" w:type="dxa"/>
          </w:tcPr>
          <w:p w14:paraId="4BFFFF04" w14:textId="77777777" w:rsidR="00506707" w:rsidRDefault="00430EB6">
            <w:pPr>
              <w:pStyle w:val="TableParagraph"/>
              <w:ind w:left="118"/>
            </w:pPr>
            <w:r>
              <w:t>I2C</w:t>
            </w:r>
            <w:r>
              <w:rPr>
                <w:spacing w:val="-1"/>
              </w:rPr>
              <w:t xml:space="preserve"> </w:t>
            </w:r>
            <w:r>
              <w:rPr>
                <w:spacing w:val="-2"/>
              </w:rPr>
              <w:t>Clock</w:t>
            </w:r>
          </w:p>
        </w:tc>
        <w:tc>
          <w:tcPr>
            <w:tcW w:w="3001" w:type="dxa"/>
          </w:tcPr>
          <w:p w14:paraId="36E70FB3" w14:textId="77777777" w:rsidR="00506707" w:rsidRDefault="00430EB6">
            <w:pPr>
              <w:pStyle w:val="TableParagraph"/>
              <w:ind w:left="118"/>
            </w:pPr>
            <w:r>
              <w:t>LCD</w:t>
            </w:r>
            <w:r>
              <w:rPr>
                <w:spacing w:val="-4"/>
              </w:rPr>
              <w:t xml:space="preserve"> </w:t>
            </w:r>
            <w:r>
              <w:t>Display</w:t>
            </w:r>
            <w:r>
              <w:rPr>
                <w:spacing w:val="-6"/>
              </w:rPr>
              <w:t xml:space="preserve"> </w:t>
            </w:r>
            <w:r>
              <w:rPr>
                <w:spacing w:val="-5"/>
              </w:rPr>
              <w:t>SCL</w:t>
            </w:r>
          </w:p>
        </w:tc>
      </w:tr>
      <w:tr w:rsidR="00506707" w14:paraId="545617FA" w14:textId="77777777">
        <w:trPr>
          <w:trHeight w:val="537"/>
        </w:trPr>
        <w:tc>
          <w:tcPr>
            <w:tcW w:w="2003" w:type="dxa"/>
          </w:tcPr>
          <w:p w14:paraId="3D7B0662" w14:textId="77777777" w:rsidR="00506707" w:rsidRDefault="00430EB6">
            <w:pPr>
              <w:pStyle w:val="TableParagraph"/>
              <w:spacing w:before="78"/>
              <w:ind w:left="21" w:right="11"/>
              <w:jc w:val="center"/>
            </w:pPr>
            <w:r>
              <w:rPr>
                <w:spacing w:val="-4"/>
              </w:rPr>
              <w:t>3.3V</w:t>
            </w:r>
          </w:p>
        </w:tc>
        <w:tc>
          <w:tcPr>
            <w:tcW w:w="1499" w:type="dxa"/>
          </w:tcPr>
          <w:p w14:paraId="33B0B139" w14:textId="77777777" w:rsidR="00506707" w:rsidRDefault="00430EB6">
            <w:pPr>
              <w:pStyle w:val="TableParagraph"/>
              <w:spacing w:before="78"/>
              <w:ind w:left="114"/>
            </w:pPr>
            <w:r>
              <w:t>Pin</w:t>
            </w:r>
            <w:r>
              <w:rPr>
                <w:spacing w:val="-6"/>
              </w:rPr>
              <w:t xml:space="preserve"> </w:t>
            </w:r>
            <w:r>
              <w:rPr>
                <w:spacing w:val="-10"/>
              </w:rPr>
              <w:t>1</w:t>
            </w:r>
          </w:p>
        </w:tc>
        <w:tc>
          <w:tcPr>
            <w:tcW w:w="2502" w:type="dxa"/>
          </w:tcPr>
          <w:p w14:paraId="1C8BA676" w14:textId="77777777" w:rsidR="00506707" w:rsidRDefault="00430EB6">
            <w:pPr>
              <w:pStyle w:val="TableParagraph"/>
              <w:spacing w:before="78"/>
              <w:ind w:left="118"/>
            </w:pPr>
            <w:r>
              <w:t>Sensor</w:t>
            </w:r>
            <w:r>
              <w:rPr>
                <w:spacing w:val="-8"/>
              </w:rPr>
              <w:t xml:space="preserve"> </w:t>
            </w:r>
            <w:r>
              <w:rPr>
                <w:spacing w:val="-2"/>
              </w:rPr>
              <w:t>Power</w:t>
            </w:r>
          </w:p>
        </w:tc>
        <w:tc>
          <w:tcPr>
            <w:tcW w:w="3001" w:type="dxa"/>
          </w:tcPr>
          <w:p w14:paraId="347DACAC" w14:textId="77777777" w:rsidR="00506707" w:rsidRDefault="00430EB6">
            <w:pPr>
              <w:pStyle w:val="TableParagraph"/>
              <w:spacing w:before="78"/>
              <w:ind w:left="118"/>
            </w:pPr>
            <w:r>
              <w:t>TF-Luna</w:t>
            </w:r>
            <w:r>
              <w:rPr>
                <w:spacing w:val="-2"/>
              </w:rPr>
              <w:t xml:space="preserve"> </w:t>
            </w:r>
            <w:r>
              <w:rPr>
                <w:spacing w:val="-5"/>
              </w:rPr>
              <w:t>VCC</w:t>
            </w:r>
          </w:p>
        </w:tc>
      </w:tr>
      <w:tr w:rsidR="00506707" w14:paraId="1A1FF946" w14:textId="77777777">
        <w:trPr>
          <w:trHeight w:val="541"/>
        </w:trPr>
        <w:tc>
          <w:tcPr>
            <w:tcW w:w="2003" w:type="dxa"/>
          </w:tcPr>
          <w:p w14:paraId="05E2B554" w14:textId="77777777" w:rsidR="00506707" w:rsidRDefault="00430EB6">
            <w:pPr>
              <w:pStyle w:val="TableParagraph"/>
              <w:ind w:left="21" w:right="16"/>
              <w:jc w:val="center"/>
            </w:pPr>
            <w:r>
              <w:rPr>
                <w:spacing w:val="-5"/>
              </w:rPr>
              <w:t>5V</w:t>
            </w:r>
          </w:p>
        </w:tc>
        <w:tc>
          <w:tcPr>
            <w:tcW w:w="1499" w:type="dxa"/>
          </w:tcPr>
          <w:p w14:paraId="65531362" w14:textId="77777777" w:rsidR="00506707" w:rsidRDefault="00430EB6">
            <w:pPr>
              <w:pStyle w:val="TableParagraph"/>
              <w:ind w:left="114"/>
            </w:pPr>
            <w:r>
              <w:t>Pin</w:t>
            </w:r>
            <w:r>
              <w:rPr>
                <w:spacing w:val="-6"/>
              </w:rPr>
              <w:t xml:space="preserve"> </w:t>
            </w:r>
            <w:r>
              <w:rPr>
                <w:spacing w:val="-10"/>
              </w:rPr>
              <w:t>2</w:t>
            </w:r>
          </w:p>
        </w:tc>
        <w:tc>
          <w:tcPr>
            <w:tcW w:w="2502" w:type="dxa"/>
          </w:tcPr>
          <w:p w14:paraId="3F1B7576" w14:textId="77777777" w:rsidR="00506707" w:rsidRDefault="00430EB6">
            <w:pPr>
              <w:pStyle w:val="TableParagraph"/>
              <w:ind w:left="118"/>
            </w:pPr>
            <w:r>
              <w:t>Servo</w:t>
            </w:r>
            <w:r>
              <w:rPr>
                <w:spacing w:val="-8"/>
              </w:rPr>
              <w:t xml:space="preserve"> </w:t>
            </w:r>
            <w:r>
              <w:rPr>
                <w:spacing w:val="-2"/>
              </w:rPr>
              <w:t>Power</w:t>
            </w:r>
          </w:p>
        </w:tc>
        <w:tc>
          <w:tcPr>
            <w:tcW w:w="3001" w:type="dxa"/>
          </w:tcPr>
          <w:p w14:paraId="1B76080F" w14:textId="77777777" w:rsidR="00506707" w:rsidRDefault="00430EB6">
            <w:pPr>
              <w:pStyle w:val="TableParagraph"/>
              <w:ind w:left="118"/>
            </w:pPr>
            <w:r>
              <w:t>Servo</w:t>
            </w:r>
            <w:r>
              <w:rPr>
                <w:spacing w:val="-6"/>
              </w:rPr>
              <w:t xml:space="preserve"> </w:t>
            </w:r>
            <w:r>
              <w:rPr>
                <w:spacing w:val="-5"/>
              </w:rPr>
              <w:t>VCC</w:t>
            </w:r>
          </w:p>
        </w:tc>
      </w:tr>
      <w:tr w:rsidR="00506707" w14:paraId="757D8786" w14:textId="77777777">
        <w:trPr>
          <w:trHeight w:val="537"/>
        </w:trPr>
        <w:tc>
          <w:tcPr>
            <w:tcW w:w="2003" w:type="dxa"/>
          </w:tcPr>
          <w:p w14:paraId="57AAB364" w14:textId="77777777" w:rsidR="00506707" w:rsidRDefault="00430EB6">
            <w:pPr>
              <w:pStyle w:val="TableParagraph"/>
              <w:spacing w:before="73"/>
              <w:ind w:left="21" w:right="12"/>
              <w:jc w:val="center"/>
            </w:pPr>
            <w:r>
              <w:rPr>
                <w:spacing w:val="-5"/>
              </w:rPr>
              <w:t>GND</w:t>
            </w:r>
          </w:p>
        </w:tc>
        <w:tc>
          <w:tcPr>
            <w:tcW w:w="1499" w:type="dxa"/>
          </w:tcPr>
          <w:p w14:paraId="4AB0EFAD" w14:textId="77777777" w:rsidR="00506707" w:rsidRDefault="00430EB6">
            <w:pPr>
              <w:pStyle w:val="TableParagraph"/>
              <w:spacing w:before="73"/>
              <w:ind w:left="114"/>
            </w:pPr>
            <w:r>
              <w:t>Pin</w:t>
            </w:r>
            <w:r>
              <w:rPr>
                <w:spacing w:val="-6"/>
              </w:rPr>
              <w:t xml:space="preserve"> </w:t>
            </w:r>
            <w:r>
              <w:rPr>
                <w:spacing w:val="-2"/>
              </w:rPr>
              <w:t>6/9/14...</w:t>
            </w:r>
          </w:p>
        </w:tc>
        <w:tc>
          <w:tcPr>
            <w:tcW w:w="2502" w:type="dxa"/>
          </w:tcPr>
          <w:p w14:paraId="00E78C5B" w14:textId="77777777" w:rsidR="00506707" w:rsidRDefault="00430EB6">
            <w:pPr>
              <w:pStyle w:val="TableParagraph"/>
              <w:spacing w:before="73"/>
              <w:ind w:left="118"/>
            </w:pPr>
            <w:r>
              <w:t>Common</w:t>
            </w:r>
            <w:r>
              <w:rPr>
                <w:spacing w:val="-10"/>
              </w:rPr>
              <w:t xml:space="preserve"> </w:t>
            </w:r>
            <w:r>
              <w:rPr>
                <w:spacing w:val="-2"/>
              </w:rPr>
              <w:t>Ground</w:t>
            </w:r>
          </w:p>
        </w:tc>
        <w:tc>
          <w:tcPr>
            <w:tcW w:w="3001" w:type="dxa"/>
          </w:tcPr>
          <w:p w14:paraId="4E001DA1" w14:textId="77777777" w:rsidR="00506707" w:rsidRDefault="00430EB6">
            <w:pPr>
              <w:pStyle w:val="TableParagraph"/>
              <w:spacing w:before="73"/>
              <w:ind w:left="118"/>
            </w:pPr>
            <w:r>
              <w:t>All</w:t>
            </w:r>
            <w:r>
              <w:rPr>
                <w:spacing w:val="-5"/>
              </w:rPr>
              <w:t xml:space="preserve"> </w:t>
            </w:r>
            <w:r>
              <w:t>GND</w:t>
            </w:r>
            <w:r>
              <w:rPr>
                <w:spacing w:val="-2"/>
              </w:rPr>
              <w:t xml:space="preserve"> lines</w:t>
            </w:r>
          </w:p>
        </w:tc>
      </w:tr>
    </w:tbl>
    <w:p w14:paraId="4574BCDB" w14:textId="77777777" w:rsidR="00E21539" w:rsidRDefault="00E21539" w:rsidP="00745987">
      <w:pPr>
        <w:pStyle w:val="Heading2"/>
        <w:tabs>
          <w:tab w:val="left" w:pos="464"/>
        </w:tabs>
        <w:spacing w:before="245"/>
        <w:ind w:left="0" w:firstLine="0"/>
      </w:pPr>
    </w:p>
    <w:p w14:paraId="02786599" w14:textId="77777777" w:rsidR="00745987" w:rsidRDefault="00745987" w:rsidP="00745987">
      <w:pPr>
        <w:pStyle w:val="Heading2"/>
        <w:tabs>
          <w:tab w:val="left" w:pos="464"/>
        </w:tabs>
        <w:spacing w:before="245"/>
        <w:ind w:left="0" w:firstLine="0"/>
      </w:pPr>
    </w:p>
    <w:p w14:paraId="3BD3E962" w14:textId="77777777" w:rsidR="00E21539" w:rsidRDefault="00E21539" w:rsidP="00E21539">
      <w:pPr>
        <w:pStyle w:val="Heading2"/>
        <w:tabs>
          <w:tab w:val="left" w:pos="464"/>
        </w:tabs>
        <w:spacing w:before="245"/>
        <w:ind w:firstLine="0"/>
      </w:pPr>
    </w:p>
    <w:p w14:paraId="6BC50368" w14:textId="0769B22D" w:rsidR="00506707" w:rsidRPr="00745987" w:rsidRDefault="00430EB6">
      <w:pPr>
        <w:pStyle w:val="Heading2"/>
        <w:numPr>
          <w:ilvl w:val="1"/>
          <w:numId w:val="10"/>
        </w:numPr>
        <w:tabs>
          <w:tab w:val="left" w:pos="464"/>
        </w:tabs>
        <w:spacing w:before="245"/>
        <w:ind w:left="464" w:hanging="421"/>
      </w:pPr>
      <w:r>
        <w:lastRenderedPageBreak/>
        <w:t>CIRCUIT</w:t>
      </w:r>
      <w:r>
        <w:rPr>
          <w:spacing w:val="-7"/>
        </w:rPr>
        <w:t xml:space="preserve"> </w:t>
      </w:r>
      <w:r>
        <w:rPr>
          <w:spacing w:val="-2"/>
        </w:rPr>
        <w:t>DESCRIPTION</w:t>
      </w:r>
    </w:p>
    <w:p w14:paraId="1A07EB90" w14:textId="77777777" w:rsidR="00745987" w:rsidRDefault="00745987" w:rsidP="00745987">
      <w:pPr>
        <w:pStyle w:val="Heading2"/>
        <w:tabs>
          <w:tab w:val="left" w:pos="464"/>
        </w:tabs>
        <w:spacing w:before="245"/>
        <w:ind w:left="43" w:firstLine="0"/>
      </w:pPr>
    </w:p>
    <w:p w14:paraId="7256ED2D" w14:textId="2202714E" w:rsidR="00506707" w:rsidRDefault="00430EB6" w:rsidP="00E21539">
      <w:pPr>
        <w:pStyle w:val="BodyText"/>
        <w:spacing w:before="114" w:line="360" w:lineRule="auto"/>
        <w:ind w:left="43" w:right="179" w:firstLine="720"/>
        <w:jc w:val="both"/>
      </w:pPr>
      <w:r>
        <w:t>The complete circuit of the proposed system integrates the Raspberry Pi 4 as the central hub connecting</w:t>
      </w:r>
      <w:r>
        <w:rPr>
          <w:spacing w:val="-1"/>
        </w:rPr>
        <w:t xml:space="preserve"> </w:t>
      </w:r>
      <w:r>
        <w:t>all</w:t>
      </w:r>
      <w:r>
        <w:rPr>
          <w:spacing w:val="-4"/>
        </w:rPr>
        <w:t xml:space="preserve"> </w:t>
      </w:r>
      <w:r>
        <w:t>peripheral</w:t>
      </w:r>
      <w:r>
        <w:rPr>
          <w:spacing w:val="-1"/>
        </w:rPr>
        <w:t xml:space="preserve"> </w:t>
      </w:r>
      <w:r>
        <w:t>modules. The</w:t>
      </w:r>
      <w:r>
        <w:rPr>
          <w:spacing w:val="-2"/>
        </w:rPr>
        <w:t xml:space="preserve"> </w:t>
      </w:r>
      <w:r>
        <w:t>TF-Luna LiDAR sensor is</w:t>
      </w:r>
      <w:r>
        <w:rPr>
          <w:spacing w:val="-2"/>
        </w:rPr>
        <w:t xml:space="preserve"> </w:t>
      </w:r>
      <w:r>
        <w:t>connected</w:t>
      </w:r>
      <w:r>
        <w:rPr>
          <w:spacing w:val="-1"/>
        </w:rPr>
        <w:t xml:space="preserve"> </w:t>
      </w:r>
      <w:r>
        <w:t>to</w:t>
      </w:r>
      <w:r>
        <w:rPr>
          <w:spacing w:val="-4"/>
        </w:rPr>
        <w:t xml:space="preserve"> </w:t>
      </w:r>
      <w:r>
        <w:t>the</w:t>
      </w:r>
      <w:r>
        <w:rPr>
          <w:spacing w:val="-2"/>
        </w:rPr>
        <w:t xml:space="preserve"> </w:t>
      </w:r>
      <w:r>
        <w:t>Raspberry</w:t>
      </w:r>
      <w:r>
        <w:rPr>
          <w:spacing w:val="-10"/>
        </w:rPr>
        <w:t xml:space="preserve"> </w:t>
      </w:r>
      <w:r>
        <w:t>Pi</w:t>
      </w:r>
      <w:r>
        <w:rPr>
          <w:spacing w:val="-9"/>
        </w:rPr>
        <w:t xml:space="preserve"> </w:t>
      </w:r>
      <w:r>
        <w:t>UART0 interface:</w:t>
      </w:r>
      <w:r>
        <w:rPr>
          <w:spacing w:val="-6"/>
        </w:rPr>
        <w:t xml:space="preserve"> </w:t>
      </w:r>
      <w:r>
        <w:t>sensor</w:t>
      </w:r>
      <w:r>
        <w:rPr>
          <w:spacing w:val="-9"/>
        </w:rPr>
        <w:t xml:space="preserve"> </w:t>
      </w:r>
      <w:r>
        <w:t>TX</w:t>
      </w:r>
      <w:r>
        <w:rPr>
          <w:spacing w:val="-15"/>
        </w:rPr>
        <w:t xml:space="preserve"> </w:t>
      </w:r>
      <w:r>
        <w:t>to</w:t>
      </w:r>
      <w:r>
        <w:rPr>
          <w:spacing w:val="-5"/>
        </w:rPr>
        <w:t xml:space="preserve"> </w:t>
      </w:r>
      <w:r>
        <w:t>GPIO</w:t>
      </w:r>
      <w:r>
        <w:rPr>
          <w:spacing w:val="-11"/>
        </w:rPr>
        <w:t xml:space="preserve"> </w:t>
      </w:r>
      <w:r>
        <w:t>15</w:t>
      </w:r>
      <w:r>
        <w:rPr>
          <w:spacing w:val="-11"/>
        </w:rPr>
        <w:t xml:space="preserve"> </w:t>
      </w:r>
      <w:r>
        <w:t>(RXD0)</w:t>
      </w:r>
      <w:r>
        <w:rPr>
          <w:spacing w:val="-6"/>
        </w:rPr>
        <w:t xml:space="preserve"> </w:t>
      </w:r>
      <w:r>
        <w:t>and</w:t>
      </w:r>
      <w:r>
        <w:rPr>
          <w:spacing w:val="-6"/>
        </w:rPr>
        <w:t xml:space="preserve"> </w:t>
      </w:r>
      <w:r>
        <w:t>sensor</w:t>
      </w:r>
      <w:r>
        <w:rPr>
          <w:spacing w:val="-9"/>
        </w:rPr>
        <w:t xml:space="preserve"> </w:t>
      </w:r>
      <w:r>
        <w:t>RX</w:t>
      </w:r>
      <w:r>
        <w:rPr>
          <w:spacing w:val="-15"/>
        </w:rPr>
        <w:t xml:space="preserve"> </w:t>
      </w:r>
      <w:r>
        <w:t>to</w:t>
      </w:r>
      <w:r>
        <w:rPr>
          <w:spacing w:val="-5"/>
        </w:rPr>
        <w:t xml:space="preserve"> </w:t>
      </w:r>
      <w:r>
        <w:t>GPIO</w:t>
      </w:r>
      <w:r>
        <w:rPr>
          <w:spacing w:val="-11"/>
        </w:rPr>
        <w:t xml:space="preserve"> </w:t>
      </w:r>
      <w:r>
        <w:t>14</w:t>
      </w:r>
      <w:r>
        <w:rPr>
          <w:spacing w:val="-11"/>
        </w:rPr>
        <w:t xml:space="preserve"> </w:t>
      </w:r>
      <w:r>
        <w:t>(TXD0).</w:t>
      </w:r>
      <w:r>
        <w:rPr>
          <w:spacing w:val="-8"/>
        </w:rPr>
        <w:t xml:space="preserve"> </w:t>
      </w:r>
      <w:r>
        <w:t>The</w:t>
      </w:r>
      <w:r>
        <w:rPr>
          <w:spacing w:val="-7"/>
        </w:rPr>
        <w:t xml:space="preserve"> </w:t>
      </w:r>
      <w:r>
        <w:t>sensor</w:t>
      </w:r>
      <w:r>
        <w:rPr>
          <w:spacing w:val="-5"/>
        </w:rPr>
        <w:t xml:space="preserve"> </w:t>
      </w:r>
      <w:r>
        <w:t>is</w:t>
      </w:r>
      <w:r>
        <w:rPr>
          <w:spacing w:val="-8"/>
        </w:rPr>
        <w:t xml:space="preserve"> </w:t>
      </w:r>
      <w:r>
        <w:t>powered</w:t>
      </w:r>
      <w:r>
        <w:rPr>
          <w:spacing w:val="-11"/>
        </w:rPr>
        <w:t xml:space="preserve"> </w:t>
      </w:r>
      <w:r>
        <w:t>from the Raspberry Pi 3.3V GPIO supply pin and shares the common ground.</w:t>
      </w:r>
    </w:p>
    <w:p w14:paraId="0BD5D215" w14:textId="77777777" w:rsidR="00E21539" w:rsidRDefault="00E21539" w:rsidP="00E21539">
      <w:pPr>
        <w:pStyle w:val="BodyText"/>
        <w:spacing w:before="76" w:line="360" w:lineRule="auto"/>
        <w:ind w:left="43" w:right="177" w:firstLine="720"/>
        <w:jc w:val="both"/>
      </w:pPr>
      <w:r>
        <w:t>The L298N motor driver module receives directional control from four GPIO output pins (17, 22 for</w:t>
      </w:r>
      <w:r>
        <w:rPr>
          <w:spacing w:val="-4"/>
        </w:rPr>
        <w:t xml:space="preserve"> </w:t>
      </w:r>
      <w:r>
        <w:t>Motor</w:t>
      </w:r>
      <w:r>
        <w:rPr>
          <w:spacing w:val="-8"/>
        </w:rPr>
        <w:t xml:space="preserve"> </w:t>
      </w:r>
      <w:r>
        <w:t>A;</w:t>
      </w:r>
      <w:r>
        <w:rPr>
          <w:spacing w:val="-9"/>
        </w:rPr>
        <w:t xml:space="preserve"> </w:t>
      </w:r>
      <w:r>
        <w:t>23,</w:t>
      </w:r>
      <w:r>
        <w:rPr>
          <w:spacing w:val="-4"/>
        </w:rPr>
        <w:t xml:space="preserve"> </w:t>
      </w:r>
      <w:r>
        <w:t>25</w:t>
      </w:r>
      <w:r>
        <w:rPr>
          <w:spacing w:val="-10"/>
        </w:rPr>
        <w:t xml:space="preserve"> </w:t>
      </w:r>
      <w:r>
        <w:t>for</w:t>
      </w:r>
      <w:r>
        <w:rPr>
          <w:spacing w:val="-4"/>
        </w:rPr>
        <w:t xml:space="preserve"> </w:t>
      </w:r>
      <w:r>
        <w:t>Motor</w:t>
      </w:r>
      <w:r>
        <w:rPr>
          <w:spacing w:val="-8"/>
        </w:rPr>
        <w:t xml:space="preserve"> </w:t>
      </w:r>
      <w:r>
        <w:t>B)</w:t>
      </w:r>
      <w:r>
        <w:rPr>
          <w:spacing w:val="-8"/>
        </w:rPr>
        <w:t xml:space="preserve"> </w:t>
      </w:r>
      <w:r>
        <w:t>and</w:t>
      </w:r>
      <w:r>
        <w:rPr>
          <w:spacing w:val="-6"/>
        </w:rPr>
        <w:t xml:space="preserve"> </w:t>
      </w:r>
      <w:r>
        <w:t>speed</w:t>
      </w:r>
      <w:r>
        <w:rPr>
          <w:spacing w:val="-6"/>
        </w:rPr>
        <w:t xml:space="preserve"> </w:t>
      </w:r>
      <w:r>
        <w:t>control</w:t>
      </w:r>
      <w:r>
        <w:rPr>
          <w:spacing w:val="-14"/>
        </w:rPr>
        <w:t xml:space="preserve"> </w:t>
      </w:r>
      <w:r>
        <w:t>from</w:t>
      </w:r>
      <w:r>
        <w:rPr>
          <w:spacing w:val="-14"/>
        </w:rPr>
        <w:t xml:space="preserve"> </w:t>
      </w:r>
      <w:r>
        <w:t>two</w:t>
      </w:r>
      <w:r>
        <w:rPr>
          <w:spacing w:val="-6"/>
        </w:rPr>
        <w:t xml:space="preserve"> </w:t>
      </w:r>
      <w:r>
        <w:t>hardware</w:t>
      </w:r>
      <w:r>
        <w:rPr>
          <w:spacing w:val="-7"/>
        </w:rPr>
        <w:t xml:space="preserve"> </w:t>
      </w:r>
      <w:r>
        <w:t>PWM</w:t>
      </w:r>
      <w:r>
        <w:rPr>
          <w:spacing w:val="-7"/>
        </w:rPr>
        <w:t xml:space="preserve"> </w:t>
      </w:r>
      <w:r>
        <w:t>channels</w:t>
      </w:r>
      <w:r>
        <w:rPr>
          <w:spacing w:val="-7"/>
        </w:rPr>
        <w:t xml:space="preserve"> </w:t>
      </w:r>
      <w:r>
        <w:t>(GPIO</w:t>
      </w:r>
      <w:r>
        <w:rPr>
          <w:spacing w:val="-6"/>
        </w:rPr>
        <w:t xml:space="preserve"> </w:t>
      </w:r>
      <w:r>
        <w:t>18</w:t>
      </w:r>
      <w:r>
        <w:rPr>
          <w:spacing w:val="-10"/>
        </w:rPr>
        <w:t xml:space="preserve"> </w:t>
      </w:r>
      <w:r>
        <w:t>and</w:t>
      </w:r>
      <w:r>
        <w:rPr>
          <w:spacing w:val="-10"/>
        </w:rPr>
        <w:t xml:space="preserve"> </w:t>
      </w:r>
      <w:r>
        <w:t>24). The</w:t>
      </w:r>
      <w:r>
        <w:rPr>
          <w:spacing w:val="-2"/>
        </w:rPr>
        <w:t xml:space="preserve"> </w:t>
      </w:r>
      <w:r>
        <w:t>motor</w:t>
      </w:r>
      <w:r>
        <w:rPr>
          <w:spacing w:val="-9"/>
        </w:rPr>
        <w:t xml:space="preserve"> </w:t>
      </w:r>
      <w:r>
        <w:t>driver is</w:t>
      </w:r>
      <w:r>
        <w:rPr>
          <w:spacing w:val="-8"/>
        </w:rPr>
        <w:t xml:space="preserve"> </w:t>
      </w:r>
      <w:r>
        <w:t>powered</w:t>
      </w:r>
      <w:r>
        <w:rPr>
          <w:spacing w:val="-6"/>
        </w:rPr>
        <w:t xml:space="preserve"> </w:t>
      </w:r>
      <w:r>
        <w:t>from</w:t>
      </w:r>
      <w:r>
        <w:rPr>
          <w:spacing w:val="-15"/>
        </w:rPr>
        <w:t xml:space="preserve"> </w:t>
      </w:r>
      <w:r>
        <w:t>the</w:t>
      </w:r>
      <w:r>
        <w:rPr>
          <w:spacing w:val="-7"/>
        </w:rPr>
        <w:t xml:space="preserve"> </w:t>
      </w:r>
      <w:r>
        <w:t>battery</w:t>
      </w:r>
      <w:r>
        <w:rPr>
          <w:spacing w:val="-15"/>
        </w:rPr>
        <w:t xml:space="preserve"> </w:t>
      </w:r>
      <w:r>
        <w:t>supply</w:t>
      </w:r>
      <w:r>
        <w:rPr>
          <w:spacing w:val="-15"/>
        </w:rPr>
        <w:t xml:space="preserve"> </w:t>
      </w:r>
      <w:r>
        <w:t>(VS</w:t>
      </w:r>
      <w:r>
        <w:rPr>
          <w:spacing w:val="-5"/>
        </w:rPr>
        <w:t xml:space="preserve"> </w:t>
      </w:r>
      <w:r>
        <w:t>pin</w:t>
      </w:r>
      <w:r>
        <w:rPr>
          <w:spacing w:val="-11"/>
        </w:rPr>
        <w:t xml:space="preserve"> </w:t>
      </w:r>
      <w:r>
        <w:t>at</w:t>
      </w:r>
      <w:r>
        <w:rPr>
          <w:spacing w:val="-1"/>
        </w:rPr>
        <w:t xml:space="preserve"> </w:t>
      </w:r>
      <w:r>
        <w:t>7.4V)</w:t>
      </w:r>
      <w:r>
        <w:rPr>
          <w:spacing w:val="-4"/>
        </w:rPr>
        <w:t xml:space="preserve"> </w:t>
      </w:r>
      <w:r>
        <w:t>and</w:t>
      </w:r>
      <w:r>
        <w:rPr>
          <w:spacing w:val="-6"/>
        </w:rPr>
        <w:t xml:space="preserve"> </w:t>
      </w:r>
      <w:r>
        <w:t>generates</w:t>
      </w:r>
      <w:r>
        <w:rPr>
          <w:spacing w:val="-8"/>
        </w:rPr>
        <w:t xml:space="preserve"> </w:t>
      </w:r>
      <w:r>
        <w:t>PWM-modulated</w:t>
      </w:r>
      <w:r>
        <w:rPr>
          <w:spacing w:val="-11"/>
        </w:rPr>
        <w:t xml:space="preserve"> </w:t>
      </w:r>
      <w:r>
        <w:t>DC voltage</w:t>
      </w:r>
      <w:r>
        <w:rPr>
          <w:spacing w:val="-3"/>
        </w:rPr>
        <w:t xml:space="preserve"> </w:t>
      </w:r>
      <w:r>
        <w:t>to the</w:t>
      </w:r>
      <w:r>
        <w:rPr>
          <w:spacing w:val="-3"/>
        </w:rPr>
        <w:t xml:space="preserve"> </w:t>
      </w:r>
      <w:r>
        <w:t>two drive motors. The servo motor</w:t>
      </w:r>
      <w:r>
        <w:rPr>
          <w:spacing w:val="-1"/>
        </w:rPr>
        <w:t xml:space="preserve"> </w:t>
      </w:r>
      <w:r>
        <w:t>signal</w:t>
      </w:r>
      <w:r>
        <w:rPr>
          <w:spacing w:val="-6"/>
        </w:rPr>
        <w:t xml:space="preserve"> </w:t>
      </w:r>
      <w:r>
        <w:t>pin is connected</w:t>
      </w:r>
      <w:r>
        <w:rPr>
          <w:spacing w:val="-2"/>
        </w:rPr>
        <w:t xml:space="preserve"> </w:t>
      </w:r>
      <w:r>
        <w:t>to GPIO 12</w:t>
      </w:r>
      <w:r>
        <w:rPr>
          <w:spacing w:val="-2"/>
        </w:rPr>
        <w:t xml:space="preserve"> </w:t>
      </w:r>
      <w:r>
        <w:t>which generates 50 Hz PWM signals with pulse widths between 1.0 ms and 2.0 ms to control</w:t>
      </w:r>
      <w:r>
        <w:rPr>
          <w:spacing w:val="-1"/>
        </w:rPr>
        <w:t xml:space="preserve"> </w:t>
      </w:r>
      <w:r>
        <w:t>servo position.</w:t>
      </w:r>
    </w:p>
    <w:p w14:paraId="24E9377D" w14:textId="77777777" w:rsidR="00E21539" w:rsidRDefault="00E21539" w:rsidP="00E21539">
      <w:pPr>
        <w:pStyle w:val="BodyText"/>
        <w:spacing w:before="120" w:line="360" w:lineRule="auto"/>
        <w:ind w:left="43" w:right="183" w:firstLine="720"/>
        <w:jc w:val="both"/>
      </w:pPr>
      <w:r>
        <w:t>The wheel</w:t>
      </w:r>
      <w:r>
        <w:rPr>
          <w:spacing w:val="-7"/>
        </w:rPr>
        <w:t xml:space="preserve"> </w:t>
      </w:r>
      <w:r>
        <w:t>encoder</w:t>
      </w:r>
      <w:r>
        <w:rPr>
          <w:spacing w:val="-1"/>
        </w:rPr>
        <w:t xml:space="preserve"> </w:t>
      </w:r>
      <w:r>
        <w:t>output is connected</w:t>
      </w:r>
      <w:r>
        <w:rPr>
          <w:spacing w:val="-2"/>
        </w:rPr>
        <w:t xml:space="preserve"> </w:t>
      </w:r>
      <w:r>
        <w:t>to GPIO 27 configured as a hardware interrupt input with a</w:t>
      </w:r>
      <w:r>
        <w:rPr>
          <w:spacing w:val="-7"/>
        </w:rPr>
        <w:t xml:space="preserve"> </w:t>
      </w:r>
      <w:r>
        <w:t>10</w:t>
      </w:r>
      <w:r>
        <w:rPr>
          <w:spacing w:val="-6"/>
        </w:rPr>
        <w:t xml:space="preserve"> </w:t>
      </w:r>
      <w:r>
        <w:t>kΩ</w:t>
      </w:r>
      <w:r>
        <w:rPr>
          <w:spacing w:val="-7"/>
        </w:rPr>
        <w:t xml:space="preserve"> </w:t>
      </w:r>
      <w:r>
        <w:t>pull-up</w:t>
      </w:r>
      <w:r>
        <w:rPr>
          <w:spacing w:val="-6"/>
        </w:rPr>
        <w:t xml:space="preserve"> </w:t>
      </w:r>
      <w:r>
        <w:t>resistor.</w:t>
      </w:r>
      <w:r>
        <w:rPr>
          <w:spacing w:val="-4"/>
        </w:rPr>
        <w:t xml:space="preserve"> </w:t>
      </w:r>
      <w:r>
        <w:t>The</w:t>
      </w:r>
      <w:r>
        <w:rPr>
          <w:spacing w:val="-7"/>
        </w:rPr>
        <w:t xml:space="preserve"> </w:t>
      </w:r>
      <w:r>
        <w:t>interrupt</w:t>
      </w:r>
      <w:r>
        <w:rPr>
          <w:spacing w:val="-5"/>
        </w:rPr>
        <w:t xml:space="preserve"> </w:t>
      </w:r>
      <w:r>
        <w:t>service</w:t>
      </w:r>
      <w:r>
        <w:rPr>
          <w:spacing w:val="-7"/>
        </w:rPr>
        <w:t xml:space="preserve"> </w:t>
      </w:r>
      <w:r>
        <w:t>routine increments</w:t>
      </w:r>
      <w:r>
        <w:rPr>
          <w:spacing w:val="-8"/>
        </w:rPr>
        <w:t xml:space="preserve"> </w:t>
      </w:r>
      <w:r>
        <w:t>a</w:t>
      </w:r>
      <w:r>
        <w:rPr>
          <w:spacing w:val="-7"/>
        </w:rPr>
        <w:t xml:space="preserve"> </w:t>
      </w:r>
      <w:r>
        <w:t>pulse</w:t>
      </w:r>
      <w:r>
        <w:rPr>
          <w:spacing w:val="-7"/>
        </w:rPr>
        <w:t xml:space="preserve"> </w:t>
      </w:r>
      <w:r>
        <w:t>counter</w:t>
      </w:r>
      <w:r>
        <w:rPr>
          <w:spacing w:val="-4"/>
        </w:rPr>
        <w:t xml:space="preserve"> </w:t>
      </w:r>
      <w:r>
        <w:t>on</w:t>
      </w:r>
      <w:r>
        <w:rPr>
          <w:spacing w:val="-11"/>
        </w:rPr>
        <w:t xml:space="preserve"> </w:t>
      </w:r>
      <w:r>
        <w:t>each</w:t>
      </w:r>
      <w:r>
        <w:rPr>
          <w:spacing w:val="-11"/>
        </w:rPr>
        <w:t xml:space="preserve"> </w:t>
      </w:r>
      <w:r>
        <w:t>rising</w:t>
      </w:r>
      <w:r>
        <w:rPr>
          <w:spacing w:val="-6"/>
        </w:rPr>
        <w:t xml:space="preserve"> </w:t>
      </w:r>
      <w:r>
        <w:t>edge.</w:t>
      </w:r>
      <w:r>
        <w:rPr>
          <w:spacing w:val="-4"/>
        </w:rPr>
        <w:t xml:space="preserve"> </w:t>
      </w:r>
      <w:r>
        <w:t>The 16×2</w:t>
      </w:r>
      <w:r>
        <w:rPr>
          <w:spacing w:val="-2"/>
        </w:rPr>
        <w:t xml:space="preserve"> </w:t>
      </w:r>
      <w:r>
        <w:t>LCD</w:t>
      </w:r>
      <w:r>
        <w:rPr>
          <w:spacing w:val="-3"/>
        </w:rPr>
        <w:t xml:space="preserve"> </w:t>
      </w:r>
      <w:r>
        <w:t>is</w:t>
      </w:r>
      <w:r>
        <w:rPr>
          <w:spacing w:val="-4"/>
        </w:rPr>
        <w:t xml:space="preserve"> </w:t>
      </w:r>
      <w:r>
        <w:t>connected</w:t>
      </w:r>
      <w:r>
        <w:rPr>
          <w:spacing w:val="-2"/>
        </w:rPr>
        <w:t xml:space="preserve"> </w:t>
      </w:r>
      <w:r>
        <w:t>via</w:t>
      </w:r>
      <w:r>
        <w:rPr>
          <w:spacing w:val="-3"/>
        </w:rPr>
        <w:t xml:space="preserve"> </w:t>
      </w:r>
      <w:r>
        <w:t>I2C</w:t>
      </w:r>
      <w:r>
        <w:rPr>
          <w:spacing w:val="-4"/>
        </w:rPr>
        <w:t xml:space="preserve"> </w:t>
      </w:r>
      <w:r>
        <w:t>using</w:t>
      </w:r>
      <w:r>
        <w:rPr>
          <w:spacing w:val="-2"/>
        </w:rPr>
        <w:t xml:space="preserve"> </w:t>
      </w:r>
      <w:r>
        <w:t>GPIO</w:t>
      </w:r>
      <w:r>
        <w:rPr>
          <w:spacing w:val="-3"/>
        </w:rPr>
        <w:t xml:space="preserve"> </w:t>
      </w:r>
      <w:r>
        <w:t>2</w:t>
      </w:r>
      <w:r>
        <w:rPr>
          <w:spacing w:val="-7"/>
        </w:rPr>
        <w:t xml:space="preserve"> </w:t>
      </w:r>
      <w:r>
        <w:t>(SDA)</w:t>
      </w:r>
      <w:r>
        <w:rPr>
          <w:spacing w:val="-1"/>
        </w:rPr>
        <w:t xml:space="preserve"> </w:t>
      </w:r>
      <w:r>
        <w:t>and</w:t>
      </w:r>
      <w:r>
        <w:rPr>
          <w:spacing w:val="-2"/>
        </w:rPr>
        <w:t xml:space="preserve"> </w:t>
      </w:r>
      <w:r>
        <w:t>GPIO</w:t>
      </w:r>
      <w:r>
        <w:rPr>
          <w:spacing w:val="-3"/>
        </w:rPr>
        <w:t xml:space="preserve"> </w:t>
      </w:r>
      <w:r>
        <w:t>3</w:t>
      </w:r>
      <w:r>
        <w:rPr>
          <w:spacing w:val="-7"/>
        </w:rPr>
        <w:t xml:space="preserve"> </w:t>
      </w:r>
      <w:r>
        <w:t>(SCL)</w:t>
      </w:r>
      <w:r>
        <w:rPr>
          <w:spacing w:val="-5"/>
        </w:rPr>
        <w:t xml:space="preserve"> </w:t>
      </w:r>
      <w:r>
        <w:t>with</w:t>
      </w:r>
      <w:r>
        <w:rPr>
          <w:spacing w:val="-7"/>
        </w:rPr>
        <w:t xml:space="preserve"> </w:t>
      </w:r>
      <w:r>
        <w:t>the</w:t>
      </w:r>
      <w:r>
        <w:rPr>
          <w:spacing w:val="-3"/>
        </w:rPr>
        <w:t xml:space="preserve"> </w:t>
      </w:r>
      <w:r>
        <w:t>I2C</w:t>
      </w:r>
      <w:r>
        <w:rPr>
          <w:spacing w:val="-9"/>
        </w:rPr>
        <w:t xml:space="preserve"> </w:t>
      </w:r>
      <w:r>
        <w:t>module</w:t>
      </w:r>
      <w:r>
        <w:rPr>
          <w:spacing w:val="-3"/>
        </w:rPr>
        <w:t xml:space="preserve"> </w:t>
      </w:r>
      <w:r>
        <w:t>address</w:t>
      </w:r>
      <w:r>
        <w:rPr>
          <w:spacing w:val="-4"/>
        </w:rPr>
        <w:t xml:space="preserve"> </w:t>
      </w:r>
      <w:r>
        <w:t>set to</w:t>
      </w:r>
      <w:r>
        <w:rPr>
          <w:spacing w:val="-15"/>
        </w:rPr>
        <w:t xml:space="preserve"> </w:t>
      </w:r>
      <w:r>
        <w:t>0x27.</w:t>
      </w:r>
      <w:r>
        <w:rPr>
          <w:spacing w:val="-15"/>
        </w:rPr>
        <w:t xml:space="preserve"> </w:t>
      </w:r>
      <w:r>
        <w:t>All</w:t>
      </w:r>
      <w:r>
        <w:rPr>
          <w:spacing w:val="-15"/>
        </w:rPr>
        <w:t xml:space="preserve"> </w:t>
      </w:r>
      <w:r>
        <w:t>ground</w:t>
      </w:r>
      <w:r>
        <w:rPr>
          <w:spacing w:val="-15"/>
        </w:rPr>
        <w:t xml:space="preserve"> </w:t>
      </w:r>
      <w:r>
        <w:t>connections</w:t>
      </w:r>
      <w:r>
        <w:rPr>
          <w:spacing w:val="-13"/>
        </w:rPr>
        <w:t xml:space="preserve"> </w:t>
      </w:r>
      <w:r>
        <w:t>from</w:t>
      </w:r>
      <w:r>
        <w:rPr>
          <w:spacing w:val="-15"/>
        </w:rPr>
        <w:t xml:space="preserve"> </w:t>
      </w:r>
      <w:r>
        <w:t>the</w:t>
      </w:r>
      <w:r>
        <w:rPr>
          <w:spacing w:val="-13"/>
        </w:rPr>
        <w:t xml:space="preserve"> </w:t>
      </w:r>
      <w:r>
        <w:t>Raspberry</w:t>
      </w:r>
      <w:r>
        <w:rPr>
          <w:spacing w:val="-15"/>
        </w:rPr>
        <w:t xml:space="preserve"> </w:t>
      </w:r>
      <w:r>
        <w:t>Pi,</w:t>
      </w:r>
      <w:r>
        <w:rPr>
          <w:spacing w:val="-6"/>
        </w:rPr>
        <w:t xml:space="preserve"> </w:t>
      </w:r>
      <w:r>
        <w:t>motor</w:t>
      </w:r>
      <w:r>
        <w:rPr>
          <w:spacing w:val="-10"/>
        </w:rPr>
        <w:t xml:space="preserve"> </w:t>
      </w:r>
      <w:r>
        <w:t>driver,</w:t>
      </w:r>
      <w:r>
        <w:rPr>
          <w:spacing w:val="-10"/>
        </w:rPr>
        <w:t xml:space="preserve"> </w:t>
      </w:r>
      <w:r>
        <w:t>servo,</w:t>
      </w:r>
      <w:r>
        <w:rPr>
          <w:spacing w:val="-10"/>
        </w:rPr>
        <w:t xml:space="preserve"> </w:t>
      </w:r>
      <w:r>
        <w:t>battery,</w:t>
      </w:r>
      <w:r>
        <w:rPr>
          <w:spacing w:val="-10"/>
        </w:rPr>
        <w:t xml:space="preserve"> </w:t>
      </w:r>
      <w:r>
        <w:t>and</w:t>
      </w:r>
      <w:r>
        <w:rPr>
          <w:spacing w:val="-12"/>
        </w:rPr>
        <w:t xml:space="preserve"> </w:t>
      </w:r>
      <w:r>
        <w:t>sensors</w:t>
      </w:r>
      <w:r>
        <w:rPr>
          <w:spacing w:val="-14"/>
        </w:rPr>
        <w:t xml:space="preserve"> </w:t>
      </w:r>
      <w:r>
        <w:t>are</w:t>
      </w:r>
      <w:r>
        <w:rPr>
          <w:spacing w:val="-13"/>
        </w:rPr>
        <w:t xml:space="preserve"> </w:t>
      </w:r>
      <w:r>
        <w:t>joined to a common ground node on a breadboard.</w:t>
      </w:r>
    </w:p>
    <w:p w14:paraId="740D1EB4" w14:textId="77777777" w:rsidR="00E21539" w:rsidRDefault="00E21539">
      <w:pPr>
        <w:pStyle w:val="BodyText"/>
        <w:spacing w:line="360" w:lineRule="auto"/>
        <w:jc w:val="both"/>
      </w:pPr>
    </w:p>
    <w:p w14:paraId="365FC96A" w14:textId="77777777" w:rsidR="00E21539" w:rsidRPr="00745987" w:rsidRDefault="00E21539" w:rsidP="00E21539">
      <w:pPr>
        <w:pStyle w:val="Heading2"/>
        <w:numPr>
          <w:ilvl w:val="1"/>
          <w:numId w:val="10"/>
        </w:numPr>
        <w:tabs>
          <w:tab w:val="left" w:pos="464"/>
        </w:tabs>
        <w:spacing w:before="245"/>
        <w:ind w:left="464" w:hanging="421"/>
        <w:jc w:val="both"/>
      </w:pPr>
      <w:r>
        <w:t>SOFTWARE</w:t>
      </w:r>
      <w:r>
        <w:rPr>
          <w:spacing w:val="-15"/>
        </w:rPr>
        <w:t xml:space="preserve"> </w:t>
      </w:r>
      <w:r>
        <w:rPr>
          <w:spacing w:val="-2"/>
        </w:rPr>
        <w:t>IMPLEMENTATION</w:t>
      </w:r>
    </w:p>
    <w:p w14:paraId="2A020F04" w14:textId="77777777" w:rsidR="00745987" w:rsidRDefault="00745987" w:rsidP="00745987">
      <w:pPr>
        <w:pStyle w:val="Heading2"/>
        <w:tabs>
          <w:tab w:val="left" w:pos="464"/>
        </w:tabs>
        <w:spacing w:before="245"/>
        <w:ind w:left="43" w:firstLine="0"/>
        <w:jc w:val="both"/>
      </w:pPr>
    </w:p>
    <w:p w14:paraId="13BEC240" w14:textId="77777777" w:rsidR="00E21539" w:rsidRDefault="00E21539" w:rsidP="00E21539">
      <w:pPr>
        <w:pStyle w:val="BodyText"/>
        <w:spacing w:before="114" w:line="360" w:lineRule="auto"/>
        <w:ind w:left="43" w:right="178" w:firstLine="720"/>
        <w:jc w:val="both"/>
      </w:pPr>
      <w:r>
        <w:t>The complete software stack is developed in Python 3.9 running on Raspberry Pi OS (64-bit, Debian Bullseye). The codebase is structured into seven dedicated functional modules, each handling a specific aspect of system operation. The central control loop runs all modules sequentially at 50 Hz, meaning one complete detection-to-decision cycle is completed every 20 milliseconds, which ensures timely response to rapidly changing road surface conditions.</w:t>
      </w:r>
    </w:p>
    <w:p w14:paraId="7F4020CF" w14:textId="77777777" w:rsidR="00E21539" w:rsidRDefault="00E21539">
      <w:pPr>
        <w:pStyle w:val="BodyText"/>
        <w:spacing w:line="360" w:lineRule="auto"/>
        <w:jc w:val="both"/>
        <w:sectPr w:rsidR="00E21539" w:rsidSect="00913631">
          <w:pgSz w:w="11910" w:h="16840"/>
          <w:pgMar w:top="1170" w:right="708" w:bottom="960" w:left="850" w:header="0" w:footer="743" w:gutter="0"/>
          <w:cols w:space="720"/>
        </w:sectPr>
      </w:pPr>
    </w:p>
    <w:p w14:paraId="7A650428" w14:textId="77777777" w:rsidR="00506707" w:rsidRPr="00E21539" w:rsidRDefault="00430EB6">
      <w:pPr>
        <w:pStyle w:val="Heading3"/>
        <w:numPr>
          <w:ilvl w:val="2"/>
          <w:numId w:val="10"/>
        </w:numPr>
        <w:tabs>
          <w:tab w:val="left" w:pos="674"/>
        </w:tabs>
        <w:spacing w:before="164"/>
        <w:ind w:left="674" w:hanging="631"/>
      </w:pPr>
      <w:r>
        <w:lastRenderedPageBreak/>
        <w:t>LiDAR</w:t>
      </w:r>
      <w:r>
        <w:rPr>
          <w:spacing w:val="-15"/>
        </w:rPr>
        <w:t xml:space="preserve"> </w:t>
      </w:r>
      <w:r>
        <w:t>Communication</w:t>
      </w:r>
      <w:r>
        <w:rPr>
          <w:spacing w:val="-13"/>
        </w:rPr>
        <w:t xml:space="preserve"> </w:t>
      </w:r>
      <w:r>
        <w:rPr>
          <w:spacing w:val="-2"/>
        </w:rPr>
        <w:t>Module</w:t>
      </w:r>
    </w:p>
    <w:p w14:paraId="3071EE1C" w14:textId="77777777" w:rsidR="00E21539" w:rsidRDefault="00E21539" w:rsidP="00E21539">
      <w:pPr>
        <w:pStyle w:val="Heading3"/>
        <w:tabs>
          <w:tab w:val="left" w:pos="674"/>
        </w:tabs>
        <w:spacing w:before="164"/>
        <w:ind w:firstLine="0"/>
      </w:pPr>
    </w:p>
    <w:p w14:paraId="105D5A4F" w14:textId="77777777" w:rsidR="00506707" w:rsidRDefault="00430EB6">
      <w:pPr>
        <w:pStyle w:val="BodyText"/>
        <w:rPr>
          <w:b/>
          <w:sz w:val="12"/>
        </w:rPr>
      </w:pPr>
      <w:r>
        <w:rPr>
          <w:b/>
          <w:noProof/>
          <w:sz w:val="12"/>
        </w:rPr>
        <w:drawing>
          <wp:anchor distT="0" distB="0" distL="0" distR="0" simplePos="0" relativeHeight="487599616" behindDoc="1" locked="0" layoutInCell="1" allowOverlap="1" wp14:anchorId="2F280073" wp14:editId="2CA60B0E">
            <wp:simplePos x="0" y="0"/>
            <wp:positionH relativeFrom="page">
              <wp:posOffset>2158619</wp:posOffset>
            </wp:positionH>
            <wp:positionV relativeFrom="paragraph">
              <wp:posOffset>103366</wp:posOffset>
            </wp:positionV>
            <wp:extent cx="3246349" cy="314896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3246349" cy="3148965"/>
                    </a:xfrm>
                    <a:prstGeom prst="rect">
                      <a:avLst/>
                    </a:prstGeom>
                  </pic:spPr>
                </pic:pic>
              </a:graphicData>
            </a:graphic>
          </wp:anchor>
        </w:drawing>
      </w:r>
    </w:p>
    <w:p w14:paraId="685E5234" w14:textId="77777777" w:rsidR="00506707" w:rsidRDefault="00506707">
      <w:pPr>
        <w:pStyle w:val="BodyText"/>
        <w:spacing w:before="81"/>
        <w:rPr>
          <w:b/>
          <w:sz w:val="28"/>
        </w:rPr>
      </w:pPr>
    </w:p>
    <w:p w14:paraId="05847600" w14:textId="77777777" w:rsidR="00506707" w:rsidRDefault="00430EB6">
      <w:pPr>
        <w:pStyle w:val="Heading4"/>
        <w:ind w:right="148"/>
        <w:rPr>
          <w:spacing w:val="-2"/>
        </w:rPr>
      </w:pPr>
      <w:r>
        <w:t>Fig.</w:t>
      </w:r>
      <w:r>
        <w:rPr>
          <w:spacing w:val="-2"/>
        </w:rPr>
        <w:t xml:space="preserve"> </w:t>
      </w:r>
      <w:r>
        <w:t>4.4.1.1</w:t>
      </w:r>
      <w:r>
        <w:rPr>
          <w:spacing w:val="-6"/>
        </w:rPr>
        <w:t xml:space="preserve"> </w:t>
      </w:r>
      <w:r>
        <w:t>LiDAR</w:t>
      </w:r>
      <w:r>
        <w:rPr>
          <w:spacing w:val="-2"/>
        </w:rPr>
        <w:t xml:space="preserve"> </w:t>
      </w:r>
      <w:r>
        <w:t>DATA</w:t>
      </w:r>
      <w:r>
        <w:rPr>
          <w:spacing w:val="-2"/>
        </w:rPr>
        <w:t xml:space="preserve"> </w:t>
      </w:r>
      <w:r>
        <w:t>READING</w:t>
      </w:r>
      <w:r>
        <w:rPr>
          <w:spacing w:val="-1"/>
        </w:rPr>
        <w:t xml:space="preserve"> </w:t>
      </w:r>
      <w:r>
        <w:t>FLOW</w:t>
      </w:r>
      <w:r>
        <w:rPr>
          <w:spacing w:val="-1"/>
        </w:rPr>
        <w:t xml:space="preserve"> </w:t>
      </w:r>
      <w:r>
        <w:rPr>
          <w:spacing w:val="-2"/>
        </w:rPr>
        <w:t>DIAGRAM</w:t>
      </w:r>
    </w:p>
    <w:p w14:paraId="1B7C2DEF" w14:textId="77777777" w:rsidR="00745987" w:rsidRDefault="00745987">
      <w:pPr>
        <w:pStyle w:val="Heading4"/>
        <w:ind w:right="148"/>
      </w:pPr>
    </w:p>
    <w:p w14:paraId="2C02D01E" w14:textId="58D2071F" w:rsidR="00E21539" w:rsidRDefault="00430EB6" w:rsidP="00745987">
      <w:pPr>
        <w:pStyle w:val="BodyText"/>
        <w:spacing w:line="360" w:lineRule="auto"/>
        <w:ind w:left="43" w:right="177" w:firstLine="720"/>
        <w:jc w:val="both"/>
      </w:pPr>
      <w:r>
        <w:t>The LiDAR communication module manages UART serial communication with the TF-Luna sensor. The serial port is opened at 115200 baud using the pyserial library with no parity, 1 stop bit, and no</w:t>
      </w:r>
      <w:r>
        <w:rPr>
          <w:spacing w:val="1"/>
        </w:rPr>
        <w:t xml:space="preserve"> </w:t>
      </w:r>
      <w:r>
        <w:t>flow</w:t>
      </w:r>
      <w:r>
        <w:rPr>
          <w:spacing w:val="-2"/>
        </w:rPr>
        <w:t xml:space="preserve"> </w:t>
      </w:r>
      <w:r>
        <w:t>control.</w:t>
      </w:r>
      <w:r>
        <w:rPr>
          <w:spacing w:val="2"/>
        </w:rPr>
        <w:t xml:space="preserve"> </w:t>
      </w:r>
      <w:r>
        <w:t>The</w:t>
      </w:r>
      <w:r>
        <w:rPr>
          <w:spacing w:val="3"/>
        </w:rPr>
        <w:t xml:space="preserve"> </w:t>
      </w:r>
      <w:r>
        <w:t>module</w:t>
      </w:r>
      <w:r>
        <w:rPr>
          <w:spacing w:val="-1"/>
        </w:rPr>
        <w:t xml:space="preserve"> </w:t>
      </w:r>
      <w:r>
        <w:t>reads</w:t>
      </w:r>
      <w:r>
        <w:rPr>
          <w:spacing w:val="-3"/>
        </w:rPr>
        <w:t xml:space="preserve"> </w:t>
      </w:r>
      <w:r>
        <w:t>9-byte</w:t>
      </w:r>
      <w:r>
        <w:rPr>
          <w:spacing w:val="-1"/>
        </w:rPr>
        <w:t xml:space="preserve"> </w:t>
      </w:r>
      <w:r>
        <w:t>data</w:t>
      </w:r>
      <w:r>
        <w:rPr>
          <w:spacing w:val="-2"/>
        </w:rPr>
        <w:t xml:space="preserve"> </w:t>
      </w:r>
      <w:r>
        <w:t>frames,</w:t>
      </w:r>
      <w:r>
        <w:rPr>
          <w:spacing w:val="2"/>
        </w:rPr>
        <w:t xml:space="preserve"> </w:t>
      </w:r>
      <w:r>
        <w:t>validates</w:t>
      </w:r>
      <w:r>
        <w:rPr>
          <w:spacing w:val="-3"/>
        </w:rPr>
        <w:t xml:space="preserve"> </w:t>
      </w:r>
      <w:r>
        <w:t>the</w:t>
      </w:r>
      <w:r>
        <w:rPr>
          <w:spacing w:val="-1"/>
        </w:rPr>
        <w:t xml:space="preserve"> </w:t>
      </w:r>
      <w:r>
        <w:t>header bytes</w:t>
      </w:r>
      <w:r>
        <w:rPr>
          <w:spacing w:val="-2"/>
        </w:rPr>
        <w:t xml:space="preserve"> </w:t>
      </w:r>
      <w:r>
        <w:t>(0x59,</w:t>
      </w:r>
      <w:r>
        <w:rPr>
          <w:spacing w:val="1"/>
        </w:rPr>
        <w:t xml:space="preserve"> </w:t>
      </w:r>
      <w:r>
        <w:t>0x59),</w:t>
      </w:r>
      <w:r>
        <w:rPr>
          <w:spacing w:val="2"/>
        </w:rPr>
        <w:t xml:space="preserve"> </w:t>
      </w:r>
      <w:r>
        <w:rPr>
          <w:spacing w:val="-2"/>
        </w:rPr>
        <w:t>computes</w:t>
      </w:r>
      <w:r w:rsidR="00E21539">
        <w:t xml:space="preserve"> the checksum</w:t>
      </w:r>
      <w:r w:rsidR="00E21539">
        <w:rPr>
          <w:spacing w:val="-5"/>
        </w:rPr>
        <w:t xml:space="preserve"> </w:t>
      </w:r>
      <w:r w:rsidR="00E21539">
        <w:t>of</w:t>
      </w:r>
      <w:r w:rsidR="00E21539">
        <w:rPr>
          <w:spacing w:val="-3"/>
        </w:rPr>
        <w:t xml:space="preserve"> </w:t>
      </w:r>
      <w:r w:rsidR="00E21539">
        <w:t>the first 8 bytes, and extracts</w:t>
      </w:r>
      <w:r w:rsidR="00E21539">
        <w:rPr>
          <w:spacing w:val="-2"/>
        </w:rPr>
        <w:t xml:space="preserve"> </w:t>
      </w:r>
      <w:r w:rsidR="00E21539">
        <w:t>the</w:t>
      </w:r>
      <w:r w:rsidR="00E21539">
        <w:rPr>
          <w:spacing w:val="-1"/>
        </w:rPr>
        <w:t xml:space="preserve"> </w:t>
      </w:r>
      <w:r w:rsidR="00E21539">
        <w:t>distance value in centimetres from</w:t>
      </w:r>
      <w:r w:rsidR="00E21539">
        <w:rPr>
          <w:spacing w:val="-5"/>
        </w:rPr>
        <w:t xml:space="preserve"> </w:t>
      </w:r>
      <w:r w:rsidR="00E21539">
        <w:t>bytes 2 and 3 using little-endian</w:t>
      </w:r>
      <w:r w:rsidR="00E21539">
        <w:rPr>
          <w:spacing w:val="-15"/>
        </w:rPr>
        <w:t xml:space="preserve"> </w:t>
      </w:r>
      <w:r w:rsidR="00E21539">
        <w:t>byte</w:t>
      </w:r>
      <w:r w:rsidR="00E21539">
        <w:rPr>
          <w:spacing w:val="-15"/>
        </w:rPr>
        <w:t xml:space="preserve"> </w:t>
      </w:r>
      <w:r w:rsidR="00E21539">
        <w:t>order.</w:t>
      </w:r>
      <w:r w:rsidR="00E21539">
        <w:rPr>
          <w:spacing w:val="-15"/>
        </w:rPr>
        <w:t xml:space="preserve"> </w:t>
      </w:r>
      <w:r w:rsidR="00E21539">
        <w:t>Invalid</w:t>
      </w:r>
      <w:r w:rsidR="00E21539">
        <w:rPr>
          <w:spacing w:val="-8"/>
        </w:rPr>
        <w:t xml:space="preserve"> </w:t>
      </w:r>
      <w:r w:rsidR="00E21539">
        <w:t>frames</w:t>
      </w:r>
      <w:r w:rsidR="00E21539">
        <w:rPr>
          <w:spacing w:val="-14"/>
        </w:rPr>
        <w:t xml:space="preserve"> </w:t>
      </w:r>
      <w:r w:rsidR="00E21539">
        <w:t>(failed</w:t>
      </w:r>
      <w:r w:rsidR="00E21539">
        <w:rPr>
          <w:spacing w:val="-13"/>
        </w:rPr>
        <w:t xml:space="preserve"> </w:t>
      </w:r>
      <w:r w:rsidR="00E21539">
        <w:t>checksum</w:t>
      </w:r>
      <w:r w:rsidR="00E21539">
        <w:rPr>
          <w:spacing w:val="-15"/>
        </w:rPr>
        <w:t xml:space="preserve"> </w:t>
      </w:r>
      <w:r w:rsidR="00E21539">
        <w:t>or</w:t>
      </w:r>
      <w:r w:rsidR="00E21539">
        <w:rPr>
          <w:spacing w:val="-11"/>
        </w:rPr>
        <w:t xml:space="preserve"> </w:t>
      </w:r>
      <w:r w:rsidR="00E21539">
        <w:t>incorrect</w:t>
      </w:r>
      <w:r w:rsidR="00E21539">
        <w:rPr>
          <w:spacing w:val="-8"/>
        </w:rPr>
        <w:t xml:space="preserve"> </w:t>
      </w:r>
      <w:r w:rsidR="00E21539">
        <w:t>header)</w:t>
      </w:r>
      <w:r w:rsidR="00E21539">
        <w:rPr>
          <w:spacing w:val="-11"/>
        </w:rPr>
        <w:t xml:space="preserve"> </w:t>
      </w:r>
      <w:r w:rsidR="00E21539">
        <w:t>are</w:t>
      </w:r>
      <w:r w:rsidR="00E21539">
        <w:rPr>
          <w:spacing w:val="-14"/>
        </w:rPr>
        <w:t xml:space="preserve"> </w:t>
      </w:r>
      <w:r w:rsidR="00E21539">
        <w:t>discarded</w:t>
      </w:r>
      <w:r w:rsidR="00E21539">
        <w:rPr>
          <w:spacing w:val="-13"/>
        </w:rPr>
        <w:t xml:space="preserve"> </w:t>
      </w:r>
      <w:r w:rsidR="00E21539">
        <w:t>and</w:t>
      </w:r>
      <w:r w:rsidR="00E21539">
        <w:rPr>
          <w:spacing w:val="-13"/>
        </w:rPr>
        <w:t xml:space="preserve"> </w:t>
      </w:r>
      <w:r w:rsidR="00E21539">
        <w:t>the</w:t>
      </w:r>
      <w:r w:rsidR="00E21539">
        <w:rPr>
          <w:spacing w:val="-9"/>
        </w:rPr>
        <w:t xml:space="preserve"> </w:t>
      </w:r>
      <w:r w:rsidR="00E21539">
        <w:t>module waits for the next frame.</w:t>
      </w:r>
    </w:p>
    <w:p w14:paraId="0F46EE63" w14:textId="77777777" w:rsidR="00745987" w:rsidRDefault="00745987" w:rsidP="00745987">
      <w:pPr>
        <w:pStyle w:val="BodyText"/>
        <w:spacing w:line="360" w:lineRule="auto"/>
        <w:ind w:left="43" w:right="177" w:firstLine="720"/>
        <w:jc w:val="both"/>
      </w:pPr>
    </w:p>
    <w:p w14:paraId="08B0E976" w14:textId="77777777" w:rsidR="00E21539" w:rsidRDefault="00E21539" w:rsidP="00745987">
      <w:pPr>
        <w:pStyle w:val="Heading3"/>
        <w:numPr>
          <w:ilvl w:val="2"/>
          <w:numId w:val="10"/>
        </w:numPr>
        <w:tabs>
          <w:tab w:val="left" w:pos="674"/>
        </w:tabs>
        <w:ind w:left="674" w:hanging="631"/>
      </w:pPr>
      <w:r>
        <w:t>Feature</w:t>
      </w:r>
      <w:r>
        <w:rPr>
          <w:spacing w:val="-15"/>
        </w:rPr>
        <w:t xml:space="preserve"> </w:t>
      </w:r>
      <w:r>
        <w:t>Extraction</w:t>
      </w:r>
      <w:r>
        <w:rPr>
          <w:spacing w:val="-18"/>
        </w:rPr>
        <w:t xml:space="preserve"> </w:t>
      </w:r>
      <w:r>
        <w:rPr>
          <w:spacing w:val="-2"/>
        </w:rPr>
        <w:t>Module</w:t>
      </w:r>
    </w:p>
    <w:p w14:paraId="05F90746" w14:textId="77777777" w:rsidR="00E21539" w:rsidRDefault="00E21539" w:rsidP="00E21539">
      <w:pPr>
        <w:pStyle w:val="BodyText"/>
        <w:spacing w:before="119" w:line="360" w:lineRule="auto"/>
        <w:ind w:left="43" w:right="186" w:firstLine="720"/>
        <w:jc w:val="both"/>
      </w:pPr>
      <w:r>
        <w:t>The feature extraction module maintains a circular buffer of the last 10 valid distance measurements. At each cycle, it computes the four classification features: current distance D(t), distance difference ΔD = D(t) − D(t−1), rate of change RoC = |ΔD| / Δt (where Δt = 20 ms for 50 Hz sampling), and rolling standard deviation σ of the buffer contents. These four values are assembled into a NumPy array formatted as a single-row feature matrix for input to the classifier.</w:t>
      </w:r>
    </w:p>
    <w:p w14:paraId="7DC2AC17" w14:textId="58965DA4" w:rsidR="00E21539" w:rsidRDefault="00E21539">
      <w:pPr>
        <w:pStyle w:val="BodyText"/>
        <w:spacing w:line="360" w:lineRule="auto"/>
        <w:jc w:val="both"/>
        <w:sectPr w:rsidR="00E21539" w:rsidSect="00E21539">
          <w:pgSz w:w="11910" w:h="16840"/>
          <w:pgMar w:top="990" w:right="708" w:bottom="960" w:left="850" w:header="0" w:footer="743" w:gutter="0"/>
          <w:cols w:space="720"/>
        </w:sectPr>
      </w:pPr>
    </w:p>
    <w:p w14:paraId="6C040161" w14:textId="77777777" w:rsidR="00506707" w:rsidRDefault="00430EB6">
      <w:pPr>
        <w:pStyle w:val="Heading3"/>
        <w:numPr>
          <w:ilvl w:val="2"/>
          <w:numId w:val="10"/>
        </w:numPr>
        <w:tabs>
          <w:tab w:val="left" w:pos="670"/>
        </w:tabs>
        <w:spacing w:before="164"/>
        <w:ind w:left="670" w:hanging="627"/>
      </w:pPr>
      <w:r>
        <w:lastRenderedPageBreak/>
        <w:t>Machine</w:t>
      </w:r>
      <w:r>
        <w:rPr>
          <w:spacing w:val="-13"/>
        </w:rPr>
        <w:t xml:space="preserve"> </w:t>
      </w:r>
      <w:r>
        <w:t>Learning</w:t>
      </w:r>
      <w:r>
        <w:rPr>
          <w:spacing w:val="-14"/>
        </w:rPr>
        <w:t xml:space="preserve"> </w:t>
      </w:r>
      <w:r>
        <w:t>Inference</w:t>
      </w:r>
      <w:r>
        <w:rPr>
          <w:spacing w:val="-12"/>
        </w:rPr>
        <w:t xml:space="preserve"> </w:t>
      </w:r>
      <w:r>
        <w:rPr>
          <w:spacing w:val="-2"/>
        </w:rPr>
        <w:t>Module</w:t>
      </w:r>
    </w:p>
    <w:p w14:paraId="70B5CD7D" w14:textId="77777777" w:rsidR="00506707" w:rsidRDefault="00506707">
      <w:pPr>
        <w:pStyle w:val="BodyText"/>
        <w:rPr>
          <w:b/>
          <w:sz w:val="20"/>
        </w:rPr>
      </w:pPr>
    </w:p>
    <w:p w14:paraId="1FE01493" w14:textId="77777777" w:rsidR="00745987" w:rsidRDefault="00745987">
      <w:pPr>
        <w:pStyle w:val="BodyText"/>
        <w:spacing w:before="27"/>
        <w:rPr>
          <w:b/>
          <w:noProof/>
          <w:sz w:val="20"/>
        </w:rPr>
      </w:pPr>
    </w:p>
    <w:p w14:paraId="099919F1" w14:textId="44DAFB1B" w:rsidR="00506707" w:rsidRDefault="00430EB6">
      <w:pPr>
        <w:pStyle w:val="BodyText"/>
        <w:spacing w:before="27"/>
        <w:rPr>
          <w:b/>
          <w:sz w:val="20"/>
        </w:rPr>
      </w:pPr>
      <w:r>
        <w:rPr>
          <w:b/>
          <w:noProof/>
          <w:sz w:val="20"/>
        </w:rPr>
        <w:drawing>
          <wp:anchor distT="0" distB="0" distL="0" distR="0" simplePos="0" relativeHeight="487600128" behindDoc="1" locked="0" layoutInCell="1" allowOverlap="1" wp14:anchorId="7902D24D" wp14:editId="13732EE6">
            <wp:simplePos x="0" y="0"/>
            <wp:positionH relativeFrom="page">
              <wp:posOffset>2072640</wp:posOffset>
            </wp:positionH>
            <wp:positionV relativeFrom="paragraph">
              <wp:posOffset>177800</wp:posOffset>
            </wp:positionV>
            <wp:extent cx="3413125" cy="343662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rotWithShape="1">
                    <a:blip r:embed="rId20" cstate="print"/>
                    <a:srcRect b="9056"/>
                    <a:stretch>
                      <a:fillRect/>
                    </a:stretch>
                  </pic:blipFill>
                  <pic:spPr bwMode="auto">
                    <a:xfrm>
                      <a:off x="0" y="0"/>
                      <a:ext cx="3413125" cy="34366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184EAD2" w14:textId="77777777" w:rsidR="00506707" w:rsidRDefault="00506707">
      <w:pPr>
        <w:pStyle w:val="BodyText"/>
        <w:spacing w:before="93"/>
        <w:rPr>
          <w:b/>
          <w:sz w:val="28"/>
        </w:rPr>
      </w:pPr>
    </w:p>
    <w:p w14:paraId="733163EF" w14:textId="77777777" w:rsidR="00506707" w:rsidRDefault="00430EB6">
      <w:pPr>
        <w:pStyle w:val="Heading4"/>
        <w:ind w:right="144"/>
        <w:rPr>
          <w:spacing w:val="-2"/>
        </w:rPr>
      </w:pPr>
      <w:r>
        <w:t>Fig.</w:t>
      </w:r>
      <w:r>
        <w:rPr>
          <w:spacing w:val="-2"/>
        </w:rPr>
        <w:t xml:space="preserve"> </w:t>
      </w:r>
      <w:r>
        <w:t>4.4.3.1</w:t>
      </w:r>
      <w:r>
        <w:rPr>
          <w:spacing w:val="-6"/>
        </w:rPr>
        <w:t xml:space="preserve"> </w:t>
      </w:r>
      <w:r>
        <w:t>ML</w:t>
      </w:r>
      <w:r>
        <w:rPr>
          <w:spacing w:val="-8"/>
        </w:rPr>
        <w:t xml:space="preserve"> </w:t>
      </w:r>
      <w:r>
        <w:t>CLASSIFICATION</w:t>
      </w:r>
      <w:r>
        <w:rPr>
          <w:spacing w:val="-2"/>
        </w:rPr>
        <w:t xml:space="preserve"> </w:t>
      </w:r>
      <w:r>
        <w:t>FLOW</w:t>
      </w:r>
      <w:r>
        <w:rPr>
          <w:spacing w:val="-1"/>
        </w:rPr>
        <w:t xml:space="preserve"> </w:t>
      </w:r>
      <w:r>
        <w:rPr>
          <w:spacing w:val="-2"/>
        </w:rPr>
        <w:t>DIAGRAM</w:t>
      </w:r>
    </w:p>
    <w:p w14:paraId="0396E753" w14:textId="77777777" w:rsidR="00745987" w:rsidRDefault="00745987">
      <w:pPr>
        <w:pStyle w:val="Heading4"/>
        <w:ind w:right="144"/>
      </w:pPr>
    </w:p>
    <w:p w14:paraId="48D3CC5F" w14:textId="77777777" w:rsidR="00506707" w:rsidRDefault="00430EB6">
      <w:pPr>
        <w:pStyle w:val="BodyText"/>
        <w:spacing w:before="151" w:line="360" w:lineRule="auto"/>
        <w:ind w:left="43" w:right="181" w:firstLine="720"/>
        <w:jc w:val="both"/>
      </w:pPr>
      <w:r>
        <w:t>At system</w:t>
      </w:r>
      <w:r>
        <w:rPr>
          <w:spacing w:val="-7"/>
        </w:rPr>
        <w:t xml:space="preserve"> </w:t>
      </w:r>
      <w:r>
        <w:t>startup,</w:t>
      </w:r>
      <w:r>
        <w:rPr>
          <w:spacing w:val="-1"/>
        </w:rPr>
        <w:t xml:space="preserve"> </w:t>
      </w:r>
      <w:r>
        <w:t>the module loads</w:t>
      </w:r>
      <w:r>
        <w:rPr>
          <w:spacing w:val="-1"/>
        </w:rPr>
        <w:t xml:space="preserve"> </w:t>
      </w:r>
      <w:r>
        <w:t>the pre-trained Random</w:t>
      </w:r>
      <w:r>
        <w:rPr>
          <w:spacing w:val="-7"/>
        </w:rPr>
        <w:t xml:space="preserve"> </w:t>
      </w:r>
      <w:r>
        <w:t>Forest classifier model</w:t>
      </w:r>
      <w:r>
        <w:rPr>
          <w:spacing w:val="-3"/>
        </w:rPr>
        <w:t xml:space="preserve"> </w:t>
      </w:r>
      <w:r>
        <w:t>from</w:t>
      </w:r>
      <w:r>
        <w:rPr>
          <w:spacing w:val="-7"/>
        </w:rPr>
        <w:t xml:space="preserve"> </w:t>
      </w:r>
      <w:r>
        <w:t>a pickle file</w:t>
      </w:r>
      <w:r>
        <w:rPr>
          <w:spacing w:val="-15"/>
        </w:rPr>
        <w:t xml:space="preserve"> </w:t>
      </w:r>
      <w:r>
        <w:t>stored</w:t>
      </w:r>
      <w:r>
        <w:rPr>
          <w:spacing w:val="-15"/>
        </w:rPr>
        <w:t xml:space="preserve"> </w:t>
      </w:r>
      <w:r>
        <w:t>on</w:t>
      </w:r>
      <w:r>
        <w:rPr>
          <w:spacing w:val="-15"/>
        </w:rPr>
        <w:t xml:space="preserve"> </w:t>
      </w:r>
      <w:r>
        <w:t>the</w:t>
      </w:r>
      <w:r>
        <w:rPr>
          <w:spacing w:val="-15"/>
        </w:rPr>
        <w:t xml:space="preserve"> </w:t>
      </w:r>
      <w:r>
        <w:t>Raspberry</w:t>
      </w:r>
      <w:r>
        <w:rPr>
          <w:spacing w:val="-15"/>
        </w:rPr>
        <w:t xml:space="preserve"> </w:t>
      </w:r>
      <w:r>
        <w:t>Pi's</w:t>
      </w:r>
      <w:r>
        <w:rPr>
          <w:spacing w:val="-15"/>
        </w:rPr>
        <w:t xml:space="preserve"> </w:t>
      </w:r>
      <w:r>
        <w:t>SD</w:t>
      </w:r>
      <w:r>
        <w:rPr>
          <w:spacing w:val="-15"/>
        </w:rPr>
        <w:t xml:space="preserve"> </w:t>
      </w:r>
      <w:r>
        <w:t>card.</w:t>
      </w:r>
      <w:r>
        <w:rPr>
          <w:spacing w:val="-15"/>
        </w:rPr>
        <w:t xml:space="preserve"> </w:t>
      </w:r>
      <w:r>
        <w:t>At</w:t>
      </w:r>
      <w:r>
        <w:rPr>
          <w:spacing w:val="-7"/>
        </w:rPr>
        <w:t xml:space="preserve"> </w:t>
      </w:r>
      <w:r>
        <w:t>each</w:t>
      </w:r>
      <w:r>
        <w:rPr>
          <w:spacing w:val="-11"/>
        </w:rPr>
        <w:t xml:space="preserve"> </w:t>
      </w:r>
      <w:r>
        <w:t>cycle,</w:t>
      </w:r>
      <w:r>
        <w:rPr>
          <w:spacing w:val="-10"/>
        </w:rPr>
        <w:t xml:space="preserve"> </w:t>
      </w:r>
      <w:r>
        <w:t>the</w:t>
      </w:r>
      <w:r>
        <w:rPr>
          <w:spacing w:val="-12"/>
        </w:rPr>
        <w:t xml:space="preserve"> </w:t>
      </w:r>
      <w:r>
        <w:t>feature</w:t>
      </w:r>
      <w:r>
        <w:rPr>
          <w:spacing w:val="-12"/>
        </w:rPr>
        <w:t xml:space="preserve"> </w:t>
      </w:r>
      <w:r>
        <w:t>vector</w:t>
      </w:r>
      <w:r>
        <w:rPr>
          <w:spacing w:val="-14"/>
        </w:rPr>
        <w:t xml:space="preserve"> </w:t>
      </w:r>
      <w:r>
        <w:t>is</w:t>
      </w:r>
      <w:r>
        <w:rPr>
          <w:spacing w:val="-13"/>
        </w:rPr>
        <w:t xml:space="preserve"> </w:t>
      </w:r>
      <w:r>
        <w:t>passed</w:t>
      </w:r>
      <w:r>
        <w:rPr>
          <w:spacing w:val="-11"/>
        </w:rPr>
        <w:t xml:space="preserve"> </w:t>
      </w:r>
      <w:r>
        <w:t>to</w:t>
      </w:r>
      <w:r>
        <w:rPr>
          <w:spacing w:val="-15"/>
        </w:rPr>
        <w:t xml:space="preserve"> </w:t>
      </w:r>
      <w:r>
        <w:t>the</w:t>
      </w:r>
      <w:r>
        <w:rPr>
          <w:spacing w:val="-8"/>
        </w:rPr>
        <w:t xml:space="preserve"> </w:t>
      </w:r>
      <w:r>
        <w:t>model's</w:t>
      </w:r>
      <w:r>
        <w:rPr>
          <w:spacing w:val="-13"/>
        </w:rPr>
        <w:t xml:space="preserve"> </w:t>
      </w:r>
      <w:proofErr w:type="gramStart"/>
      <w:r>
        <w:t>predict(</w:t>
      </w:r>
      <w:proofErr w:type="gramEnd"/>
      <w:r>
        <w:t>) method which returns one of three class labels: 0 (Normal), 1 (Bump), or 2 (Pothole). The prediction latency was measured at 3</w:t>
      </w:r>
      <w:r>
        <w:rPr>
          <w:spacing w:val="-2"/>
        </w:rPr>
        <w:t xml:space="preserve"> </w:t>
      </w:r>
      <w:r>
        <w:t>to 5 milliseconds on the Raspberry</w:t>
      </w:r>
      <w:r>
        <w:rPr>
          <w:spacing w:val="-2"/>
        </w:rPr>
        <w:t xml:space="preserve"> </w:t>
      </w:r>
      <w:r>
        <w:t>Pi</w:t>
      </w:r>
      <w:r>
        <w:rPr>
          <w:spacing w:val="-1"/>
        </w:rPr>
        <w:t xml:space="preserve"> </w:t>
      </w:r>
      <w:r>
        <w:t>4, well</w:t>
      </w:r>
      <w:r>
        <w:rPr>
          <w:spacing w:val="-1"/>
        </w:rPr>
        <w:t xml:space="preserve"> </w:t>
      </w:r>
      <w:r>
        <w:t>within the 20 ms cycle</w:t>
      </w:r>
      <w:r>
        <w:rPr>
          <w:spacing w:val="23"/>
        </w:rPr>
        <w:t xml:space="preserve"> </w:t>
      </w:r>
      <w:r>
        <w:t>budget.</w:t>
      </w:r>
    </w:p>
    <w:p w14:paraId="00543ECB" w14:textId="77777777" w:rsidR="00506707" w:rsidRDefault="00430EB6">
      <w:pPr>
        <w:pStyle w:val="Heading3"/>
        <w:numPr>
          <w:ilvl w:val="2"/>
          <w:numId w:val="10"/>
        </w:numPr>
        <w:tabs>
          <w:tab w:val="left" w:pos="674"/>
        </w:tabs>
        <w:spacing w:before="166"/>
        <w:ind w:left="674" w:hanging="631"/>
      </w:pPr>
      <w:r>
        <w:t>Speed</w:t>
      </w:r>
      <w:r>
        <w:rPr>
          <w:spacing w:val="-14"/>
        </w:rPr>
        <w:t xml:space="preserve"> </w:t>
      </w:r>
      <w:r>
        <w:t>Calculation</w:t>
      </w:r>
      <w:r>
        <w:rPr>
          <w:spacing w:val="-15"/>
        </w:rPr>
        <w:t xml:space="preserve"> </w:t>
      </w:r>
      <w:r>
        <w:rPr>
          <w:spacing w:val="-2"/>
        </w:rPr>
        <w:t>Module</w:t>
      </w:r>
    </w:p>
    <w:p w14:paraId="7787E919" w14:textId="4694095E" w:rsidR="00E21539" w:rsidRDefault="00430EB6" w:rsidP="00E21539">
      <w:pPr>
        <w:pStyle w:val="BodyText"/>
        <w:spacing w:before="118" w:line="355" w:lineRule="auto"/>
        <w:ind w:left="43" w:right="188" w:firstLine="720"/>
        <w:jc w:val="both"/>
      </w:pPr>
      <w:r>
        <w:t>A GPIO hardware interrupt on GPIO 27 increments a global pulse counter on each rising edge from</w:t>
      </w:r>
      <w:r>
        <w:rPr>
          <w:spacing w:val="-17"/>
        </w:rPr>
        <w:t xml:space="preserve"> </w:t>
      </w:r>
      <w:r>
        <w:t>the</w:t>
      </w:r>
      <w:r>
        <w:rPr>
          <w:spacing w:val="-8"/>
        </w:rPr>
        <w:t xml:space="preserve"> </w:t>
      </w:r>
      <w:r>
        <w:t>wheel</w:t>
      </w:r>
      <w:r>
        <w:rPr>
          <w:spacing w:val="-10"/>
        </w:rPr>
        <w:t xml:space="preserve"> </w:t>
      </w:r>
      <w:r>
        <w:t>encoder.</w:t>
      </w:r>
      <w:r>
        <w:rPr>
          <w:spacing w:val="-9"/>
        </w:rPr>
        <w:t xml:space="preserve"> </w:t>
      </w:r>
      <w:r>
        <w:t>The</w:t>
      </w:r>
      <w:r>
        <w:rPr>
          <w:spacing w:val="-7"/>
        </w:rPr>
        <w:t xml:space="preserve"> </w:t>
      </w:r>
      <w:r>
        <w:t>speed</w:t>
      </w:r>
      <w:r>
        <w:rPr>
          <w:spacing w:val="-7"/>
        </w:rPr>
        <w:t xml:space="preserve"> </w:t>
      </w:r>
      <w:r>
        <w:t>calculation</w:t>
      </w:r>
      <w:r>
        <w:rPr>
          <w:spacing w:val="-6"/>
        </w:rPr>
        <w:t xml:space="preserve"> </w:t>
      </w:r>
      <w:r>
        <w:t>function</w:t>
      </w:r>
      <w:r>
        <w:rPr>
          <w:spacing w:val="-11"/>
        </w:rPr>
        <w:t xml:space="preserve"> </w:t>
      </w:r>
      <w:r>
        <w:t>reads</w:t>
      </w:r>
      <w:r>
        <w:rPr>
          <w:spacing w:val="-8"/>
        </w:rPr>
        <w:t xml:space="preserve"> </w:t>
      </w:r>
      <w:r>
        <w:t>the</w:t>
      </w:r>
      <w:r>
        <w:rPr>
          <w:spacing w:val="-7"/>
        </w:rPr>
        <w:t xml:space="preserve"> </w:t>
      </w:r>
      <w:r>
        <w:t>pulse</w:t>
      </w:r>
      <w:r>
        <w:rPr>
          <w:spacing w:val="-8"/>
        </w:rPr>
        <w:t xml:space="preserve"> </w:t>
      </w:r>
      <w:r>
        <w:t>counter</w:t>
      </w:r>
      <w:r>
        <w:rPr>
          <w:spacing w:val="-4"/>
        </w:rPr>
        <w:t xml:space="preserve"> </w:t>
      </w:r>
      <w:r>
        <w:t>value</w:t>
      </w:r>
      <w:r>
        <w:rPr>
          <w:spacing w:val="-8"/>
        </w:rPr>
        <w:t xml:space="preserve"> </w:t>
      </w:r>
      <w:r>
        <w:t>every</w:t>
      </w:r>
      <w:r>
        <w:rPr>
          <w:spacing w:val="-14"/>
        </w:rPr>
        <w:t xml:space="preserve"> </w:t>
      </w:r>
      <w:r>
        <w:t>100</w:t>
      </w:r>
      <w:r>
        <w:rPr>
          <w:spacing w:val="-2"/>
        </w:rPr>
        <w:t xml:space="preserve"> </w:t>
      </w:r>
      <w:r>
        <w:t>ms,</w:t>
      </w:r>
      <w:r>
        <w:rPr>
          <w:spacing w:val="-4"/>
        </w:rPr>
        <w:t xml:space="preserve"> </w:t>
      </w:r>
      <w:r>
        <w:rPr>
          <w:spacing w:val="-2"/>
        </w:rPr>
        <w:t>resets</w:t>
      </w:r>
      <w:r w:rsidR="00E21539">
        <w:t xml:space="preserve"> the counter, and calculates vehicle speed using the wheel</w:t>
      </w:r>
      <w:r w:rsidR="00E21539">
        <w:rPr>
          <w:spacing w:val="-6"/>
        </w:rPr>
        <w:t xml:space="preserve"> </w:t>
      </w:r>
      <w:r w:rsidR="00E21539">
        <w:t>circumference (π ×</w:t>
      </w:r>
      <w:r w:rsidR="00E21539">
        <w:rPr>
          <w:spacing w:val="-2"/>
        </w:rPr>
        <w:t xml:space="preserve"> </w:t>
      </w:r>
      <w:r w:rsidR="00E21539">
        <w:t>wheel</w:t>
      </w:r>
      <w:r w:rsidR="00E21539">
        <w:rPr>
          <w:spacing w:val="-6"/>
        </w:rPr>
        <w:t xml:space="preserve"> </w:t>
      </w:r>
      <w:r w:rsidR="00E21539">
        <w:t>diameter =</w:t>
      </w:r>
      <w:r w:rsidR="00E21539">
        <w:rPr>
          <w:spacing w:val="-2"/>
        </w:rPr>
        <w:t xml:space="preserve"> </w:t>
      </w:r>
      <w:r w:rsidR="00E21539">
        <w:t>π ×</w:t>
      </w:r>
      <w:r w:rsidR="00E21539">
        <w:rPr>
          <w:spacing w:val="-2"/>
        </w:rPr>
        <w:t xml:space="preserve"> </w:t>
      </w:r>
      <w:r w:rsidR="00E21539">
        <w:t>0.065 m ≈ 0.204 m) and encoder resolution (20 pulses per revolution): Speed (m/s) = (pulse_count × wheel_circumference) / (encoder_resolution × 0.1 s).</w:t>
      </w:r>
    </w:p>
    <w:p w14:paraId="15EB3164" w14:textId="72C3C78A" w:rsidR="00506707" w:rsidRDefault="00E21539">
      <w:pPr>
        <w:pStyle w:val="BodyText"/>
        <w:spacing w:line="355" w:lineRule="auto"/>
        <w:jc w:val="both"/>
        <w:sectPr w:rsidR="00506707" w:rsidSect="00E21539">
          <w:pgSz w:w="11910" w:h="16840"/>
          <w:pgMar w:top="900" w:right="708" w:bottom="960" w:left="850" w:header="0" w:footer="743" w:gutter="0"/>
          <w:cols w:space="720"/>
        </w:sectPr>
      </w:pPr>
      <w:r>
        <w:t xml:space="preserve"> </w:t>
      </w:r>
    </w:p>
    <w:p w14:paraId="7C072E98" w14:textId="77777777" w:rsidR="00506707" w:rsidRDefault="00430EB6">
      <w:pPr>
        <w:pStyle w:val="Heading3"/>
        <w:numPr>
          <w:ilvl w:val="2"/>
          <w:numId w:val="10"/>
        </w:numPr>
        <w:tabs>
          <w:tab w:val="left" w:pos="674"/>
        </w:tabs>
        <w:spacing w:before="161"/>
        <w:ind w:left="674" w:hanging="631"/>
      </w:pPr>
      <w:r>
        <w:lastRenderedPageBreak/>
        <w:t>Stopping</w:t>
      </w:r>
      <w:r>
        <w:rPr>
          <w:spacing w:val="-10"/>
        </w:rPr>
        <w:t xml:space="preserve"> </w:t>
      </w:r>
      <w:r>
        <w:t>Distance</w:t>
      </w:r>
      <w:r>
        <w:rPr>
          <w:spacing w:val="-8"/>
        </w:rPr>
        <w:t xml:space="preserve"> </w:t>
      </w:r>
      <w:r>
        <w:t>and</w:t>
      </w:r>
      <w:r>
        <w:rPr>
          <w:spacing w:val="-10"/>
        </w:rPr>
        <w:t xml:space="preserve"> </w:t>
      </w:r>
      <w:r>
        <w:t>Braking</w:t>
      </w:r>
      <w:r>
        <w:rPr>
          <w:spacing w:val="-10"/>
        </w:rPr>
        <w:t xml:space="preserve"> </w:t>
      </w:r>
      <w:r>
        <w:t>Decision</w:t>
      </w:r>
      <w:r>
        <w:rPr>
          <w:spacing w:val="-14"/>
        </w:rPr>
        <w:t xml:space="preserve"> </w:t>
      </w:r>
      <w:r>
        <w:rPr>
          <w:spacing w:val="-2"/>
        </w:rPr>
        <w:t>Module</w:t>
      </w:r>
    </w:p>
    <w:p w14:paraId="3A9377E1" w14:textId="77777777" w:rsidR="00506707" w:rsidRDefault="00506707">
      <w:pPr>
        <w:pStyle w:val="BodyText"/>
        <w:rPr>
          <w:b/>
          <w:sz w:val="20"/>
        </w:rPr>
      </w:pPr>
    </w:p>
    <w:p w14:paraId="3ABCEB07" w14:textId="77777777" w:rsidR="00745987" w:rsidRDefault="00745987">
      <w:pPr>
        <w:pStyle w:val="BodyText"/>
        <w:spacing w:before="30"/>
        <w:rPr>
          <w:b/>
          <w:noProof/>
          <w:sz w:val="20"/>
        </w:rPr>
      </w:pPr>
    </w:p>
    <w:p w14:paraId="466AB38D" w14:textId="3BA16C1A" w:rsidR="00506707" w:rsidRDefault="00430EB6">
      <w:pPr>
        <w:pStyle w:val="BodyText"/>
        <w:spacing w:before="30"/>
        <w:rPr>
          <w:b/>
          <w:sz w:val="20"/>
        </w:rPr>
      </w:pPr>
      <w:r>
        <w:rPr>
          <w:b/>
          <w:noProof/>
          <w:sz w:val="20"/>
        </w:rPr>
        <w:drawing>
          <wp:anchor distT="0" distB="0" distL="0" distR="0" simplePos="0" relativeHeight="487600640" behindDoc="1" locked="0" layoutInCell="1" allowOverlap="1" wp14:anchorId="5E80EB18" wp14:editId="60A52C4D">
            <wp:simplePos x="0" y="0"/>
            <wp:positionH relativeFrom="page">
              <wp:posOffset>2072640</wp:posOffset>
            </wp:positionH>
            <wp:positionV relativeFrom="paragraph">
              <wp:posOffset>179705</wp:posOffset>
            </wp:positionV>
            <wp:extent cx="3413760" cy="345186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rotWithShape="1">
                    <a:blip r:embed="rId21" cstate="print"/>
                    <a:srcRect b="14204"/>
                    <a:stretch>
                      <a:fillRect/>
                    </a:stretch>
                  </pic:blipFill>
                  <pic:spPr bwMode="auto">
                    <a:xfrm>
                      <a:off x="0" y="0"/>
                      <a:ext cx="3413760" cy="34518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67706A3" w14:textId="77777777" w:rsidR="00506707" w:rsidRDefault="00506707">
      <w:pPr>
        <w:pStyle w:val="BodyText"/>
        <w:spacing w:before="86"/>
        <w:rPr>
          <w:b/>
          <w:sz w:val="28"/>
        </w:rPr>
      </w:pPr>
    </w:p>
    <w:p w14:paraId="1F464999" w14:textId="77777777" w:rsidR="00506707" w:rsidRDefault="00430EB6">
      <w:pPr>
        <w:pStyle w:val="Heading4"/>
        <w:ind w:right="138"/>
      </w:pPr>
      <w:r>
        <w:t>Fig.</w:t>
      </w:r>
      <w:r>
        <w:rPr>
          <w:spacing w:val="-2"/>
        </w:rPr>
        <w:t xml:space="preserve"> </w:t>
      </w:r>
      <w:r>
        <w:t>4.4.5.1</w:t>
      </w:r>
      <w:r>
        <w:rPr>
          <w:spacing w:val="-7"/>
        </w:rPr>
        <w:t xml:space="preserve"> </w:t>
      </w:r>
      <w:r>
        <w:t>BRAKING</w:t>
      </w:r>
      <w:r>
        <w:rPr>
          <w:spacing w:val="-1"/>
        </w:rPr>
        <w:t xml:space="preserve"> </w:t>
      </w:r>
      <w:r>
        <w:t>DECISION</w:t>
      </w:r>
      <w:r>
        <w:rPr>
          <w:spacing w:val="-2"/>
        </w:rPr>
        <w:t xml:space="preserve"> </w:t>
      </w:r>
      <w:r>
        <w:t>FLOW</w:t>
      </w:r>
      <w:r>
        <w:rPr>
          <w:spacing w:val="-1"/>
        </w:rPr>
        <w:t xml:space="preserve"> </w:t>
      </w:r>
      <w:r>
        <w:rPr>
          <w:spacing w:val="-2"/>
        </w:rPr>
        <w:t>DIAGRAM</w:t>
      </w:r>
    </w:p>
    <w:p w14:paraId="668236C4" w14:textId="77777777" w:rsidR="00506707" w:rsidRDefault="00506707">
      <w:pPr>
        <w:pStyle w:val="BodyText"/>
        <w:spacing w:before="115"/>
        <w:rPr>
          <w:b/>
        </w:rPr>
      </w:pPr>
    </w:p>
    <w:p w14:paraId="2C7BE248" w14:textId="77777777" w:rsidR="00506707" w:rsidRDefault="00430EB6">
      <w:pPr>
        <w:pStyle w:val="BodyText"/>
        <w:spacing w:line="360" w:lineRule="auto"/>
        <w:ind w:left="43" w:right="183" w:firstLine="720"/>
        <w:jc w:val="both"/>
      </w:pPr>
      <w:r>
        <w:t>At each cycle, this module computes the total stopping distance using the current vehicle speed and the measured system response time and deceleration constants. The calculated stopping distance is compared to the current LiDAR distance measurement. If the current distance is less than the calculated stopping distance and the ML classifier has identified an anomaly, a braking flag is set to True and the braking execution module is called.</w:t>
      </w:r>
    </w:p>
    <w:p w14:paraId="7B94368C" w14:textId="77777777" w:rsidR="00E21539" w:rsidRDefault="00E21539">
      <w:pPr>
        <w:pStyle w:val="BodyText"/>
        <w:spacing w:line="360" w:lineRule="auto"/>
        <w:ind w:left="43" w:right="183" w:firstLine="720"/>
        <w:jc w:val="both"/>
      </w:pPr>
    </w:p>
    <w:p w14:paraId="27A4BF45" w14:textId="77777777" w:rsidR="00506707" w:rsidRDefault="00430EB6">
      <w:pPr>
        <w:pStyle w:val="Heading2"/>
        <w:numPr>
          <w:ilvl w:val="1"/>
          <w:numId w:val="10"/>
        </w:numPr>
        <w:tabs>
          <w:tab w:val="left" w:pos="464"/>
        </w:tabs>
        <w:spacing w:before="251"/>
        <w:ind w:left="43" w:right="1273" w:firstLine="0"/>
        <w:jc w:val="both"/>
      </w:pPr>
      <w:r>
        <w:t>ALGORITHM</w:t>
      </w:r>
      <w:r>
        <w:rPr>
          <w:spacing w:val="-3"/>
        </w:rPr>
        <w:t xml:space="preserve"> </w:t>
      </w:r>
      <w:r>
        <w:t>FLOW</w:t>
      </w:r>
      <w:r>
        <w:rPr>
          <w:spacing w:val="-7"/>
        </w:rPr>
        <w:t xml:space="preserve"> </w:t>
      </w:r>
      <w:r>
        <w:t>DIAGRAM</w:t>
      </w:r>
      <w:r>
        <w:rPr>
          <w:spacing w:val="-2"/>
        </w:rPr>
        <w:t xml:space="preserve"> </w:t>
      </w:r>
      <w:r>
        <w:t>—</w:t>
      </w:r>
      <w:r>
        <w:rPr>
          <w:spacing w:val="-7"/>
        </w:rPr>
        <w:t xml:space="preserve"> </w:t>
      </w:r>
      <w:r>
        <w:t>FLOW</w:t>
      </w:r>
      <w:r>
        <w:rPr>
          <w:spacing w:val="-7"/>
        </w:rPr>
        <w:t xml:space="preserve"> </w:t>
      </w:r>
      <w:r>
        <w:t>CHART</w:t>
      </w:r>
      <w:r>
        <w:rPr>
          <w:spacing w:val="-7"/>
        </w:rPr>
        <w:t xml:space="preserve"> </w:t>
      </w:r>
      <w:r>
        <w:t>OF</w:t>
      </w:r>
      <w:r>
        <w:rPr>
          <w:spacing w:val="-6"/>
        </w:rPr>
        <w:t xml:space="preserve"> </w:t>
      </w:r>
      <w:r>
        <w:t xml:space="preserve">PROPOSED </w:t>
      </w:r>
      <w:r>
        <w:rPr>
          <w:spacing w:val="-2"/>
        </w:rPr>
        <w:t>SYSTEM</w:t>
      </w:r>
    </w:p>
    <w:p w14:paraId="764A8F1B" w14:textId="77777777" w:rsidR="00506707" w:rsidRDefault="00430EB6">
      <w:pPr>
        <w:pStyle w:val="BodyText"/>
        <w:spacing w:before="113" w:line="360" w:lineRule="auto"/>
        <w:ind w:left="43" w:right="174" w:firstLine="720"/>
        <w:jc w:val="both"/>
      </w:pPr>
      <w:r>
        <w:t>The</w:t>
      </w:r>
      <w:r>
        <w:rPr>
          <w:spacing w:val="-15"/>
        </w:rPr>
        <w:t xml:space="preserve"> </w:t>
      </w:r>
      <w:r>
        <w:t>flow</w:t>
      </w:r>
      <w:r>
        <w:rPr>
          <w:spacing w:val="-15"/>
        </w:rPr>
        <w:t xml:space="preserve"> </w:t>
      </w:r>
      <w:r>
        <w:t>chart</w:t>
      </w:r>
      <w:r>
        <w:rPr>
          <w:spacing w:val="-15"/>
        </w:rPr>
        <w:t xml:space="preserve"> </w:t>
      </w:r>
      <w:r>
        <w:t>below</w:t>
      </w:r>
      <w:r>
        <w:rPr>
          <w:spacing w:val="-15"/>
        </w:rPr>
        <w:t xml:space="preserve"> </w:t>
      </w:r>
      <w:r>
        <w:t>shows</w:t>
      </w:r>
      <w:r>
        <w:rPr>
          <w:spacing w:val="-15"/>
        </w:rPr>
        <w:t xml:space="preserve"> </w:t>
      </w:r>
      <w:r>
        <w:t>the</w:t>
      </w:r>
      <w:r>
        <w:rPr>
          <w:spacing w:val="-15"/>
        </w:rPr>
        <w:t xml:space="preserve"> </w:t>
      </w:r>
      <w:r>
        <w:t>complete</w:t>
      </w:r>
      <w:r>
        <w:rPr>
          <w:spacing w:val="-15"/>
        </w:rPr>
        <w:t xml:space="preserve"> </w:t>
      </w:r>
      <w:r>
        <w:t>step-by-step</w:t>
      </w:r>
      <w:r>
        <w:rPr>
          <w:spacing w:val="-15"/>
        </w:rPr>
        <w:t xml:space="preserve"> </w:t>
      </w:r>
      <w:r>
        <w:t>processing</w:t>
      </w:r>
      <w:r>
        <w:rPr>
          <w:spacing w:val="-15"/>
        </w:rPr>
        <w:t xml:space="preserve"> </w:t>
      </w:r>
      <w:r>
        <w:t>pipeline</w:t>
      </w:r>
      <w:r>
        <w:rPr>
          <w:spacing w:val="-15"/>
        </w:rPr>
        <w:t xml:space="preserve"> </w:t>
      </w:r>
      <w:r>
        <w:t>of</w:t>
      </w:r>
      <w:r>
        <w:rPr>
          <w:spacing w:val="-15"/>
        </w:rPr>
        <w:t xml:space="preserve"> </w:t>
      </w:r>
      <w:r>
        <w:t>the</w:t>
      </w:r>
      <w:r>
        <w:rPr>
          <w:spacing w:val="-15"/>
        </w:rPr>
        <w:t xml:space="preserve"> </w:t>
      </w:r>
      <w:r>
        <w:t>proposed</w:t>
      </w:r>
      <w:r>
        <w:rPr>
          <w:spacing w:val="-15"/>
        </w:rPr>
        <w:t xml:space="preserve"> </w:t>
      </w:r>
      <w:r>
        <w:t>LiDAR- based braking system. Each</w:t>
      </w:r>
      <w:r>
        <w:rPr>
          <w:spacing w:val="-1"/>
        </w:rPr>
        <w:t xml:space="preserve"> </w:t>
      </w:r>
      <w:r>
        <w:t>stage is executed in</w:t>
      </w:r>
      <w:r>
        <w:rPr>
          <w:spacing w:val="-1"/>
        </w:rPr>
        <w:t xml:space="preserve"> </w:t>
      </w:r>
      <w:r>
        <w:t>sequence within the main control</w:t>
      </w:r>
      <w:r>
        <w:rPr>
          <w:spacing w:val="-1"/>
        </w:rPr>
        <w:t xml:space="preserve"> </w:t>
      </w:r>
      <w:r>
        <w:t>loop</w:t>
      </w:r>
      <w:r>
        <w:rPr>
          <w:spacing w:val="-1"/>
        </w:rPr>
        <w:t xml:space="preserve"> </w:t>
      </w:r>
      <w:r>
        <w:t>on</w:t>
      </w:r>
      <w:r>
        <w:rPr>
          <w:spacing w:val="-5"/>
        </w:rPr>
        <w:t xml:space="preserve"> </w:t>
      </w:r>
      <w:r>
        <w:t>the Raspberry Pi.</w:t>
      </w:r>
      <w:r>
        <w:rPr>
          <w:spacing w:val="-7"/>
        </w:rPr>
        <w:t xml:space="preserve"> </w:t>
      </w:r>
      <w:r>
        <w:t>The</w:t>
      </w:r>
      <w:r>
        <w:rPr>
          <w:spacing w:val="-10"/>
        </w:rPr>
        <w:t xml:space="preserve"> </w:t>
      </w:r>
      <w:r>
        <w:t>pipeline</w:t>
      </w:r>
      <w:r>
        <w:rPr>
          <w:spacing w:val="-5"/>
        </w:rPr>
        <w:t xml:space="preserve"> </w:t>
      </w:r>
      <w:r>
        <w:t>begins</w:t>
      </w:r>
      <w:r>
        <w:rPr>
          <w:spacing w:val="-11"/>
        </w:rPr>
        <w:t xml:space="preserve"> </w:t>
      </w:r>
      <w:r>
        <w:t>with</w:t>
      </w:r>
      <w:r>
        <w:rPr>
          <w:spacing w:val="-13"/>
        </w:rPr>
        <w:t xml:space="preserve"> </w:t>
      </w:r>
      <w:r>
        <w:t>raw</w:t>
      </w:r>
      <w:r>
        <w:rPr>
          <w:spacing w:val="-4"/>
        </w:rPr>
        <w:t xml:space="preserve"> </w:t>
      </w:r>
      <w:r>
        <w:t>sensor</w:t>
      </w:r>
      <w:r>
        <w:rPr>
          <w:spacing w:val="-7"/>
        </w:rPr>
        <w:t xml:space="preserve"> </w:t>
      </w:r>
      <w:r>
        <w:t>data</w:t>
      </w:r>
      <w:r>
        <w:rPr>
          <w:spacing w:val="-10"/>
        </w:rPr>
        <w:t xml:space="preserve"> </w:t>
      </w:r>
      <w:r>
        <w:t>acquisition</w:t>
      </w:r>
      <w:r>
        <w:rPr>
          <w:spacing w:val="-13"/>
        </w:rPr>
        <w:t xml:space="preserve"> </w:t>
      </w:r>
      <w:r>
        <w:t>and</w:t>
      </w:r>
      <w:r>
        <w:rPr>
          <w:spacing w:val="-9"/>
        </w:rPr>
        <w:t xml:space="preserve"> </w:t>
      </w:r>
      <w:r>
        <w:t>ends</w:t>
      </w:r>
      <w:r>
        <w:rPr>
          <w:spacing w:val="-11"/>
        </w:rPr>
        <w:t xml:space="preserve"> </w:t>
      </w:r>
      <w:r>
        <w:t>with</w:t>
      </w:r>
      <w:r>
        <w:rPr>
          <w:spacing w:val="-13"/>
        </w:rPr>
        <w:t xml:space="preserve"> </w:t>
      </w:r>
      <w:r>
        <w:t>the</w:t>
      </w:r>
      <w:r>
        <w:rPr>
          <w:spacing w:val="-10"/>
        </w:rPr>
        <w:t xml:space="preserve"> </w:t>
      </w:r>
      <w:r>
        <w:t>adaptive</w:t>
      </w:r>
      <w:r>
        <w:rPr>
          <w:spacing w:val="-5"/>
        </w:rPr>
        <w:t xml:space="preserve"> </w:t>
      </w:r>
      <w:r>
        <w:t>brake</w:t>
      </w:r>
      <w:r>
        <w:rPr>
          <w:spacing w:val="-10"/>
        </w:rPr>
        <w:t xml:space="preserve"> </w:t>
      </w:r>
      <w:r>
        <w:t>control</w:t>
      </w:r>
      <w:r>
        <w:rPr>
          <w:spacing w:val="-17"/>
        </w:rPr>
        <w:t xml:space="preserve"> </w:t>
      </w:r>
      <w:r>
        <w:t>decision.</w:t>
      </w:r>
    </w:p>
    <w:p w14:paraId="2561053B" w14:textId="77777777" w:rsidR="00506707" w:rsidRDefault="00506707">
      <w:pPr>
        <w:pStyle w:val="BodyText"/>
        <w:spacing w:line="360" w:lineRule="auto"/>
        <w:jc w:val="both"/>
        <w:sectPr w:rsidR="00506707" w:rsidSect="00E21539">
          <w:pgSz w:w="11910" w:h="16840"/>
          <w:pgMar w:top="1080" w:right="708" w:bottom="960" w:left="850" w:header="0" w:footer="743" w:gutter="0"/>
          <w:cols w:space="720"/>
        </w:sectPr>
      </w:pPr>
    </w:p>
    <w:p w14:paraId="13B135D7" w14:textId="77777777" w:rsidR="00E21539" w:rsidRDefault="00E21539">
      <w:pPr>
        <w:pStyle w:val="BodyText"/>
        <w:ind w:left="3378"/>
        <w:rPr>
          <w:noProof/>
          <w:sz w:val="20"/>
        </w:rPr>
      </w:pPr>
    </w:p>
    <w:p w14:paraId="16127D2E" w14:textId="4CF2A503" w:rsidR="00506707" w:rsidRDefault="00430EB6">
      <w:pPr>
        <w:pStyle w:val="BodyText"/>
        <w:ind w:left="3378"/>
        <w:rPr>
          <w:sz w:val="20"/>
        </w:rPr>
      </w:pPr>
      <w:r>
        <w:rPr>
          <w:noProof/>
          <w:sz w:val="20"/>
        </w:rPr>
        <w:drawing>
          <wp:inline distT="0" distB="0" distL="0" distR="0" wp14:anchorId="1A120658" wp14:editId="76FC6D1B">
            <wp:extent cx="2192655" cy="43053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rotWithShape="1">
                    <a:blip r:embed="rId22" cstate="print"/>
                    <a:srcRect t="3154" b="3030"/>
                    <a:stretch>
                      <a:fillRect/>
                    </a:stretch>
                  </pic:blipFill>
                  <pic:spPr bwMode="auto">
                    <a:xfrm>
                      <a:off x="0" y="0"/>
                      <a:ext cx="2193589" cy="4307134"/>
                    </a:xfrm>
                    <a:prstGeom prst="rect">
                      <a:avLst/>
                    </a:prstGeom>
                    <a:ln>
                      <a:noFill/>
                    </a:ln>
                    <a:extLst>
                      <a:ext uri="{53640926-AAD7-44D8-BBD7-CCE9431645EC}">
                        <a14:shadowObscured xmlns:a14="http://schemas.microsoft.com/office/drawing/2010/main"/>
                      </a:ext>
                    </a:extLst>
                  </pic:spPr>
                </pic:pic>
              </a:graphicData>
            </a:graphic>
          </wp:inline>
        </w:drawing>
      </w:r>
    </w:p>
    <w:p w14:paraId="5E5911E5" w14:textId="77777777" w:rsidR="00506707" w:rsidRDefault="00506707">
      <w:pPr>
        <w:pStyle w:val="BodyText"/>
      </w:pPr>
    </w:p>
    <w:p w14:paraId="01BD292F" w14:textId="77777777" w:rsidR="00506707" w:rsidRDefault="00506707">
      <w:pPr>
        <w:pStyle w:val="BodyText"/>
        <w:spacing w:before="201"/>
      </w:pPr>
    </w:p>
    <w:p w14:paraId="50E19EC1" w14:textId="77777777" w:rsidR="00506707" w:rsidRDefault="00430EB6">
      <w:pPr>
        <w:spacing w:before="1"/>
        <w:ind w:right="143"/>
        <w:jc w:val="center"/>
        <w:rPr>
          <w:b/>
          <w:sz w:val="24"/>
        </w:rPr>
      </w:pPr>
      <w:r>
        <w:rPr>
          <w:b/>
          <w:sz w:val="24"/>
        </w:rPr>
        <w:t>Fig.</w:t>
      </w:r>
      <w:r>
        <w:rPr>
          <w:b/>
          <w:spacing w:val="1"/>
          <w:sz w:val="24"/>
        </w:rPr>
        <w:t xml:space="preserve"> </w:t>
      </w:r>
      <w:r>
        <w:rPr>
          <w:b/>
          <w:sz w:val="24"/>
        </w:rPr>
        <w:t>4.5.1</w:t>
      </w:r>
      <w:r>
        <w:rPr>
          <w:b/>
          <w:spacing w:val="-1"/>
          <w:sz w:val="24"/>
        </w:rPr>
        <w:t xml:space="preserve"> </w:t>
      </w:r>
      <w:r>
        <w:rPr>
          <w:b/>
          <w:sz w:val="24"/>
        </w:rPr>
        <w:t>FLOW</w:t>
      </w:r>
      <w:r>
        <w:rPr>
          <w:b/>
          <w:spacing w:val="-1"/>
          <w:sz w:val="24"/>
        </w:rPr>
        <w:t xml:space="preserve"> </w:t>
      </w:r>
      <w:r>
        <w:rPr>
          <w:b/>
          <w:sz w:val="24"/>
        </w:rPr>
        <w:t>CHART</w:t>
      </w:r>
      <w:r>
        <w:rPr>
          <w:b/>
          <w:spacing w:val="-3"/>
          <w:sz w:val="24"/>
        </w:rPr>
        <w:t xml:space="preserve"> </w:t>
      </w:r>
      <w:r>
        <w:rPr>
          <w:b/>
          <w:sz w:val="24"/>
        </w:rPr>
        <w:t>OF</w:t>
      </w:r>
      <w:r>
        <w:rPr>
          <w:b/>
          <w:spacing w:val="-3"/>
          <w:sz w:val="24"/>
        </w:rPr>
        <w:t xml:space="preserve"> </w:t>
      </w:r>
      <w:r>
        <w:rPr>
          <w:b/>
          <w:sz w:val="24"/>
        </w:rPr>
        <w:t>PROPOSED</w:t>
      </w:r>
      <w:r>
        <w:rPr>
          <w:b/>
          <w:spacing w:val="-1"/>
          <w:sz w:val="24"/>
        </w:rPr>
        <w:t xml:space="preserve"> </w:t>
      </w:r>
      <w:r>
        <w:rPr>
          <w:b/>
          <w:spacing w:val="-2"/>
          <w:sz w:val="24"/>
        </w:rPr>
        <w:t>SYSTEM</w:t>
      </w:r>
    </w:p>
    <w:p w14:paraId="7A94322C" w14:textId="77777777" w:rsidR="00506707" w:rsidRDefault="00506707">
      <w:pPr>
        <w:pStyle w:val="BodyText"/>
        <w:spacing w:before="178"/>
        <w:rPr>
          <w:b/>
        </w:rPr>
      </w:pPr>
    </w:p>
    <w:p w14:paraId="2255AD95" w14:textId="77777777" w:rsidR="00506707" w:rsidRDefault="00430EB6">
      <w:pPr>
        <w:pStyle w:val="Heading3"/>
        <w:numPr>
          <w:ilvl w:val="2"/>
          <w:numId w:val="10"/>
        </w:numPr>
        <w:tabs>
          <w:tab w:val="left" w:pos="674"/>
        </w:tabs>
        <w:ind w:left="674" w:hanging="631"/>
      </w:pPr>
      <w:r>
        <w:t>Description</w:t>
      </w:r>
      <w:r>
        <w:rPr>
          <w:spacing w:val="-9"/>
        </w:rPr>
        <w:t xml:space="preserve"> </w:t>
      </w:r>
      <w:r>
        <w:t>of</w:t>
      </w:r>
      <w:r>
        <w:rPr>
          <w:spacing w:val="-4"/>
        </w:rPr>
        <w:t xml:space="preserve"> </w:t>
      </w:r>
      <w:r>
        <w:t>Flow</w:t>
      </w:r>
      <w:r>
        <w:rPr>
          <w:spacing w:val="-11"/>
        </w:rPr>
        <w:t xml:space="preserve"> </w:t>
      </w:r>
      <w:r>
        <w:t>Chart</w:t>
      </w:r>
      <w:r>
        <w:rPr>
          <w:spacing w:val="-8"/>
        </w:rPr>
        <w:t xml:space="preserve"> </w:t>
      </w:r>
      <w:r>
        <w:rPr>
          <w:spacing w:val="-2"/>
        </w:rPr>
        <w:t>Stages</w:t>
      </w:r>
    </w:p>
    <w:p w14:paraId="4BF100AC" w14:textId="77777777" w:rsidR="00506707" w:rsidRDefault="00430EB6">
      <w:pPr>
        <w:pStyle w:val="BodyText"/>
        <w:spacing w:before="114" w:line="360" w:lineRule="auto"/>
        <w:ind w:left="43" w:firstLine="720"/>
      </w:pPr>
      <w:r>
        <w:t>Each</w:t>
      </w:r>
      <w:r>
        <w:rPr>
          <w:spacing w:val="30"/>
        </w:rPr>
        <w:t xml:space="preserve"> </w:t>
      </w:r>
      <w:r>
        <w:t>stage</w:t>
      </w:r>
      <w:r>
        <w:rPr>
          <w:spacing w:val="34"/>
        </w:rPr>
        <w:t xml:space="preserve"> </w:t>
      </w:r>
      <w:r>
        <w:t>in</w:t>
      </w:r>
      <w:r>
        <w:rPr>
          <w:spacing w:val="30"/>
        </w:rPr>
        <w:t xml:space="preserve"> </w:t>
      </w:r>
      <w:r>
        <w:t>the</w:t>
      </w:r>
      <w:r>
        <w:rPr>
          <w:spacing w:val="39"/>
        </w:rPr>
        <w:t xml:space="preserve"> </w:t>
      </w:r>
      <w:r>
        <w:t>flow</w:t>
      </w:r>
      <w:r>
        <w:rPr>
          <w:spacing w:val="35"/>
        </w:rPr>
        <w:t xml:space="preserve"> </w:t>
      </w:r>
      <w:r>
        <w:t>chart</w:t>
      </w:r>
      <w:r>
        <w:rPr>
          <w:spacing w:val="40"/>
        </w:rPr>
        <w:t xml:space="preserve"> </w:t>
      </w:r>
      <w:r>
        <w:t>performs</w:t>
      </w:r>
      <w:r>
        <w:rPr>
          <w:spacing w:val="33"/>
        </w:rPr>
        <w:t xml:space="preserve"> </w:t>
      </w:r>
      <w:r>
        <w:t>a</w:t>
      </w:r>
      <w:r>
        <w:rPr>
          <w:spacing w:val="34"/>
        </w:rPr>
        <w:t xml:space="preserve"> </w:t>
      </w:r>
      <w:r>
        <w:t>specific</w:t>
      </w:r>
      <w:r>
        <w:rPr>
          <w:spacing w:val="39"/>
        </w:rPr>
        <w:t xml:space="preserve"> </w:t>
      </w:r>
      <w:r>
        <w:t>and</w:t>
      </w:r>
      <w:r>
        <w:rPr>
          <w:spacing w:val="40"/>
        </w:rPr>
        <w:t xml:space="preserve"> </w:t>
      </w:r>
      <w:r>
        <w:t>well-defined</w:t>
      </w:r>
      <w:r>
        <w:rPr>
          <w:spacing w:val="40"/>
        </w:rPr>
        <w:t xml:space="preserve"> </w:t>
      </w:r>
      <w:r>
        <w:t>function</w:t>
      </w:r>
      <w:r>
        <w:rPr>
          <w:spacing w:val="30"/>
        </w:rPr>
        <w:t xml:space="preserve"> </w:t>
      </w:r>
      <w:r>
        <w:t>within</w:t>
      </w:r>
      <w:r>
        <w:rPr>
          <w:spacing w:val="35"/>
        </w:rPr>
        <w:t xml:space="preserve"> </w:t>
      </w:r>
      <w:r>
        <w:t>the</w:t>
      </w:r>
      <w:r>
        <w:rPr>
          <w:spacing w:val="34"/>
        </w:rPr>
        <w:t xml:space="preserve"> </w:t>
      </w:r>
      <w:r>
        <w:t>overall detection and braking pipeline. The stages are described in order below:</w:t>
      </w:r>
    </w:p>
    <w:p w14:paraId="77B3B4A0" w14:textId="77777777" w:rsidR="00506707" w:rsidRDefault="00430EB6">
      <w:pPr>
        <w:pStyle w:val="ListParagraph"/>
        <w:numPr>
          <w:ilvl w:val="3"/>
          <w:numId w:val="10"/>
        </w:numPr>
        <w:tabs>
          <w:tab w:val="left" w:pos="763"/>
        </w:tabs>
        <w:spacing w:before="118" w:line="362" w:lineRule="auto"/>
        <w:ind w:right="300"/>
        <w:rPr>
          <w:sz w:val="24"/>
        </w:rPr>
      </w:pPr>
      <w:r>
        <w:rPr>
          <w:sz w:val="24"/>
        </w:rPr>
        <w:t>Stage 1 — LiDAR Acquisition: The TF-Luna LiDAR sensor emits near-infrared laser pulses toward</w:t>
      </w:r>
      <w:r>
        <w:rPr>
          <w:spacing w:val="-11"/>
          <w:sz w:val="24"/>
        </w:rPr>
        <w:t xml:space="preserve"> </w:t>
      </w:r>
      <w:r>
        <w:rPr>
          <w:sz w:val="24"/>
        </w:rPr>
        <w:t>the</w:t>
      </w:r>
      <w:r>
        <w:rPr>
          <w:spacing w:val="-3"/>
          <w:sz w:val="24"/>
        </w:rPr>
        <w:t xml:space="preserve"> </w:t>
      </w:r>
      <w:r>
        <w:rPr>
          <w:sz w:val="24"/>
        </w:rPr>
        <w:t>road</w:t>
      </w:r>
      <w:r>
        <w:rPr>
          <w:spacing w:val="-6"/>
          <w:sz w:val="24"/>
        </w:rPr>
        <w:t xml:space="preserve"> </w:t>
      </w:r>
      <w:r>
        <w:rPr>
          <w:sz w:val="24"/>
        </w:rPr>
        <w:t>surface</w:t>
      </w:r>
      <w:r>
        <w:rPr>
          <w:spacing w:val="-3"/>
          <w:sz w:val="24"/>
        </w:rPr>
        <w:t xml:space="preserve"> </w:t>
      </w:r>
      <w:r>
        <w:rPr>
          <w:sz w:val="24"/>
        </w:rPr>
        <w:t>at 50</w:t>
      </w:r>
      <w:r>
        <w:rPr>
          <w:spacing w:val="-6"/>
          <w:sz w:val="24"/>
        </w:rPr>
        <w:t xml:space="preserve"> </w:t>
      </w:r>
      <w:r>
        <w:rPr>
          <w:sz w:val="24"/>
        </w:rPr>
        <w:t>Hz</w:t>
      </w:r>
      <w:r>
        <w:rPr>
          <w:spacing w:val="-4"/>
          <w:sz w:val="24"/>
        </w:rPr>
        <w:t xml:space="preserve"> </w:t>
      </w:r>
      <w:r>
        <w:rPr>
          <w:sz w:val="24"/>
        </w:rPr>
        <w:t>and</w:t>
      </w:r>
      <w:r>
        <w:rPr>
          <w:spacing w:val="-2"/>
          <w:sz w:val="24"/>
        </w:rPr>
        <w:t xml:space="preserve"> </w:t>
      </w:r>
      <w:r>
        <w:rPr>
          <w:sz w:val="24"/>
        </w:rPr>
        <w:t>receives</w:t>
      </w:r>
      <w:r>
        <w:rPr>
          <w:spacing w:val="-4"/>
          <w:sz w:val="24"/>
        </w:rPr>
        <w:t xml:space="preserve"> </w:t>
      </w:r>
      <w:r>
        <w:rPr>
          <w:sz w:val="24"/>
        </w:rPr>
        <w:t>the</w:t>
      </w:r>
      <w:r>
        <w:rPr>
          <w:spacing w:val="-3"/>
          <w:sz w:val="24"/>
        </w:rPr>
        <w:t xml:space="preserve"> </w:t>
      </w:r>
      <w:r>
        <w:rPr>
          <w:sz w:val="24"/>
        </w:rPr>
        <w:t>reflected</w:t>
      </w:r>
      <w:r>
        <w:rPr>
          <w:spacing w:val="-2"/>
          <w:sz w:val="24"/>
        </w:rPr>
        <w:t xml:space="preserve"> </w:t>
      </w:r>
      <w:r>
        <w:rPr>
          <w:sz w:val="24"/>
        </w:rPr>
        <w:t>signals via</w:t>
      </w:r>
      <w:r>
        <w:rPr>
          <w:spacing w:val="-3"/>
          <w:sz w:val="24"/>
        </w:rPr>
        <w:t xml:space="preserve"> </w:t>
      </w:r>
      <w:r>
        <w:rPr>
          <w:sz w:val="24"/>
        </w:rPr>
        <w:t>the</w:t>
      </w:r>
      <w:r>
        <w:rPr>
          <w:spacing w:val="-3"/>
          <w:sz w:val="24"/>
        </w:rPr>
        <w:t xml:space="preserve"> </w:t>
      </w:r>
      <w:r>
        <w:rPr>
          <w:sz w:val="24"/>
        </w:rPr>
        <w:t>UART interface. Each measurement is passed immediately to the next stage.</w:t>
      </w:r>
    </w:p>
    <w:p w14:paraId="44255EC7" w14:textId="77777777" w:rsidR="00506707" w:rsidRDefault="00430EB6">
      <w:pPr>
        <w:pStyle w:val="ListParagraph"/>
        <w:numPr>
          <w:ilvl w:val="3"/>
          <w:numId w:val="10"/>
        </w:numPr>
        <w:tabs>
          <w:tab w:val="left" w:pos="763"/>
        </w:tabs>
        <w:spacing w:before="32" w:line="362" w:lineRule="auto"/>
        <w:ind w:right="598"/>
        <w:jc w:val="both"/>
        <w:rPr>
          <w:sz w:val="24"/>
        </w:rPr>
      </w:pPr>
      <w:r>
        <w:rPr>
          <w:sz w:val="24"/>
        </w:rPr>
        <w:t>Stage</w:t>
      </w:r>
      <w:r>
        <w:rPr>
          <w:spacing w:val="-4"/>
          <w:sz w:val="24"/>
        </w:rPr>
        <w:t xml:space="preserve"> </w:t>
      </w:r>
      <w:r>
        <w:rPr>
          <w:sz w:val="24"/>
        </w:rPr>
        <w:t>2</w:t>
      </w:r>
      <w:r>
        <w:rPr>
          <w:spacing w:val="-6"/>
          <w:sz w:val="24"/>
        </w:rPr>
        <w:t xml:space="preserve"> </w:t>
      </w:r>
      <w:r>
        <w:rPr>
          <w:sz w:val="24"/>
        </w:rPr>
        <w:t>—</w:t>
      </w:r>
      <w:r>
        <w:rPr>
          <w:spacing w:val="-3"/>
          <w:sz w:val="24"/>
        </w:rPr>
        <w:t xml:space="preserve"> </w:t>
      </w:r>
      <w:r>
        <w:rPr>
          <w:sz w:val="24"/>
        </w:rPr>
        <w:t>3D</w:t>
      </w:r>
      <w:r>
        <w:rPr>
          <w:spacing w:val="-8"/>
          <w:sz w:val="24"/>
        </w:rPr>
        <w:t xml:space="preserve"> </w:t>
      </w:r>
      <w:r>
        <w:rPr>
          <w:sz w:val="24"/>
        </w:rPr>
        <w:t>Point Cloud</w:t>
      </w:r>
      <w:r>
        <w:rPr>
          <w:spacing w:val="-3"/>
          <w:sz w:val="24"/>
        </w:rPr>
        <w:t xml:space="preserve"> </w:t>
      </w:r>
      <w:r>
        <w:rPr>
          <w:sz w:val="24"/>
        </w:rPr>
        <w:t>Generation:</w:t>
      </w:r>
      <w:r>
        <w:rPr>
          <w:spacing w:val="-3"/>
          <w:sz w:val="24"/>
        </w:rPr>
        <w:t xml:space="preserve"> </w:t>
      </w:r>
      <w:r>
        <w:rPr>
          <w:sz w:val="24"/>
        </w:rPr>
        <w:t>Each</w:t>
      </w:r>
      <w:r>
        <w:rPr>
          <w:spacing w:val="-3"/>
          <w:sz w:val="24"/>
        </w:rPr>
        <w:t xml:space="preserve"> </w:t>
      </w:r>
      <w:r>
        <w:rPr>
          <w:sz w:val="24"/>
        </w:rPr>
        <w:t>incoming</w:t>
      </w:r>
      <w:r>
        <w:rPr>
          <w:spacing w:val="-3"/>
          <w:sz w:val="24"/>
        </w:rPr>
        <w:t xml:space="preserve"> </w:t>
      </w:r>
      <w:r>
        <w:rPr>
          <w:sz w:val="24"/>
        </w:rPr>
        <w:t>distance value is</w:t>
      </w:r>
      <w:r>
        <w:rPr>
          <w:spacing w:val="-4"/>
          <w:sz w:val="24"/>
        </w:rPr>
        <w:t xml:space="preserve"> </w:t>
      </w:r>
      <w:r>
        <w:rPr>
          <w:sz w:val="24"/>
        </w:rPr>
        <w:t>combined</w:t>
      </w:r>
      <w:r>
        <w:rPr>
          <w:spacing w:val="-3"/>
          <w:sz w:val="24"/>
        </w:rPr>
        <w:t xml:space="preserve"> </w:t>
      </w:r>
      <w:r>
        <w:rPr>
          <w:sz w:val="24"/>
        </w:rPr>
        <w:t>with</w:t>
      </w:r>
      <w:r>
        <w:rPr>
          <w:spacing w:val="-7"/>
          <w:sz w:val="24"/>
        </w:rPr>
        <w:t xml:space="preserve"> </w:t>
      </w:r>
      <w:r>
        <w:rPr>
          <w:sz w:val="24"/>
        </w:rPr>
        <w:t>time- stamped</w:t>
      </w:r>
      <w:r>
        <w:rPr>
          <w:spacing w:val="-2"/>
          <w:sz w:val="24"/>
        </w:rPr>
        <w:t xml:space="preserve"> </w:t>
      </w:r>
      <w:r>
        <w:rPr>
          <w:sz w:val="24"/>
        </w:rPr>
        <w:t>position</w:t>
      </w:r>
      <w:r>
        <w:rPr>
          <w:spacing w:val="-2"/>
          <w:sz w:val="24"/>
        </w:rPr>
        <w:t xml:space="preserve"> </w:t>
      </w:r>
      <w:r>
        <w:rPr>
          <w:sz w:val="24"/>
        </w:rPr>
        <w:t>information</w:t>
      </w:r>
      <w:r>
        <w:rPr>
          <w:spacing w:val="-7"/>
          <w:sz w:val="24"/>
        </w:rPr>
        <w:t xml:space="preserve"> </w:t>
      </w:r>
      <w:r>
        <w:rPr>
          <w:sz w:val="24"/>
        </w:rPr>
        <w:t>to build</w:t>
      </w:r>
      <w:r>
        <w:rPr>
          <w:spacing w:val="-2"/>
          <w:sz w:val="24"/>
        </w:rPr>
        <w:t xml:space="preserve"> </w:t>
      </w:r>
      <w:r>
        <w:rPr>
          <w:sz w:val="24"/>
        </w:rPr>
        <w:t>a</w:t>
      </w:r>
      <w:r>
        <w:rPr>
          <w:spacing w:val="-3"/>
          <w:sz w:val="24"/>
        </w:rPr>
        <w:t xml:space="preserve"> </w:t>
      </w:r>
      <w:r>
        <w:rPr>
          <w:sz w:val="24"/>
        </w:rPr>
        <w:t>rolling</w:t>
      </w:r>
      <w:r>
        <w:rPr>
          <w:spacing w:val="-2"/>
          <w:sz w:val="24"/>
        </w:rPr>
        <w:t xml:space="preserve"> </w:t>
      </w:r>
      <w:r>
        <w:rPr>
          <w:sz w:val="24"/>
        </w:rPr>
        <w:t>point cloud</w:t>
      </w:r>
      <w:r>
        <w:rPr>
          <w:spacing w:val="-2"/>
          <w:sz w:val="24"/>
        </w:rPr>
        <w:t xml:space="preserve"> </w:t>
      </w:r>
      <w:r>
        <w:rPr>
          <w:sz w:val="24"/>
        </w:rPr>
        <w:t>profile</w:t>
      </w:r>
      <w:r>
        <w:rPr>
          <w:spacing w:val="-3"/>
          <w:sz w:val="24"/>
        </w:rPr>
        <w:t xml:space="preserve"> </w:t>
      </w:r>
      <w:r>
        <w:rPr>
          <w:sz w:val="24"/>
        </w:rPr>
        <w:t>of</w:t>
      </w:r>
      <w:r>
        <w:rPr>
          <w:spacing w:val="-10"/>
          <w:sz w:val="24"/>
        </w:rPr>
        <w:t xml:space="preserve"> </w:t>
      </w:r>
      <w:r>
        <w:rPr>
          <w:sz w:val="24"/>
        </w:rPr>
        <w:t>the</w:t>
      </w:r>
      <w:r>
        <w:rPr>
          <w:spacing w:val="-3"/>
          <w:sz w:val="24"/>
        </w:rPr>
        <w:t xml:space="preserve"> </w:t>
      </w:r>
      <w:r>
        <w:rPr>
          <w:sz w:val="24"/>
        </w:rPr>
        <w:t>road</w:t>
      </w:r>
      <w:r>
        <w:rPr>
          <w:spacing w:val="-2"/>
          <w:sz w:val="24"/>
        </w:rPr>
        <w:t xml:space="preserve"> </w:t>
      </w:r>
      <w:r>
        <w:rPr>
          <w:sz w:val="24"/>
        </w:rPr>
        <w:t>surface</w:t>
      </w:r>
      <w:r>
        <w:rPr>
          <w:spacing w:val="-3"/>
          <w:sz w:val="24"/>
        </w:rPr>
        <w:t xml:space="preserve"> </w:t>
      </w:r>
      <w:r>
        <w:rPr>
          <w:sz w:val="24"/>
        </w:rPr>
        <w:t>directly ahead of the vehicle.</w:t>
      </w:r>
    </w:p>
    <w:p w14:paraId="68B1CD7C" w14:textId="77777777" w:rsidR="00506707" w:rsidRDefault="00430EB6">
      <w:pPr>
        <w:pStyle w:val="ListParagraph"/>
        <w:numPr>
          <w:ilvl w:val="3"/>
          <w:numId w:val="10"/>
        </w:numPr>
        <w:tabs>
          <w:tab w:val="left" w:pos="763"/>
        </w:tabs>
        <w:spacing w:before="32" w:line="362" w:lineRule="auto"/>
        <w:ind w:right="237"/>
        <w:rPr>
          <w:sz w:val="24"/>
        </w:rPr>
      </w:pPr>
      <w:r>
        <w:rPr>
          <w:sz w:val="24"/>
        </w:rPr>
        <w:t>Stage</w:t>
      </w:r>
      <w:r>
        <w:rPr>
          <w:spacing w:val="-4"/>
          <w:sz w:val="24"/>
        </w:rPr>
        <w:t xml:space="preserve"> </w:t>
      </w:r>
      <w:r>
        <w:rPr>
          <w:sz w:val="24"/>
        </w:rPr>
        <w:t>3</w:t>
      </w:r>
      <w:r>
        <w:rPr>
          <w:spacing w:val="-7"/>
          <w:sz w:val="24"/>
        </w:rPr>
        <w:t xml:space="preserve"> </w:t>
      </w:r>
      <w:r>
        <w:rPr>
          <w:sz w:val="24"/>
        </w:rPr>
        <w:t>—</w:t>
      </w:r>
      <w:r>
        <w:rPr>
          <w:spacing w:val="-8"/>
          <w:sz w:val="24"/>
        </w:rPr>
        <w:t xml:space="preserve"> </w:t>
      </w:r>
      <w:r>
        <w:rPr>
          <w:sz w:val="24"/>
        </w:rPr>
        <w:t>Planar</w:t>
      </w:r>
      <w:r>
        <w:rPr>
          <w:spacing w:val="-3"/>
          <w:sz w:val="24"/>
        </w:rPr>
        <w:t xml:space="preserve"> </w:t>
      </w:r>
      <w:r>
        <w:rPr>
          <w:sz w:val="24"/>
        </w:rPr>
        <w:t>Surface</w:t>
      </w:r>
      <w:r>
        <w:rPr>
          <w:spacing w:val="-4"/>
          <w:sz w:val="24"/>
        </w:rPr>
        <w:t xml:space="preserve"> </w:t>
      </w:r>
      <w:r>
        <w:rPr>
          <w:sz w:val="24"/>
        </w:rPr>
        <w:t>Estimation:</w:t>
      </w:r>
      <w:r>
        <w:rPr>
          <w:spacing w:val="-3"/>
          <w:sz w:val="24"/>
        </w:rPr>
        <w:t xml:space="preserve"> </w:t>
      </w:r>
      <w:r>
        <w:rPr>
          <w:sz w:val="24"/>
        </w:rPr>
        <w:t>A</w:t>
      </w:r>
      <w:r>
        <w:rPr>
          <w:spacing w:val="-9"/>
          <w:sz w:val="24"/>
        </w:rPr>
        <w:t xml:space="preserve"> </w:t>
      </w:r>
      <w:r>
        <w:rPr>
          <w:sz w:val="24"/>
        </w:rPr>
        <w:t>reference plane is</w:t>
      </w:r>
      <w:r>
        <w:rPr>
          <w:spacing w:val="-2"/>
          <w:sz w:val="24"/>
        </w:rPr>
        <w:t xml:space="preserve"> </w:t>
      </w:r>
      <w:r>
        <w:rPr>
          <w:sz w:val="24"/>
        </w:rPr>
        <w:t>fitted</w:t>
      </w:r>
      <w:r>
        <w:rPr>
          <w:spacing w:val="-8"/>
          <w:sz w:val="24"/>
        </w:rPr>
        <w:t xml:space="preserve"> </w:t>
      </w:r>
      <w:r>
        <w:rPr>
          <w:sz w:val="24"/>
        </w:rPr>
        <w:t>to recent distance</w:t>
      </w:r>
      <w:r>
        <w:rPr>
          <w:spacing w:val="-4"/>
          <w:sz w:val="24"/>
        </w:rPr>
        <w:t xml:space="preserve"> </w:t>
      </w:r>
      <w:r>
        <w:rPr>
          <w:sz w:val="24"/>
        </w:rPr>
        <w:t>readings.</w:t>
      </w:r>
      <w:r>
        <w:rPr>
          <w:spacing w:val="-2"/>
          <w:sz w:val="24"/>
        </w:rPr>
        <w:t xml:space="preserve"> </w:t>
      </w:r>
      <w:r>
        <w:rPr>
          <w:sz w:val="24"/>
        </w:rPr>
        <w:t>This plane represents the expected flat road level and acts as</w:t>
      </w:r>
      <w:r>
        <w:rPr>
          <w:spacing w:val="-2"/>
          <w:sz w:val="24"/>
        </w:rPr>
        <w:t xml:space="preserve"> </w:t>
      </w:r>
      <w:r>
        <w:rPr>
          <w:sz w:val="24"/>
        </w:rPr>
        <w:t xml:space="preserve">the baseline for all subsequent deviation </w:t>
      </w:r>
      <w:r>
        <w:rPr>
          <w:spacing w:val="-2"/>
          <w:sz w:val="24"/>
        </w:rPr>
        <w:t>measurements.</w:t>
      </w:r>
    </w:p>
    <w:p w14:paraId="0824FC0C" w14:textId="77777777" w:rsidR="00506707" w:rsidRDefault="00506707">
      <w:pPr>
        <w:pStyle w:val="ListParagraph"/>
        <w:spacing w:line="362" w:lineRule="auto"/>
        <w:rPr>
          <w:sz w:val="24"/>
        </w:rPr>
        <w:sectPr w:rsidR="00506707">
          <w:pgSz w:w="11910" w:h="16840"/>
          <w:pgMar w:top="900" w:right="708" w:bottom="960" w:left="850" w:header="0" w:footer="743" w:gutter="0"/>
          <w:cols w:space="720"/>
        </w:sectPr>
      </w:pPr>
    </w:p>
    <w:p w14:paraId="0DE5FE5A" w14:textId="77777777" w:rsidR="00506707" w:rsidRDefault="00430EB6">
      <w:pPr>
        <w:pStyle w:val="ListParagraph"/>
        <w:numPr>
          <w:ilvl w:val="3"/>
          <w:numId w:val="10"/>
        </w:numPr>
        <w:tabs>
          <w:tab w:val="left" w:pos="763"/>
        </w:tabs>
        <w:spacing w:before="76" w:line="362" w:lineRule="auto"/>
        <w:ind w:right="478"/>
        <w:rPr>
          <w:sz w:val="24"/>
        </w:rPr>
      </w:pPr>
      <w:r>
        <w:rPr>
          <w:sz w:val="24"/>
        </w:rPr>
        <w:lastRenderedPageBreak/>
        <w:t>Stage 4 — Surface Deviation Calculation: Each new measurement is compared against the reference</w:t>
      </w:r>
      <w:r>
        <w:rPr>
          <w:spacing w:val="-3"/>
          <w:sz w:val="24"/>
        </w:rPr>
        <w:t xml:space="preserve"> </w:t>
      </w:r>
      <w:r>
        <w:rPr>
          <w:sz w:val="24"/>
        </w:rPr>
        <w:t>plane.</w:t>
      </w:r>
      <w:r>
        <w:rPr>
          <w:spacing w:val="-1"/>
          <w:sz w:val="24"/>
        </w:rPr>
        <w:t xml:space="preserve"> </w:t>
      </w:r>
      <w:r>
        <w:rPr>
          <w:sz w:val="24"/>
        </w:rPr>
        <w:t>A</w:t>
      </w:r>
      <w:r>
        <w:rPr>
          <w:spacing w:val="-8"/>
          <w:sz w:val="24"/>
        </w:rPr>
        <w:t xml:space="preserve"> </w:t>
      </w:r>
      <w:r>
        <w:rPr>
          <w:sz w:val="24"/>
        </w:rPr>
        <w:t>positive</w:t>
      </w:r>
      <w:r>
        <w:rPr>
          <w:spacing w:val="-3"/>
          <w:sz w:val="24"/>
        </w:rPr>
        <w:t xml:space="preserve"> </w:t>
      </w:r>
      <w:r>
        <w:rPr>
          <w:sz w:val="24"/>
        </w:rPr>
        <w:t>deviation</w:t>
      </w:r>
      <w:r>
        <w:rPr>
          <w:spacing w:val="-2"/>
          <w:sz w:val="24"/>
        </w:rPr>
        <w:t xml:space="preserve"> </w:t>
      </w:r>
      <w:r>
        <w:rPr>
          <w:sz w:val="24"/>
        </w:rPr>
        <w:t>means</w:t>
      </w:r>
      <w:r>
        <w:rPr>
          <w:spacing w:val="-4"/>
          <w:sz w:val="24"/>
        </w:rPr>
        <w:t xml:space="preserve"> </w:t>
      </w:r>
      <w:r>
        <w:rPr>
          <w:sz w:val="24"/>
        </w:rPr>
        <w:t>the</w:t>
      </w:r>
      <w:r>
        <w:rPr>
          <w:spacing w:val="-3"/>
          <w:sz w:val="24"/>
        </w:rPr>
        <w:t xml:space="preserve"> </w:t>
      </w:r>
      <w:r>
        <w:rPr>
          <w:sz w:val="24"/>
        </w:rPr>
        <w:t>surface</w:t>
      </w:r>
      <w:r>
        <w:rPr>
          <w:spacing w:val="-3"/>
          <w:sz w:val="24"/>
        </w:rPr>
        <w:t xml:space="preserve"> </w:t>
      </w:r>
      <w:r>
        <w:rPr>
          <w:sz w:val="24"/>
        </w:rPr>
        <w:t>has</w:t>
      </w:r>
      <w:r>
        <w:rPr>
          <w:spacing w:val="-4"/>
          <w:sz w:val="24"/>
        </w:rPr>
        <w:t xml:space="preserve"> </w:t>
      </w:r>
      <w:r>
        <w:rPr>
          <w:sz w:val="24"/>
        </w:rPr>
        <w:t>dropped —</w:t>
      </w:r>
      <w:r>
        <w:rPr>
          <w:spacing w:val="-7"/>
          <w:sz w:val="24"/>
        </w:rPr>
        <w:t xml:space="preserve"> </w:t>
      </w:r>
      <w:r>
        <w:rPr>
          <w:sz w:val="24"/>
        </w:rPr>
        <w:t>indicating</w:t>
      </w:r>
      <w:r>
        <w:rPr>
          <w:spacing w:val="-2"/>
          <w:sz w:val="24"/>
        </w:rPr>
        <w:t xml:space="preserve"> </w:t>
      </w:r>
      <w:r>
        <w:rPr>
          <w:sz w:val="24"/>
        </w:rPr>
        <w:t>a</w:t>
      </w:r>
      <w:r>
        <w:rPr>
          <w:spacing w:val="-3"/>
          <w:sz w:val="24"/>
        </w:rPr>
        <w:t xml:space="preserve"> </w:t>
      </w:r>
      <w:r>
        <w:rPr>
          <w:sz w:val="24"/>
        </w:rPr>
        <w:t>pothole.</w:t>
      </w:r>
      <w:r>
        <w:rPr>
          <w:spacing w:val="-1"/>
          <w:sz w:val="24"/>
        </w:rPr>
        <w:t xml:space="preserve"> </w:t>
      </w:r>
      <w:r>
        <w:rPr>
          <w:sz w:val="24"/>
        </w:rPr>
        <w:t>A negative deviation means the surface has risen — indicating a bump or forward</w:t>
      </w:r>
      <w:r>
        <w:rPr>
          <w:spacing w:val="-2"/>
          <w:sz w:val="24"/>
        </w:rPr>
        <w:t xml:space="preserve"> </w:t>
      </w:r>
      <w:r>
        <w:rPr>
          <w:sz w:val="24"/>
        </w:rPr>
        <w:t>obstacle.</w:t>
      </w:r>
    </w:p>
    <w:p w14:paraId="4B5B79B1" w14:textId="77777777" w:rsidR="00506707" w:rsidRDefault="00430EB6">
      <w:pPr>
        <w:pStyle w:val="ListParagraph"/>
        <w:numPr>
          <w:ilvl w:val="3"/>
          <w:numId w:val="10"/>
        </w:numPr>
        <w:tabs>
          <w:tab w:val="left" w:pos="763"/>
        </w:tabs>
        <w:spacing w:before="31" w:line="362" w:lineRule="auto"/>
        <w:ind w:right="599"/>
        <w:jc w:val="both"/>
        <w:rPr>
          <w:sz w:val="24"/>
        </w:rPr>
      </w:pPr>
      <w:r>
        <w:rPr>
          <w:sz w:val="24"/>
        </w:rPr>
        <w:t>Stage</w:t>
      </w:r>
      <w:r>
        <w:rPr>
          <w:spacing w:val="-3"/>
          <w:sz w:val="24"/>
        </w:rPr>
        <w:t xml:space="preserve"> </w:t>
      </w:r>
      <w:r>
        <w:rPr>
          <w:sz w:val="24"/>
        </w:rPr>
        <w:t>5</w:t>
      </w:r>
      <w:r>
        <w:rPr>
          <w:spacing w:val="-6"/>
          <w:sz w:val="24"/>
        </w:rPr>
        <w:t xml:space="preserve"> </w:t>
      </w:r>
      <w:r>
        <w:rPr>
          <w:sz w:val="24"/>
        </w:rPr>
        <w:t>—</w:t>
      </w:r>
      <w:r>
        <w:rPr>
          <w:spacing w:val="-2"/>
          <w:sz w:val="24"/>
        </w:rPr>
        <w:t xml:space="preserve"> </w:t>
      </w:r>
      <w:r>
        <w:rPr>
          <w:sz w:val="24"/>
        </w:rPr>
        <w:t>Feature</w:t>
      </w:r>
      <w:r>
        <w:rPr>
          <w:spacing w:val="-8"/>
          <w:sz w:val="24"/>
        </w:rPr>
        <w:t xml:space="preserve"> </w:t>
      </w:r>
      <w:r>
        <w:rPr>
          <w:sz w:val="24"/>
        </w:rPr>
        <w:t>Extraction:</w:t>
      </w:r>
      <w:r>
        <w:rPr>
          <w:spacing w:val="-2"/>
          <w:sz w:val="24"/>
        </w:rPr>
        <w:t xml:space="preserve"> </w:t>
      </w:r>
      <w:r>
        <w:rPr>
          <w:sz w:val="24"/>
        </w:rPr>
        <w:t>Four</w:t>
      </w:r>
      <w:r>
        <w:rPr>
          <w:spacing w:val="-1"/>
          <w:sz w:val="24"/>
        </w:rPr>
        <w:t xml:space="preserve"> </w:t>
      </w:r>
      <w:r>
        <w:rPr>
          <w:sz w:val="24"/>
        </w:rPr>
        <w:t>numerical</w:t>
      </w:r>
      <w:r>
        <w:rPr>
          <w:spacing w:val="-2"/>
          <w:sz w:val="24"/>
        </w:rPr>
        <w:t xml:space="preserve"> </w:t>
      </w:r>
      <w:r>
        <w:rPr>
          <w:sz w:val="24"/>
        </w:rPr>
        <w:t>features</w:t>
      </w:r>
      <w:r>
        <w:rPr>
          <w:spacing w:val="-4"/>
          <w:sz w:val="24"/>
        </w:rPr>
        <w:t xml:space="preserve"> </w:t>
      </w:r>
      <w:r>
        <w:rPr>
          <w:sz w:val="24"/>
        </w:rPr>
        <w:t>are</w:t>
      </w:r>
      <w:r>
        <w:rPr>
          <w:spacing w:val="-3"/>
          <w:sz w:val="24"/>
        </w:rPr>
        <w:t xml:space="preserve"> </w:t>
      </w:r>
      <w:r>
        <w:rPr>
          <w:sz w:val="24"/>
        </w:rPr>
        <w:t>computed from</w:t>
      </w:r>
      <w:r>
        <w:rPr>
          <w:spacing w:val="-10"/>
          <w:sz w:val="24"/>
        </w:rPr>
        <w:t xml:space="preserve"> </w:t>
      </w:r>
      <w:r>
        <w:rPr>
          <w:sz w:val="24"/>
        </w:rPr>
        <w:t>the</w:t>
      </w:r>
      <w:r>
        <w:rPr>
          <w:spacing w:val="-3"/>
          <w:sz w:val="24"/>
        </w:rPr>
        <w:t xml:space="preserve"> </w:t>
      </w:r>
      <w:r>
        <w:rPr>
          <w:sz w:val="24"/>
        </w:rPr>
        <w:t>deviation</w:t>
      </w:r>
      <w:r>
        <w:rPr>
          <w:spacing w:val="-7"/>
          <w:sz w:val="24"/>
        </w:rPr>
        <w:t xml:space="preserve"> </w:t>
      </w:r>
      <w:r>
        <w:rPr>
          <w:sz w:val="24"/>
        </w:rPr>
        <w:t>data: current distance, distance difference from</w:t>
      </w:r>
      <w:r>
        <w:rPr>
          <w:spacing w:val="-7"/>
          <w:sz w:val="24"/>
        </w:rPr>
        <w:t xml:space="preserve"> </w:t>
      </w:r>
      <w:r>
        <w:rPr>
          <w:sz w:val="24"/>
        </w:rPr>
        <w:t>the previous reading, rate</w:t>
      </w:r>
      <w:r>
        <w:rPr>
          <w:spacing w:val="-9"/>
          <w:sz w:val="24"/>
        </w:rPr>
        <w:t xml:space="preserve"> </w:t>
      </w:r>
      <w:r>
        <w:rPr>
          <w:sz w:val="24"/>
        </w:rPr>
        <w:t>of</w:t>
      </w:r>
      <w:r>
        <w:rPr>
          <w:spacing w:val="-6"/>
          <w:sz w:val="24"/>
        </w:rPr>
        <w:t xml:space="preserve"> </w:t>
      </w:r>
      <w:r>
        <w:rPr>
          <w:sz w:val="24"/>
        </w:rPr>
        <w:t>change over time, and rolling standard deviation across the last ten readings.</w:t>
      </w:r>
    </w:p>
    <w:p w14:paraId="0F586195" w14:textId="77777777" w:rsidR="00506707" w:rsidRDefault="00430EB6">
      <w:pPr>
        <w:pStyle w:val="ListParagraph"/>
        <w:numPr>
          <w:ilvl w:val="3"/>
          <w:numId w:val="10"/>
        </w:numPr>
        <w:tabs>
          <w:tab w:val="left" w:pos="763"/>
        </w:tabs>
        <w:spacing w:before="32" w:line="360" w:lineRule="auto"/>
        <w:ind w:right="299"/>
        <w:rPr>
          <w:sz w:val="24"/>
        </w:rPr>
      </w:pPr>
      <w:r>
        <w:rPr>
          <w:sz w:val="24"/>
        </w:rPr>
        <w:t>Stage 6 — Random</w:t>
      </w:r>
      <w:r>
        <w:rPr>
          <w:spacing w:val="-1"/>
          <w:sz w:val="24"/>
        </w:rPr>
        <w:t xml:space="preserve"> </w:t>
      </w:r>
      <w:r>
        <w:rPr>
          <w:sz w:val="24"/>
        </w:rPr>
        <w:t>Forest Classification: The feature vector is fed into the trained Random Forest</w:t>
      </w:r>
      <w:r>
        <w:rPr>
          <w:spacing w:val="-2"/>
          <w:sz w:val="24"/>
        </w:rPr>
        <w:t xml:space="preserve"> </w:t>
      </w:r>
      <w:r>
        <w:rPr>
          <w:sz w:val="24"/>
        </w:rPr>
        <w:t>model. The</w:t>
      </w:r>
      <w:r>
        <w:rPr>
          <w:spacing w:val="-3"/>
          <w:sz w:val="24"/>
        </w:rPr>
        <w:t xml:space="preserve"> </w:t>
      </w:r>
      <w:r>
        <w:rPr>
          <w:sz w:val="24"/>
        </w:rPr>
        <w:t>classifier votes</w:t>
      </w:r>
      <w:r>
        <w:rPr>
          <w:spacing w:val="-4"/>
          <w:sz w:val="24"/>
        </w:rPr>
        <w:t xml:space="preserve"> </w:t>
      </w:r>
      <w:r>
        <w:rPr>
          <w:sz w:val="24"/>
        </w:rPr>
        <w:t>across</w:t>
      </w:r>
      <w:r>
        <w:rPr>
          <w:spacing w:val="-4"/>
          <w:sz w:val="24"/>
        </w:rPr>
        <w:t xml:space="preserve"> </w:t>
      </w:r>
      <w:r>
        <w:rPr>
          <w:sz w:val="24"/>
        </w:rPr>
        <w:t>its</w:t>
      </w:r>
      <w:r>
        <w:rPr>
          <w:spacing w:val="-4"/>
          <w:sz w:val="24"/>
        </w:rPr>
        <w:t xml:space="preserve"> </w:t>
      </w:r>
      <w:r>
        <w:rPr>
          <w:sz w:val="24"/>
        </w:rPr>
        <w:t>100</w:t>
      </w:r>
      <w:r>
        <w:rPr>
          <w:spacing w:val="-2"/>
          <w:sz w:val="24"/>
        </w:rPr>
        <w:t xml:space="preserve"> </w:t>
      </w:r>
      <w:r>
        <w:rPr>
          <w:sz w:val="24"/>
        </w:rPr>
        <w:t>decision</w:t>
      </w:r>
      <w:r>
        <w:rPr>
          <w:spacing w:val="-7"/>
          <w:sz w:val="24"/>
        </w:rPr>
        <w:t xml:space="preserve"> </w:t>
      </w:r>
      <w:r>
        <w:rPr>
          <w:sz w:val="24"/>
        </w:rPr>
        <w:t>trees</w:t>
      </w:r>
      <w:r>
        <w:rPr>
          <w:spacing w:val="-4"/>
          <w:sz w:val="24"/>
        </w:rPr>
        <w:t xml:space="preserve"> </w:t>
      </w:r>
      <w:r>
        <w:rPr>
          <w:sz w:val="24"/>
        </w:rPr>
        <w:t>and</w:t>
      </w:r>
      <w:r>
        <w:rPr>
          <w:spacing w:val="-2"/>
          <w:sz w:val="24"/>
        </w:rPr>
        <w:t xml:space="preserve"> </w:t>
      </w:r>
      <w:r>
        <w:rPr>
          <w:sz w:val="24"/>
        </w:rPr>
        <w:t>outputs</w:t>
      </w:r>
      <w:r>
        <w:rPr>
          <w:spacing w:val="-9"/>
          <w:sz w:val="24"/>
        </w:rPr>
        <w:t xml:space="preserve"> </w:t>
      </w:r>
      <w:r>
        <w:rPr>
          <w:sz w:val="24"/>
        </w:rPr>
        <w:t>one</w:t>
      </w:r>
      <w:r>
        <w:rPr>
          <w:spacing w:val="-3"/>
          <w:sz w:val="24"/>
        </w:rPr>
        <w:t xml:space="preserve"> </w:t>
      </w:r>
      <w:r>
        <w:rPr>
          <w:sz w:val="24"/>
        </w:rPr>
        <w:t>of</w:t>
      </w:r>
      <w:r>
        <w:rPr>
          <w:spacing w:val="-10"/>
          <w:sz w:val="24"/>
        </w:rPr>
        <w:t xml:space="preserve"> </w:t>
      </w:r>
      <w:r>
        <w:rPr>
          <w:sz w:val="24"/>
        </w:rPr>
        <w:t>three</w:t>
      </w:r>
      <w:r>
        <w:rPr>
          <w:spacing w:val="-3"/>
          <w:sz w:val="24"/>
        </w:rPr>
        <w:t xml:space="preserve"> </w:t>
      </w:r>
      <w:r>
        <w:rPr>
          <w:sz w:val="24"/>
        </w:rPr>
        <w:t>labels — Normal, Bump, or Pothole — along with its confidence probability.</w:t>
      </w:r>
    </w:p>
    <w:p w14:paraId="4CA44248" w14:textId="77777777" w:rsidR="00506707" w:rsidRDefault="00430EB6">
      <w:pPr>
        <w:pStyle w:val="ListParagraph"/>
        <w:numPr>
          <w:ilvl w:val="3"/>
          <w:numId w:val="10"/>
        </w:numPr>
        <w:tabs>
          <w:tab w:val="left" w:pos="763"/>
        </w:tabs>
        <w:spacing w:before="41" w:line="360" w:lineRule="auto"/>
        <w:ind w:right="315"/>
        <w:rPr>
          <w:sz w:val="24"/>
        </w:rPr>
      </w:pPr>
      <w:r>
        <w:rPr>
          <w:sz w:val="24"/>
        </w:rPr>
        <w:t>Stage</w:t>
      </w:r>
      <w:r>
        <w:rPr>
          <w:spacing w:val="-1"/>
          <w:sz w:val="24"/>
        </w:rPr>
        <w:t xml:space="preserve"> </w:t>
      </w:r>
      <w:r>
        <w:rPr>
          <w:sz w:val="24"/>
        </w:rPr>
        <w:t>7</w:t>
      </w:r>
      <w:r>
        <w:rPr>
          <w:spacing w:val="-4"/>
          <w:sz w:val="24"/>
        </w:rPr>
        <w:t xml:space="preserve"> </w:t>
      </w:r>
      <w:r>
        <w:rPr>
          <w:sz w:val="24"/>
        </w:rPr>
        <w:t>—</w:t>
      </w:r>
      <w:r>
        <w:rPr>
          <w:spacing w:val="-5"/>
          <w:sz w:val="24"/>
        </w:rPr>
        <w:t xml:space="preserve"> </w:t>
      </w:r>
      <w:r>
        <w:rPr>
          <w:sz w:val="24"/>
        </w:rPr>
        <w:t>Severity</w:t>
      </w:r>
      <w:r>
        <w:rPr>
          <w:spacing w:val="-10"/>
          <w:sz w:val="24"/>
        </w:rPr>
        <w:t xml:space="preserve"> </w:t>
      </w:r>
      <w:r>
        <w:rPr>
          <w:sz w:val="24"/>
        </w:rPr>
        <w:t>Probability</w:t>
      </w:r>
      <w:r>
        <w:rPr>
          <w:spacing w:val="-10"/>
          <w:sz w:val="24"/>
        </w:rPr>
        <w:t xml:space="preserve"> </w:t>
      </w:r>
      <w:r>
        <w:rPr>
          <w:sz w:val="24"/>
        </w:rPr>
        <w:t>Output:</w:t>
      </w:r>
      <w:r>
        <w:rPr>
          <w:spacing w:val="-4"/>
          <w:sz w:val="24"/>
        </w:rPr>
        <w:t xml:space="preserve"> </w:t>
      </w:r>
      <w:r>
        <w:rPr>
          <w:sz w:val="24"/>
        </w:rPr>
        <w:t>The</w:t>
      </w:r>
      <w:r>
        <w:rPr>
          <w:spacing w:val="-1"/>
          <w:sz w:val="24"/>
        </w:rPr>
        <w:t xml:space="preserve"> </w:t>
      </w:r>
      <w:r>
        <w:rPr>
          <w:sz w:val="24"/>
        </w:rPr>
        <w:t>confidence</w:t>
      </w:r>
      <w:r>
        <w:rPr>
          <w:spacing w:val="-1"/>
          <w:sz w:val="24"/>
        </w:rPr>
        <w:t xml:space="preserve"> </w:t>
      </w:r>
      <w:r>
        <w:rPr>
          <w:sz w:val="24"/>
        </w:rPr>
        <w:t>score</w:t>
      </w:r>
      <w:r>
        <w:rPr>
          <w:spacing w:val="-1"/>
          <w:sz w:val="24"/>
        </w:rPr>
        <w:t xml:space="preserve"> </w:t>
      </w:r>
      <w:r>
        <w:rPr>
          <w:sz w:val="24"/>
        </w:rPr>
        <w:t>from</w:t>
      </w:r>
      <w:r>
        <w:rPr>
          <w:spacing w:val="-9"/>
          <w:sz w:val="24"/>
        </w:rPr>
        <w:t xml:space="preserve"> </w:t>
      </w:r>
      <w:r>
        <w:rPr>
          <w:sz w:val="24"/>
        </w:rPr>
        <w:t>the</w:t>
      </w:r>
      <w:r>
        <w:rPr>
          <w:spacing w:val="-1"/>
          <w:sz w:val="24"/>
        </w:rPr>
        <w:t xml:space="preserve"> </w:t>
      </w:r>
      <w:r>
        <w:rPr>
          <w:sz w:val="24"/>
        </w:rPr>
        <w:t>classifier is</w:t>
      </w:r>
      <w:r>
        <w:rPr>
          <w:spacing w:val="-2"/>
          <w:sz w:val="24"/>
        </w:rPr>
        <w:t xml:space="preserve"> </w:t>
      </w:r>
      <w:r>
        <w:rPr>
          <w:sz w:val="24"/>
        </w:rPr>
        <w:t>used</w:t>
      </w:r>
      <w:r>
        <w:rPr>
          <w:spacing w:val="-1"/>
          <w:sz w:val="24"/>
        </w:rPr>
        <w:t xml:space="preserve"> </w:t>
      </w:r>
      <w:r>
        <w:rPr>
          <w:sz w:val="24"/>
        </w:rPr>
        <w:t>to grade the severity of the detected condition. High confidence Pothole or Bump detections trigger an immediate braking evaluation, while low-confidence detections result in a precautionary speed reduction only.</w:t>
      </w:r>
    </w:p>
    <w:p w14:paraId="548FA3FD" w14:textId="77777777" w:rsidR="00506707" w:rsidRDefault="00430EB6">
      <w:pPr>
        <w:pStyle w:val="ListParagraph"/>
        <w:numPr>
          <w:ilvl w:val="3"/>
          <w:numId w:val="10"/>
        </w:numPr>
        <w:tabs>
          <w:tab w:val="left" w:pos="763"/>
        </w:tabs>
        <w:spacing w:before="39" w:line="360" w:lineRule="auto"/>
        <w:ind w:right="349"/>
        <w:rPr>
          <w:sz w:val="24"/>
        </w:rPr>
      </w:pPr>
      <w:r>
        <w:rPr>
          <w:sz w:val="24"/>
        </w:rPr>
        <w:t>Stage 8 — Vehicle Dynamics Validation: The current speed from</w:t>
      </w:r>
      <w:r>
        <w:rPr>
          <w:spacing w:val="-1"/>
          <w:sz w:val="24"/>
        </w:rPr>
        <w:t xml:space="preserve"> </w:t>
      </w:r>
      <w:r>
        <w:rPr>
          <w:sz w:val="24"/>
        </w:rPr>
        <w:t>the wheel</w:t>
      </w:r>
      <w:r>
        <w:rPr>
          <w:spacing w:val="-1"/>
          <w:sz w:val="24"/>
        </w:rPr>
        <w:t xml:space="preserve"> </w:t>
      </w:r>
      <w:r>
        <w:rPr>
          <w:sz w:val="24"/>
        </w:rPr>
        <w:t>encoder is used to compute</w:t>
      </w:r>
      <w:r>
        <w:rPr>
          <w:spacing w:val="-4"/>
          <w:sz w:val="24"/>
        </w:rPr>
        <w:t xml:space="preserve"> </w:t>
      </w:r>
      <w:r>
        <w:rPr>
          <w:sz w:val="24"/>
        </w:rPr>
        <w:t>the</w:t>
      </w:r>
      <w:r>
        <w:rPr>
          <w:spacing w:val="-4"/>
          <w:sz w:val="24"/>
        </w:rPr>
        <w:t xml:space="preserve"> </w:t>
      </w:r>
      <w:r>
        <w:rPr>
          <w:sz w:val="24"/>
        </w:rPr>
        <w:t>minimum</w:t>
      </w:r>
      <w:r>
        <w:rPr>
          <w:spacing w:val="-8"/>
          <w:sz w:val="24"/>
        </w:rPr>
        <w:t xml:space="preserve"> </w:t>
      </w:r>
      <w:r>
        <w:rPr>
          <w:sz w:val="24"/>
        </w:rPr>
        <w:t>safe</w:t>
      </w:r>
      <w:r>
        <w:rPr>
          <w:spacing w:val="-4"/>
          <w:sz w:val="24"/>
        </w:rPr>
        <w:t xml:space="preserve"> </w:t>
      </w:r>
      <w:r>
        <w:rPr>
          <w:sz w:val="24"/>
        </w:rPr>
        <w:t>stopping</w:t>
      </w:r>
      <w:r>
        <w:rPr>
          <w:spacing w:val="-3"/>
          <w:sz w:val="24"/>
        </w:rPr>
        <w:t xml:space="preserve"> </w:t>
      </w:r>
      <w:r>
        <w:rPr>
          <w:sz w:val="24"/>
        </w:rPr>
        <w:t>distance.</w:t>
      </w:r>
      <w:r>
        <w:rPr>
          <w:spacing w:val="-2"/>
          <w:sz w:val="24"/>
        </w:rPr>
        <w:t xml:space="preserve"> </w:t>
      </w:r>
      <w:r>
        <w:rPr>
          <w:sz w:val="24"/>
        </w:rPr>
        <w:t>This</w:t>
      </w:r>
      <w:r>
        <w:rPr>
          <w:spacing w:val="-2"/>
          <w:sz w:val="24"/>
        </w:rPr>
        <w:t xml:space="preserve"> </w:t>
      </w:r>
      <w:r>
        <w:rPr>
          <w:sz w:val="24"/>
        </w:rPr>
        <w:t>value is</w:t>
      </w:r>
      <w:r>
        <w:rPr>
          <w:spacing w:val="-5"/>
          <w:sz w:val="24"/>
        </w:rPr>
        <w:t xml:space="preserve"> </w:t>
      </w:r>
      <w:r>
        <w:rPr>
          <w:sz w:val="24"/>
        </w:rPr>
        <w:t>compared</w:t>
      </w:r>
      <w:r>
        <w:rPr>
          <w:spacing w:val="-3"/>
          <w:sz w:val="24"/>
        </w:rPr>
        <w:t xml:space="preserve"> </w:t>
      </w:r>
      <w:r>
        <w:rPr>
          <w:sz w:val="24"/>
        </w:rPr>
        <w:t>against the</w:t>
      </w:r>
      <w:r>
        <w:rPr>
          <w:spacing w:val="-4"/>
          <w:sz w:val="24"/>
        </w:rPr>
        <w:t xml:space="preserve"> </w:t>
      </w:r>
      <w:r>
        <w:rPr>
          <w:sz w:val="24"/>
        </w:rPr>
        <w:t>distance</w:t>
      </w:r>
      <w:r>
        <w:rPr>
          <w:spacing w:val="-4"/>
          <w:sz w:val="24"/>
        </w:rPr>
        <w:t xml:space="preserve"> </w:t>
      </w:r>
      <w:r>
        <w:rPr>
          <w:sz w:val="24"/>
        </w:rPr>
        <w:t>to</w:t>
      </w:r>
      <w:r>
        <w:rPr>
          <w:spacing w:val="-8"/>
          <w:sz w:val="24"/>
        </w:rPr>
        <w:t xml:space="preserve"> </w:t>
      </w:r>
      <w:r>
        <w:rPr>
          <w:sz w:val="24"/>
        </w:rPr>
        <w:t>the detected anomaly to confirm whether braking is physically required and achievable.</w:t>
      </w:r>
    </w:p>
    <w:p w14:paraId="259306F7" w14:textId="77777777" w:rsidR="00506707" w:rsidRPr="00745987" w:rsidRDefault="00430EB6">
      <w:pPr>
        <w:pStyle w:val="ListParagraph"/>
        <w:numPr>
          <w:ilvl w:val="3"/>
          <w:numId w:val="10"/>
        </w:numPr>
        <w:tabs>
          <w:tab w:val="left" w:pos="763"/>
        </w:tabs>
        <w:spacing w:before="40" w:line="362" w:lineRule="auto"/>
        <w:ind w:right="352"/>
        <w:rPr>
          <w:sz w:val="24"/>
        </w:rPr>
      </w:pPr>
      <w:r>
        <w:rPr>
          <w:sz w:val="24"/>
        </w:rPr>
        <w:t>Stage</w:t>
      </w:r>
      <w:r>
        <w:rPr>
          <w:spacing w:val="-3"/>
          <w:sz w:val="24"/>
        </w:rPr>
        <w:t xml:space="preserve"> </w:t>
      </w:r>
      <w:r>
        <w:rPr>
          <w:sz w:val="24"/>
        </w:rPr>
        <w:t>9</w:t>
      </w:r>
      <w:r>
        <w:rPr>
          <w:spacing w:val="-6"/>
          <w:sz w:val="24"/>
        </w:rPr>
        <w:t xml:space="preserve"> </w:t>
      </w:r>
      <w:r>
        <w:rPr>
          <w:sz w:val="24"/>
        </w:rPr>
        <w:t>—</w:t>
      </w:r>
      <w:r>
        <w:rPr>
          <w:spacing w:val="-2"/>
          <w:sz w:val="24"/>
        </w:rPr>
        <w:t xml:space="preserve"> </w:t>
      </w:r>
      <w:r>
        <w:rPr>
          <w:sz w:val="24"/>
        </w:rPr>
        <w:t>Adaptive</w:t>
      </w:r>
      <w:r>
        <w:rPr>
          <w:spacing w:val="-3"/>
          <w:sz w:val="24"/>
        </w:rPr>
        <w:t xml:space="preserve"> </w:t>
      </w:r>
      <w:r>
        <w:rPr>
          <w:sz w:val="24"/>
        </w:rPr>
        <w:t>Brake</w:t>
      </w:r>
      <w:r>
        <w:rPr>
          <w:spacing w:val="-3"/>
          <w:sz w:val="24"/>
        </w:rPr>
        <w:t xml:space="preserve"> </w:t>
      </w:r>
      <w:r>
        <w:rPr>
          <w:sz w:val="24"/>
        </w:rPr>
        <w:t>Control:</w:t>
      </w:r>
      <w:r>
        <w:rPr>
          <w:spacing w:val="-2"/>
          <w:sz w:val="24"/>
        </w:rPr>
        <w:t xml:space="preserve"> </w:t>
      </w:r>
      <w:r>
        <w:rPr>
          <w:sz w:val="24"/>
        </w:rPr>
        <w:t>The final</w:t>
      </w:r>
      <w:r>
        <w:rPr>
          <w:spacing w:val="-7"/>
          <w:sz w:val="24"/>
        </w:rPr>
        <w:t xml:space="preserve"> </w:t>
      </w:r>
      <w:r>
        <w:rPr>
          <w:sz w:val="24"/>
        </w:rPr>
        <w:t>decision</w:t>
      </w:r>
      <w:r>
        <w:rPr>
          <w:spacing w:val="-2"/>
          <w:sz w:val="24"/>
        </w:rPr>
        <w:t xml:space="preserve"> </w:t>
      </w:r>
      <w:r>
        <w:rPr>
          <w:sz w:val="24"/>
        </w:rPr>
        <w:t>is issued. If</w:t>
      </w:r>
      <w:r>
        <w:rPr>
          <w:spacing w:val="-5"/>
          <w:sz w:val="24"/>
        </w:rPr>
        <w:t xml:space="preserve"> </w:t>
      </w:r>
      <w:r>
        <w:rPr>
          <w:sz w:val="24"/>
        </w:rPr>
        <w:t>full</w:t>
      </w:r>
      <w:r>
        <w:rPr>
          <w:spacing w:val="-6"/>
          <w:sz w:val="24"/>
        </w:rPr>
        <w:t xml:space="preserve"> </w:t>
      </w:r>
      <w:r>
        <w:rPr>
          <w:sz w:val="24"/>
        </w:rPr>
        <w:t>braking is</w:t>
      </w:r>
      <w:r>
        <w:rPr>
          <w:spacing w:val="-4"/>
          <w:sz w:val="24"/>
        </w:rPr>
        <w:t xml:space="preserve"> </w:t>
      </w:r>
      <w:r>
        <w:rPr>
          <w:sz w:val="24"/>
        </w:rPr>
        <w:t>warranted,</w:t>
      </w:r>
      <w:r>
        <w:rPr>
          <w:spacing w:val="-5"/>
          <w:sz w:val="24"/>
        </w:rPr>
        <w:t xml:space="preserve"> </w:t>
      </w:r>
      <w:r>
        <w:rPr>
          <w:sz w:val="24"/>
        </w:rPr>
        <w:t>the servo motor engages the friction brake pad and the motor driver PWM is cut to zero. If</w:t>
      </w:r>
      <w:r>
        <w:rPr>
          <w:spacing w:val="-1"/>
          <w:sz w:val="24"/>
        </w:rPr>
        <w:t xml:space="preserve"> </w:t>
      </w:r>
      <w:r>
        <w:rPr>
          <w:sz w:val="24"/>
        </w:rPr>
        <w:t>only slowing down is needed, the motor PWM is reduced proportionally</w:t>
      </w:r>
      <w:r>
        <w:rPr>
          <w:spacing w:val="-1"/>
          <w:sz w:val="24"/>
        </w:rPr>
        <w:t xml:space="preserve"> </w:t>
      </w:r>
      <w:r>
        <w:rPr>
          <w:sz w:val="24"/>
        </w:rPr>
        <w:t xml:space="preserve">while the servo remains </w:t>
      </w:r>
      <w:r>
        <w:rPr>
          <w:spacing w:val="-2"/>
          <w:sz w:val="24"/>
        </w:rPr>
        <w:t>disengaged.</w:t>
      </w:r>
    </w:p>
    <w:p w14:paraId="4AAED20E" w14:textId="77777777" w:rsidR="00745987" w:rsidRDefault="00745987" w:rsidP="00745987">
      <w:pPr>
        <w:pStyle w:val="ListParagraph"/>
        <w:tabs>
          <w:tab w:val="left" w:pos="763"/>
        </w:tabs>
        <w:spacing w:before="40" w:line="362" w:lineRule="auto"/>
        <w:ind w:right="352" w:firstLine="0"/>
        <w:rPr>
          <w:sz w:val="24"/>
        </w:rPr>
      </w:pPr>
    </w:p>
    <w:p w14:paraId="147EF458" w14:textId="77777777" w:rsidR="00506707" w:rsidRDefault="00430EB6">
      <w:pPr>
        <w:pStyle w:val="Heading2"/>
        <w:numPr>
          <w:ilvl w:val="1"/>
          <w:numId w:val="10"/>
        </w:numPr>
        <w:tabs>
          <w:tab w:val="left" w:pos="464"/>
        </w:tabs>
        <w:spacing w:before="235"/>
        <w:ind w:left="464" w:hanging="421"/>
      </w:pPr>
      <w:r>
        <w:t>PYTHON</w:t>
      </w:r>
      <w:r>
        <w:rPr>
          <w:spacing w:val="-9"/>
        </w:rPr>
        <w:t xml:space="preserve"> </w:t>
      </w:r>
      <w:r>
        <w:t>LIBRARIES</w:t>
      </w:r>
      <w:r>
        <w:rPr>
          <w:spacing w:val="-10"/>
        </w:rPr>
        <w:t xml:space="preserve"> </w:t>
      </w:r>
      <w:r>
        <w:rPr>
          <w:spacing w:val="-4"/>
        </w:rPr>
        <w:t>USED</w:t>
      </w:r>
    </w:p>
    <w:p w14:paraId="657099CD" w14:textId="77777777" w:rsidR="00506707" w:rsidRDefault="00430EB6">
      <w:pPr>
        <w:pStyle w:val="ListParagraph"/>
        <w:numPr>
          <w:ilvl w:val="0"/>
          <w:numId w:val="9"/>
        </w:numPr>
        <w:tabs>
          <w:tab w:val="left" w:pos="763"/>
        </w:tabs>
        <w:spacing w:before="114" w:line="362" w:lineRule="auto"/>
        <w:ind w:right="343"/>
        <w:rPr>
          <w:sz w:val="24"/>
        </w:rPr>
      </w:pPr>
      <w:r>
        <w:rPr>
          <w:sz w:val="24"/>
        </w:rPr>
        <w:t>RPi.GPIO (v0.7.1): Controls Raspberry Pi GPIO pins for motor driver direction, PWM generation,</w:t>
      </w:r>
      <w:r>
        <w:rPr>
          <w:spacing w:val="-2"/>
          <w:sz w:val="24"/>
        </w:rPr>
        <w:t xml:space="preserve"> </w:t>
      </w:r>
      <w:r>
        <w:rPr>
          <w:sz w:val="24"/>
        </w:rPr>
        <w:t>and</w:t>
      </w:r>
      <w:r>
        <w:rPr>
          <w:spacing w:val="-3"/>
          <w:sz w:val="24"/>
        </w:rPr>
        <w:t xml:space="preserve"> </w:t>
      </w:r>
      <w:r>
        <w:rPr>
          <w:sz w:val="24"/>
        </w:rPr>
        <w:t>encoder</w:t>
      </w:r>
      <w:r>
        <w:rPr>
          <w:spacing w:val="-2"/>
          <w:sz w:val="24"/>
        </w:rPr>
        <w:t xml:space="preserve"> </w:t>
      </w:r>
      <w:r>
        <w:rPr>
          <w:sz w:val="24"/>
        </w:rPr>
        <w:t>interrupt handling.</w:t>
      </w:r>
      <w:r>
        <w:rPr>
          <w:spacing w:val="-2"/>
          <w:sz w:val="24"/>
        </w:rPr>
        <w:t xml:space="preserve"> </w:t>
      </w:r>
      <w:r>
        <w:rPr>
          <w:sz w:val="24"/>
        </w:rPr>
        <w:t>Used for all</w:t>
      </w:r>
      <w:r>
        <w:rPr>
          <w:spacing w:val="-8"/>
          <w:sz w:val="24"/>
        </w:rPr>
        <w:t xml:space="preserve"> </w:t>
      </w:r>
      <w:r>
        <w:rPr>
          <w:sz w:val="24"/>
        </w:rPr>
        <w:t>digital</w:t>
      </w:r>
      <w:r>
        <w:rPr>
          <w:spacing w:val="-8"/>
          <w:sz w:val="24"/>
        </w:rPr>
        <w:t xml:space="preserve"> </w:t>
      </w:r>
      <w:r>
        <w:rPr>
          <w:sz w:val="24"/>
        </w:rPr>
        <w:t>I/O</w:t>
      </w:r>
      <w:r>
        <w:rPr>
          <w:spacing w:val="-3"/>
          <w:sz w:val="24"/>
        </w:rPr>
        <w:t xml:space="preserve"> </w:t>
      </w:r>
      <w:r>
        <w:rPr>
          <w:sz w:val="24"/>
        </w:rPr>
        <w:t>operations</w:t>
      </w:r>
      <w:r>
        <w:rPr>
          <w:spacing w:val="-5"/>
          <w:sz w:val="24"/>
        </w:rPr>
        <w:t xml:space="preserve"> </w:t>
      </w:r>
      <w:r>
        <w:rPr>
          <w:sz w:val="24"/>
        </w:rPr>
        <w:t>with</w:t>
      </w:r>
      <w:r>
        <w:rPr>
          <w:spacing w:val="-8"/>
          <w:sz w:val="24"/>
        </w:rPr>
        <w:t xml:space="preserve"> </w:t>
      </w:r>
      <w:r>
        <w:rPr>
          <w:sz w:val="24"/>
        </w:rPr>
        <w:t>the</w:t>
      </w:r>
      <w:r>
        <w:rPr>
          <w:spacing w:val="-4"/>
          <w:sz w:val="24"/>
        </w:rPr>
        <w:t xml:space="preserve"> </w:t>
      </w:r>
      <w:r>
        <w:rPr>
          <w:sz w:val="24"/>
        </w:rPr>
        <w:t xml:space="preserve">hardware </w:t>
      </w:r>
      <w:r>
        <w:rPr>
          <w:spacing w:val="-2"/>
          <w:sz w:val="24"/>
        </w:rPr>
        <w:t>peripherals.</w:t>
      </w:r>
    </w:p>
    <w:p w14:paraId="2BC93267" w14:textId="77777777" w:rsidR="00506707" w:rsidRDefault="00430EB6">
      <w:pPr>
        <w:pStyle w:val="ListParagraph"/>
        <w:numPr>
          <w:ilvl w:val="0"/>
          <w:numId w:val="9"/>
        </w:numPr>
        <w:tabs>
          <w:tab w:val="left" w:pos="763"/>
        </w:tabs>
        <w:spacing w:before="32" w:line="362" w:lineRule="auto"/>
        <w:ind w:right="475"/>
        <w:rPr>
          <w:sz w:val="24"/>
        </w:rPr>
      </w:pPr>
      <w:r>
        <w:rPr>
          <w:sz w:val="24"/>
        </w:rPr>
        <w:t>pyserial</w:t>
      </w:r>
      <w:r>
        <w:rPr>
          <w:spacing w:val="-6"/>
          <w:sz w:val="24"/>
        </w:rPr>
        <w:t xml:space="preserve"> </w:t>
      </w:r>
      <w:r>
        <w:rPr>
          <w:sz w:val="24"/>
        </w:rPr>
        <w:t>(v3.5):</w:t>
      </w:r>
      <w:r>
        <w:rPr>
          <w:spacing w:val="-1"/>
          <w:sz w:val="24"/>
        </w:rPr>
        <w:t xml:space="preserve"> </w:t>
      </w:r>
      <w:r>
        <w:rPr>
          <w:sz w:val="24"/>
        </w:rPr>
        <w:t>Manages</w:t>
      </w:r>
      <w:r>
        <w:rPr>
          <w:spacing w:val="-3"/>
          <w:sz w:val="24"/>
        </w:rPr>
        <w:t xml:space="preserve"> </w:t>
      </w:r>
      <w:r>
        <w:rPr>
          <w:sz w:val="24"/>
        </w:rPr>
        <w:t>UART serial</w:t>
      </w:r>
      <w:r>
        <w:rPr>
          <w:spacing w:val="-10"/>
          <w:sz w:val="24"/>
        </w:rPr>
        <w:t xml:space="preserve"> </w:t>
      </w:r>
      <w:r>
        <w:rPr>
          <w:sz w:val="24"/>
        </w:rPr>
        <w:t>communication</w:t>
      </w:r>
      <w:r>
        <w:rPr>
          <w:spacing w:val="-6"/>
          <w:sz w:val="24"/>
        </w:rPr>
        <w:t xml:space="preserve"> </w:t>
      </w:r>
      <w:r>
        <w:rPr>
          <w:sz w:val="24"/>
        </w:rPr>
        <w:t>with</w:t>
      </w:r>
      <w:r>
        <w:rPr>
          <w:spacing w:val="-6"/>
          <w:sz w:val="24"/>
        </w:rPr>
        <w:t xml:space="preserve"> </w:t>
      </w:r>
      <w:r>
        <w:rPr>
          <w:sz w:val="24"/>
        </w:rPr>
        <w:t>TF-Luna</w:t>
      </w:r>
      <w:r>
        <w:rPr>
          <w:spacing w:val="-2"/>
          <w:sz w:val="24"/>
        </w:rPr>
        <w:t xml:space="preserve"> </w:t>
      </w:r>
      <w:r>
        <w:rPr>
          <w:sz w:val="24"/>
        </w:rPr>
        <w:t>LiDAR</w:t>
      </w:r>
      <w:r>
        <w:rPr>
          <w:spacing w:val="-3"/>
          <w:sz w:val="24"/>
        </w:rPr>
        <w:t xml:space="preserve"> </w:t>
      </w:r>
      <w:r>
        <w:rPr>
          <w:sz w:val="24"/>
        </w:rPr>
        <w:t>sensor at</w:t>
      </w:r>
      <w:r>
        <w:rPr>
          <w:spacing w:val="-1"/>
          <w:sz w:val="24"/>
        </w:rPr>
        <w:t xml:space="preserve"> </w:t>
      </w:r>
      <w:r>
        <w:rPr>
          <w:sz w:val="24"/>
        </w:rPr>
        <w:t>115200 baud. Handles serial port opening, byte reading, and buffer management.</w:t>
      </w:r>
    </w:p>
    <w:p w14:paraId="609F6698" w14:textId="77777777" w:rsidR="00506707" w:rsidRDefault="00430EB6">
      <w:pPr>
        <w:pStyle w:val="ListParagraph"/>
        <w:numPr>
          <w:ilvl w:val="0"/>
          <w:numId w:val="9"/>
        </w:numPr>
        <w:tabs>
          <w:tab w:val="left" w:pos="763"/>
        </w:tabs>
        <w:spacing w:before="35" w:line="362" w:lineRule="auto"/>
        <w:ind w:right="555"/>
        <w:rPr>
          <w:sz w:val="24"/>
        </w:rPr>
      </w:pPr>
      <w:r>
        <w:rPr>
          <w:sz w:val="24"/>
        </w:rPr>
        <w:t>scikit-learn</w:t>
      </w:r>
      <w:r>
        <w:rPr>
          <w:spacing w:val="-7"/>
          <w:sz w:val="24"/>
        </w:rPr>
        <w:t xml:space="preserve"> </w:t>
      </w:r>
      <w:r>
        <w:rPr>
          <w:sz w:val="24"/>
        </w:rPr>
        <w:t>(v1.2.0):</w:t>
      </w:r>
      <w:r>
        <w:rPr>
          <w:spacing w:val="-2"/>
          <w:sz w:val="24"/>
        </w:rPr>
        <w:t xml:space="preserve"> </w:t>
      </w:r>
      <w:r>
        <w:rPr>
          <w:sz w:val="24"/>
        </w:rPr>
        <w:t>Loads</w:t>
      </w:r>
      <w:r>
        <w:rPr>
          <w:spacing w:val="-9"/>
          <w:sz w:val="24"/>
        </w:rPr>
        <w:t xml:space="preserve"> </w:t>
      </w:r>
      <w:r>
        <w:rPr>
          <w:sz w:val="24"/>
        </w:rPr>
        <w:t>the</w:t>
      </w:r>
      <w:r>
        <w:rPr>
          <w:spacing w:val="-3"/>
          <w:sz w:val="24"/>
        </w:rPr>
        <w:t xml:space="preserve"> </w:t>
      </w:r>
      <w:r>
        <w:rPr>
          <w:sz w:val="24"/>
        </w:rPr>
        <w:t>pre-trained</w:t>
      </w:r>
      <w:r>
        <w:rPr>
          <w:spacing w:val="-2"/>
          <w:sz w:val="24"/>
        </w:rPr>
        <w:t xml:space="preserve"> </w:t>
      </w:r>
      <w:r>
        <w:rPr>
          <w:sz w:val="24"/>
        </w:rPr>
        <w:t>Random</w:t>
      </w:r>
      <w:r>
        <w:rPr>
          <w:spacing w:val="-7"/>
          <w:sz w:val="24"/>
        </w:rPr>
        <w:t xml:space="preserve"> </w:t>
      </w:r>
      <w:r>
        <w:rPr>
          <w:sz w:val="24"/>
        </w:rPr>
        <w:t>Forest classifier model</w:t>
      </w:r>
      <w:r>
        <w:rPr>
          <w:spacing w:val="-11"/>
          <w:sz w:val="24"/>
        </w:rPr>
        <w:t xml:space="preserve"> </w:t>
      </w:r>
      <w:r>
        <w:rPr>
          <w:sz w:val="24"/>
        </w:rPr>
        <w:t>and</w:t>
      </w:r>
      <w:r>
        <w:rPr>
          <w:spacing w:val="-2"/>
          <w:sz w:val="24"/>
        </w:rPr>
        <w:t xml:space="preserve"> </w:t>
      </w:r>
      <w:r>
        <w:rPr>
          <w:sz w:val="24"/>
        </w:rPr>
        <w:t>performs</w:t>
      </w:r>
      <w:r>
        <w:rPr>
          <w:spacing w:val="-4"/>
          <w:sz w:val="24"/>
        </w:rPr>
        <w:t xml:space="preserve"> </w:t>
      </w:r>
      <w:r>
        <w:rPr>
          <w:sz w:val="24"/>
        </w:rPr>
        <w:t>real- time road condition classification inference. Provides the RandomForestClassifier class used during model training.</w:t>
      </w:r>
    </w:p>
    <w:p w14:paraId="5E2FB281" w14:textId="77777777" w:rsidR="00506707" w:rsidRDefault="00430EB6">
      <w:pPr>
        <w:pStyle w:val="ListParagraph"/>
        <w:numPr>
          <w:ilvl w:val="0"/>
          <w:numId w:val="9"/>
        </w:numPr>
        <w:tabs>
          <w:tab w:val="left" w:pos="763"/>
        </w:tabs>
        <w:spacing w:before="32" w:line="362" w:lineRule="auto"/>
        <w:ind w:right="918"/>
        <w:rPr>
          <w:sz w:val="24"/>
        </w:rPr>
      </w:pPr>
      <w:r>
        <w:rPr>
          <w:sz w:val="24"/>
        </w:rPr>
        <w:t>NumPy</w:t>
      </w:r>
      <w:r>
        <w:rPr>
          <w:spacing w:val="-11"/>
          <w:sz w:val="24"/>
        </w:rPr>
        <w:t xml:space="preserve"> </w:t>
      </w:r>
      <w:r>
        <w:rPr>
          <w:sz w:val="24"/>
        </w:rPr>
        <w:t>(v1.23.5):</w:t>
      </w:r>
      <w:r>
        <w:rPr>
          <w:spacing w:val="-2"/>
          <w:sz w:val="24"/>
        </w:rPr>
        <w:t xml:space="preserve"> </w:t>
      </w:r>
      <w:r>
        <w:rPr>
          <w:sz w:val="24"/>
        </w:rPr>
        <w:t>Performs numerical</w:t>
      </w:r>
      <w:r>
        <w:rPr>
          <w:spacing w:val="-10"/>
          <w:sz w:val="24"/>
        </w:rPr>
        <w:t xml:space="preserve"> </w:t>
      </w:r>
      <w:r>
        <w:rPr>
          <w:sz w:val="24"/>
        </w:rPr>
        <w:t>computations for</w:t>
      </w:r>
      <w:r>
        <w:rPr>
          <w:spacing w:val="-1"/>
          <w:sz w:val="24"/>
        </w:rPr>
        <w:t xml:space="preserve"> </w:t>
      </w:r>
      <w:r>
        <w:rPr>
          <w:sz w:val="24"/>
        </w:rPr>
        <w:t>feature</w:t>
      </w:r>
      <w:r>
        <w:rPr>
          <w:spacing w:val="-3"/>
          <w:sz w:val="24"/>
        </w:rPr>
        <w:t xml:space="preserve"> </w:t>
      </w:r>
      <w:r>
        <w:rPr>
          <w:sz w:val="24"/>
        </w:rPr>
        <w:t>extraction</w:t>
      </w:r>
      <w:r>
        <w:rPr>
          <w:spacing w:val="-2"/>
          <w:sz w:val="24"/>
        </w:rPr>
        <w:t xml:space="preserve"> </w:t>
      </w:r>
      <w:r>
        <w:rPr>
          <w:sz w:val="24"/>
        </w:rPr>
        <w:t>including</w:t>
      </w:r>
      <w:r>
        <w:rPr>
          <w:spacing w:val="-2"/>
          <w:sz w:val="24"/>
        </w:rPr>
        <w:t xml:space="preserve"> </w:t>
      </w:r>
      <w:r>
        <w:rPr>
          <w:sz w:val="24"/>
        </w:rPr>
        <w:t>array operations, standard deviation calculation, and stopping distance arithmetic.</w:t>
      </w:r>
    </w:p>
    <w:p w14:paraId="66DFDE2C" w14:textId="77777777" w:rsidR="00506707" w:rsidRDefault="00430EB6">
      <w:pPr>
        <w:pStyle w:val="ListParagraph"/>
        <w:numPr>
          <w:ilvl w:val="0"/>
          <w:numId w:val="9"/>
        </w:numPr>
        <w:tabs>
          <w:tab w:val="left" w:pos="763"/>
        </w:tabs>
        <w:spacing w:before="36" w:line="364" w:lineRule="auto"/>
        <w:ind w:right="637"/>
        <w:rPr>
          <w:sz w:val="24"/>
        </w:rPr>
      </w:pPr>
      <w:r>
        <w:rPr>
          <w:sz w:val="24"/>
        </w:rPr>
        <w:t>pandas</w:t>
      </w:r>
      <w:r>
        <w:rPr>
          <w:spacing w:val="-6"/>
          <w:sz w:val="24"/>
        </w:rPr>
        <w:t xml:space="preserve"> </w:t>
      </w:r>
      <w:r>
        <w:rPr>
          <w:sz w:val="24"/>
        </w:rPr>
        <w:t>(v1.5.3):</w:t>
      </w:r>
      <w:r>
        <w:rPr>
          <w:spacing w:val="-4"/>
          <w:sz w:val="24"/>
        </w:rPr>
        <w:t xml:space="preserve"> </w:t>
      </w:r>
      <w:r>
        <w:rPr>
          <w:sz w:val="24"/>
        </w:rPr>
        <w:t>Used</w:t>
      </w:r>
      <w:r>
        <w:rPr>
          <w:spacing w:val="-4"/>
          <w:sz w:val="24"/>
        </w:rPr>
        <w:t xml:space="preserve"> </w:t>
      </w:r>
      <w:r>
        <w:rPr>
          <w:sz w:val="24"/>
        </w:rPr>
        <w:t>during</w:t>
      </w:r>
      <w:r>
        <w:rPr>
          <w:spacing w:val="-4"/>
          <w:sz w:val="24"/>
        </w:rPr>
        <w:t xml:space="preserve"> </w:t>
      </w:r>
      <w:r>
        <w:rPr>
          <w:sz w:val="24"/>
        </w:rPr>
        <w:t>the</w:t>
      </w:r>
      <w:r>
        <w:rPr>
          <w:spacing w:val="-5"/>
          <w:sz w:val="24"/>
        </w:rPr>
        <w:t xml:space="preserve"> </w:t>
      </w:r>
      <w:r>
        <w:rPr>
          <w:sz w:val="24"/>
        </w:rPr>
        <w:t>offline</w:t>
      </w:r>
      <w:r>
        <w:rPr>
          <w:spacing w:val="-1"/>
          <w:sz w:val="24"/>
        </w:rPr>
        <w:t xml:space="preserve"> </w:t>
      </w:r>
      <w:r>
        <w:rPr>
          <w:sz w:val="24"/>
        </w:rPr>
        <w:t>model</w:t>
      </w:r>
      <w:r>
        <w:rPr>
          <w:spacing w:val="-13"/>
          <w:sz w:val="24"/>
        </w:rPr>
        <w:t xml:space="preserve"> </w:t>
      </w:r>
      <w:r>
        <w:rPr>
          <w:sz w:val="24"/>
        </w:rPr>
        <w:t>training</w:t>
      </w:r>
      <w:r>
        <w:rPr>
          <w:spacing w:val="-4"/>
          <w:sz w:val="24"/>
        </w:rPr>
        <w:t xml:space="preserve"> </w:t>
      </w:r>
      <w:r>
        <w:rPr>
          <w:sz w:val="24"/>
        </w:rPr>
        <w:t>phase</w:t>
      </w:r>
      <w:r>
        <w:rPr>
          <w:spacing w:val="-1"/>
          <w:sz w:val="24"/>
        </w:rPr>
        <w:t xml:space="preserve"> </w:t>
      </w:r>
      <w:r>
        <w:rPr>
          <w:sz w:val="24"/>
        </w:rPr>
        <w:t>for</w:t>
      </w:r>
      <w:r>
        <w:rPr>
          <w:spacing w:val="-3"/>
          <w:sz w:val="24"/>
        </w:rPr>
        <w:t xml:space="preserve"> </w:t>
      </w:r>
      <w:r>
        <w:rPr>
          <w:sz w:val="24"/>
        </w:rPr>
        <w:t>loading,</w:t>
      </w:r>
      <w:r>
        <w:rPr>
          <w:spacing w:val="-3"/>
          <w:sz w:val="24"/>
        </w:rPr>
        <w:t xml:space="preserve"> </w:t>
      </w:r>
      <w:r>
        <w:rPr>
          <w:sz w:val="24"/>
        </w:rPr>
        <w:t>preprocessing,</w:t>
      </w:r>
      <w:r>
        <w:rPr>
          <w:spacing w:val="-3"/>
          <w:sz w:val="24"/>
        </w:rPr>
        <w:t xml:space="preserve"> </w:t>
      </w:r>
      <w:r>
        <w:rPr>
          <w:sz w:val="24"/>
        </w:rPr>
        <w:t>and splitting the labelled sensor dataset.</w:t>
      </w:r>
    </w:p>
    <w:p w14:paraId="355B199F" w14:textId="77777777" w:rsidR="00506707" w:rsidRDefault="00506707">
      <w:pPr>
        <w:pStyle w:val="ListParagraph"/>
        <w:spacing w:line="364" w:lineRule="auto"/>
        <w:rPr>
          <w:sz w:val="24"/>
        </w:rPr>
        <w:sectPr w:rsidR="00506707" w:rsidSect="00E21539">
          <w:pgSz w:w="11910" w:h="16840"/>
          <w:pgMar w:top="810" w:right="708" w:bottom="960" w:left="850" w:header="0" w:footer="743" w:gutter="0"/>
          <w:cols w:space="720"/>
        </w:sectPr>
      </w:pPr>
    </w:p>
    <w:p w14:paraId="02F2C839" w14:textId="77777777" w:rsidR="00506707" w:rsidRDefault="00430EB6">
      <w:pPr>
        <w:pStyle w:val="ListParagraph"/>
        <w:numPr>
          <w:ilvl w:val="0"/>
          <w:numId w:val="9"/>
        </w:numPr>
        <w:tabs>
          <w:tab w:val="left" w:pos="763"/>
        </w:tabs>
        <w:spacing w:before="76" w:line="362" w:lineRule="auto"/>
        <w:ind w:right="840"/>
        <w:rPr>
          <w:sz w:val="24"/>
        </w:rPr>
      </w:pPr>
      <w:r>
        <w:rPr>
          <w:sz w:val="24"/>
        </w:rPr>
        <w:lastRenderedPageBreak/>
        <w:t>pickle</w:t>
      </w:r>
      <w:r>
        <w:rPr>
          <w:spacing w:val="-4"/>
          <w:sz w:val="24"/>
        </w:rPr>
        <w:t xml:space="preserve"> </w:t>
      </w:r>
      <w:r>
        <w:rPr>
          <w:sz w:val="24"/>
        </w:rPr>
        <w:t>(built-in):</w:t>
      </w:r>
      <w:r>
        <w:rPr>
          <w:spacing w:val="-3"/>
          <w:sz w:val="24"/>
        </w:rPr>
        <w:t xml:space="preserve"> </w:t>
      </w:r>
      <w:r>
        <w:rPr>
          <w:sz w:val="24"/>
        </w:rPr>
        <w:t>Serializes</w:t>
      </w:r>
      <w:r>
        <w:rPr>
          <w:spacing w:val="-5"/>
          <w:sz w:val="24"/>
        </w:rPr>
        <w:t xml:space="preserve"> </w:t>
      </w:r>
      <w:r>
        <w:rPr>
          <w:sz w:val="24"/>
        </w:rPr>
        <w:t>and</w:t>
      </w:r>
      <w:r>
        <w:rPr>
          <w:spacing w:val="-1"/>
          <w:sz w:val="24"/>
        </w:rPr>
        <w:t xml:space="preserve"> </w:t>
      </w:r>
      <w:r>
        <w:rPr>
          <w:sz w:val="24"/>
        </w:rPr>
        <w:t>deserializes</w:t>
      </w:r>
      <w:r>
        <w:rPr>
          <w:spacing w:val="-5"/>
          <w:sz w:val="24"/>
        </w:rPr>
        <w:t xml:space="preserve"> </w:t>
      </w:r>
      <w:r>
        <w:rPr>
          <w:sz w:val="24"/>
        </w:rPr>
        <w:t>the</w:t>
      </w:r>
      <w:r>
        <w:rPr>
          <w:spacing w:val="-4"/>
          <w:sz w:val="24"/>
        </w:rPr>
        <w:t xml:space="preserve"> </w:t>
      </w:r>
      <w:r>
        <w:rPr>
          <w:sz w:val="24"/>
        </w:rPr>
        <w:t>trained</w:t>
      </w:r>
      <w:r>
        <w:rPr>
          <w:spacing w:val="-3"/>
          <w:sz w:val="24"/>
        </w:rPr>
        <w:t xml:space="preserve"> </w:t>
      </w:r>
      <w:r>
        <w:rPr>
          <w:sz w:val="24"/>
        </w:rPr>
        <w:t>Random</w:t>
      </w:r>
      <w:r>
        <w:rPr>
          <w:spacing w:val="-12"/>
          <w:sz w:val="24"/>
        </w:rPr>
        <w:t xml:space="preserve"> </w:t>
      </w:r>
      <w:r>
        <w:rPr>
          <w:sz w:val="24"/>
        </w:rPr>
        <w:t>Forest model</w:t>
      </w:r>
      <w:r>
        <w:rPr>
          <w:spacing w:val="-8"/>
          <w:sz w:val="24"/>
        </w:rPr>
        <w:t xml:space="preserve"> </w:t>
      </w:r>
      <w:r>
        <w:rPr>
          <w:sz w:val="24"/>
        </w:rPr>
        <w:t>for</w:t>
      </w:r>
      <w:r>
        <w:rPr>
          <w:spacing w:val="-2"/>
          <w:sz w:val="24"/>
        </w:rPr>
        <w:t xml:space="preserve"> </w:t>
      </w:r>
      <w:r>
        <w:rPr>
          <w:sz w:val="24"/>
        </w:rPr>
        <w:t>persistent storage on the SD card and loading at runtime.</w:t>
      </w:r>
    </w:p>
    <w:p w14:paraId="36F7F5EB" w14:textId="77777777" w:rsidR="00506707" w:rsidRDefault="00430EB6">
      <w:pPr>
        <w:pStyle w:val="ListParagraph"/>
        <w:numPr>
          <w:ilvl w:val="0"/>
          <w:numId w:val="9"/>
        </w:numPr>
        <w:tabs>
          <w:tab w:val="left" w:pos="763"/>
        </w:tabs>
        <w:spacing w:before="35"/>
        <w:rPr>
          <w:sz w:val="24"/>
        </w:rPr>
      </w:pPr>
      <w:r>
        <w:rPr>
          <w:sz w:val="24"/>
        </w:rPr>
        <w:t>smbus2</w:t>
      </w:r>
      <w:r>
        <w:rPr>
          <w:spacing w:val="-5"/>
          <w:sz w:val="24"/>
        </w:rPr>
        <w:t xml:space="preserve"> </w:t>
      </w:r>
      <w:r>
        <w:rPr>
          <w:sz w:val="24"/>
        </w:rPr>
        <w:t>(v0.4.2):</w:t>
      </w:r>
      <w:r>
        <w:rPr>
          <w:spacing w:val="-2"/>
          <w:sz w:val="24"/>
        </w:rPr>
        <w:t xml:space="preserve"> </w:t>
      </w:r>
      <w:r>
        <w:rPr>
          <w:sz w:val="24"/>
        </w:rPr>
        <w:t>Provides</w:t>
      </w:r>
      <w:r>
        <w:rPr>
          <w:spacing w:val="-4"/>
          <w:sz w:val="24"/>
        </w:rPr>
        <w:t xml:space="preserve"> </w:t>
      </w:r>
      <w:r>
        <w:rPr>
          <w:sz w:val="24"/>
        </w:rPr>
        <w:t>I2C</w:t>
      </w:r>
      <w:r>
        <w:rPr>
          <w:spacing w:val="-3"/>
          <w:sz w:val="24"/>
        </w:rPr>
        <w:t xml:space="preserve"> </w:t>
      </w:r>
      <w:r>
        <w:rPr>
          <w:sz w:val="24"/>
        </w:rPr>
        <w:t>communication</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16×2</w:t>
      </w:r>
      <w:r>
        <w:rPr>
          <w:spacing w:val="-2"/>
          <w:sz w:val="24"/>
        </w:rPr>
        <w:t xml:space="preserve"> </w:t>
      </w:r>
      <w:r>
        <w:rPr>
          <w:sz w:val="24"/>
        </w:rPr>
        <w:t>LCD</w:t>
      </w:r>
      <w:r>
        <w:rPr>
          <w:spacing w:val="-3"/>
          <w:sz w:val="24"/>
        </w:rPr>
        <w:t xml:space="preserve"> </w:t>
      </w:r>
      <w:r>
        <w:rPr>
          <w:sz w:val="24"/>
        </w:rPr>
        <w:t>display</w:t>
      </w:r>
      <w:r>
        <w:rPr>
          <w:spacing w:val="-2"/>
          <w:sz w:val="24"/>
        </w:rPr>
        <w:t xml:space="preserve"> module.</w:t>
      </w:r>
    </w:p>
    <w:p w14:paraId="61A20F97" w14:textId="77777777" w:rsidR="00506707" w:rsidRDefault="00430EB6">
      <w:pPr>
        <w:pStyle w:val="ListParagraph"/>
        <w:numPr>
          <w:ilvl w:val="0"/>
          <w:numId w:val="9"/>
        </w:numPr>
        <w:tabs>
          <w:tab w:val="left" w:pos="763"/>
        </w:tabs>
        <w:spacing w:before="176" w:line="364" w:lineRule="auto"/>
        <w:ind w:right="987"/>
        <w:rPr>
          <w:sz w:val="24"/>
        </w:rPr>
      </w:pPr>
      <w:r>
        <w:rPr>
          <w:sz w:val="24"/>
        </w:rPr>
        <w:t>time</w:t>
      </w:r>
      <w:r>
        <w:rPr>
          <w:spacing w:val="-4"/>
          <w:sz w:val="24"/>
        </w:rPr>
        <w:t xml:space="preserve"> </w:t>
      </w:r>
      <w:r>
        <w:rPr>
          <w:sz w:val="24"/>
        </w:rPr>
        <w:t>(built-in):</w:t>
      </w:r>
      <w:r>
        <w:rPr>
          <w:spacing w:val="-3"/>
          <w:sz w:val="24"/>
        </w:rPr>
        <w:t xml:space="preserve"> </w:t>
      </w:r>
      <w:r>
        <w:rPr>
          <w:sz w:val="24"/>
        </w:rPr>
        <w:t>Manages</w:t>
      </w:r>
      <w:r>
        <w:rPr>
          <w:spacing w:val="-5"/>
          <w:sz w:val="24"/>
        </w:rPr>
        <w:t xml:space="preserve"> </w:t>
      </w:r>
      <w:r>
        <w:rPr>
          <w:sz w:val="24"/>
        </w:rPr>
        <w:t>timing intervals</w:t>
      </w:r>
      <w:r>
        <w:rPr>
          <w:spacing w:val="-1"/>
          <w:sz w:val="24"/>
        </w:rPr>
        <w:t xml:space="preserve"> </w:t>
      </w:r>
      <w:r>
        <w:rPr>
          <w:sz w:val="24"/>
        </w:rPr>
        <w:t>for</w:t>
      </w:r>
      <w:r>
        <w:rPr>
          <w:spacing w:val="-2"/>
          <w:sz w:val="24"/>
        </w:rPr>
        <w:t xml:space="preserve"> </w:t>
      </w:r>
      <w:r>
        <w:rPr>
          <w:sz w:val="24"/>
        </w:rPr>
        <w:t>the</w:t>
      </w:r>
      <w:r>
        <w:rPr>
          <w:spacing w:val="-4"/>
          <w:sz w:val="24"/>
        </w:rPr>
        <w:t xml:space="preserve"> </w:t>
      </w:r>
      <w:r>
        <w:rPr>
          <w:sz w:val="24"/>
        </w:rPr>
        <w:t>main</w:t>
      </w:r>
      <w:r>
        <w:rPr>
          <w:spacing w:val="-8"/>
          <w:sz w:val="24"/>
        </w:rPr>
        <w:t xml:space="preserve"> </w:t>
      </w:r>
      <w:r>
        <w:rPr>
          <w:sz w:val="24"/>
        </w:rPr>
        <w:t>control</w:t>
      </w:r>
      <w:r>
        <w:rPr>
          <w:spacing w:val="-8"/>
          <w:sz w:val="24"/>
        </w:rPr>
        <w:t xml:space="preserve"> </w:t>
      </w:r>
      <w:r>
        <w:rPr>
          <w:sz w:val="24"/>
        </w:rPr>
        <w:t>loop,</w:t>
      </w:r>
      <w:r>
        <w:rPr>
          <w:spacing w:val="-1"/>
          <w:sz w:val="24"/>
        </w:rPr>
        <w:t xml:space="preserve"> </w:t>
      </w:r>
      <w:r>
        <w:rPr>
          <w:sz w:val="24"/>
        </w:rPr>
        <w:t>encoder</w:t>
      </w:r>
      <w:r>
        <w:rPr>
          <w:spacing w:val="-6"/>
          <w:sz w:val="24"/>
        </w:rPr>
        <w:t xml:space="preserve"> </w:t>
      </w:r>
      <w:r>
        <w:rPr>
          <w:sz w:val="24"/>
        </w:rPr>
        <w:t>measurement windows, and response time calculations.</w:t>
      </w:r>
    </w:p>
    <w:p w14:paraId="213CEED2" w14:textId="77777777" w:rsidR="00506707" w:rsidRDefault="00506707">
      <w:pPr>
        <w:pStyle w:val="ListParagraph"/>
        <w:spacing w:line="364" w:lineRule="auto"/>
        <w:rPr>
          <w:sz w:val="24"/>
        </w:rPr>
        <w:sectPr w:rsidR="00506707" w:rsidSect="00E21539">
          <w:pgSz w:w="11910" w:h="16840"/>
          <w:pgMar w:top="990" w:right="708" w:bottom="960" w:left="850" w:header="0" w:footer="743" w:gutter="0"/>
          <w:cols w:space="720"/>
        </w:sectPr>
      </w:pPr>
    </w:p>
    <w:p w14:paraId="39A2B566" w14:textId="77777777" w:rsidR="00506707" w:rsidRDefault="00430EB6">
      <w:pPr>
        <w:pStyle w:val="Heading2"/>
        <w:spacing w:line="297" w:lineRule="auto"/>
        <w:ind w:left="3236" w:right="3205" w:firstLine="1075"/>
      </w:pPr>
      <w:r>
        <w:lastRenderedPageBreak/>
        <w:t>CHAPTER 5 RESULTS</w:t>
      </w:r>
      <w:r>
        <w:rPr>
          <w:spacing w:val="-18"/>
        </w:rPr>
        <w:t xml:space="preserve"> </w:t>
      </w:r>
      <w:r>
        <w:t>AND</w:t>
      </w:r>
      <w:r>
        <w:rPr>
          <w:spacing w:val="-17"/>
        </w:rPr>
        <w:t xml:space="preserve"> </w:t>
      </w:r>
      <w:r>
        <w:t>DISCUSSION</w:t>
      </w:r>
    </w:p>
    <w:p w14:paraId="092AA988" w14:textId="77777777" w:rsidR="00745987" w:rsidRDefault="00745987">
      <w:pPr>
        <w:pStyle w:val="Heading2"/>
        <w:spacing w:line="297" w:lineRule="auto"/>
        <w:ind w:left="3236" w:right="3205" w:firstLine="1075"/>
      </w:pPr>
    </w:p>
    <w:p w14:paraId="3215CBFE" w14:textId="77777777" w:rsidR="00506707" w:rsidRDefault="00430EB6">
      <w:pPr>
        <w:pStyle w:val="ListParagraph"/>
        <w:numPr>
          <w:ilvl w:val="1"/>
          <w:numId w:val="8"/>
        </w:numPr>
        <w:tabs>
          <w:tab w:val="left" w:pos="464"/>
        </w:tabs>
        <w:spacing w:before="205"/>
        <w:ind w:left="464" w:hanging="421"/>
        <w:rPr>
          <w:b/>
          <w:sz w:val="28"/>
        </w:rPr>
      </w:pPr>
      <w:r>
        <w:rPr>
          <w:b/>
          <w:sz w:val="28"/>
        </w:rPr>
        <w:t>HARDWARE</w:t>
      </w:r>
      <w:r>
        <w:rPr>
          <w:b/>
          <w:spacing w:val="-13"/>
          <w:sz w:val="28"/>
        </w:rPr>
        <w:t xml:space="preserve"> </w:t>
      </w:r>
      <w:r>
        <w:rPr>
          <w:b/>
          <w:sz w:val="28"/>
        </w:rPr>
        <w:t>PROTOTYPE</w:t>
      </w:r>
      <w:r>
        <w:rPr>
          <w:b/>
          <w:spacing w:val="-12"/>
          <w:sz w:val="28"/>
        </w:rPr>
        <w:t xml:space="preserve"> </w:t>
      </w:r>
      <w:r>
        <w:rPr>
          <w:b/>
          <w:spacing w:val="-4"/>
          <w:sz w:val="28"/>
        </w:rPr>
        <w:t>VIEW</w:t>
      </w:r>
    </w:p>
    <w:p w14:paraId="093FA31F" w14:textId="77777777" w:rsidR="00506707" w:rsidRDefault="00430EB6">
      <w:pPr>
        <w:pStyle w:val="BodyText"/>
        <w:spacing w:before="113" w:line="360" w:lineRule="auto"/>
        <w:ind w:left="43" w:right="183" w:firstLine="720"/>
        <w:jc w:val="both"/>
      </w:pPr>
      <w:r>
        <w:t>The assembled prototype showed a neat and well-organised integration of all hardware components. The TF-Luna LiDAR sensor was clearly positioned at the front of the chassis, while the Raspberry</w:t>
      </w:r>
      <w:r>
        <w:rPr>
          <w:spacing w:val="-11"/>
        </w:rPr>
        <w:t xml:space="preserve"> </w:t>
      </w:r>
      <w:r>
        <w:t>Pi, motor</w:t>
      </w:r>
      <w:r>
        <w:rPr>
          <w:spacing w:val="-4"/>
        </w:rPr>
        <w:t xml:space="preserve"> </w:t>
      </w:r>
      <w:r>
        <w:t>driver module, and</w:t>
      </w:r>
      <w:r>
        <w:rPr>
          <w:spacing w:val="-1"/>
        </w:rPr>
        <w:t xml:space="preserve"> </w:t>
      </w:r>
      <w:r>
        <w:t>power</w:t>
      </w:r>
      <w:r>
        <w:rPr>
          <w:spacing w:val="-4"/>
        </w:rPr>
        <w:t xml:space="preserve"> </w:t>
      </w:r>
      <w:r>
        <w:t>regulation</w:t>
      </w:r>
      <w:r>
        <w:rPr>
          <w:spacing w:val="-6"/>
        </w:rPr>
        <w:t xml:space="preserve"> </w:t>
      </w:r>
      <w:r>
        <w:t>circuitry</w:t>
      </w:r>
      <w:r>
        <w:rPr>
          <w:spacing w:val="-11"/>
        </w:rPr>
        <w:t xml:space="preserve"> </w:t>
      </w:r>
      <w:r>
        <w:t>were</w:t>
      </w:r>
      <w:r>
        <w:rPr>
          <w:spacing w:val="-2"/>
        </w:rPr>
        <w:t xml:space="preserve"> </w:t>
      </w:r>
      <w:r>
        <w:t>arranged</w:t>
      </w:r>
      <w:r>
        <w:rPr>
          <w:spacing w:val="-1"/>
        </w:rPr>
        <w:t xml:space="preserve"> </w:t>
      </w:r>
      <w:r>
        <w:t>compactly</w:t>
      </w:r>
      <w:r>
        <w:rPr>
          <w:spacing w:val="-11"/>
        </w:rPr>
        <w:t xml:space="preserve"> </w:t>
      </w:r>
      <w:r>
        <w:t>on</w:t>
      </w:r>
      <w:r>
        <w:rPr>
          <w:spacing w:val="-6"/>
        </w:rPr>
        <w:t xml:space="preserve"> </w:t>
      </w:r>
      <w:r>
        <w:t>the</w:t>
      </w:r>
      <w:r>
        <w:rPr>
          <w:spacing w:val="-2"/>
        </w:rPr>
        <w:t xml:space="preserve"> </w:t>
      </w:r>
      <w:r>
        <w:t>upper deck. The servo-actuated brake assembly mounted at the rear wheel delivered consistent and repeatable braking force across all test runs.</w:t>
      </w:r>
    </w:p>
    <w:p w14:paraId="6961998D" w14:textId="77777777" w:rsidR="00506707" w:rsidRDefault="00430EB6">
      <w:pPr>
        <w:pStyle w:val="Heading2"/>
        <w:numPr>
          <w:ilvl w:val="1"/>
          <w:numId w:val="8"/>
        </w:numPr>
        <w:tabs>
          <w:tab w:val="left" w:pos="464"/>
        </w:tabs>
        <w:spacing w:before="246"/>
        <w:ind w:left="464" w:hanging="421"/>
      </w:pPr>
      <w:r>
        <w:t>DISTANCE</w:t>
      </w:r>
      <w:r>
        <w:rPr>
          <w:spacing w:val="-11"/>
        </w:rPr>
        <w:t xml:space="preserve"> </w:t>
      </w:r>
      <w:r>
        <w:t>MEASUREMENT</w:t>
      </w:r>
      <w:r>
        <w:rPr>
          <w:spacing w:val="-11"/>
        </w:rPr>
        <w:t xml:space="preserve"> </w:t>
      </w:r>
      <w:r>
        <w:rPr>
          <w:spacing w:val="-2"/>
        </w:rPr>
        <w:t>RESULTS</w:t>
      </w:r>
    </w:p>
    <w:p w14:paraId="604CA663" w14:textId="77777777" w:rsidR="00506707" w:rsidRDefault="00430EB6">
      <w:pPr>
        <w:pStyle w:val="BodyText"/>
        <w:spacing w:before="114" w:line="360" w:lineRule="auto"/>
        <w:ind w:left="43" w:right="181" w:firstLine="720"/>
        <w:jc w:val="both"/>
      </w:pPr>
      <w:r>
        <w:t>Distance measurement accuracy was evaluated by placing the robot stationary over each test surface type and capturing 100 successive LiDAR readings. The results clearly confirmed the sensor’s strong measurement stability and validated the anomaly detection thresholds used in the system.</w:t>
      </w:r>
    </w:p>
    <w:p w14:paraId="06F2D63C" w14:textId="77777777" w:rsidR="00E21539" w:rsidRDefault="00E21539">
      <w:pPr>
        <w:pStyle w:val="BodyText"/>
        <w:spacing w:before="114" w:line="360" w:lineRule="auto"/>
        <w:ind w:left="43" w:right="181" w:firstLine="720"/>
        <w:jc w:val="both"/>
      </w:pPr>
    </w:p>
    <w:p w14:paraId="779820F1" w14:textId="77777777" w:rsidR="00506707" w:rsidRDefault="00430EB6">
      <w:pPr>
        <w:spacing w:before="169"/>
        <w:ind w:right="138"/>
        <w:jc w:val="center"/>
        <w:rPr>
          <w:b/>
          <w:spacing w:val="-2"/>
        </w:rPr>
      </w:pPr>
      <w:r>
        <w:rPr>
          <w:b/>
        </w:rPr>
        <w:t>TABLE</w:t>
      </w:r>
      <w:r>
        <w:rPr>
          <w:b/>
          <w:spacing w:val="-6"/>
        </w:rPr>
        <w:t xml:space="preserve"> </w:t>
      </w:r>
      <w:r>
        <w:rPr>
          <w:b/>
        </w:rPr>
        <w:t>5.2.1</w:t>
      </w:r>
      <w:r>
        <w:rPr>
          <w:b/>
          <w:spacing w:val="-7"/>
        </w:rPr>
        <w:t xml:space="preserve"> </w:t>
      </w:r>
      <w:r>
        <w:rPr>
          <w:b/>
        </w:rPr>
        <w:t>DISTANCE</w:t>
      </w:r>
      <w:r>
        <w:rPr>
          <w:b/>
          <w:spacing w:val="-8"/>
        </w:rPr>
        <w:t xml:space="preserve"> </w:t>
      </w:r>
      <w:r>
        <w:rPr>
          <w:b/>
        </w:rPr>
        <w:t>MEASUREMENT</w:t>
      </w:r>
      <w:r>
        <w:rPr>
          <w:b/>
          <w:spacing w:val="-9"/>
        </w:rPr>
        <w:t xml:space="preserve"> </w:t>
      </w:r>
      <w:r>
        <w:rPr>
          <w:b/>
          <w:spacing w:val="-2"/>
        </w:rPr>
        <w:t>RESULTS</w:t>
      </w:r>
    </w:p>
    <w:p w14:paraId="7D02A4C7" w14:textId="77777777" w:rsidR="007C6EF5" w:rsidRDefault="007C6EF5">
      <w:pPr>
        <w:spacing w:before="169"/>
        <w:ind w:right="138"/>
        <w:jc w:val="center"/>
        <w:rPr>
          <w:b/>
        </w:rPr>
      </w:pPr>
    </w:p>
    <w:p w14:paraId="2234BCDB" w14:textId="77777777" w:rsidR="00506707" w:rsidRDefault="00506707">
      <w:pPr>
        <w:pStyle w:val="BodyText"/>
        <w:spacing w:before="8"/>
        <w:rPr>
          <w:b/>
          <w:sz w:val="6"/>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2"/>
        <w:gridCol w:w="1599"/>
        <w:gridCol w:w="2002"/>
        <w:gridCol w:w="1599"/>
        <w:gridCol w:w="1403"/>
        <w:gridCol w:w="1566"/>
      </w:tblGrid>
      <w:tr w:rsidR="00506707" w14:paraId="2EAAF251" w14:textId="77777777">
        <w:trPr>
          <w:trHeight w:val="666"/>
        </w:trPr>
        <w:tc>
          <w:tcPr>
            <w:tcW w:w="2002" w:type="dxa"/>
          </w:tcPr>
          <w:p w14:paraId="5C3DE869" w14:textId="77777777" w:rsidR="00506707" w:rsidRDefault="00430EB6">
            <w:pPr>
              <w:pStyle w:val="TableParagraph"/>
              <w:spacing w:before="82"/>
              <w:ind w:left="18" w:right="17"/>
              <w:jc w:val="center"/>
              <w:rPr>
                <w:b/>
              </w:rPr>
            </w:pPr>
            <w:r>
              <w:rPr>
                <w:b/>
              </w:rPr>
              <w:t xml:space="preserve">Test </w:t>
            </w:r>
            <w:r>
              <w:rPr>
                <w:b/>
                <w:spacing w:val="-2"/>
              </w:rPr>
              <w:t>Condition</w:t>
            </w:r>
          </w:p>
        </w:tc>
        <w:tc>
          <w:tcPr>
            <w:tcW w:w="1599" w:type="dxa"/>
          </w:tcPr>
          <w:p w14:paraId="4E09EF97" w14:textId="77777777" w:rsidR="00506707" w:rsidRDefault="00430EB6">
            <w:pPr>
              <w:pStyle w:val="TableParagraph"/>
              <w:spacing w:before="82"/>
              <w:ind w:left="15" w:right="11"/>
              <w:jc w:val="center"/>
              <w:rPr>
                <w:b/>
              </w:rPr>
            </w:pPr>
            <w:r>
              <w:rPr>
                <w:b/>
              </w:rPr>
              <w:t>Baseline</w:t>
            </w:r>
            <w:r>
              <w:rPr>
                <w:b/>
                <w:spacing w:val="-11"/>
              </w:rPr>
              <w:t xml:space="preserve"> </w:t>
            </w:r>
            <w:r>
              <w:rPr>
                <w:b/>
                <w:spacing w:val="-4"/>
              </w:rPr>
              <w:t>(cm)</w:t>
            </w:r>
          </w:p>
        </w:tc>
        <w:tc>
          <w:tcPr>
            <w:tcW w:w="2002" w:type="dxa"/>
          </w:tcPr>
          <w:p w14:paraId="6E395FD3" w14:textId="77777777" w:rsidR="00506707" w:rsidRDefault="00430EB6">
            <w:pPr>
              <w:pStyle w:val="TableParagraph"/>
              <w:spacing w:before="82"/>
              <w:ind w:left="787" w:right="185" w:hanging="581"/>
              <w:rPr>
                <w:b/>
              </w:rPr>
            </w:pPr>
            <w:r>
              <w:rPr>
                <w:b/>
              </w:rPr>
              <w:t>Measured</w:t>
            </w:r>
            <w:r>
              <w:rPr>
                <w:b/>
                <w:spacing w:val="-14"/>
              </w:rPr>
              <w:t xml:space="preserve"> </w:t>
            </w:r>
            <w:r>
              <w:rPr>
                <w:b/>
              </w:rPr>
              <w:t xml:space="preserve">Range </w:t>
            </w:r>
            <w:r>
              <w:rPr>
                <w:b/>
                <w:spacing w:val="-4"/>
              </w:rPr>
              <w:t>(cm)</w:t>
            </w:r>
          </w:p>
        </w:tc>
        <w:tc>
          <w:tcPr>
            <w:tcW w:w="1599" w:type="dxa"/>
          </w:tcPr>
          <w:p w14:paraId="2A1E180A" w14:textId="77777777" w:rsidR="00506707" w:rsidRDefault="00430EB6">
            <w:pPr>
              <w:pStyle w:val="TableParagraph"/>
              <w:spacing w:before="82"/>
              <w:ind w:left="15" w:right="14"/>
              <w:jc w:val="center"/>
              <w:rPr>
                <w:b/>
              </w:rPr>
            </w:pPr>
            <w:r>
              <w:rPr>
                <w:b/>
              </w:rPr>
              <w:t>Mean</w:t>
            </w:r>
            <w:r>
              <w:rPr>
                <w:b/>
                <w:spacing w:val="-8"/>
              </w:rPr>
              <w:t xml:space="preserve"> </w:t>
            </w:r>
            <w:r>
              <w:rPr>
                <w:b/>
                <w:spacing w:val="-4"/>
              </w:rPr>
              <w:t>(cm)</w:t>
            </w:r>
          </w:p>
        </w:tc>
        <w:tc>
          <w:tcPr>
            <w:tcW w:w="1403" w:type="dxa"/>
          </w:tcPr>
          <w:p w14:paraId="5F8D112C" w14:textId="77777777" w:rsidR="00506707" w:rsidRDefault="00430EB6">
            <w:pPr>
              <w:pStyle w:val="TableParagraph"/>
              <w:spacing w:before="82"/>
              <w:ind w:left="485" w:right="316" w:hanging="154"/>
              <w:rPr>
                <w:b/>
              </w:rPr>
            </w:pPr>
            <w:r>
              <w:rPr>
                <w:b/>
              </w:rPr>
              <w:t>Std</w:t>
            </w:r>
            <w:r>
              <w:rPr>
                <w:b/>
                <w:spacing w:val="-14"/>
              </w:rPr>
              <w:t xml:space="preserve"> </w:t>
            </w:r>
            <w:r>
              <w:rPr>
                <w:b/>
              </w:rPr>
              <w:t xml:space="preserve">Dev </w:t>
            </w:r>
            <w:r>
              <w:rPr>
                <w:b/>
                <w:spacing w:val="-4"/>
              </w:rPr>
              <w:t>(cm)</w:t>
            </w:r>
          </w:p>
        </w:tc>
        <w:tc>
          <w:tcPr>
            <w:tcW w:w="1566" w:type="dxa"/>
          </w:tcPr>
          <w:p w14:paraId="41D8A125" w14:textId="77777777" w:rsidR="00506707" w:rsidRDefault="00430EB6">
            <w:pPr>
              <w:pStyle w:val="TableParagraph"/>
              <w:spacing w:before="82"/>
              <w:ind w:left="479" w:hanging="140"/>
              <w:rPr>
                <w:b/>
              </w:rPr>
            </w:pPr>
            <w:r>
              <w:rPr>
                <w:b/>
                <w:spacing w:val="-2"/>
              </w:rPr>
              <w:t>Detection Result</w:t>
            </w:r>
          </w:p>
        </w:tc>
      </w:tr>
      <w:tr w:rsidR="00506707" w14:paraId="5B845A39" w14:textId="77777777">
        <w:trPr>
          <w:trHeight w:val="412"/>
        </w:trPr>
        <w:tc>
          <w:tcPr>
            <w:tcW w:w="2002" w:type="dxa"/>
          </w:tcPr>
          <w:p w14:paraId="6F1EDA26" w14:textId="77777777" w:rsidR="00506707" w:rsidRDefault="00430EB6">
            <w:pPr>
              <w:pStyle w:val="TableParagraph"/>
              <w:ind w:left="1" w:right="18"/>
              <w:jc w:val="center"/>
            </w:pPr>
            <w:r>
              <w:t>Normal</w:t>
            </w:r>
            <w:r>
              <w:rPr>
                <w:spacing w:val="-9"/>
              </w:rPr>
              <w:t xml:space="preserve"> </w:t>
            </w:r>
            <w:r>
              <w:t>(Flat</w:t>
            </w:r>
            <w:r>
              <w:rPr>
                <w:spacing w:val="-2"/>
              </w:rPr>
              <w:t xml:space="preserve"> </w:t>
            </w:r>
            <w:r>
              <w:rPr>
                <w:spacing w:val="-4"/>
              </w:rPr>
              <w:t>Road)</w:t>
            </w:r>
          </w:p>
        </w:tc>
        <w:tc>
          <w:tcPr>
            <w:tcW w:w="1599" w:type="dxa"/>
          </w:tcPr>
          <w:p w14:paraId="0DA3E403" w14:textId="77777777" w:rsidR="00506707" w:rsidRDefault="00430EB6">
            <w:pPr>
              <w:pStyle w:val="TableParagraph"/>
              <w:ind w:left="15" w:right="6"/>
              <w:jc w:val="center"/>
            </w:pPr>
            <w:r>
              <w:rPr>
                <w:spacing w:val="-4"/>
              </w:rPr>
              <w:t>20.0</w:t>
            </w:r>
          </w:p>
        </w:tc>
        <w:tc>
          <w:tcPr>
            <w:tcW w:w="2002" w:type="dxa"/>
          </w:tcPr>
          <w:p w14:paraId="636EF279" w14:textId="77777777" w:rsidR="00506707" w:rsidRDefault="00430EB6">
            <w:pPr>
              <w:pStyle w:val="TableParagraph"/>
              <w:ind w:left="504"/>
            </w:pPr>
            <w:r>
              <w:t>19.7</w:t>
            </w:r>
            <w:r>
              <w:rPr>
                <w:spacing w:val="1"/>
              </w:rPr>
              <w:t xml:space="preserve"> </w:t>
            </w:r>
            <w:r>
              <w:t>–</w:t>
            </w:r>
            <w:r>
              <w:rPr>
                <w:spacing w:val="-2"/>
              </w:rPr>
              <w:t xml:space="preserve"> </w:t>
            </w:r>
            <w:r>
              <w:rPr>
                <w:spacing w:val="-4"/>
              </w:rPr>
              <w:t>20.3</w:t>
            </w:r>
          </w:p>
        </w:tc>
        <w:tc>
          <w:tcPr>
            <w:tcW w:w="1599" w:type="dxa"/>
          </w:tcPr>
          <w:p w14:paraId="3258EC51" w14:textId="77777777" w:rsidR="00506707" w:rsidRDefault="00430EB6">
            <w:pPr>
              <w:pStyle w:val="TableParagraph"/>
              <w:ind w:left="15"/>
              <w:jc w:val="center"/>
            </w:pPr>
            <w:r>
              <w:rPr>
                <w:spacing w:val="-2"/>
              </w:rPr>
              <w:t>20.01</w:t>
            </w:r>
          </w:p>
        </w:tc>
        <w:tc>
          <w:tcPr>
            <w:tcW w:w="1403" w:type="dxa"/>
          </w:tcPr>
          <w:p w14:paraId="186EA988" w14:textId="77777777" w:rsidR="00506707" w:rsidRDefault="00430EB6">
            <w:pPr>
              <w:pStyle w:val="TableParagraph"/>
              <w:ind w:left="14"/>
              <w:jc w:val="center"/>
            </w:pPr>
            <w:r>
              <w:rPr>
                <w:spacing w:val="-4"/>
              </w:rPr>
              <w:t>0.19</w:t>
            </w:r>
          </w:p>
        </w:tc>
        <w:tc>
          <w:tcPr>
            <w:tcW w:w="1566" w:type="dxa"/>
          </w:tcPr>
          <w:p w14:paraId="686A9288" w14:textId="77777777" w:rsidR="00506707" w:rsidRDefault="00430EB6">
            <w:pPr>
              <w:pStyle w:val="TableParagraph"/>
              <w:spacing w:before="45"/>
              <w:ind w:left="330"/>
              <w:rPr>
                <w:rFonts w:ascii="Segoe UI Symbol" w:hAnsi="Segoe UI Symbol"/>
              </w:rPr>
            </w:pPr>
            <w:r>
              <w:t>Normal</w:t>
            </w:r>
            <w:r>
              <w:rPr>
                <w:spacing w:val="-8"/>
              </w:rPr>
              <w:t xml:space="preserve"> </w:t>
            </w:r>
            <w:r>
              <w:rPr>
                <w:rFonts w:ascii="Segoe UI Symbol" w:hAnsi="Segoe UI Symbol"/>
                <w:spacing w:val="-10"/>
              </w:rPr>
              <w:t>✓</w:t>
            </w:r>
          </w:p>
        </w:tc>
      </w:tr>
      <w:tr w:rsidR="00506707" w14:paraId="03712649" w14:textId="77777777">
        <w:trPr>
          <w:trHeight w:val="666"/>
        </w:trPr>
        <w:tc>
          <w:tcPr>
            <w:tcW w:w="2002" w:type="dxa"/>
          </w:tcPr>
          <w:p w14:paraId="7F862F58" w14:textId="77777777" w:rsidR="00506707" w:rsidRDefault="00430EB6">
            <w:pPr>
              <w:pStyle w:val="TableParagraph"/>
              <w:ind w:left="119" w:right="185"/>
            </w:pPr>
            <w:r>
              <w:t>Small</w:t>
            </w:r>
            <w:r>
              <w:rPr>
                <w:spacing w:val="-14"/>
              </w:rPr>
              <w:t xml:space="preserve"> </w:t>
            </w:r>
            <w:r>
              <w:t>Pothole</w:t>
            </w:r>
            <w:r>
              <w:rPr>
                <w:spacing w:val="-14"/>
              </w:rPr>
              <w:t xml:space="preserve"> </w:t>
            </w:r>
            <w:r>
              <w:t xml:space="preserve">(+4 </w:t>
            </w:r>
            <w:r>
              <w:rPr>
                <w:spacing w:val="-4"/>
              </w:rPr>
              <w:t>cm)</w:t>
            </w:r>
          </w:p>
        </w:tc>
        <w:tc>
          <w:tcPr>
            <w:tcW w:w="1599" w:type="dxa"/>
          </w:tcPr>
          <w:p w14:paraId="59D33FB9" w14:textId="77777777" w:rsidR="00506707" w:rsidRDefault="00430EB6">
            <w:pPr>
              <w:pStyle w:val="TableParagraph"/>
              <w:ind w:left="15" w:right="6"/>
              <w:jc w:val="center"/>
            </w:pPr>
            <w:r>
              <w:rPr>
                <w:spacing w:val="-4"/>
              </w:rPr>
              <w:t>20.0</w:t>
            </w:r>
          </w:p>
        </w:tc>
        <w:tc>
          <w:tcPr>
            <w:tcW w:w="2002" w:type="dxa"/>
          </w:tcPr>
          <w:p w14:paraId="184086AF" w14:textId="77777777" w:rsidR="00506707" w:rsidRDefault="00430EB6">
            <w:pPr>
              <w:pStyle w:val="TableParagraph"/>
              <w:ind w:left="504"/>
            </w:pPr>
            <w:r>
              <w:t>23.7</w:t>
            </w:r>
            <w:r>
              <w:rPr>
                <w:spacing w:val="1"/>
              </w:rPr>
              <w:t xml:space="preserve"> </w:t>
            </w:r>
            <w:r>
              <w:t>–</w:t>
            </w:r>
            <w:r>
              <w:rPr>
                <w:spacing w:val="-2"/>
              </w:rPr>
              <w:t xml:space="preserve"> </w:t>
            </w:r>
            <w:r>
              <w:rPr>
                <w:spacing w:val="-4"/>
              </w:rPr>
              <w:t>24.4</w:t>
            </w:r>
          </w:p>
        </w:tc>
        <w:tc>
          <w:tcPr>
            <w:tcW w:w="1599" w:type="dxa"/>
          </w:tcPr>
          <w:p w14:paraId="7E7B9F51" w14:textId="77777777" w:rsidR="00506707" w:rsidRDefault="00430EB6">
            <w:pPr>
              <w:pStyle w:val="TableParagraph"/>
              <w:ind w:left="15"/>
              <w:jc w:val="center"/>
            </w:pPr>
            <w:r>
              <w:rPr>
                <w:spacing w:val="-2"/>
              </w:rPr>
              <w:t>24.06</w:t>
            </w:r>
          </w:p>
        </w:tc>
        <w:tc>
          <w:tcPr>
            <w:tcW w:w="1403" w:type="dxa"/>
          </w:tcPr>
          <w:p w14:paraId="679BEC05" w14:textId="77777777" w:rsidR="00506707" w:rsidRDefault="00430EB6">
            <w:pPr>
              <w:pStyle w:val="TableParagraph"/>
              <w:ind w:left="14"/>
              <w:jc w:val="center"/>
            </w:pPr>
            <w:r>
              <w:rPr>
                <w:spacing w:val="-4"/>
              </w:rPr>
              <w:t>0.22</w:t>
            </w:r>
          </w:p>
        </w:tc>
        <w:tc>
          <w:tcPr>
            <w:tcW w:w="1566" w:type="dxa"/>
          </w:tcPr>
          <w:p w14:paraId="63BA76EC" w14:textId="77777777" w:rsidR="00506707" w:rsidRDefault="00430EB6">
            <w:pPr>
              <w:pStyle w:val="TableParagraph"/>
              <w:spacing w:before="100" w:line="213" w:lineRule="auto"/>
              <w:ind w:left="278" w:right="270" w:firstLine="168"/>
              <w:rPr>
                <w:rFonts w:ascii="Segoe UI Symbol" w:hAnsi="Segoe UI Symbol"/>
              </w:rPr>
            </w:pPr>
            <w:r>
              <w:rPr>
                <w:spacing w:val="-2"/>
              </w:rPr>
              <w:t xml:space="preserve">Pothole </w:t>
            </w:r>
            <w:r>
              <w:t>Detected</w:t>
            </w:r>
            <w:r>
              <w:rPr>
                <w:spacing w:val="-14"/>
              </w:rPr>
              <w:t xml:space="preserve"> </w:t>
            </w:r>
            <w:r>
              <w:rPr>
                <w:rFonts w:ascii="Segoe UI Symbol" w:hAnsi="Segoe UI Symbol"/>
              </w:rPr>
              <w:t>✓</w:t>
            </w:r>
          </w:p>
        </w:tc>
      </w:tr>
      <w:tr w:rsidR="00506707" w14:paraId="3F09D130" w14:textId="77777777">
        <w:trPr>
          <w:trHeight w:val="666"/>
        </w:trPr>
        <w:tc>
          <w:tcPr>
            <w:tcW w:w="2002" w:type="dxa"/>
          </w:tcPr>
          <w:p w14:paraId="26D67D3D" w14:textId="77777777" w:rsidR="00506707" w:rsidRDefault="00430EB6">
            <w:pPr>
              <w:pStyle w:val="TableParagraph"/>
              <w:spacing w:before="79" w:line="237" w:lineRule="auto"/>
              <w:ind w:left="119" w:right="394"/>
            </w:pPr>
            <w:r>
              <w:t>Medium</w:t>
            </w:r>
            <w:r>
              <w:rPr>
                <w:spacing w:val="-14"/>
              </w:rPr>
              <w:t xml:space="preserve"> </w:t>
            </w:r>
            <w:r>
              <w:t>Pothole (+8 cm)</w:t>
            </w:r>
          </w:p>
        </w:tc>
        <w:tc>
          <w:tcPr>
            <w:tcW w:w="1599" w:type="dxa"/>
          </w:tcPr>
          <w:p w14:paraId="0D8F41EA" w14:textId="77777777" w:rsidR="00506707" w:rsidRDefault="00430EB6">
            <w:pPr>
              <w:pStyle w:val="TableParagraph"/>
              <w:ind w:left="15" w:right="6"/>
              <w:jc w:val="center"/>
            </w:pPr>
            <w:r>
              <w:rPr>
                <w:spacing w:val="-4"/>
              </w:rPr>
              <w:t>20.0</w:t>
            </w:r>
          </w:p>
        </w:tc>
        <w:tc>
          <w:tcPr>
            <w:tcW w:w="2002" w:type="dxa"/>
          </w:tcPr>
          <w:p w14:paraId="4BE05CB0" w14:textId="77777777" w:rsidR="00506707" w:rsidRDefault="00430EB6">
            <w:pPr>
              <w:pStyle w:val="TableParagraph"/>
              <w:ind w:left="504"/>
            </w:pPr>
            <w:r>
              <w:t>27.7</w:t>
            </w:r>
            <w:r>
              <w:rPr>
                <w:spacing w:val="1"/>
              </w:rPr>
              <w:t xml:space="preserve"> </w:t>
            </w:r>
            <w:r>
              <w:t>–</w:t>
            </w:r>
            <w:r>
              <w:rPr>
                <w:spacing w:val="-2"/>
              </w:rPr>
              <w:t xml:space="preserve"> </w:t>
            </w:r>
            <w:r>
              <w:rPr>
                <w:spacing w:val="-4"/>
              </w:rPr>
              <w:t>28.4</w:t>
            </w:r>
          </w:p>
        </w:tc>
        <w:tc>
          <w:tcPr>
            <w:tcW w:w="1599" w:type="dxa"/>
          </w:tcPr>
          <w:p w14:paraId="7950ABFE" w14:textId="77777777" w:rsidR="00506707" w:rsidRDefault="00430EB6">
            <w:pPr>
              <w:pStyle w:val="TableParagraph"/>
              <w:ind w:left="15"/>
              <w:jc w:val="center"/>
            </w:pPr>
            <w:r>
              <w:rPr>
                <w:spacing w:val="-2"/>
              </w:rPr>
              <w:t>28.06</w:t>
            </w:r>
          </w:p>
        </w:tc>
        <w:tc>
          <w:tcPr>
            <w:tcW w:w="1403" w:type="dxa"/>
          </w:tcPr>
          <w:p w14:paraId="26E32A3C" w14:textId="77777777" w:rsidR="00506707" w:rsidRDefault="00430EB6">
            <w:pPr>
              <w:pStyle w:val="TableParagraph"/>
              <w:ind w:left="14"/>
              <w:jc w:val="center"/>
            </w:pPr>
            <w:r>
              <w:rPr>
                <w:spacing w:val="-4"/>
              </w:rPr>
              <w:t>0.22</w:t>
            </w:r>
          </w:p>
        </w:tc>
        <w:tc>
          <w:tcPr>
            <w:tcW w:w="1566" w:type="dxa"/>
          </w:tcPr>
          <w:p w14:paraId="73D7F61E" w14:textId="77777777" w:rsidR="00506707" w:rsidRDefault="00430EB6">
            <w:pPr>
              <w:pStyle w:val="TableParagraph"/>
              <w:spacing w:before="102" w:line="211" w:lineRule="auto"/>
              <w:ind w:left="278" w:right="270" w:firstLine="168"/>
              <w:rPr>
                <w:rFonts w:ascii="Segoe UI Symbol" w:hAnsi="Segoe UI Symbol"/>
              </w:rPr>
            </w:pPr>
            <w:r>
              <w:rPr>
                <w:spacing w:val="-2"/>
              </w:rPr>
              <w:t xml:space="preserve">Pothole </w:t>
            </w:r>
            <w:r>
              <w:t>Detected</w:t>
            </w:r>
            <w:r>
              <w:rPr>
                <w:spacing w:val="-14"/>
              </w:rPr>
              <w:t xml:space="preserve"> </w:t>
            </w:r>
            <w:r>
              <w:rPr>
                <w:rFonts w:ascii="Segoe UI Symbol" w:hAnsi="Segoe UI Symbol"/>
              </w:rPr>
              <w:t>✓</w:t>
            </w:r>
          </w:p>
        </w:tc>
      </w:tr>
      <w:tr w:rsidR="00506707" w14:paraId="367F9E81" w14:textId="77777777">
        <w:trPr>
          <w:trHeight w:val="667"/>
        </w:trPr>
        <w:tc>
          <w:tcPr>
            <w:tcW w:w="2002" w:type="dxa"/>
          </w:tcPr>
          <w:p w14:paraId="76AAF4AD" w14:textId="77777777" w:rsidR="00506707" w:rsidRDefault="00430EB6">
            <w:pPr>
              <w:pStyle w:val="TableParagraph"/>
              <w:spacing w:before="80" w:line="237" w:lineRule="auto"/>
              <w:ind w:left="119" w:right="185"/>
            </w:pPr>
            <w:r>
              <w:t>Deep</w:t>
            </w:r>
            <w:r>
              <w:rPr>
                <w:spacing w:val="-14"/>
              </w:rPr>
              <w:t xml:space="preserve"> </w:t>
            </w:r>
            <w:r>
              <w:t>Pothole</w:t>
            </w:r>
            <w:r>
              <w:rPr>
                <w:spacing w:val="-14"/>
              </w:rPr>
              <w:t xml:space="preserve"> </w:t>
            </w:r>
            <w:r>
              <w:t xml:space="preserve">(+11 </w:t>
            </w:r>
            <w:r>
              <w:rPr>
                <w:spacing w:val="-4"/>
              </w:rPr>
              <w:t>cm)</w:t>
            </w:r>
          </w:p>
        </w:tc>
        <w:tc>
          <w:tcPr>
            <w:tcW w:w="1599" w:type="dxa"/>
          </w:tcPr>
          <w:p w14:paraId="177993AD" w14:textId="77777777" w:rsidR="00506707" w:rsidRDefault="00430EB6">
            <w:pPr>
              <w:pStyle w:val="TableParagraph"/>
              <w:spacing w:before="78"/>
              <w:ind w:left="15" w:right="6"/>
              <w:jc w:val="center"/>
            </w:pPr>
            <w:r>
              <w:rPr>
                <w:spacing w:val="-4"/>
              </w:rPr>
              <w:t>20.0</w:t>
            </w:r>
          </w:p>
        </w:tc>
        <w:tc>
          <w:tcPr>
            <w:tcW w:w="2002" w:type="dxa"/>
          </w:tcPr>
          <w:p w14:paraId="2E230D05" w14:textId="77777777" w:rsidR="00506707" w:rsidRDefault="00430EB6">
            <w:pPr>
              <w:pStyle w:val="TableParagraph"/>
              <w:spacing w:before="78"/>
              <w:ind w:left="504"/>
            </w:pPr>
            <w:r>
              <w:t>30.5</w:t>
            </w:r>
            <w:r>
              <w:rPr>
                <w:spacing w:val="1"/>
              </w:rPr>
              <w:t xml:space="preserve"> </w:t>
            </w:r>
            <w:r>
              <w:t>–</w:t>
            </w:r>
            <w:r>
              <w:rPr>
                <w:spacing w:val="-2"/>
              </w:rPr>
              <w:t xml:space="preserve"> </w:t>
            </w:r>
            <w:r>
              <w:rPr>
                <w:spacing w:val="-4"/>
              </w:rPr>
              <w:t>31.5</w:t>
            </w:r>
          </w:p>
        </w:tc>
        <w:tc>
          <w:tcPr>
            <w:tcW w:w="1599" w:type="dxa"/>
          </w:tcPr>
          <w:p w14:paraId="11B74300" w14:textId="77777777" w:rsidR="00506707" w:rsidRDefault="00430EB6">
            <w:pPr>
              <w:pStyle w:val="TableParagraph"/>
              <w:spacing w:before="78"/>
              <w:ind w:left="15"/>
              <w:jc w:val="center"/>
            </w:pPr>
            <w:r>
              <w:rPr>
                <w:spacing w:val="-2"/>
              </w:rPr>
              <w:t>31.04</w:t>
            </w:r>
          </w:p>
        </w:tc>
        <w:tc>
          <w:tcPr>
            <w:tcW w:w="1403" w:type="dxa"/>
          </w:tcPr>
          <w:p w14:paraId="3E9203BC" w14:textId="77777777" w:rsidR="00506707" w:rsidRDefault="00430EB6">
            <w:pPr>
              <w:pStyle w:val="TableParagraph"/>
              <w:spacing w:before="78"/>
              <w:ind w:left="14"/>
              <w:jc w:val="center"/>
            </w:pPr>
            <w:r>
              <w:rPr>
                <w:spacing w:val="-4"/>
              </w:rPr>
              <w:t>0.32</w:t>
            </w:r>
          </w:p>
        </w:tc>
        <w:tc>
          <w:tcPr>
            <w:tcW w:w="1566" w:type="dxa"/>
          </w:tcPr>
          <w:p w14:paraId="02A607A3" w14:textId="77777777" w:rsidR="00506707" w:rsidRDefault="00430EB6">
            <w:pPr>
              <w:pStyle w:val="TableParagraph"/>
              <w:spacing w:before="102" w:line="211" w:lineRule="auto"/>
              <w:ind w:left="278" w:right="270" w:firstLine="168"/>
              <w:rPr>
                <w:rFonts w:ascii="Segoe UI Symbol" w:hAnsi="Segoe UI Symbol"/>
              </w:rPr>
            </w:pPr>
            <w:r>
              <w:rPr>
                <w:spacing w:val="-2"/>
              </w:rPr>
              <w:t xml:space="preserve">Pothole </w:t>
            </w:r>
            <w:r>
              <w:t>Detected</w:t>
            </w:r>
            <w:r>
              <w:rPr>
                <w:spacing w:val="-14"/>
              </w:rPr>
              <w:t xml:space="preserve"> </w:t>
            </w:r>
            <w:r>
              <w:rPr>
                <w:rFonts w:ascii="Segoe UI Symbol" w:hAnsi="Segoe UI Symbol"/>
              </w:rPr>
              <w:t>✓</w:t>
            </w:r>
          </w:p>
        </w:tc>
      </w:tr>
    </w:tbl>
    <w:p w14:paraId="58F08DBC" w14:textId="77777777" w:rsidR="00506707" w:rsidRDefault="00506707">
      <w:pPr>
        <w:pStyle w:val="BodyText"/>
        <w:spacing w:before="174"/>
        <w:rPr>
          <w:b/>
          <w:sz w:val="22"/>
        </w:rPr>
      </w:pPr>
    </w:p>
    <w:p w14:paraId="1F7A5218" w14:textId="77777777" w:rsidR="00506707" w:rsidRDefault="00430EB6">
      <w:pPr>
        <w:pStyle w:val="BodyText"/>
        <w:spacing w:before="1" w:line="360" w:lineRule="auto"/>
        <w:ind w:left="43" w:right="178" w:firstLine="720"/>
        <w:jc w:val="both"/>
      </w:pPr>
      <w:r>
        <w:t>The</w:t>
      </w:r>
      <w:r>
        <w:rPr>
          <w:spacing w:val="-4"/>
        </w:rPr>
        <w:t xml:space="preserve"> </w:t>
      </w:r>
      <w:r>
        <w:t>flat road</w:t>
      </w:r>
      <w:r>
        <w:rPr>
          <w:spacing w:val="-8"/>
        </w:rPr>
        <w:t xml:space="preserve"> </w:t>
      </w:r>
      <w:r>
        <w:t>surface</w:t>
      </w:r>
      <w:r>
        <w:rPr>
          <w:spacing w:val="-4"/>
        </w:rPr>
        <w:t xml:space="preserve"> </w:t>
      </w:r>
      <w:r>
        <w:t>readings</w:t>
      </w:r>
      <w:r>
        <w:rPr>
          <w:spacing w:val="-5"/>
        </w:rPr>
        <w:t xml:space="preserve"> </w:t>
      </w:r>
      <w:r>
        <w:t>confirmed</w:t>
      </w:r>
      <w:r>
        <w:rPr>
          <w:spacing w:val="-3"/>
        </w:rPr>
        <w:t xml:space="preserve"> </w:t>
      </w:r>
      <w:r>
        <w:t>strong</w:t>
      </w:r>
      <w:r>
        <w:rPr>
          <w:spacing w:val="-3"/>
        </w:rPr>
        <w:t xml:space="preserve"> </w:t>
      </w:r>
      <w:r>
        <w:t>sensor</w:t>
      </w:r>
      <w:r>
        <w:rPr>
          <w:spacing w:val="-2"/>
        </w:rPr>
        <w:t xml:space="preserve"> </w:t>
      </w:r>
      <w:r>
        <w:t>stability,</w:t>
      </w:r>
      <w:r>
        <w:rPr>
          <w:spacing w:val="-1"/>
        </w:rPr>
        <w:t xml:space="preserve"> </w:t>
      </w:r>
      <w:r>
        <w:t>with</w:t>
      </w:r>
      <w:r>
        <w:rPr>
          <w:spacing w:val="-8"/>
        </w:rPr>
        <w:t xml:space="preserve"> </w:t>
      </w:r>
      <w:r>
        <w:t>a</w:t>
      </w:r>
      <w:r>
        <w:rPr>
          <w:spacing w:val="-4"/>
        </w:rPr>
        <w:t xml:space="preserve"> </w:t>
      </w:r>
      <w:r>
        <w:t>mean</w:t>
      </w:r>
      <w:r>
        <w:rPr>
          <w:spacing w:val="-8"/>
        </w:rPr>
        <w:t xml:space="preserve"> </w:t>
      </w:r>
      <w:r>
        <w:t>distance</w:t>
      </w:r>
      <w:r>
        <w:rPr>
          <w:spacing w:val="-4"/>
        </w:rPr>
        <w:t xml:space="preserve"> </w:t>
      </w:r>
      <w:r>
        <w:t>of</w:t>
      </w:r>
      <w:r>
        <w:rPr>
          <w:spacing w:val="-11"/>
        </w:rPr>
        <w:t xml:space="preserve"> </w:t>
      </w:r>
      <w:r>
        <w:t>20.01</w:t>
      </w:r>
      <w:r>
        <w:rPr>
          <w:spacing w:val="-3"/>
        </w:rPr>
        <w:t xml:space="preserve"> </w:t>
      </w:r>
      <w:r>
        <w:t>cm and a standard deviation</w:t>
      </w:r>
      <w:r>
        <w:rPr>
          <w:spacing w:val="-1"/>
        </w:rPr>
        <w:t xml:space="preserve"> </w:t>
      </w:r>
      <w:r>
        <w:t>of</w:t>
      </w:r>
      <w:r>
        <w:rPr>
          <w:spacing w:val="-4"/>
        </w:rPr>
        <w:t xml:space="preserve"> </w:t>
      </w:r>
      <w:r>
        <w:t>only</w:t>
      </w:r>
      <w:r>
        <w:rPr>
          <w:spacing w:val="-6"/>
        </w:rPr>
        <w:t xml:space="preserve"> </w:t>
      </w:r>
      <w:r>
        <w:t>0.19 cm</w:t>
      </w:r>
      <w:r>
        <w:rPr>
          <w:spacing w:val="-6"/>
        </w:rPr>
        <w:t xml:space="preserve"> </w:t>
      </w:r>
      <w:r>
        <w:t>across 10 readings, validating the baseline reference. The small pothole</w:t>
      </w:r>
      <w:r>
        <w:rPr>
          <w:spacing w:val="-1"/>
        </w:rPr>
        <w:t xml:space="preserve"> </w:t>
      </w:r>
      <w:r>
        <w:t>condition</w:t>
      </w:r>
      <w:r>
        <w:rPr>
          <w:spacing w:val="-5"/>
        </w:rPr>
        <w:t xml:space="preserve"> </w:t>
      </w:r>
      <w:r>
        <w:t>produced a mean</w:t>
      </w:r>
      <w:r>
        <w:rPr>
          <w:spacing w:val="-5"/>
        </w:rPr>
        <w:t xml:space="preserve"> </w:t>
      </w:r>
      <w:r>
        <w:t>distance</w:t>
      </w:r>
      <w:r>
        <w:rPr>
          <w:spacing w:val="-1"/>
        </w:rPr>
        <w:t xml:space="preserve"> </w:t>
      </w:r>
      <w:r>
        <w:t>of</w:t>
      </w:r>
      <w:r>
        <w:rPr>
          <w:spacing w:val="-8"/>
        </w:rPr>
        <w:t xml:space="preserve"> </w:t>
      </w:r>
      <w:r>
        <w:t>24.06 cm</w:t>
      </w:r>
      <w:r>
        <w:rPr>
          <w:spacing w:val="-1"/>
        </w:rPr>
        <w:t xml:space="preserve"> </w:t>
      </w:r>
      <w:r>
        <w:t>— an increase</w:t>
      </w:r>
      <w:r>
        <w:rPr>
          <w:spacing w:val="-1"/>
        </w:rPr>
        <w:t xml:space="preserve"> </w:t>
      </w:r>
      <w:r>
        <w:t>of</w:t>
      </w:r>
      <w:r>
        <w:rPr>
          <w:spacing w:val="-8"/>
        </w:rPr>
        <w:t xml:space="preserve"> </w:t>
      </w:r>
      <w:r>
        <w:t>4.06 cm</w:t>
      </w:r>
      <w:r>
        <w:rPr>
          <w:spacing w:val="-9"/>
        </w:rPr>
        <w:t xml:space="preserve"> </w:t>
      </w:r>
      <w:r>
        <w:t>above</w:t>
      </w:r>
      <w:r>
        <w:rPr>
          <w:spacing w:val="-1"/>
        </w:rPr>
        <w:t xml:space="preserve"> </w:t>
      </w:r>
      <w:r>
        <w:t>the baseline — while the medium pothole yielded 28.06 cm (+8.06 cm). The deep pothole recorded the highest mean distance of 31.04 cm, corresponding to a deviation of 11.04 cm from the normal baseline. All pothole conditions</w:t>
      </w:r>
      <w:r>
        <w:rPr>
          <w:spacing w:val="-15"/>
        </w:rPr>
        <w:t xml:space="preserve"> </w:t>
      </w:r>
      <w:r>
        <w:t>exceeded</w:t>
      </w:r>
      <w:r>
        <w:rPr>
          <w:spacing w:val="-15"/>
        </w:rPr>
        <w:t xml:space="preserve"> </w:t>
      </w:r>
      <w:r>
        <w:t>the</w:t>
      </w:r>
      <w:r>
        <w:rPr>
          <w:spacing w:val="-15"/>
        </w:rPr>
        <w:t xml:space="preserve"> </w:t>
      </w:r>
      <w:r>
        <w:t>2.5</w:t>
      </w:r>
      <w:r>
        <w:rPr>
          <w:spacing w:val="-15"/>
        </w:rPr>
        <w:t xml:space="preserve"> </w:t>
      </w:r>
      <w:r>
        <w:t>cm</w:t>
      </w:r>
      <w:r>
        <w:rPr>
          <w:spacing w:val="-15"/>
        </w:rPr>
        <w:t xml:space="preserve"> </w:t>
      </w:r>
      <w:r>
        <w:t>detection</w:t>
      </w:r>
      <w:r>
        <w:rPr>
          <w:spacing w:val="-15"/>
        </w:rPr>
        <w:t xml:space="preserve"> </w:t>
      </w:r>
      <w:r>
        <w:t>threshold,</w:t>
      </w:r>
      <w:r>
        <w:rPr>
          <w:spacing w:val="-12"/>
        </w:rPr>
        <w:t xml:space="preserve"> </w:t>
      </w:r>
      <w:r>
        <w:t>confirming</w:t>
      </w:r>
      <w:r>
        <w:rPr>
          <w:spacing w:val="-13"/>
        </w:rPr>
        <w:t xml:space="preserve"> </w:t>
      </w:r>
      <w:r>
        <w:t>reliable</w:t>
      </w:r>
      <w:r>
        <w:rPr>
          <w:spacing w:val="-14"/>
        </w:rPr>
        <w:t xml:space="preserve"> </w:t>
      </w:r>
      <w:r>
        <w:t>detection</w:t>
      </w:r>
      <w:r>
        <w:rPr>
          <w:spacing w:val="-15"/>
        </w:rPr>
        <w:t xml:space="preserve"> </w:t>
      </w:r>
      <w:r>
        <w:t>across</w:t>
      </w:r>
      <w:r>
        <w:rPr>
          <w:spacing w:val="-15"/>
        </w:rPr>
        <w:t xml:space="preserve"> </w:t>
      </w:r>
      <w:r>
        <w:t>all</w:t>
      </w:r>
      <w:r>
        <w:rPr>
          <w:spacing w:val="-13"/>
        </w:rPr>
        <w:t xml:space="preserve"> </w:t>
      </w:r>
      <w:r>
        <w:t>severity</w:t>
      </w:r>
      <w:r>
        <w:rPr>
          <w:spacing w:val="-15"/>
        </w:rPr>
        <w:t xml:space="preserve"> </w:t>
      </w:r>
      <w:r>
        <w:t>levels. The standard deviations remained below 0.32 cm in all cases, demonstrating consistent and repeatable LiDAR measurements under each test condition.</w:t>
      </w:r>
    </w:p>
    <w:p w14:paraId="32AC32AB" w14:textId="77777777" w:rsidR="00506707" w:rsidRDefault="00506707">
      <w:pPr>
        <w:pStyle w:val="BodyText"/>
        <w:spacing w:line="360" w:lineRule="auto"/>
        <w:jc w:val="both"/>
        <w:sectPr w:rsidR="00506707" w:rsidSect="00E21539">
          <w:pgSz w:w="11910" w:h="16840"/>
          <w:pgMar w:top="900" w:right="708" w:bottom="960" w:left="850" w:header="0" w:footer="743" w:gutter="0"/>
          <w:cols w:space="720"/>
        </w:sectPr>
      </w:pPr>
    </w:p>
    <w:p w14:paraId="13209CB2" w14:textId="77777777" w:rsidR="00506707" w:rsidRDefault="00430EB6">
      <w:pPr>
        <w:pStyle w:val="BodyText"/>
        <w:ind w:left="1134"/>
        <w:rPr>
          <w:sz w:val="20"/>
        </w:rPr>
      </w:pPr>
      <w:r>
        <w:rPr>
          <w:noProof/>
          <w:sz w:val="20"/>
        </w:rPr>
        <w:lastRenderedPageBreak/>
        <w:drawing>
          <wp:inline distT="0" distB="0" distL="0" distR="0" wp14:anchorId="0CE5C76A" wp14:editId="661FF2AA">
            <wp:extent cx="5027679" cy="30384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5027679" cy="3038475"/>
                    </a:xfrm>
                    <a:prstGeom prst="rect">
                      <a:avLst/>
                    </a:prstGeom>
                  </pic:spPr>
                </pic:pic>
              </a:graphicData>
            </a:graphic>
          </wp:inline>
        </w:drawing>
      </w:r>
    </w:p>
    <w:p w14:paraId="65281295" w14:textId="77777777" w:rsidR="00506707" w:rsidRDefault="00506707">
      <w:pPr>
        <w:pStyle w:val="BodyText"/>
        <w:spacing w:before="149"/>
      </w:pPr>
    </w:p>
    <w:p w14:paraId="4D5DC7A1" w14:textId="77777777" w:rsidR="00506707" w:rsidRDefault="00430EB6">
      <w:pPr>
        <w:ind w:right="144"/>
        <w:jc w:val="center"/>
        <w:rPr>
          <w:b/>
          <w:sz w:val="24"/>
        </w:rPr>
      </w:pPr>
      <w:r>
        <w:rPr>
          <w:b/>
          <w:sz w:val="24"/>
        </w:rPr>
        <w:t>Fig.</w:t>
      </w:r>
      <w:r>
        <w:rPr>
          <w:b/>
          <w:spacing w:val="-1"/>
          <w:sz w:val="24"/>
        </w:rPr>
        <w:t xml:space="preserve"> </w:t>
      </w:r>
      <w:r>
        <w:rPr>
          <w:b/>
          <w:sz w:val="24"/>
        </w:rPr>
        <w:t>5.2.1</w:t>
      </w:r>
      <w:r>
        <w:rPr>
          <w:b/>
          <w:spacing w:val="-1"/>
          <w:sz w:val="24"/>
        </w:rPr>
        <w:t xml:space="preserve"> </w:t>
      </w:r>
      <w:r>
        <w:rPr>
          <w:b/>
          <w:sz w:val="24"/>
        </w:rPr>
        <w:t>DISTANCE</w:t>
      </w:r>
      <w:r>
        <w:rPr>
          <w:b/>
          <w:spacing w:val="-2"/>
          <w:sz w:val="24"/>
        </w:rPr>
        <w:t xml:space="preserve"> </w:t>
      </w:r>
      <w:r>
        <w:rPr>
          <w:b/>
          <w:sz w:val="24"/>
        </w:rPr>
        <w:t>MEASUREMENT</w:t>
      </w:r>
      <w:r>
        <w:rPr>
          <w:b/>
          <w:spacing w:val="-3"/>
          <w:sz w:val="24"/>
        </w:rPr>
        <w:t xml:space="preserve"> </w:t>
      </w:r>
      <w:r>
        <w:rPr>
          <w:b/>
          <w:sz w:val="24"/>
        </w:rPr>
        <w:t>GRAPH</w:t>
      </w:r>
      <w:r>
        <w:rPr>
          <w:b/>
          <w:spacing w:val="3"/>
          <w:sz w:val="24"/>
        </w:rPr>
        <w:t xml:space="preserve"> </w:t>
      </w:r>
      <w:r>
        <w:rPr>
          <w:b/>
          <w:sz w:val="24"/>
        </w:rPr>
        <w:t>—</w:t>
      </w:r>
      <w:r>
        <w:rPr>
          <w:b/>
          <w:spacing w:val="-1"/>
          <w:sz w:val="24"/>
        </w:rPr>
        <w:t xml:space="preserve"> </w:t>
      </w:r>
      <w:r>
        <w:rPr>
          <w:b/>
          <w:sz w:val="24"/>
        </w:rPr>
        <w:t>NORMAL</w:t>
      </w:r>
      <w:r>
        <w:rPr>
          <w:b/>
          <w:spacing w:val="-2"/>
          <w:sz w:val="24"/>
        </w:rPr>
        <w:t xml:space="preserve"> </w:t>
      </w:r>
      <w:r>
        <w:rPr>
          <w:b/>
          <w:sz w:val="24"/>
        </w:rPr>
        <w:t>vs</w:t>
      </w:r>
      <w:r>
        <w:rPr>
          <w:b/>
          <w:spacing w:val="-3"/>
          <w:sz w:val="24"/>
        </w:rPr>
        <w:t xml:space="preserve"> </w:t>
      </w:r>
      <w:r>
        <w:rPr>
          <w:b/>
          <w:sz w:val="24"/>
        </w:rPr>
        <w:t>POTHOLE</w:t>
      </w:r>
      <w:r>
        <w:rPr>
          <w:b/>
          <w:spacing w:val="-2"/>
          <w:sz w:val="24"/>
        </w:rPr>
        <w:t xml:space="preserve"> CONDITIONS</w:t>
      </w:r>
    </w:p>
    <w:p w14:paraId="21C03BBD" w14:textId="77777777" w:rsidR="00506707" w:rsidRDefault="00506707">
      <w:pPr>
        <w:pStyle w:val="BodyText"/>
        <w:spacing w:before="184"/>
        <w:rPr>
          <w:b/>
        </w:rPr>
      </w:pPr>
    </w:p>
    <w:p w14:paraId="66C089BD" w14:textId="77777777" w:rsidR="00506707" w:rsidRDefault="00430EB6">
      <w:pPr>
        <w:pStyle w:val="Heading2"/>
        <w:numPr>
          <w:ilvl w:val="1"/>
          <w:numId w:val="8"/>
        </w:numPr>
        <w:tabs>
          <w:tab w:val="left" w:pos="464"/>
        </w:tabs>
        <w:spacing w:before="0" w:line="319" w:lineRule="exact"/>
        <w:ind w:left="464" w:hanging="421"/>
      </w:pPr>
      <w:r>
        <w:t>SPEED</w:t>
      </w:r>
      <w:r>
        <w:rPr>
          <w:spacing w:val="-8"/>
        </w:rPr>
        <w:t xml:space="preserve"> </w:t>
      </w:r>
      <w:r>
        <w:t>VS</w:t>
      </w:r>
      <w:r>
        <w:rPr>
          <w:spacing w:val="-7"/>
        </w:rPr>
        <w:t xml:space="preserve"> </w:t>
      </w:r>
      <w:r>
        <w:t>BRAKING</w:t>
      </w:r>
      <w:r>
        <w:rPr>
          <w:spacing w:val="-8"/>
        </w:rPr>
        <w:t xml:space="preserve"> </w:t>
      </w:r>
      <w:r>
        <w:t>DISTANCE</w:t>
      </w:r>
      <w:r>
        <w:rPr>
          <w:spacing w:val="-10"/>
        </w:rPr>
        <w:t xml:space="preserve"> </w:t>
      </w:r>
      <w:r>
        <w:rPr>
          <w:spacing w:val="-2"/>
        </w:rPr>
        <w:t>ANALYSIS</w:t>
      </w:r>
    </w:p>
    <w:p w14:paraId="03710DD3" w14:textId="77777777" w:rsidR="00506707" w:rsidRDefault="00430EB6">
      <w:pPr>
        <w:pStyle w:val="BodyText"/>
        <w:spacing w:line="360" w:lineRule="auto"/>
        <w:ind w:left="43" w:right="180" w:firstLine="720"/>
        <w:jc w:val="both"/>
      </w:pPr>
      <w:r>
        <w:t>Dynamic</w:t>
      </w:r>
      <w:r>
        <w:rPr>
          <w:spacing w:val="-9"/>
        </w:rPr>
        <w:t xml:space="preserve"> </w:t>
      </w:r>
      <w:r>
        <w:t>braking</w:t>
      </w:r>
      <w:r>
        <w:rPr>
          <w:spacing w:val="-12"/>
        </w:rPr>
        <w:t xml:space="preserve"> </w:t>
      </w:r>
      <w:r>
        <w:t>tests</w:t>
      </w:r>
      <w:r>
        <w:rPr>
          <w:spacing w:val="-14"/>
        </w:rPr>
        <w:t xml:space="preserve"> </w:t>
      </w:r>
      <w:r>
        <w:t>were</w:t>
      </w:r>
      <w:r>
        <w:rPr>
          <w:spacing w:val="-13"/>
        </w:rPr>
        <w:t xml:space="preserve"> </w:t>
      </w:r>
      <w:r>
        <w:t>conducted</w:t>
      </w:r>
      <w:r>
        <w:rPr>
          <w:spacing w:val="-12"/>
        </w:rPr>
        <w:t xml:space="preserve"> </w:t>
      </w:r>
      <w:r>
        <w:t>at</w:t>
      </w:r>
      <w:r>
        <w:rPr>
          <w:spacing w:val="-7"/>
        </w:rPr>
        <w:t xml:space="preserve"> </w:t>
      </w:r>
      <w:r>
        <w:t>four</w:t>
      </w:r>
      <w:r>
        <w:rPr>
          <w:spacing w:val="-10"/>
        </w:rPr>
        <w:t xml:space="preserve"> </w:t>
      </w:r>
      <w:r>
        <w:t>different</w:t>
      </w:r>
      <w:r>
        <w:rPr>
          <w:spacing w:val="-7"/>
        </w:rPr>
        <w:t xml:space="preserve"> </w:t>
      </w:r>
      <w:r>
        <w:t>robot</w:t>
      </w:r>
      <w:r>
        <w:rPr>
          <w:spacing w:val="-11"/>
        </w:rPr>
        <w:t xml:space="preserve"> </w:t>
      </w:r>
      <w:r>
        <w:t>operating</w:t>
      </w:r>
      <w:r>
        <w:rPr>
          <w:spacing w:val="-12"/>
        </w:rPr>
        <w:t xml:space="preserve"> </w:t>
      </w:r>
      <w:r>
        <w:t>speeds.</w:t>
      </w:r>
      <w:r>
        <w:rPr>
          <w:spacing w:val="-10"/>
        </w:rPr>
        <w:t xml:space="preserve"> </w:t>
      </w:r>
      <w:r>
        <w:t>For</w:t>
      </w:r>
      <w:r>
        <w:rPr>
          <w:spacing w:val="-10"/>
        </w:rPr>
        <w:t xml:space="preserve"> </w:t>
      </w:r>
      <w:r>
        <w:t>each</w:t>
      </w:r>
      <w:r>
        <w:rPr>
          <w:spacing w:val="-15"/>
        </w:rPr>
        <w:t xml:space="preserve"> </w:t>
      </w:r>
      <w:r>
        <w:t>speed,</w:t>
      </w:r>
      <w:r>
        <w:rPr>
          <w:spacing w:val="-10"/>
        </w:rPr>
        <w:t xml:space="preserve"> </w:t>
      </w:r>
      <w:r>
        <w:t>the robot was driven toward a test anomaly and the system's braking activation distance was compared to theoretically</w:t>
      </w:r>
      <w:r>
        <w:rPr>
          <w:spacing w:val="-14"/>
        </w:rPr>
        <w:t xml:space="preserve"> </w:t>
      </w:r>
      <w:r>
        <w:t>calculated</w:t>
      </w:r>
      <w:r>
        <w:rPr>
          <w:spacing w:val="-10"/>
        </w:rPr>
        <w:t xml:space="preserve"> </w:t>
      </w:r>
      <w:r>
        <w:t>stopping</w:t>
      </w:r>
      <w:r>
        <w:rPr>
          <w:spacing w:val="-10"/>
        </w:rPr>
        <w:t xml:space="preserve"> </w:t>
      </w:r>
      <w:r>
        <w:t>distance.</w:t>
      </w:r>
      <w:r>
        <w:rPr>
          <w:spacing w:val="-8"/>
        </w:rPr>
        <w:t xml:space="preserve"> </w:t>
      </w:r>
      <w:r>
        <w:t>In</w:t>
      </w:r>
      <w:r>
        <w:rPr>
          <w:spacing w:val="-10"/>
        </w:rPr>
        <w:t xml:space="preserve"> </w:t>
      </w:r>
      <w:r>
        <w:t>all</w:t>
      </w:r>
      <w:r>
        <w:rPr>
          <w:spacing w:val="-14"/>
        </w:rPr>
        <w:t xml:space="preserve"> </w:t>
      </w:r>
      <w:r>
        <w:t>test</w:t>
      </w:r>
      <w:r>
        <w:rPr>
          <w:spacing w:val="-9"/>
        </w:rPr>
        <w:t xml:space="preserve"> </w:t>
      </w:r>
      <w:r>
        <w:t>runs,</w:t>
      </w:r>
      <w:r>
        <w:rPr>
          <w:spacing w:val="-8"/>
        </w:rPr>
        <w:t xml:space="preserve"> </w:t>
      </w:r>
      <w:r>
        <w:t>the</w:t>
      </w:r>
      <w:r>
        <w:rPr>
          <w:spacing w:val="-11"/>
        </w:rPr>
        <w:t xml:space="preserve"> </w:t>
      </w:r>
      <w:r>
        <w:t>system</w:t>
      </w:r>
      <w:r>
        <w:rPr>
          <w:spacing w:val="-14"/>
        </w:rPr>
        <w:t xml:space="preserve"> </w:t>
      </w:r>
      <w:r>
        <w:t>successfully</w:t>
      </w:r>
      <w:r>
        <w:rPr>
          <w:spacing w:val="-14"/>
        </w:rPr>
        <w:t xml:space="preserve"> </w:t>
      </w:r>
      <w:r>
        <w:t>activated</w:t>
      </w:r>
      <w:r>
        <w:rPr>
          <w:spacing w:val="-10"/>
        </w:rPr>
        <w:t xml:space="preserve"> </w:t>
      </w:r>
      <w:r>
        <w:t>braking</w:t>
      </w:r>
      <w:r>
        <w:rPr>
          <w:spacing w:val="-5"/>
        </w:rPr>
        <w:t xml:space="preserve"> </w:t>
      </w:r>
      <w:r>
        <w:t>before reaching the anomaly, confirming the correctness of the predictive stopping distance calculation.</w:t>
      </w:r>
    </w:p>
    <w:p w14:paraId="232C1C4A" w14:textId="77777777" w:rsidR="00506707" w:rsidRDefault="00506707">
      <w:pPr>
        <w:pStyle w:val="BodyText"/>
        <w:spacing w:before="76"/>
      </w:pPr>
    </w:p>
    <w:p w14:paraId="6E46050B" w14:textId="77777777" w:rsidR="00506707" w:rsidRDefault="00430EB6">
      <w:pPr>
        <w:ind w:right="136"/>
        <w:jc w:val="center"/>
        <w:rPr>
          <w:b/>
          <w:spacing w:val="-2"/>
        </w:rPr>
      </w:pPr>
      <w:r>
        <w:rPr>
          <w:b/>
        </w:rPr>
        <w:t>TABLE</w:t>
      </w:r>
      <w:r>
        <w:rPr>
          <w:b/>
          <w:spacing w:val="-2"/>
        </w:rPr>
        <w:t xml:space="preserve"> </w:t>
      </w:r>
      <w:r>
        <w:rPr>
          <w:b/>
        </w:rPr>
        <w:t>5.3.1</w:t>
      </w:r>
      <w:r>
        <w:rPr>
          <w:b/>
          <w:spacing w:val="-7"/>
        </w:rPr>
        <w:t xml:space="preserve"> </w:t>
      </w:r>
      <w:r>
        <w:rPr>
          <w:b/>
        </w:rPr>
        <w:t>SPEED</w:t>
      </w:r>
      <w:r>
        <w:rPr>
          <w:b/>
          <w:spacing w:val="-4"/>
        </w:rPr>
        <w:t xml:space="preserve"> </w:t>
      </w:r>
      <w:r>
        <w:rPr>
          <w:b/>
        </w:rPr>
        <w:t>VS</w:t>
      </w:r>
      <w:r>
        <w:rPr>
          <w:b/>
          <w:spacing w:val="-5"/>
        </w:rPr>
        <w:t xml:space="preserve"> </w:t>
      </w:r>
      <w:r>
        <w:rPr>
          <w:b/>
        </w:rPr>
        <w:t>BRAKING</w:t>
      </w:r>
      <w:r>
        <w:rPr>
          <w:b/>
          <w:spacing w:val="-2"/>
        </w:rPr>
        <w:t xml:space="preserve"> DISTANCE</w:t>
      </w:r>
    </w:p>
    <w:p w14:paraId="35DD4DB4" w14:textId="77777777" w:rsidR="00E21539" w:rsidRDefault="00E21539">
      <w:pPr>
        <w:ind w:right="136"/>
        <w:jc w:val="center"/>
        <w:rPr>
          <w:b/>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1"/>
        <w:gridCol w:w="1599"/>
        <w:gridCol w:w="1604"/>
        <w:gridCol w:w="1998"/>
        <w:gridCol w:w="2003"/>
        <w:gridCol w:w="1201"/>
      </w:tblGrid>
      <w:tr w:rsidR="00506707" w14:paraId="6F80B1B1" w14:textId="77777777">
        <w:trPr>
          <w:trHeight w:val="662"/>
        </w:trPr>
        <w:tc>
          <w:tcPr>
            <w:tcW w:w="1201" w:type="dxa"/>
          </w:tcPr>
          <w:p w14:paraId="0F3C5FC0" w14:textId="77777777" w:rsidR="00506707" w:rsidRDefault="00430EB6">
            <w:pPr>
              <w:pStyle w:val="TableParagraph"/>
              <w:spacing w:before="78"/>
              <w:ind w:left="359" w:right="308" w:hanging="39"/>
              <w:rPr>
                <w:b/>
              </w:rPr>
            </w:pPr>
            <w:r>
              <w:rPr>
                <w:b/>
                <w:spacing w:val="-2"/>
              </w:rPr>
              <w:t xml:space="preserve">Speed </w:t>
            </w:r>
            <w:r>
              <w:rPr>
                <w:b/>
                <w:spacing w:val="-4"/>
              </w:rPr>
              <w:t>(m/s)</w:t>
            </w:r>
          </w:p>
        </w:tc>
        <w:tc>
          <w:tcPr>
            <w:tcW w:w="1599" w:type="dxa"/>
          </w:tcPr>
          <w:p w14:paraId="1A31F9D5" w14:textId="77777777" w:rsidR="00506707" w:rsidRDefault="00430EB6">
            <w:pPr>
              <w:pStyle w:val="TableParagraph"/>
              <w:spacing w:before="78"/>
              <w:ind w:left="584" w:hanging="447"/>
              <w:rPr>
                <w:b/>
              </w:rPr>
            </w:pPr>
            <w:r>
              <w:rPr>
                <w:b/>
                <w:spacing w:val="-2"/>
              </w:rPr>
              <w:t>Reaction</w:t>
            </w:r>
            <w:r>
              <w:rPr>
                <w:b/>
                <w:spacing w:val="-12"/>
              </w:rPr>
              <w:t xml:space="preserve"> </w:t>
            </w:r>
            <w:r>
              <w:rPr>
                <w:b/>
                <w:spacing w:val="-2"/>
              </w:rPr>
              <w:t xml:space="preserve">Dist. </w:t>
            </w:r>
            <w:r>
              <w:rPr>
                <w:b/>
                <w:spacing w:val="-4"/>
              </w:rPr>
              <w:t>(cm)</w:t>
            </w:r>
          </w:p>
        </w:tc>
        <w:tc>
          <w:tcPr>
            <w:tcW w:w="1604" w:type="dxa"/>
          </w:tcPr>
          <w:p w14:paraId="0A4A12E2" w14:textId="77777777" w:rsidR="00506707" w:rsidRDefault="00430EB6">
            <w:pPr>
              <w:pStyle w:val="TableParagraph"/>
              <w:spacing w:before="78"/>
              <w:ind w:left="590" w:right="157" w:hanging="419"/>
              <w:rPr>
                <w:b/>
              </w:rPr>
            </w:pPr>
            <w:r>
              <w:rPr>
                <w:b/>
              </w:rPr>
              <w:t>Braking</w:t>
            </w:r>
            <w:r>
              <w:rPr>
                <w:b/>
                <w:spacing w:val="-14"/>
              </w:rPr>
              <w:t xml:space="preserve"> </w:t>
            </w:r>
            <w:r>
              <w:rPr>
                <w:b/>
              </w:rPr>
              <w:t xml:space="preserve">Dist. </w:t>
            </w:r>
            <w:r>
              <w:rPr>
                <w:b/>
                <w:spacing w:val="-4"/>
              </w:rPr>
              <w:t>(cm)</w:t>
            </w:r>
          </w:p>
        </w:tc>
        <w:tc>
          <w:tcPr>
            <w:tcW w:w="1998" w:type="dxa"/>
          </w:tcPr>
          <w:p w14:paraId="56C32BE9" w14:textId="77777777" w:rsidR="00506707" w:rsidRDefault="00430EB6">
            <w:pPr>
              <w:pStyle w:val="TableParagraph"/>
              <w:spacing w:before="78"/>
              <w:ind w:left="541" w:right="237" w:hanging="288"/>
              <w:rPr>
                <w:b/>
              </w:rPr>
            </w:pPr>
            <w:r>
              <w:rPr>
                <w:b/>
              </w:rPr>
              <w:t>Calculated</w:t>
            </w:r>
            <w:r>
              <w:rPr>
                <w:b/>
                <w:spacing w:val="-14"/>
              </w:rPr>
              <w:t xml:space="preserve"> </w:t>
            </w:r>
            <w:r>
              <w:rPr>
                <w:b/>
              </w:rPr>
              <w:t>Stop Dist. (cm)</w:t>
            </w:r>
          </w:p>
        </w:tc>
        <w:tc>
          <w:tcPr>
            <w:tcW w:w="2003" w:type="dxa"/>
          </w:tcPr>
          <w:p w14:paraId="1878723F" w14:textId="77777777" w:rsidR="00506707" w:rsidRDefault="00430EB6">
            <w:pPr>
              <w:pStyle w:val="TableParagraph"/>
              <w:spacing w:before="78"/>
              <w:ind w:left="791" w:hanging="587"/>
              <w:rPr>
                <w:b/>
              </w:rPr>
            </w:pPr>
            <w:r>
              <w:rPr>
                <w:b/>
              </w:rPr>
              <w:t>Actual</w:t>
            </w:r>
            <w:r>
              <w:rPr>
                <w:b/>
                <w:spacing w:val="-14"/>
              </w:rPr>
              <w:t xml:space="preserve"> </w:t>
            </w:r>
            <w:r>
              <w:rPr>
                <w:b/>
              </w:rPr>
              <w:t>Stop</w:t>
            </w:r>
            <w:r>
              <w:rPr>
                <w:b/>
                <w:spacing w:val="-14"/>
              </w:rPr>
              <w:t xml:space="preserve"> </w:t>
            </w:r>
            <w:r>
              <w:rPr>
                <w:b/>
              </w:rPr>
              <w:t xml:space="preserve">Dist. </w:t>
            </w:r>
            <w:r>
              <w:rPr>
                <w:b/>
                <w:spacing w:val="-4"/>
              </w:rPr>
              <w:t>(cm)</w:t>
            </w:r>
          </w:p>
        </w:tc>
        <w:tc>
          <w:tcPr>
            <w:tcW w:w="1201" w:type="dxa"/>
          </w:tcPr>
          <w:p w14:paraId="5FC3A43D" w14:textId="77777777" w:rsidR="00506707" w:rsidRDefault="00430EB6">
            <w:pPr>
              <w:pStyle w:val="TableParagraph"/>
              <w:spacing w:before="78"/>
              <w:ind w:left="8" w:right="9"/>
              <w:jc w:val="center"/>
              <w:rPr>
                <w:b/>
              </w:rPr>
            </w:pPr>
            <w:r>
              <w:rPr>
                <w:b/>
                <w:spacing w:val="-2"/>
              </w:rPr>
              <w:t>Result</w:t>
            </w:r>
          </w:p>
        </w:tc>
      </w:tr>
      <w:tr w:rsidR="00506707" w14:paraId="7BD724C8" w14:textId="77777777">
        <w:trPr>
          <w:trHeight w:val="417"/>
        </w:trPr>
        <w:tc>
          <w:tcPr>
            <w:tcW w:w="1201" w:type="dxa"/>
          </w:tcPr>
          <w:p w14:paraId="372DC4F8" w14:textId="77777777" w:rsidR="00506707" w:rsidRDefault="00430EB6">
            <w:pPr>
              <w:pStyle w:val="TableParagraph"/>
              <w:ind w:left="12" w:right="4"/>
              <w:jc w:val="center"/>
            </w:pPr>
            <w:r>
              <w:rPr>
                <w:spacing w:val="-5"/>
              </w:rPr>
              <w:t>0.2</w:t>
            </w:r>
          </w:p>
        </w:tc>
        <w:tc>
          <w:tcPr>
            <w:tcW w:w="1599" w:type="dxa"/>
          </w:tcPr>
          <w:p w14:paraId="71EA26B2" w14:textId="77777777" w:rsidR="00506707" w:rsidRDefault="00430EB6">
            <w:pPr>
              <w:pStyle w:val="TableParagraph"/>
              <w:ind w:left="15" w:right="3"/>
              <w:jc w:val="center"/>
            </w:pPr>
            <w:r>
              <w:rPr>
                <w:spacing w:val="-5"/>
              </w:rPr>
              <w:t>2.0</w:t>
            </w:r>
          </w:p>
        </w:tc>
        <w:tc>
          <w:tcPr>
            <w:tcW w:w="1604" w:type="dxa"/>
          </w:tcPr>
          <w:p w14:paraId="3EDB7B3E" w14:textId="77777777" w:rsidR="00506707" w:rsidRDefault="00430EB6">
            <w:pPr>
              <w:pStyle w:val="TableParagraph"/>
              <w:ind w:left="18"/>
              <w:jc w:val="center"/>
            </w:pPr>
            <w:r>
              <w:rPr>
                <w:spacing w:val="-5"/>
              </w:rPr>
              <w:t>1.1</w:t>
            </w:r>
          </w:p>
        </w:tc>
        <w:tc>
          <w:tcPr>
            <w:tcW w:w="1998" w:type="dxa"/>
          </w:tcPr>
          <w:p w14:paraId="0513C7AD" w14:textId="77777777" w:rsidR="00506707" w:rsidRDefault="00430EB6">
            <w:pPr>
              <w:pStyle w:val="TableParagraph"/>
              <w:ind w:left="16"/>
              <w:jc w:val="center"/>
            </w:pPr>
            <w:r>
              <w:rPr>
                <w:spacing w:val="-5"/>
              </w:rPr>
              <w:t>3.1</w:t>
            </w:r>
          </w:p>
        </w:tc>
        <w:tc>
          <w:tcPr>
            <w:tcW w:w="2003" w:type="dxa"/>
          </w:tcPr>
          <w:p w14:paraId="62DFFCA1" w14:textId="77777777" w:rsidR="00506707" w:rsidRDefault="00430EB6">
            <w:pPr>
              <w:pStyle w:val="TableParagraph"/>
              <w:ind w:left="21"/>
              <w:jc w:val="center"/>
            </w:pPr>
            <w:r>
              <w:rPr>
                <w:spacing w:val="-5"/>
              </w:rPr>
              <w:t>2.8</w:t>
            </w:r>
          </w:p>
        </w:tc>
        <w:tc>
          <w:tcPr>
            <w:tcW w:w="1201" w:type="dxa"/>
          </w:tcPr>
          <w:p w14:paraId="45EBA2F3" w14:textId="77777777" w:rsidR="00506707" w:rsidRDefault="00430EB6">
            <w:pPr>
              <w:pStyle w:val="TableParagraph"/>
              <w:spacing w:before="45"/>
              <w:ind w:left="8" w:right="12"/>
              <w:jc w:val="center"/>
              <w:rPr>
                <w:rFonts w:ascii="Segoe UI Symbol" w:hAnsi="Segoe UI Symbol"/>
              </w:rPr>
            </w:pPr>
            <w:r>
              <w:t>Safe</w:t>
            </w:r>
            <w:r>
              <w:rPr>
                <w:spacing w:val="-5"/>
              </w:rPr>
              <w:t xml:space="preserve"> </w:t>
            </w:r>
            <w:r>
              <w:rPr>
                <w:rFonts w:ascii="Segoe UI Symbol" w:hAnsi="Segoe UI Symbol"/>
                <w:spacing w:val="-10"/>
              </w:rPr>
              <w:t>✓</w:t>
            </w:r>
          </w:p>
        </w:tc>
      </w:tr>
      <w:tr w:rsidR="00506707" w14:paraId="22BA48EE" w14:textId="77777777">
        <w:trPr>
          <w:trHeight w:val="412"/>
        </w:trPr>
        <w:tc>
          <w:tcPr>
            <w:tcW w:w="1201" w:type="dxa"/>
          </w:tcPr>
          <w:p w14:paraId="07AB0B10" w14:textId="77777777" w:rsidR="00506707" w:rsidRDefault="00430EB6">
            <w:pPr>
              <w:pStyle w:val="TableParagraph"/>
              <w:spacing w:before="73"/>
              <w:ind w:left="12" w:right="4"/>
              <w:jc w:val="center"/>
            </w:pPr>
            <w:r>
              <w:rPr>
                <w:spacing w:val="-5"/>
              </w:rPr>
              <w:t>0.4</w:t>
            </w:r>
          </w:p>
        </w:tc>
        <w:tc>
          <w:tcPr>
            <w:tcW w:w="1599" w:type="dxa"/>
          </w:tcPr>
          <w:p w14:paraId="47D428C6" w14:textId="77777777" w:rsidR="00506707" w:rsidRDefault="00430EB6">
            <w:pPr>
              <w:pStyle w:val="TableParagraph"/>
              <w:spacing w:before="73"/>
              <w:ind w:left="15" w:right="3"/>
              <w:jc w:val="center"/>
            </w:pPr>
            <w:r>
              <w:rPr>
                <w:spacing w:val="-5"/>
              </w:rPr>
              <w:t>4.0</w:t>
            </w:r>
          </w:p>
        </w:tc>
        <w:tc>
          <w:tcPr>
            <w:tcW w:w="1604" w:type="dxa"/>
          </w:tcPr>
          <w:p w14:paraId="312D041B" w14:textId="77777777" w:rsidR="00506707" w:rsidRDefault="00430EB6">
            <w:pPr>
              <w:pStyle w:val="TableParagraph"/>
              <w:spacing w:before="73"/>
              <w:ind w:left="18"/>
              <w:jc w:val="center"/>
            </w:pPr>
            <w:r>
              <w:rPr>
                <w:spacing w:val="-5"/>
              </w:rPr>
              <w:t>4.4</w:t>
            </w:r>
          </w:p>
        </w:tc>
        <w:tc>
          <w:tcPr>
            <w:tcW w:w="1998" w:type="dxa"/>
          </w:tcPr>
          <w:p w14:paraId="270340EC" w14:textId="77777777" w:rsidR="00506707" w:rsidRDefault="00430EB6">
            <w:pPr>
              <w:pStyle w:val="TableParagraph"/>
              <w:spacing w:before="73"/>
              <w:ind w:left="16"/>
              <w:jc w:val="center"/>
            </w:pPr>
            <w:r>
              <w:rPr>
                <w:spacing w:val="-5"/>
              </w:rPr>
              <w:t>8.4</w:t>
            </w:r>
          </w:p>
        </w:tc>
        <w:tc>
          <w:tcPr>
            <w:tcW w:w="2003" w:type="dxa"/>
          </w:tcPr>
          <w:p w14:paraId="42DE71A7" w14:textId="77777777" w:rsidR="00506707" w:rsidRDefault="00430EB6">
            <w:pPr>
              <w:pStyle w:val="TableParagraph"/>
              <w:spacing w:before="73"/>
              <w:ind w:left="21"/>
              <w:jc w:val="center"/>
            </w:pPr>
            <w:r>
              <w:rPr>
                <w:spacing w:val="-5"/>
              </w:rPr>
              <w:t>8.9</w:t>
            </w:r>
          </w:p>
        </w:tc>
        <w:tc>
          <w:tcPr>
            <w:tcW w:w="1201" w:type="dxa"/>
          </w:tcPr>
          <w:p w14:paraId="6ABAFE4A" w14:textId="77777777" w:rsidR="00506707" w:rsidRDefault="00430EB6">
            <w:pPr>
              <w:pStyle w:val="TableParagraph"/>
              <w:spacing w:before="40"/>
              <w:ind w:left="8" w:right="12"/>
              <w:jc w:val="center"/>
              <w:rPr>
                <w:rFonts w:ascii="Segoe UI Symbol" w:hAnsi="Segoe UI Symbol"/>
              </w:rPr>
            </w:pPr>
            <w:r>
              <w:t>Safe</w:t>
            </w:r>
            <w:r>
              <w:rPr>
                <w:spacing w:val="-5"/>
              </w:rPr>
              <w:t xml:space="preserve"> </w:t>
            </w:r>
            <w:r>
              <w:rPr>
                <w:rFonts w:ascii="Segoe UI Symbol" w:hAnsi="Segoe UI Symbol"/>
                <w:spacing w:val="-10"/>
              </w:rPr>
              <w:t>✓</w:t>
            </w:r>
          </w:p>
        </w:tc>
      </w:tr>
      <w:tr w:rsidR="00506707" w14:paraId="677AE5E5" w14:textId="77777777">
        <w:trPr>
          <w:trHeight w:val="412"/>
        </w:trPr>
        <w:tc>
          <w:tcPr>
            <w:tcW w:w="1201" w:type="dxa"/>
          </w:tcPr>
          <w:p w14:paraId="5F8CA973" w14:textId="77777777" w:rsidR="00506707" w:rsidRDefault="00430EB6">
            <w:pPr>
              <w:pStyle w:val="TableParagraph"/>
              <w:spacing w:before="73"/>
              <w:ind w:left="12" w:right="4"/>
              <w:jc w:val="center"/>
            </w:pPr>
            <w:r>
              <w:rPr>
                <w:spacing w:val="-5"/>
              </w:rPr>
              <w:t>0.6</w:t>
            </w:r>
          </w:p>
        </w:tc>
        <w:tc>
          <w:tcPr>
            <w:tcW w:w="1599" w:type="dxa"/>
          </w:tcPr>
          <w:p w14:paraId="324D9C8F" w14:textId="77777777" w:rsidR="00506707" w:rsidRDefault="00430EB6">
            <w:pPr>
              <w:pStyle w:val="TableParagraph"/>
              <w:spacing w:before="73"/>
              <w:ind w:left="15" w:right="3"/>
              <w:jc w:val="center"/>
            </w:pPr>
            <w:r>
              <w:rPr>
                <w:spacing w:val="-5"/>
              </w:rPr>
              <w:t>6.0</w:t>
            </w:r>
          </w:p>
        </w:tc>
        <w:tc>
          <w:tcPr>
            <w:tcW w:w="1604" w:type="dxa"/>
          </w:tcPr>
          <w:p w14:paraId="667BF67C" w14:textId="77777777" w:rsidR="00506707" w:rsidRDefault="00430EB6">
            <w:pPr>
              <w:pStyle w:val="TableParagraph"/>
              <w:spacing w:before="73"/>
              <w:ind w:left="18" w:right="5"/>
              <w:jc w:val="center"/>
            </w:pPr>
            <w:r>
              <w:rPr>
                <w:spacing w:val="-4"/>
              </w:rPr>
              <w:t>10.0</w:t>
            </w:r>
          </w:p>
        </w:tc>
        <w:tc>
          <w:tcPr>
            <w:tcW w:w="1998" w:type="dxa"/>
          </w:tcPr>
          <w:p w14:paraId="3CABD966" w14:textId="77777777" w:rsidR="00506707" w:rsidRDefault="00430EB6">
            <w:pPr>
              <w:pStyle w:val="TableParagraph"/>
              <w:spacing w:before="73"/>
              <w:ind w:left="16" w:right="4"/>
              <w:jc w:val="center"/>
            </w:pPr>
            <w:r>
              <w:rPr>
                <w:spacing w:val="-4"/>
              </w:rPr>
              <w:t>16.0</w:t>
            </w:r>
          </w:p>
        </w:tc>
        <w:tc>
          <w:tcPr>
            <w:tcW w:w="2003" w:type="dxa"/>
          </w:tcPr>
          <w:p w14:paraId="27BFFC8B" w14:textId="77777777" w:rsidR="00506707" w:rsidRDefault="00430EB6">
            <w:pPr>
              <w:pStyle w:val="TableParagraph"/>
              <w:spacing w:before="73"/>
              <w:ind w:left="21" w:right="5"/>
              <w:jc w:val="center"/>
            </w:pPr>
            <w:r>
              <w:rPr>
                <w:spacing w:val="-4"/>
              </w:rPr>
              <w:t>17.2</w:t>
            </w:r>
          </w:p>
        </w:tc>
        <w:tc>
          <w:tcPr>
            <w:tcW w:w="1201" w:type="dxa"/>
          </w:tcPr>
          <w:p w14:paraId="0B4815D9" w14:textId="77777777" w:rsidR="00506707" w:rsidRDefault="00430EB6">
            <w:pPr>
              <w:pStyle w:val="TableParagraph"/>
              <w:spacing w:before="40"/>
              <w:ind w:left="8" w:right="12"/>
              <w:jc w:val="center"/>
              <w:rPr>
                <w:rFonts w:ascii="Segoe UI Symbol" w:hAnsi="Segoe UI Symbol"/>
              </w:rPr>
            </w:pPr>
            <w:r>
              <w:t>Safe</w:t>
            </w:r>
            <w:r>
              <w:rPr>
                <w:spacing w:val="-5"/>
              </w:rPr>
              <w:t xml:space="preserve"> </w:t>
            </w:r>
            <w:r>
              <w:rPr>
                <w:rFonts w:ascii="Segoe UI Symbol" w:hAnsi="Segoe UI Symbol"/>
                <w:spacing w:val="-10"/>
              </w:rPr>
              <w:t>✓</w:t>
            </w:r>
          </w:p>
        </w:tc>
      </w:tr>
      <w:tr w:rsidR="00506707" w14:paraId="577DB456" w14:textId="77777777">
        <w:trPr>
          <w:trHeight w:val="412"/>
        </w:trPr>
        <w:tc>
          <w:tcPr>
            <w:tcW w:w="1201" w:type="dxa"/>
          </w:tcPr>
          <w:p w14:paraId="70D267A4" w14:textId="77777777" w:rsidR="00506707" w:rsidRDefault="00430EB6">
            <w:pPr>
              <w:pStyle w:val="TableParagraph"/>
              <w:spacing w:before="73"/>
              <w:ind w:left="12" w:right="4"/>
              <w:jc w:val="center"/>
            </w:pPr>
            <w:r>
              <w:rPr>
                <w:spacing w:val="-5"/>
              </w:rPr>
              <w:t>0.8</w:t>
            </w:r>
          </w:p>
        </w:tc>
        <w:tc>
          <w:tcPr>
            <w:tcW w:w="1599" w:type="dxa"/>
          </w:tcPr>
          <w:p w14:paraId="52DEFC88" w14:textId="77777777" w:rsidR="00506707" w:rsidRDefault="00430EB6">
            <w:pPr>
              <w:pStyle w:val="TableParagraph"/>
              <w:spacing w:before="73"/>
              <w:ind w:left="15" w:right="3"/>
              <w:jc w:val="center"/>
            </w:pPr>
            <w:r>
              <w:rPr>
                <w:spacing w:val="-5"/>
              </w:rPr>
              <w:t>8.0</w:t>
            </w:r>
          </w:p>
        </w:tc>
        <w:tc>
          <w:tcPr>
            <w:tcW w:w="1604" w:type="dxa"/>
          </w:tcPr>
          <w:p w14:paraId="4F8AD448" w14:textId="77777777" w:rsidR="00506707" w:rsidRDefault="00430EB6">
            <w:pPr>
              <w:pStyle w:val="TableParagraph"/>
              <w:spacing w:before="73"/>
              <w:ind w:left="18" w:right="5"/>
              <w:jc w:val="center"/>
            </w:pPr>
            <w:r>
              <w:rPr>
                <w:spacing w:val="-4"/>
              </w:rPr>
              <w:t>17.8</w:t>
            </w:r>
          </w:p>
        </w:tc>
        <w:tc>
          <w:tcPr>
            <w:tcW w:w="1998" w:type="dxa"/>
          </w:tcPr>
          <w:p w14:paraId="1BFEB70F" w14:textId="77777777" w:rsidR="00506707" w:rsidRDefault="00430EB6">
            <w:pPr>
              <w:pStyle w:val="TableParagraph"/>
              <w:spacing w:before="73"/>
              <w:ind w:left="16" w:right="4"/>
              <w:jc w:val="center"/>
            </w:pPr>
            <w:r>
              <w:rPr>
                <w:spacing w:val="-4"/>
              </w:rPr>
              <w:t>25.8</w:t>
            </w:r>
          </w:p>
        </w:tc>
        <w:tc>
          <w:tcPr>
            <w:tcW w:w="2003" w:type="dxa"/>
          </w:tcPr>
          <w:p w14:paraId="15C17951" w14:textId="77777777" w:rsidR="00506707" w:rsidRDefault="00430EB6">
            <w:pPr>
              <w:pStyle w:val="TableParagraph"/>
              <w:spacing w:before="73"/>
              <w:ind w:left="21" w:right="5"/>
              <w:jc w:val="center"/>
            </w:pPr>
            <w:r>
              <w:rPr>
                <w:spacing w:val="-4"/>
              </w:rPr>
              <w:t>26.1</w:t>
            </w:r>
          </w:p>
        </w:tc>
        <w:tc>
          <w:tcPr>
            <w:tcW w:w="1201" w:type="dxa"/>
          </w:tcPr>
          <w:p w14:paraId="3A57DB1D" w14:textId="77777777" w:rsidR="00506707" w:rsidRDefault="00430EB6">
            <w:pPr>
              <w:pStyle w:val="TableParagraph"/>
              <w:spacing w:before="40"/>
              <w:ind w:left="8" w:right="12"/>
              <w:jc w:val="center"/>
              <w:rPr>
                <w:rFonts w:ascii="Segoe UI Symbol" w:hAnsi="Segoe UI Symbol"/>
              </w:rPr>
            </w:pPr>
            <w:r>
              <w:t>Safe</w:t>
            </w:r>
            <w:r>
              <w:rPr>
                <w:spacing w:val="-5"/>
              </w:rPr>
              <w:t xml:space="preserve"> </w:t>
            </w:r>
            <w:r>
              <w:rPr>
                <w:rFonts w:ascii="Segoe UI Symbol" w:hAnsi="Segoe UI Symbol"/>
                <w:spacing w:val="-10"/>
              </w:rPr>
              <w:t>✓</w:t>
            </w:r>
          </w:p>
        </w:tc>
      </w:tr>
    </w:tbl>
    <w:p w14:paraId="4C4FB87D" w14:textId="77777777" w:rsidR="00E21539" w:rsidRDefault="00E21539">
      <w:pPr>
        <w:pStyle w:val="BodyText"/>
        <w:spacing w:before="114" w:line="360" w:lineRule="auto"/>
        <w:ind w:left="43" w:right="179" w:firstLine="720"/>
        <w:jc w:val="both"/>
      </w:pPr>
    </w:p>
    <w:p w14:paraId="0C7C280E" w14:textId="01198D55" w:rsidR="00506707" w:rsidRDefault="00430EB6">
      <w:pPr>
        <w:pStyle w:val="BodyText"/>
        <w:spacing w:before="114" w:line="360" w:lineRule="auto"/>
        <w:ind w:left="43" w:right="179" w:firstLine="720"/>
        <w:jc w:val="both"/>
      </w:pPr>
      <w:r>
        <w:t>The</w:t>
      </w:r>
      <w:r>
        <w:rPr>
          <w:spacing w:val="-8"/>
        </w:rPr>
        <w:t xml:space="preserve"> </w:t>
      </w:r>
      <w:r>
        <w:t>close</w:t>
      </w:r>
      <w:r>
        <w:rPr>
          <w:spacing w:val="-8"/>
        </w:rPr>
        <w:t xml:space="preserve"> </w:t>
      </w:r>
      <w:r>
        <w:t>agreement</w:t>
      </w:r>
      <w:r>
        <w:rPr>
          <w:spacing w:val="-3"/>
        </w:rPr>
        <w:t xml:space="preserve"> </w:t>
      </w:r>
      <w:r>
        <w:t>between</w:t>
      </w:r>
      <w:r>
        <w:rPr>
          <w:spacing w:val="-12"/>
        </w:rPr>
        <w:t xml:space="preserve"> </w:t>
      </w:r>
      <w:r>
        <w:t>calculated</w:t>
      </w:r>
      <w:r>
        <w:rPr>
          <w:spacing w:val="-7"/>
        </w:rPr>
        <w:t xml:space="preserve"> </w:t>
      </w:r>
      <w:r>
        <w:t>and</w:t>
      </w:r>
      <w:r>
        <w:rPr>
          <w:spacing w:val="-7"/>
        </w:rPr>
        <w:t xml:space="preserve"> </w:t>
      </w:r>
      <w:r>
        <w:t>actual</w:t>
      </w:r>
      <w:r>
        <w:rPr>
          <w:spacing w:val="-11"/>
        </w:rPr>
        <w:t xml:space="preserve"> </w:t>
      </w:r>
      <w:r>
        <w:t>stopping</w:t>
      </w:r>
      <w:r>
        <w:rPr>
          <w:spacing w:val="-7"/>
        </w:rPr>
        <w:t xml:space="preserve"> </w:t>
      </w:r>
      <w:r>
        <w:t>distances</w:t>
      </w:r>
      <w:r>
        <w:rPr>
          <w:spacing w:val="-9"/>
        </w:rPr>
        <w:t xml:space="preserve"> </w:t>
      </w:r>
      <w:r>
        <w:t>(within</w:t>
      </w:r>
      <w:r>
        <w:rPr>
          <w:spacing w:val="-12"/>
        </w:rPr>
        <w:t xml:space="preserve"> </w:t>
      </w:r>
      <w:r>
        <w:t>5–7%)</w:t>
      </w:r>
      <w:r>
        <w:rPr>
          <w:spacing w:val="-5"/>
        </w:rPr>
        <w:t xml:space="preserve"> </w:t>
      </w:r>
      <w:r>
        <w:t>validates</w:t>
      </w:r>
      <w:r>
        <w:rPr>
          <w:spacing w:val="-9"/>
        </w:rPr>
        <w:t xml:space="preserve"> </w:t>
      </w:r>
      <w:r>
        <w:t>the accuracy</w:t>
      </w:r>
      <w:r>
        <w:rPr>
          <w:spacing w:val="-9"/>
        </w:rPr>
        <w:t xml:space="preserve"> </w:t>
      </w:r>
      <w:r>
        <w:t>of</w:t>
      </w:r>
      <w:r>
        <w:rPr>
          <w:spacing w:val="-12"/>
        </w:rPr>
        <w:t xml:space="preserve"> </w:t>
      </w:r>
      <w:r>
        <w:t>the stopping</w:t>
      </w:r>
      <w:r>
        <w:rPr>
          <w:spacing w:val="-4"/>
        </w:rPr>
        <w:t xml:space="preserve"> </w:t>
      </w:r>
      <w:r>
        <w:t>distance model</w:t>
      </w:r>
      <w:r>
        <w:rPr>
          <w:spacing w:val="-8"/>
        </w:rPr>
        <w:t xml:space="preserve"> </w:t>
      </w:r>
      <w:r>
        <w:t>parameters</w:t>
      </w:r>
      <w:r>
        <w:rPr>
          <w:spacing w:val="-1"/>
        </w:rPr>
        <w:t xml:space="preserve"> </w:t>
      </w:r>
      <w:r>
        <w:t>including</w:t>
      </w:r>
      <w:r>
        <w:rPr>
          <w:spacing w:val="-4"/>
        </w:rPr>
        <w:t xml:space="preserve"> </w:t>
      </w:r>
      <w:r>
        <w:t>the measured</w:t>
      </w:r>
      <w:r>
        <w:rPr>
          <w:spacing w:val="-4"/>
        </w:rPr>
        <w:t xml:space="preserve"> </w:t>
      </w:r>
      <w:r>
        <w:t>system</w:t>
      </w:r>
      <w:r>
        <w:rPr>
          <w:spacing w:val="-8"/>
        </w:rPr>
        <w:t xml:space="preserve"> </w:t>
      </w:r>
      <w:r>
        <w:t>response</w:t>
      </w:r>
      <w:r>
        <w:rPr>
          <w:spacing w:val="-5"/>
        </w:rPr>
        <w:t xml:space="preserve"> </w:t>
      </w:r>
      <w:r>
        <w:t>time</w:t>
      </w:r>
      <w:r>
        <w:rPr>
          <w:spacing w:val="-5"/>
        </w:rPr>
        <w:t xml:space="preserve"> </w:t>
      </w:r>
      <w:r>
        <w:t>of</w:t>
      </w:r>
      <w:r>
        <w:rPr>
          <w:spacing w:val="-7"/>
        </w:rPr>
        <w:t xml:space="preserve"> </w:t>
      </w:r>
      <w:r>
        <w:t>0.1</w:t>
      </w:r>
      <w:r>
        <w:rPr>
          <w:spacing w:val="-4"/>
        </w:rPr>
        <w:t xml:space="preserve"> </w:t>
      </w:r>
      <w:r>
        <w:t>s and the deceleration constant of 1.8 m/s². The small discrepancies are attributable to wheel slip on the smooth test surface and minor variations in servo brake engagement timing.</w:t>
      </w:r>
    </w:p>
    <w:p w14:paraId="585B7F92" w14:textId="77777777" w:rsidR="00E21539" w:rsidRDefault="00E21539">
      <w:pPr>
        <w:pStyle w:val="BodyText"/>
        <w:spacing w:before="114" w:line="360" w:lineRule="auto"/>
        <w:ind w:left="43" w:right="179" w:firstLine="720"/>
        <w:jc w:val="both"/>
      </w:pPr>
    </w:p>
    <w:p w14:paraId="4F464CC7" w14:textId="77777777" w:rsidR="00E21539" w:rsidRDefault="00E21539">
      <w:pPr>
        <w:pStyle w:val="BodyText"/>
        <w:spacing w:before="114" w:line="360" w:lineRule="auto"/>
        <w:ind w:left="43" w:right="179" w:firstLine="720"/>
        <w:jc w:val="both"/>
      </w:pPr>
    </w:p>
    <w:p w14:paraId="12194847" w14:textId="51802966" w:rsidR="00506707" w:rsidRPr="00745987" w:rsidRDefault="00430EB6">
      <w:pPr>
        <w:pStyle w:val="Heading2"/>
        <w:numPr>
          <w:ilvl w:val="1"/>
          <w:numId w:val="8"/>
        </w:numPr>
        <w:tabs>
          <w:tab w:val="left" w:pos="464"/>
        </w:tabs>
        <w:spacing w:before="246"/>
        <w:ind w:left="464" w:hanging="421"/>
      </w:pPr>
      <w:r>
        <w:lastRenderedPageBreak/>
        <w:t>MACHINE</w:t>
      </w:r>
      <w:r>
        <w:rPr>
          <w:spacing w:val="-9"/>
        </w:rPr>
        <w:t xml:space="preserve"> </w:t>
      </w:r>
      <w:r>
        <w:t>LEARNING</w:t>
      </w:r>
      <w:r>
        <w:rPr>
          <w:spacing w:val="-11"/>
        </w:rPr>
        <w:t xml:space="preserve"> </w:t>
      </w:r>
      <w:r>
        <w:t>MODEL</w:t>
      </w:r>
      <w:r>
        <w:rPr>
          <w:spacing w:val="-6"/>
        </w:rPr>
        <w:t xml:space="preserve"> </w:t>
      </w:r>
      <w:r>
        <w:rPr>
          <w:spacing w:val="-2"/>
        </w:rPr>
        <w:t>ACCURACY</w:t>
      </w:r>
    </w:p>
    <w:p w14:paraId="29ECC811" w14:textId="77777777" w:rsidR="00745987" w:rsidRDefault="00745987" w:rsidP="00745987">
      <w:pPr>
        <w:pStyle w:val="Heading2"/>
        <w:tabs>
          <w:tab w:val="left" w:pos="464"/>
        </w:tabs>
        <w:spacing w:before="246"/>
        <w:ind w:firstLine="0"/>
      </w:pPr>
    </w:p>
    <w:p w14:paraId="22B68B17" w14:textId="3CF237E0" w:rsidR="00E21539" w:rsidRDefault="00430EB6" w:rsidP="00E21539">
      <w:pPr>
        <w:pStyle w:val="BodyText"/>
        <w:spacing w:before="114" w:line="362" w:lineRule="auto"/>
        <w:ind w:left="43" w:right="188" w:firstLine="720"/>
        <w:jc w:val="both"/>
      </w:pPr>
      <w:r>
        <w:t>The Random Forest classifier was trained using 1200 labelled sensor samples, with 400 samples drawn</w:t>
      </w:r>
      <w:r>
        <w:rPr>
          <w:spacing w:val="-15"/>
        </w:rPr>
        <w:t xml:space="preserve"> </w:t>
      </w:r>
      <w:r>
        <w:t>from</w:t>
      </w:r>
      <w:r>
        <w:rPr>
          <w:spacing w:val="-15"/>
        </w:rPr>
        <w:t xml:space="preserve"> </w:t>
      </w:r>
      <w:r>
        <w:t>each</w:t>
      </w:r>
      <w:r>
        <w:rPr>
          <w:spacing w:val="-15"/>
        </w:rPr>
        <w:t xml:space="preserve"> </w:t>
      </w:r>
      <w:r>
        <w:t>of</w:t>
      </w:r>
      <w:r>
        <w:rPr>
          <w:spacing w:val="-15"/>
        </w:rPr>
        <w:t xml:space="preserve"> </w:t>
      </w:r>
      <w:r>
        <w:t>the</w:t>
      </w:r>
      <w:r>
        <w:rPr>
          <w:spacing w:val="-15"/>
        </w:rPr>
        <w:t xml:space="preserve"> </w:t>
      </w:r>
      <w:r>
        <w:t>three</w:t>
      </w:r>
      <w:r>
        <w:rPr>
          <w:spacing w:val="-15"/>
        </w:rPr>
        <w:t xml:space="preserve"> </w:t>
      </w:r>
      <w:r>
        <w:t>road</w:t>
      </w:r>
      <w:r>
        <w:rPr>
          <w:spacing w:val="-13"/>
        </w:rPr>
        <w:t xml:space="preserve"> </w:t>
      </w:r>
      <w:r>
        <w:t>condition</w:t>
      </w:r>
      <w:r>
        <w:rPr>
          <w:spacing w:val="-15"/>
        </w:rPr>
        <w:t xml:space="preserve"> </w:t>
      </w:r>
      <w:r>
        <w:t>classes.</w:t>
      </w:r>
      <w:r>
        <w:rPr>
          <w:spacing w:val="-13"/>
        </w:rPr>
        <w:t xml:space="preserve"> </w:t>
      </w:r>
      <w:r>
        <w:t>The</w:t>
      </w:r>
      <w:r>
        <w:rPr>
          <w:spacing w:val="-12"/>
        </w:rPr>
        <w:t xml:space="preserve"> </w:t>
      </w:r>
      <w:r>
        <w:t>dataset</w:t>
      </w:r>
      <w:r>
        <w:rPr>
          <w:spacing w:val="-10"/>
        </w:rPr>
        <w:t xml:space="preserve"> </w:t>
      </w:r>
      <w:r>
        <w:t>was</w:t>
      </w:r>
      <w:r>
        <w:rPr>
          <w:spacing w:val="-13"/>
        </w:rPr>
        <w:t xml:space="preserve"> </w:t>
      </w:r>
      <w:r>
        <w:t>partitioned</w:t>
      </w:r>
      <w:r>
        <w:rPr>
          <w:spacing w:val="-6"/>
        </w:rPr>
        <w:t xml:space="preserve"> </w:t>
      </w:r>
      <w:r>
        <w:t>into</w:t>
      </w:r>
      <w:r>
        <w:rPr>
          <w:spacing w:val="-6"/>
        </w:rPr>
        <w:t xml:space="preserve"> </w:t>
      </w:r>
      <w:r>
        <w:t>80%</w:t>
      </w:r>
      <w:r>
        <w:rPr>
          <w:spacing w:val="-9"/>
        </w:rPr>
        <w:t xml:space="preserve"> </w:t>
      </w:r>
      <w:r>
        <w:t>for</w:t>
      </w:r>
      <w:r>
        <w:rPr>
          <w:spacing w:val="-15"/>
        </w:rPr>
        <w:t xml:space="preserve"> </w:t>
      </w:r>
      <w:r>
        <w:t>training</w:t>
      </w:r>
      <w:r>
        <w:rPr>
          <w:spacing w:val="-11"/>
        </w:rPr>
        <w:t xml:space="preserve"> </w:t>
      </w:r>
      <w:r>
        <w:t>(960 samples)</w:t>
      </w:r>
      <w:r>
        <w:rPr>
          <w:spacing w:val="29"/>
        </w:rPr>
        <w:t xml:space="preserve"> </w:t>
      </w:r>
      <w:r>
        <w:t>and</w:t>
      </w:r>
      <w:r>
        <w:rPr>
          <w:spacing w:val="27"/>
        </w:rPr>
        <w:t xml:space="preserve"> </w:t>
      </w:r>
      <w:r>
        <w:t>20%</w:t>
      </w:r>
      <w:r>
        <w:rPr>
          <w:spacing w:val="34"/>
        </w:rPr>
        <w:t xml:space="preserve"> </w:t>
      </w:r>
      <w:r>
        <w:t>for</w:t>
      </w:r>
      <w:r>
        <w:rPr>
          <w:spacing w:val="24"/>
        </w:rPr>
        <w:t xml:space="preserve"> </w:t>
      </w:r>
      <w:r>
        <w:t>testing</w:t>
      </w:r>
      <w:r>
        <w:rPr>
          <w:spacing w:val="27"/>
        </w:rPr>
        <w:t xml:space="preserve"> </w:t>
      </w:r>
      <w:r>
        <w:t>(240</w:t>
      </w:r>
      <w:r>
        <w:rPr>
          <w:spacing w:val="27"/>
        </w:rPr>
        <w:t xml:space="preserve"> </w:t>
      </w:r>
      <w:r>
        <w:t>samples)</w:t>
      </w:r>
      <w:r>
        <w:rPr>
          <w:spacing w:val="29"/>
        </w:rPr>
        <w:t xml:space="preserve"> </w:t>
      </w:r>
      <w:r>
        <w:t>using</w:t>
      </w:r>
      <w:r>
        <w:rPr>
          <w:spacing w:val="27"/>
        </w:rPr>
        <w:t xml:space="preserve"> </w:t>
      </w:r>
      <w:r>
        <w:t>stratified</w:t>
      </w:r>
      <w:r>
        <w:rPr>
          <w:spacing w:val="27"/>
        </w:rPr>
        <w:t xml:space="preserve"> </w:t>
      </w:r>
      <w:r>
        <w:t>random</w:t>
      </w:r>
      <w:r>
        <w:rPr>
          <w:spacing w:val="19"/>
        </w:rPr>
        <w:t xml:space="preserve"> </w:t>
      </w:r>
      <w:r>
        <w:t>sampling</w:t>
      </w:r>
      <w:r>
        <w:rPr>
          <w:spacing w:val="27"/>
        </w:rPr>
        <w:t xml:space="preserve"> </w:t>
      </w:r>
      <w:r>
        <w:t>to</w:t>
      </w:r>
      <w:r>
        <w:rPr>
          <w:spacing w:val="32"/>
        </w:rPr>
        <w:t xml:space="preserve"> </w:t>
      </w:r>
      <w:r>
        <w:t>maintain</w:t>
      </w:r>
      <w:r>
        <w:rPr>
          <w:spacing w:val="27"/>
        </w:rPr>
        <w:t xml:space="preserve"> </w:t>
      </w:r>
      <w:r>
        <w:t>equal</w:t>
      </w:r>
      <w:r>
        <w:rPr>
          <w:spacing w:val="23"/>
        </w:rPr>
        <w:t xml:space="preserve"> </w:t>
      </w:r>
      <w:r>
        <w:t>class</w:t>
      </w:r>
      <w:r w:rsidR="00E21539">
        <w:t xml:space="preserve"> balance</w:t>
      </w:r>
      <w:r w:rsidR="00E21539">
        <w:rPr>
          <w:spacing w:val="-1"/>
        </w:rPr>
        <w:t xml:space="preserve"> </w:t>
      </w:r>
      <w:r w:rsidR="00E21539">
        <w:t>across both</w:t>
      </w:r>
      <w:r w:rsidR="00E21539">
        <w:rPr>
          <w:spacing w:val="-5"/>
        </w:rPr>
        <w:t xml:space="preserve"> </w:t>
      </w:r>
      <w:r w:rsidR="00E21539">
        <w:t>splits. Model</w:t>
      </w:r>
      <w:r w:rsidR="00E21539">
        <w:rPr>
          <w:spacing w:val="-9"/>
        </w:rPr>
        <w:t xml:space="preserve"> </w:t>
      </w:r>
      <w:r w:rsidR="00E21539">
        <w:t>evaluation</w:t>
      </w:r>
      <w:r w:rsidR="00E21539">
        <w:rPr>
          <w:spacing w:val="-5"/>
        </w:rPr>
        <w:t xml:space="preserve"> </w:t>
      </w:r>
      <w:r w:rsidR="00E21539">
        <w:t>covered overall</w:t>
      </w:r>
      <w:r w:rsidR="00E21539">
        <w:rPr>
          <w:spacing w:val="-5"/>
        </w:rPr>
        <w:t xml:space="preserve"> </w:t>
      </w:r>
      <w:r w:rsidR="00E21539">
        <w:t>accuracy, per-class</w:t>
      </w:r>
      <w:r w:rsidR="00E21539">
        <w:rPr>
          <w:spacing w:val="-2"/>
        </w:rPr>
        <w:t xml:space="preserve"> </w:t>
      </w:r>
      <w:r w:rsidR="00E21539">
        <w:t>precision</w:t>
      </w:r>
      <w:r w:rsidR="00E21539">
        <w:rPr>
          <w:spacing w:val="-5"/>
        </w:rPr>
        <w:t xml:space="preserve"> </w:t>
      </w:r>
      <w:r w:rsidR="00E21539">
        <w:t>and recall, and the full confusion matrix.</w:t>
      </w:r>
    </w:p>
    <w:p w14:paraId="5002BED5" w14:textId="77777777" w:rsidR="00E21539" w:rsidRDefault="00E21539" w:rsidP="00E21539">
      <w:pPr>
        <w:pStyle w:val="BodyText"/>
        <w:spacing w:before="76"/>
      </w:pPr>
    </w:p>
    <w:p w14:paraId="145FC42D" w14:textId="77777777" w:rsidR="00E21539" w:rsidRDefault="00E21539" w:rsidP="00E21539">
      <w:pPr>
        <w:ind w:right="150"/>
        <w:jc w:val="center"/>
        <w:rPr>
          <w:b/>
          <w:spacing w:val="-2"/>
        </w:rPr>
      </w:pPr>
      <w:r>
        <w:rPr>
          <w:b/>
        </w:rPr>
        <w:t>TABLE</w:t>
      </w:r>
      <w:r>
        <w:rPr>
          <w:b/>
          <w:spacing w:val="-4"/>
        </w:rPr>
        <w:t xml:space="preserve"> </w:t>
      </w:r>
      <w:r>
        <w:rPr>
          <w:b/>
        </w:rPr>
        <w:t>5.4.1</w:t>
      </w:r>
      <w:r>
        <w:rPr>
          <w:b/>
          <w:spacing w:val="-5"/>
        </w:rPr>
        <w:t xml:space="preserve"> </w:t>
      </w:r>
      <w:r>
        <w:rPr>
          <w:b/>
        </w:rPr>
        <w:t>ML</w:t>
      </w:r>
      <w:r>
        <w:rPr>
          <w:b/>
          <w:spacing w:val="-8"/>
        </w:rPr>
        <w:t xml:space="preserve"> </w:t>
      </w:r>
      <w:r>
        <w:rPr>
          <w:b/>
        </w:rPr>
        <w:t>MODEL</w:t>
      </w:r>
      <w:r>
        <w:rPr>
          <w:b/>
          <w:spacing w:val="-4"/>
        </w:rPr>
        <w:t xml:space="preserve"> </w:t>
      </w:r>
      <w:r>
        <w:rPr>
          <w:b/>
        </w:rPr>
        <w:t>CLASSIFICATION</w:t>
      </w:r>
      <w:r>
        <w:rPr>
          <w:b/>
          <w:spacing w:val="-5"/>
        </w:rPr>
        <w:t xml:space="preserve"> </w:t>
      </w:r>
      <w:r>
        <w:rPr>
          <w:b/>
          <w:spacing w:val="-2"/>
        </w:rPr>
        <w:t>ACCURACY</w:t>
      </w:r>
    </w:p>
    <w:p w14:paraId="2669BA08" w14:textId="77777777" w:rsidR="00745987" w:rsidRDefault="00745987" w:rsidP="00745987">
      <w:pPr>
        <w:spacing w:before="120"/>
        <w:ind w:right="150"/>
        <w:jc w:val="center"/>
        <w:rPr>
          <w:b/>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0"/>
        <w:gridCol w:w="1594"/>
        <w:gridCol w:w="1992"/>
        <w:gridCol w:w="1498"/>
        <w:gridCol w:w="1493"/>
        <w:gridCol w:w="1133"/>
      </w:tblGrid>
      <w:tr w:rsidR="00E21539" w14:paraId="08070C1F" w14:textId="77777777" w:rsidTr="00430EB6">
        <w:trPr>
          <w:trHeight w:val="662"/>
        </w:trPr>
        <w:tc>
          <w:tcPr>
            <w:tcW w:w="2190" w:type="dxa"/>
          </w:tcPr>
          <w:p w14:paraId="38F5C12C" w14:textId="77777777" w:rsidR="00E21539" w:rsidRDefault="00E21539" w:rsidP="00430EB6">
            <w:pPr>
              <w:pStyle w:val="TableParagraph"/>
              <w:ind w:left="9"/>
              <w:jc w:val="center"/>
              <w:rPr>
                <w:b/>
              </w:rPr>
            </w:pPr>
            <w:r>
              <w:rPr>
                <w:b/>
              </w:rPr>
              <w:t>Road</w:t>
            </w:r>
            <w:r>
              <w:rPr>
                <w:b/>
                <w:spacing w:val="-8"/>
              </w:rPr>
              <w:t xml:space="preserve"> </w:t>
            </w:r>
            <w:r>
              <w:rPr>
                <w:b/>
                <w:spacing w:val="-2"/>
              </w:rPr>
              <w:t>Condition</w:t>
            </w:r>
          </w:p>
        </w:tc>
        <w:tc>
          <w:tcPr>
            <w:tcW w:w="1594" w:type="dxa"/>
          </w:tcPr>
          <w:p w14:paraId="4700921F" w14:textId="77777777" w:rsidR="00E21539" w:rsidRDefault="00E21539" w:rsidP="00430EB6">
            <w:pPr>
              <w:pStyle w:val="TableParagraph"/>
              <w:ind w:left="18" w:right="2"/>
              <w:jc w:val="center"/>
              <w:rPr>
                <w:b/>
              </w:rPr>
            </w:pPr>
            <w:r>
              <w:rPr>
                <w:b/>
              </w:rPr>
              <w:t>Test</w:t>
            </w:r>
            <w:r>
              <w:rPr>
                <w:b/>
                <w:spacing w:val="-2"/>
              </w:rPr>
              <w:t xml:space="preserve"> Samples</w:t>
            </w:r>
          </w:p>
        </w:tc>
        <w:tc>
          <w:tcPr>
            <w:tcW w:w="1992" w:type="dxa"/>
          </w:tcPr>
          <w:p w14:paraId="7BF280A1" w14:textId="77777777" w:rsidR="00E21539" w:rsidRDefault="00E21539" w:rsidP="00430EB6">
            <w:pPr>
              <w:pStyle w:val="TableParagraph"/>
              <w:spacing w:line="242" w:lineRule="auto"/>
              <w:ind w:left="542" w:firstLine="9"/>
              <w:rPr>
                <w:b/>
              </w:rPr>
            </w:pPr>
            <w:r>
              <w:rPr>
                <w:b/>
                <w:spacing w:val="-2"/>
              </w:rPr>
              <w:t>Correctly Classified</w:t>
            </w:r>
          </w:p>
        </w:tc>
        <w:tc>
          <w:tcPr>
            <w:tcW w:w="1498" w:type="dxa"/>
          </w:tcPr>
          <w:p w14:paraId="213DAABC" w14:textId="77777777" w:rsidR="00E21539" w:rsidRDefault="00E21539" w:rsidP="00430EB6">
            <w:pPr>
              <w:pStyle w:val="TableParagraph"/>
              <w:spacing w:line="242" w:lineRule="auto"/>
              <w:ind w:left="571" w:right="297" w:hanging="250"/>
              <w:rPr>
                <w:b/>
              </w:rPr>
            </w:pPr>
            <w:r>
              <w:rPr>
                <w:b/>
                <w:spacing w:val="-2"/>
              </w:rPr>
              <w:t xml:space="preserve">Precision </w:t>
            </w:r>
            <w:r>
              <w:rPr>
                <w:b/>
                <w:spacing w:val="-4"/>
              </w:rPr>
              <w:t>(%)</w:t>
            </w:r>
          </w:p>
        </w:tc>
        <w:tc>
          <w:tcPr>
            <w:tcW w:w="1493" w:type="dxa"/>
          </w:tcPr>
          <w:p w14:paraId="55CBA6B8" w14:textId="77777777" w:rsidR="00E21539" w:rsidRDefault="00E21539" w:rsidP="00430EB6">
            <w:pPr>
              <w:pStyle w:val="TableParagraph"/>
              <w:ind w:left="11"/>
              <w:jc w:val="center"/>
              <w:rPr>
                <w:b/>
              </w:rPr>
            </w:pPr>
            <w:r>
              <w:rPr>
                <w:b/>
              </w:rPr>
              <w:t>Recall</w:t>
            </w:r>
            <w:r>
              <w:rPr>
                <w:b/>
                <w:spacing w:val="-9"/>
              </w:rPr>
              <w:t xml:space="preserve"> </w:t>
            </w:r>
            <w:r>
              <w:rPr>
                <w:b/>
                <w:spacing w:val="-5"/>
              </w:rPr>
              <w:t>(%)</w:t>
            </w:r>
          </w:p>
        </w:tc>
        <w:tc>
          <w:tcPr>
            <w:tcW w:w="1133" w:type="dxa"/>
          </w:tcPr>
          <w:p w14:paraId="00C7B212" w14:textId="77777777" w:rsidR="00E21539" w:rsidRDefault="00E21539" w:rsidP="00430EB6">
            <w:pPr>
              <w:pStyle w:val="TableParagraph"/>
              <w:spacing w:line="242" w:lineRule="auto"/>
              <w:ind w:left="384" w:right="112" w:hanging="264"/>
              <w:rPr>
                <w:b/>
              </w:rPr>
            </w:pPr>
            <w:r>
              <w:rPr>
                <w:b/>
                <w:spacing w:val="-2"/>
              </w:rPr>
              <w:t xml:space="preserve">Accuracy </w:t>
            </w:r>
            <w:r>
              <w:rPr>
                <w:b/>
                <w:spacing w:val="-4"/>
              </w:rPr>
              <w:t>(%)</w:t>
            </w:r>
          </w:p>
        </w:tc>
      </w:tr>
      <w:tr w:rsidR="00E21539" w14:paraId="423DDFF9" w14:textId="77777777" w:rsidTr="00430EB6">
        <w:trPr>
          <w:trHeight w:val="417"/>
        </w:trPr>
        <w:tc>
          <w:tcPr>
            <w:tcW w:w="2190" w:type="dxa"/>
          </w:tcPr>
          <w:p w14:paraId="1168C1DB" w14:textId="77777777" w:rsidR="00E21539" w:rsidRDefault="00E21539" w:rsidP="00430EB6">
            <w:pPr>
              <w:pStyle w:val="TableParagraph"/>
              <w:ind w:left="9" w:right="6"/>
              <w:jc w:val="center"/>
            </w:pPr>
            <w:r>
              <w:t>Normal</w:t>
            </w:r>
            <w:r>
              <w:rPr>
                <w:spacing w:val="-9"/>
              </w:rPr>
              <w:t xml:space="preserve"> </w:t>
            </w:r>
            <w:r>
              <w:t>(Flat</w:t>
            </w:r>
            <w:r>
              <w:rPr>
                <w:spacing w:val="-2"/>
              </w:rPr>
              <w:t xml:space="preserve"> </w:t>
            </w:r>
            <w:r>
              <w:rPr>
                <w:spacing w:val="-4"/>
              </w:rPr>
              <w:t>Road)</w:t>
            </w:r>
          </w:p>
        </w:tc>
        <w:tc>
          <w:tcPr>
            <w:tcW w:w="1594" w:type="dxa"/>
          </w:tcPr>
          <w:p w14:paraId="7AE19D33" w14:textId="77777777" w:rsidR="00E21539" w:rsidRDefault="00E21539" w:rsidP="00430EB6">
            <w:pPr>
              <w:pStyle w:val="TableParagraph"/>
              <w:ind w:left="18"/>
              <w:jc w:val="center"/>
            </w:pPr>
            <w:r>
              <w:rPr>
                <w:spacing w:val="-5"/>
              </w:rPr>
              <w:t>80</w:t>
            </w:r>
          </w:p>
        </w:tc>
        <w:tc>
          <w:tcPr>
            <w:tcW w:w="1992" w:type="dxa"/>
          </w:tcPr>
          <w:p w14:paraId="3C589D49" w14:textId="77777777" w:rsidR="00E21539" w:rsidRDefault="00E21539" w:rsidP="00430EB6">
            <w:pPr>
              <w:pStyle w:val="TableParagraph"/>
              <w:ind w:left="19" w:right="4"/>
              <w:jc w:val="center"/>
            </w:pPr>
            <w:r>
              <w:rPr>
                <w:spacing w:val="-5"/>
              </w:rPr>
              <w:t>76</w:t>
            </w:r>
          </w:p>
        </w:tc>
        <w:tc>
          <w:tcPr>
            <w:tcW w:w="1498" w:type="dxa"/>
          </w:tcPr>
          <w:p w14:paraId="2E96BD08" w14:textId="77777777" w:rsidR="00E21539" w:rsidRDefault="00E21539" w:rsidP="00430EB6">
            <w:pPr>
              <w:pStyle w:val="TableParagraph"/>
              <w:ind w:left="24"/>
              <w:jc w:val="center"/>
            </w:pPr>
            <w:r>
              <w:rPr>
                <w:spacing w:val="-4"/>
              </w:rPr>
              <w:t>96.2</w:t>
            </w:r>
          </w:p>
        </w:tc>
        <w:tc>
          <w:tcPr>
            <w:tcW w:w="1493" w:type="dxa"/>
          </w:tcPr>
          <w:p w14:paraId="67DEA8A1" w14:textId="77777777" w:rsidR="00E21539" w:rsidRDefault="00E21539" w:rsidP="00430EB6">
            <w:pPr>
              <w:pStyle w:val="TableParagraph"/>
              <w:ind w:left="11"/>
              <w:jc w:val="center"/>
            </w:pPr>
            <w:r>
              <w:rPr>
                <w:spacing w:val="-4"/>
              </w:rPr>
              <w:t>95.0</w:t>
            </w:r>
          </w:p>
        </w:tc>
        <w:tc>
          <w:tcPr>
            <w:tcW w:w="1133" w:type="dxa"/>
          </w:tcPr>
          <w:p w14:paraId="63F828B0" w14:textId="77777777" w:rsidR="00E21539" w:rsidRDefault="00E21539" w:rsidP="00430EB6">
            <w:pPr>
              <w:pStyle w:val="TableParagraph"/>
              <w:ind w:left="16"/>
              <w:jc w:val="center"/>
            </w:pPr>
            <w:r>
              <w:rPr>
                <w:spacing w:val="-4"/>
              </w:rPr>
              <w:t>95.0</w:t>
            </w:r>
          </w:p>
        </w:tc>
      </w:tr>
      <w:tr w:rsidR="00E21539" w14:paraId="474703F1" w14:textId="77777777" w:rsidTr="00430EB6">
        <w:trPr>
          <w:trHeight w:val="661"/>
        </w:trPr>
        <w:tc>
          <w:tcPr>
            <w:tcW w:w="2190" w:type="dxa"/>
          </w:tcPr>
          <w:p w14:paraId="5AC62CD8" w14:textId="77777777" w:rsidR="00E21539" w:rsidRDefault="00E21539" w:rsidP="00430EB6">
            <w:pPr>
              <w:pStyle w:val="TableParagraph"/>
              <w:spacing w:before="73"/>
              <w:ind w:left="719" w:right="445" w:hanging="255"/>
            </w:pPr>
            <w:r>
              <w:t>Bump</w:t>
            </w:r>
            <w:r>
              <w:rPr>
                <w:spacing w:val="-14"/>
              </w:rPr>
              <w:t xml:space="preserve"> </w:t>
            </w:r>
            <w:r>
              <w:t xml:space="preserve">(Raised </w:t>
            </w:r>
            <w:r>
              <w:rPr>
                <w:spacing w:val="-2"/>
              </w:rPr>
              <w:t>Surface)</w:t>
            </w:r>
          </w:p>
        </w:tc>
        <w:tc>
          <w:tcPr>
            <w:tcW w:w="1594" w:type="dxa"/>
          </w:tcPr>
          <w:p w14:paraId="7FB34F0E" w14:textId="77777777" w:rsidR="00E21539" w:rsidRDefault="00E21539" w:rsidP="00430EB6">
            <w:pPr>
              <w:pStyle w:val="TableParagraph"/>
              <w:spacing w:before="73"/>
              <w:ind w:left="18"/>
              <w:jc w:val="center"/>
            </w:pPr>
            <w:r>
              <w:rPr>
                <w:spacing w:val="-5"/>
              </w:rPr>
              <w:t>72</w:t>
            </w:r>
          </w:p>
        </w:tc>
        <w:tc>
          <w:tcPr>
            <w:tcW w:w="1992" w:type="dxa"/>
          </w:tcPr>
          <w:p w14:paraId="1CECBE34" w14:textId="77777777" w:rsidR="00E21539" w:rsidRDefault="00E21539" w:rsidP="00430EB6">
            <w:pPr>
              <w:pStyle w:val="TableParagraph"/>
              <w:spacing w:before="73"/>
              <w:ind w:left="19" w:right="4"/>
              <w:jc w:val="center"/>
            </w:pPr>
            <w:r>
              <w:rPr>
                <w:spacing w:val="-5"/>
              </w:rPr>
              <w:t>63</w:t>
            </w:r>
          </w:p>
        </w:tc>
        <w:tc>
          <w:tcPr>
            <w:tcW w:w="1498" w:type="dxa"/>
          </w:tcPr>
          <w:p w14:paraId="41499CF1" w14:textId="77777777" w:rsidR="00E21539" w:rsidRDefault="00E21539" w:rsidP="00430EB6">
            <w:pPr>
              <w:pStyle w:val="TableParagraph"/>
              <w:spacing w:before="73"/>
              <w:ind w:left="24"/>
              <w:jc w:val="center"/>
            </w:pPr>
            <w:r>
              <w:rPr>
                <w:spacing w:val="-4"/>
              </w:rPr>
              <w:t>84.0</w:t>
            </w:r>
          </w:p>
        </w:tc>
        <w:tc>
          <w:tcPr>
            <w:tcW w:w="1493" w:type="dxa"/>
          </w:tcPr>
          <w:p w14:paraId="4016B167" w14:textId="77777777" w:rsidR="00E21539" w:rsidRDefault="00E21539" w:rsidP="00430EB6">
            <w:pPr>
              <w:pStyle w:val="TableParagraph"/>
              <w:spacing w:before="73"/>
              <w:ind w:left="11"/>
              <w:jc w:val="center"/>
            </w:pPr>
            <w:r>
              <w:rPr>
                <w:spacing w:val="-4"/>
              </w:rPr>
              <w:t>87.5</w:t>
            </w:r>
          </w:p>
        </w:tc>
        <w:tc>
          <w:tcPr>
            <w:tcW w:w="1133" w:type="dxa"/>
          </w:tcPr>
          <w:p w14:paraId="41A08CD1" w14:textId="77777777" w:rsidR="00E21539" w:rsidRDefault="00E21539" w:rsidP="00430EB6">
            <w:pPr>
              <w:pStyle w:val="TableParagraph"/>
              <w:spacing w:before="73"/>
              <w:ind w:left="16"/>
              <w:jc w:val="center"/>
            </w:pPr>
            <w:r>
              <w:rPr>
                <w:spacing w:val="-4"/>
              </w:rPr>
              <w:t>87.5</w:t>
            </w:r>
          </w:p>
        </w:tc>
      </w:tr>
      <w:tr w:rsidR="00E21539" w14:paraId="7009D967" w14:textId="77777777" w:rsidTr="00430EB6">
        <w:trPr>
          <w:trHeight w:val="412"/>
        </w:trPr>
        <w:tc>
          <w:tcPr>
            <w:tcW w:w="2190" w:type="dxa"/>
          </w:tcPr>
          <w:p w14:paraId="0A6F2279" w14:textId="77777777" w:rsidR="00E21539" w:rsidRDefault="00E21539" w:rsidP="00430EB6">
            <w:pPr>
              <w:pStyle w:val="TableParagraph"/>
              <w:ind w:left="9" w:right="6"/>
              <w:jc w:val="center"/>
            </w:pPr>
            <w:r>
              <w:t>Pothole</w:t>
            </w:r>
            <w:r>
              <w:rPr>
                <w:spacing w:val="-9"/>
              </w:rPr>
              <w:t xml:space="preserve"> </w:t>
            </w:r>
            <w:r>
              <w:rPr>
                <w:spacing w:val="-2"/>
              </w:rPr>
              <w:t>(Depression)</w:t>
            </w:r>
          </w:p>
        </w:tc>
        <w:tc>
          <w:tcPr>
            <w:tcW w:w="1594" w:type="dxa"/>
          </w:tcPr>
          <w:p w14:paraId="648A4157" w14:textId="77777777" w:rsidR="00E21539" w:rsidRDefault="00E21539" w:rsidP="00430EB6">
            <w:pPr>
              <w:pStyle w:val="TableParagraph"/>
              <w:ind w:left="18"/>
              <w:jc w:val="center"/>
            </w:pPr>
            <w:r>
              <w:rPr>
                <w:spacing w:val="-5"/>
              </w:rPr>
              <w:t>88</w:t>
            </w:r>
          </w:p>
        </w:tc>
        <w:tc>
          <w:tcPr>
            <w:tcW w:w="1992" w:type="dxa"/>
          </w:tcPr>
          <w:p w14:paraId="26F98817" w14:textId="77777777" w:rsidR="00E21539" w:rsidRDefault="00E21539" w:rsidP="00430EB6">
            <w:pPr>
              <w:pStyle w:val="TableParagraph"/>
              <w:ind w:left="19" w:right="4"/>
              <w:jc w:val="center"/>
            </w:pPr>
            <w:r>
              <w:rPr>
                <w:spacing w:val="-5"/>
              </w:rPr>
              <w:t>75</w:t>
            </w:r>
          </w:p>
        </w:tc>
        <w:tc>
          <w:tcPr>
            <w:tcW w:w="1498" w:type="dxa"/>
          </w:tcPr>
          <w:p w14:paraId="4DE699E5" w14:textId="77777777" w:rsidR="00E21539" w:rsidRDefault="00E21539" w:rsidP="00430EB6">
            <w:pPr>
              <w:pStyle w:val="TableParagraph"/>
              <w:ind w:left="24"/>
              <w:jc w:val="center"/>
            </w:pPr>
            <w:r>
              <w:rPr>
                <w:spacing w:val="-4"/>
              </w:rPr>
              <w:t>88.2</w:t>
            </w:r>
          </w:p>
        </w:tc>
        <w:tc>
          <w:tcPr>
            <w:tcW w:w="1493" w:type="dxa"/>
          </w:tcPr>
          <w:p w14:paraId="22AAC13B" w14:textId="77777777" w:rsidR="00E21539" w:rsidRDefault="00E21539" w:rsidP="00430EB6">
            <w:pPr>
              <w:pStyle w:val="TableParagraph"/>
              <w:ind w:left="11"/>
              <w:jc w:val="center"/>
            </w:pPr>
            <w:r>
              <w:rPr>
                <w:spacing w:val="-4"/>
              </w:rPr>
              <w:t>85.2</w:t>
            </w:r>
          </w:p>
        </w:tc>
        <w:tc>
          <w:tcPr>
            <w:tcW w:w="1133" w:type="dxa"/>
          </w:tcPr>
          <w:p w14:paraId="0BC3C283" w14:textId="77777777" w:rsidR="00E21539" w:rsidRDefault="00E21539" w:rsidP="00430EB6">
            <w:pPr>
              <w:pStyle w:val="TableParagraph"/>
              <w:ind w:left="16"/>
              <w:jc w:val="center"/>
            </w:pPr>
            <w:r>
              <w:rPr>
                <w:spacing w:val="-4"/>
              </w:rPr>
              <w:t>85.2</w:t>
            </w:r>
          </w:p>
        </w:tc>
      </w:tr>
      <w:tr w:rsidR="00E21539" w14:paraId="37DE0A15" w14:textId="77777777" w:rsidTr="00430EB6">
        <w:trPr>
          <w:trHeight w:val="417"/>
        </w:trPr>
        <w:tc>
          <w:tcPr>
            <w:tcW w:w="2190" w:type="dxa"/>
          </w:tcPr>
          <w:p w14:paraId="44E63F00" w14:textId="77777777" w:rsidR="00E21539" w:rsidRDefault="00E21539" w:rsidP="00430EB6">
            <w:pPr>
              <w:pStyle w:val="TableParagraph"/>
              <w:ind w:left="9" w:right="8"/>
              <w:jc w:val="center"/>
            </w:pPr>
            <w:r>
              <w:t>Overall</w:t>
            </w:r>
            <w:r>
              <w:rPr>
                <w:spacing w:val="-6"/>
              </w:rPr>
              <w:t xml:space="preserve"> </w:t>
            </w:r>
            <w:r>
              <w:t>/</w:t>
            </w:r>
            <w:r>
              <w:rPr>
                <w:spacing w:val="-1"/>
              </w:rPr>
              <w:t xml:space="preserve"> </w:t>
            </w:r>
            <w:r>
              <w:rPr>
                <w:spacing w:val="-2"/>
              </w:rPr>
              <w:t>Weighted</w:t>
            </w:r>
          </w:p>
        </w:tc>
        <w:tc>
          <w:tcPr>
            <w:tcW w:w="1594" w:type="dxa"/>
          </w:tcPr>
          <w:p w14:paraId="500BC322" w14:textId="77777777" w:rsidR="00E21539" w:rsidRDefault="00E21539" w:rsidP="00430EB6">
            <w:pPr>
              <w:pStyle w:val="TableParagraph"/>
              <w:ind w:left="18" w:right="5"/>
              <w:jc w:val="center"/>
            </w:pPr>
            <w:r>
              <w:rPr>
                <w:spacing w:val="-5"/>
              </w:rPr>
              <w:t>240</w:t>
            </w:r>
          </w:p>
        </w:tc>
        <w:tc>
          <w:tcPr>
            <w:tcW w:w="1992" w:type="dxa"/>
          </w:tcPr>
          <w:p w14:paraId="6E49CAE9" w14:textId="77777777" w:rsidR="00E21539" w:rsidRDefault="00E21539" w:rsidP="00430EB6">
            <w:pPr>
              <w:pStyle w:val="TableParagraph"/>
              <w:ind w:left="19"/>
              <w:jc w:val="center"/>
            </w:pPr>
            <w:r>
              <w:rPr>
                <w:spacing w:val="-5"/>
              </w:rPr>
              <w:t>214</w:t>
            </w:r>
          </w:p>
        </w:tc>
        <w:tc>
          <w:tcPr>
            <w:tcW w:w="1498" w:type="dxa"/>
          </w:tcPr>
          <w:p w14:paraId="1FFA4B80" w14:textId="77777777" w:rsidR="00E21539" w:rsidRDefault="00E21539" w:rsidP="00430EB6">
            <w:pPr>
              <w:pStyle w:val="TableParagraph"/>
              <w:ind w:left="24"/>
              <w:jc w:val="center"/>
            </w:pPr>
            <w:r>
              <w:rPr>
                <w:spacing w:val="-4"/>
              </w:rPr>
              <w:t>89.5</w:t>
            </w:r>
          </w:p>
        </w:tc>
        <w:tc>
          <w:tcPr>
            <w:tcW w:w="1493" w:type="dxa"/>
          </w:tcPr>
          <w:p w14:paraId="602F34E8" w14:textId="77777777" w:rsidR="00E21539" w:rsidRDefault="00E21539" w:rsidP="00430EB6">
            <w:pPr>
              <w:pStyle w:val="TableParagraph"/>
              <w:ind w:left="11"/>
              <w:jc w:val="center"/>
            </w:pPr>
            <w:r>
              <w:rPr>
                <w:spacing w:val="-4"/>
              </w:rPr>
              <w:t>89.2</w:t>
            </w:r>
          </w:p>
        </w:tc>
        <w:tc>
          <w:tcPr>
            <w:tcW w:w="1133" w:type="dxa"/>
          </w:tcPr>
          <w:p w14:paraId="0E0D8618" w14:textId="77777777" w:rsidR="00E21539" w:rsidRDefault="00E21539" w:rsidP="00430EB6">
            <w:pPr>
              <w:pStyle w:val="TableParagraph"/>
              <w:ind w:left="16"/>
              <w:jc w:val="center"/>
            </w:pPr>
            <w:r>
              <w:rPr>
                <w:spacing w:val="-4"/>
              </w:rPr>
              <w:t>89.2</w:t>
            </w:r>
          </w:p>
        </w:tc>
      </w:tr>
    </w:tbl>
    <w:p w14:paraId="5C35866B" w14:textId="77777777" w:rsidR="00E21539" w:rsidRDefault="00E21539" w:rsidP="00E21539">
      <w:pPr>
        <w:pStyle w:val="BodyText"/>
        <w:spacing w:before="173"/>
        <w:rPr>
          <w:b/>
          <w:sz w:val="22"/>
        </w:rPr>
      </w:pPr>
    </w:p>
    <w:p w14:paraId="0C7298F5" w14:textId="77777777" w:rsidR="00E21539" w:rsidRDefault="00E21539" w:rsidP="00E21539">
      <w:pPr>
        <w:pStyle w:val="BodyText"/>
        <w:spacing w:line="360" w:lineRule="auto"/>
        <w:ind w:left="43" w:right="181" w:firstLine="720"/>
        <w:jc w:val="both"/>
      </w:pPr>
      <w:r>
        <w:t>The Normal Road class achieved the highest classification accuracy of 95.0%, reflecting the stability and consistency of flat surface LiDAR distance readings which produce highly distinct feature values (low ΔD, low RoC, low σ) compared to anomaly conditions. The Bump class achieved 87.5% accuracy,</w:t>
      </w:r>
      <w:r>
        <w:rPr>
          <w:spacing w:val="-14"/>
        </w:rPr>
        <w:t xml:space="preserve"> </w:t>
      </w:r>
      <w:r>
        <w:t>with</w:t>
      </w:r>
      <w:r>
        <w:rPr>
          <w:spacing w:val="-15"/>
        </w:rPr>
        <w:t xml:space="preserve"> </w:t>
      </w:r>
      <w:r>
        <w:t>occasional</w:t>
      </w:r>
      <w:r>
        <w:rPr>
          <w:spacing w:val="-11"/>
        </w:rPr>
        <w:t xml:space="preserve"> </w:t>
      </w:r>
      <w:r>
        <w:t>misclassification</w:t>
      </w:r>
      <w:r>
        <w:rPr>
          <w:spacing w:val="-15"/>
        </w:rPr>
        <w:t xml:space="preserve"> </w:t>
      </w:r>
      <w:r>
        <w:t>as</w:t>
      </w:r>
      <w:r>
        <w:rPr>
          <w:spacing w:val="-14"/>
        </w:rPr>
        <w:t xml:space="preserve"> </w:t>
      </w:r>
      <w:r>
        <w:t>Pothole</w:t>
      </w:r>
      <w:r>
        <w:rPr>
          <w:spacing w:val="-13"/>
        </w:rPr>
        <w:t xml:space="preserve"> </w:t>
      </w:r>
      <w:r>
        <w:t>due</w:t>
      </w:r>
      <w:r>
        <w:rPr>
          <w:spacing w:val="-13"/>
        </w:rPr>
        <w:t xml:space="preserve"> </w:t>
      </w:r>
      <w:r>
        <w:t>to</w:t>
      </w:r>
      <w:r>
        <w:rPr>
          <w:spacing w:val="-15"/>
        </w:rPr>
        <w:t xml:space="preserve"> </w:t>
      </w:r>
      <w:r>
        <w:t>the</w:t>
      </w:r>
      <w:r>
        <w:rPr>
          <w:spacing w:val="-13"/>
        </w:rPr>
        <w:t xml:space="preserve"> </w:t>
      </w:r>
      <w:r>
        <w:t>similarity</w:t>
      </w:r>
      <w:r>
        <w:rPr>
          <w:spacing w:val="-15"/>
        </w:rPr>
        <w:t xml:space="preserve"> </w:t>
      </w:r>
      <w:r>
        <w:t>in</w:t>
      </w:r>
      <w:r>
        <w:rPr>
          <w:spacing w:val="-15"/>
        </w:rPr>
        <w:t xml:space="preserve"> </w:t>
      </w:r>
      <w:r>
        <w:t>distance</w:t>
      </w:r>
      <w:r>
        <w:rPr>
          <w:spacing w:val="-13"/>
        </w:rPr>
        <w:t xml:space="preserve"> </w:t>
      </w:r>
      <w:r>
        <w:t>variation</w:t>
      </w:r>
      <w:r>
        <w:rPr>
          <w:spacing w:val="-12"/>
        </w:rPr>
        <w:t xml:space="preserve"> </w:t>
      </w:r>
      <w:r>
        <w:t>magnitude between larger bumps and shallower potholes. The Pothole class achieved 85.2% accuracy, representing the most challenging classification due to the variability in pothole depth and profile in the test dataset.</w:t>
      </w:r>
    </w:p>
    <w:p w14:paraId="735E0C1C" w14:textId="77777777" w:rsidR="00E21539" w:rsidRDefault="00E21539" w:rsidP="00E21539">
      <w:pPr>
        <w:pStyle w:val="BodyText"/>
        <w:spacing w:line="360" w:lineRule="auto"/>
        <w:ind w:left="43" w:right="181" w:firstLine="720"/>
        <w:jc w:val="both"/>
      </w:pPr>
    </w:p>
    <w:p w14:paraId="026D3D90" w14:textId="2BBD7B70" w:rsidR="00E21539" w:rsidRDefault="00E21539" w:rsidP="00745987">
      <w:pPr>
        <w:pStyle w:val="Heading2"/>
        <w:numPr>
          <w:ilvl w:val="1"/>
          <w:numId w:val="8"/>
        </w:numPr>
        <w:tabs>
          <w:tab w:val="left" w:pos="464"/>
        </w:tabs>
        <w:spacing w:before="245"/>
        <w:ind w:left="464" w:hanging="421"/>
      </w:pPr>
      <w:r>
        <w:t>SYSTEM</w:t>
      </w:r>
      <w:r>
        <w:rPr>
          <w:spacing w:val="-9"/>
        </w:rPr>
        <w:t xml:space="preserve"> </w:t>
      </w:r>
      <w:r>
        <w:t>PERFORMANCE</w:t>
      </w:r>
      <w:r>
        <w:rPr>
          <w:spacing w:val="-14"/>
        </w:rPr>
        <w:t xml:space="preserve"> </w:t>
      </w:r>
      <w:r>
        <w:rPr>
          <w:spacing w:val="-2"/>
        </w:rPr>
        <w:t>EVALUATION</w:t>
      </w:r>
    </w:p>
    <w:p w14:paraId="5B085856" w14:textId="77777777" w:rsidR="00745987" w:rsidRDefault="00745987" w:rsidP="00745987">
      <w:pPr>
        <w:pStyle w:val="Heading2"/>
        <w:tabs>
          <w:tab w:val="left" w:pos="464"/>
        </w:tabs>
        <w:spacing w:before="245"/>
        <w:ind w:left="43" w:firstLine="0"/>
      </w:pPr>
    </w:p>
    <w:p w14:paraId="6A8EF25A" w14:textId="77777777" w:rsidR="00E21539" w:rsidRDefault="00E21539" w:rsidP="00E21539">
      <w:pPr>
        <w:pStyle w:val="BodyText"/>
        <w:spacing w:before="113" w:line="360" w:lineRule="auto"/>
        <w:ind w:left="43" w:right="181" w:firstLine="720"/>
        <w:jc w:val="both"/>
      </w:pPr>
      <w:r>
        <w:t>An</w:t>
      </w:r>
      <w:r>
        <w:rPr>
          <w:spacing w:val="-8"/>
        </w:rPr>
        <w:t xml:space="preserve"> </w:t>
      </w:r>
      <w:r>
        <w:t>end-to-end</w:t>
      </w:r>
      <w:r>
        <w:rPr>
          <w:spacing w:val="-2"/>
        </w:rPr>
        <w:t xml:space="preserve"> </w:t>
      </w:r>
      <w:r>
        <w:t>performance</w:t>
      </w:r>
      <w:r>
        <w:rPr>
          <w:spacing w:val="-3"/>
        </w:rPr>
        <w:t xml:space="preserve"> </w:t>
      </w:r>
      <w:r>
        <w:t>evaluation</w:t>
      </w:r>
      <w:r>
        <w:rPr>
          <w:spacing w:val="-7"/>
        </w:rPr>
        <w:t xml:space="preserve"> </w:t>
      </w:r>
      <w:r>
        <w:t>was</w:t>
      </w:r>
      <w:r>
        <w:rPr>
          <w:spacing w:val="-5"/>
        </w:rPr>
        <w:t xml:space="preserve"> </w:t>
      </w:r>
      <w:r>
        <w:t>carried</w:t>
      </w:r>
      <w:r>
        <w:rPr>
          <w:spacing w:val="-2"/>
        </w:rPr>
        <w:t xml:space="preserve"> </w:t>
      </w:r>
      <w:r>
        <w:t>out</w:t>
      </w:r>
      <w:r>
        <w:rPr>
          <w:spacing w:val="-6"/>
        </w:rPr>
        <w:t xml:space="preserve"> </w:t>
      </w:r>
      <w:r>
        <w:t>to</w:t>
      </w:r>
      <w:r>
        <w:rPr>
          <w:spacing w:val="-2"/>
        </w:rPr>
        <w:t xml:space="preserve"> </w:t>
      </w:r>
      <w:r>
        <w:t>gauge</w:t>
      </w:r>
      <w:r>
        <w:rPr>
          <w:spacing w:val="-8"/>
        </w:rPr>
        <w:t xml:space="preserve"> </w:t>
      </w:r>
      <w:r>
        <w:t>the</w:t>
      </w:r>
      <w:r>
        <w:rPr>
          <w:spacing w:val="-3"/>
        </w:rPr>
        <w:t xml:space="preserve"> </w:t>
      </w:r>
      <w:r>
        <w:t>system’s</w:t>
      </w:r>
      <w:r>
        <w:rPr>
          <w:spacing w:val="-5"/>
        </w:rPr>
        <w:t xml:space="preserve"> </w:t>
      </w:r>
      <w:r>
        <w:t>overall</w:t>
      </w:r>
      <w:r>
        <w:rPr>
          <w:spacing w:val="-11"/>
        </w:rPr>
        <w:t xml:space="preserve"> </w:t>
      </w:r>
      <w:r>
        <w:t>effectiveness in</w:t>
      </w:r>
      <w:r>
        <w:rPr>
          <w:spacing w:val="-15"/>
        </w:rPr>
        <w:t xml:space="preserve"> </w:t>
      </w:r>
      <w:r>
        <w:t>real</w:t>
      </w:r>
      <w:r>
        <w:rPr>
          <w:spacing w:val="-15"/>
        </w:rPr>
        <w:t xml:space="preserve"> </w:t>
      </w:r>
      <w:r>
        <w:t>road</w:t>
      </w:r>
      <w:r>
        <w:rPr>
          <w:spacing w:val="-15"/>
        </w:rPr>
        <w:t xml:space="preserve"> </w:t>
      </w:r>
      <w:r>
        <w:t>safety</w:t>
      </w:r>
      <w:r>
        <w:rPr>
          <w:spacing w:val="-15"/>
        </w:rPr>
        <w:t xml:space="preserve"> </w:t>
      </w:r>
      <w:r>
        <w:t>scenarios.</w:t>
      </w:r>
      <w:r>
        <w:rPr>
          <w:spacing w:val="-15"/>
        </w:rPr>
        <w:t xml:space="preserve"> </w:t>
      </w:r>
      <w:r>
        <w:t>The</w:t>
      </w:r>
      <w:r>
        <w:rPr>
          <w:spacing w:val="-15"/>
        </w:rPr>
        <w:t xml:space="preserve"> </w:t>
      </w:r>
      <w:r>
        <w:t>evaluation</w:t>
      </w:r>
      <w:r>
        <w:rPr>
          <w:spacing w:val="-15"/>
        </w:rPr>
        <w:t xml:space="preserve"> </w:t>
      </w:r>
      <w:r>
        <w:t>covered</w:t>
      </w:r>
      <w:r>
        <w:rPr>
          <w:spacing w:val="-15"/>
        </w:rPr>
        <w:t xml:space="preserve"> </w:t>
      </w:r>
      <w:r>
        <w:t>detection</w:t>
      </w:r>
      <w:r>
        <w:rPr>
          <w:spacing w:val="-15"/>
        </w:rPr>
        <w:t xml:space="preserve"> </w:t>
      </w:r>
      <w:r>
        <w:t>accuracy,</w:t>
      </w:r>
      <w:r>
        <w:rPr>
          <w:spacing w:val="-15"/>
        </w:rPr>
        <w:t xml:space="preserve"> </w:t>
      </w:r>
      <w:r>
        <w:t>braking</w:t>
      </w:r>
      <w:r>
        <w:rPr>
          <w:spacing w:val="-15"/>
        </w:rPr>
        <w:t xml:space="preserve"> </w:t>
      </w:r>
      <w:r>
        <w:t>response</w:t>
      </w:r>
      <w:r>
        <w:rPr>
          <w:spacing w:val="-15"/>
        </w:rPr>
        <w:t xml:space="preserve"> </w:t>
      </w:r>
      <w:r>
        <w:t>time,</w:t>
      </w:r>
      <w:r>
        <w:rPr>
          <w:spacing w:val="-15"/>
        </w:rPr>
        <w:t xml:space="preserve"> </w:t>
      </w:r>
      <w:r>
        <w:t>false</w:t>
      </w:r>
      <w:r>
        <w:rPr>
          <w:spacing w:val="-15"/>
        </w:rPr>
        <w:t xml:space="preserve"> </w:t>
      </w:r>
      <w:r>
        <w:t>alarm rate, and power consumption across representative operating conditions.</w:t>
      </w:r>
    </w:p>
    <w:p w14:paraId="7617E395" w14:textId="77777777" w:rsidR="00E21539" w:rsidRDefault="00E21539" w:rsidP="00E21539">
      <w:pPr>
        <w:pStyle w:val="BodyText"/>
        <w:spacing w:line="360" w:lineRule="auto"/>
        <w:ind w:left="43" w:right="181" w:firstLine="720"/>
        <w:jc w:val="both"/>
      </w:pPr>
    </w:p>
    <w:p w14:paraId="017A6BDF" w14:textId="23629991" w:rsidR="00E21539" w:rsidRDefault="00E21539">
      <w:pPr>
        <w:pStyle w:val="BodyText"/>
        <w:spacing w:line="362" w:lineRule="auto"/>
        <w:jc w:val="both"/>
        <w:sectPr w:rsidR="00E21539" w:rsidSect="00E21539">
          <w:pgSz w:w="11910" w:h="16840"/>
          <w:pgMar w:top="1080" w:right="708" w:bottom="960" w:left="850" w:header="0" w:footer="743" w:gutter="0"/>
          <w:cols w:space="720"/>
        </w:sectPr>
      </w:pPr>
    </w:p>
    <w:p w14:paraId="54F59CCC" w14:textId="77777777" w:rsidR="00506707" w:rsidRDefault="00430EB6">
      <w:pPr>
        <w:spacing w:before="126"/>
        <w:ind w:right="144"/>
        <w:jc w:val="center"/>
        <w:rPr>
          <w:b/>
          <w:spacing w:val="-2"/>
        </w:rPr>
      </w:pPr>
      <w:r>
        <w:rPr>
          <w:b/>
        </w:rPr>
        <w:lastRenderedPageBreak/>
        <w:t>TABLE</w:t>
      </w:r>
      <w:r>
        <w:rPr>
          <w:b/>
          <w:spacing w:val="-7"/>
        </w:rPr>
        <w:t xml:space="preserve"> </w:t>
      </w:r>
      <w:r>
        <w:rPr>
          <w:b/>
        </w:rPr>
        <w:t>5.5.1</w:t>
      </w:r>
      <w:r>
        <w:rPr>
          <w:b/>
          <w:spacing w:val="-11"/>
        </w:rPr>
        <w:t xml:space="preserve"> </w:t>
      </w:r>
      <w:r>
        <w:rPr>
          <w:b/>
        </w:rPr>
        <w:t>SYSTEM</w:t>
      </w:r>
      <w:r>
        <w:rPr>
          <w:b/>
          <w:spacing w:val="-9"/>
        </w:rPr>
        <w:t xml:space="preserve"> </w:t>
      </w:r>
      <w:r>
        <w:rPr>
          <w:b/>
        </w:rPr>
        <w:t>PERFORMANCE</w:t>
      </w:r>
      <w:r>
        <w:rPr>
          <w:b/>
          <w:spacing w:val="-6"/>
        </w:rPr>
        <w:t xml:space="preserve"> </w:t>
      </w:r>
      <w:r>
        <w:rPr>
          <w:b/>
          <w:spacing w:val="-2"/>
        </w:rPr>
        <w:t>SUMMARY</w:t>
      </w:r>
    </w:p>
    <w:p w14:paraId="1245AE06" w14:textId="77777777" w:rsidR="00745987" w:rsidRDefault="00745987">
      <w:pPr>
        <w:spacing w:before="126"/>
        <w:ind w:right="144"/>
        <w:jc w:val="center"/>
        <w:rPr>
          <w:b/>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3"/>
        <w:gridCol w:w="3500"/>
      </w:tblGrid>
      <w:tr w:rsidR="00506707" w14:paraId="38898F9E" w14:textId="77777777" w:rsidTr="00745987">
        <w:trPr>
          <w:trHeight w:val="395"/>
        </w:trPr>
        <w:tc>
          <w:tcPr>
            <w:tcW w:w="5503" w:type="dxa"/>
          </w:tcPr>
          <w:p w14:paraId="6D8D3372" w14:textId="77777777" w:rsidR="00506707" w:rsidRDefault="00430EB6">
            <w:pPr>
              <w:pStyle w:val="TableParagraph"/>
              <w:spacing w:before="82"/>
              <w:ind w:left="10" w:right="5"/>
              <w:jc w:val="center"/>
              <w:rPr>
                <w:b/>
              </w:rPr>
            </w:pPr>
            <w:r>
              <w:rPr>
                <w:b/>
                <w:spacing w:val="-2"/>
              </w:rPr>
              <w:t>Performance</w:t>
            </w:r>
            <w:r>
              <w:rPr>
                <w:b/>
                <w:spacing w:val="7"/>
              </w:rPr>
              <w:t xml:space="preserve"> </w:t>
            </w:r>
            <w:r>
              <w:rPr>
                <w:b/>
                <w:spacing w:val="-2"/>
              </w:rPr>
              <w:t>Metric</w:t>
            </w:r>
          </w:p>
        </w:tc>
        <w:tc>
          <w:tcPr>
            <w:tcW w:w="3500" w:type="dxa"/>
          </w:tcPr>
          <w:p w14:paraId="5CFB877C" w14:textId="77777777" w:rsidR="00506707" w:rsidRDefault="00430EB6">
            <w:pPr>
              <w:pStyle w:val="TableParagraph"/>
              <w:spacing w:before="82"/>
              <w:ind w:left="412"/>
              <w:rPr>
                <w:b/>
              </w:rPr>
            </w:pPr>
            <w:r>
              <w:rPr>
                <w:b/>
              </w:rPr>
              <w:t>Measured</w:t>
            </w:r>
            <w:r>
              <w:rPr>
                <w:b/>
                <w:spacing w:val="-7"/>
              </w:rPr>
              <w:t xml:space="preserve"> </w:t>
            </w:r>
            <w:r>
              <w:rPr>
                <w:b/>
              </w:rPr>
              <w:t>/</w:t>
            </w:r>
            <w:r>
              <w:rPr>
                <w:b/>
                <w:spacing w:val="-3"/>
              </w:rPr>
              <w:t xml:space="preserve"> </w:t>
            </w:r>
            <w:r>
              <w:rPr>
                <w:b/>
              </w:rPr>
              <w:t>Observed</w:t>
            </w:r>
            <w:r>
              <w:rPr>
                <w:b/>
                <w:spacing w:val="-6"/>
              </w:rPr>
              <w:t xml:space="preserve"> </w:t>
            </w:r>
            <w:r>
              <w:rPr>
                <w:b/>
                <w:spacing w:val="-2"/>
              </w:rPr>
              <w:t>Result</w:t>
            </w:r>
          </w:p>
        </w:tc>
      </w:tr>
      <w:tr w:rsidR="00506707" w14:paraId="2EA1CFD6" w14:textId="77777777">
        <w:trPr>
          <w:trHeight w:val="537"/>
        </w:trPr>
        <w:tc>
          <w:tcPr>
            <w:tcW w:w="5503" w:type="dxa"/>
          </w:tcPr>
          <w:p w14:paraId="105765A3" w14:textId="77777777" w:rsidR="00506707" w:rsidRDefault="00430EB6">
            <w:pPr>
              <w:pStyle w:val="TableParagraph"/>
              <w:spacing w:before="73"/>
              <w:ind w:left="10" w:right="8"/>
              <w:jc w:val="center"/>
            </w:pPr>
            <w:proofErr w:type="gramStart"/>
            <w:r>
              <w:t>Overall</w:t>
            </w:r>
            <w:proofErr w:type="gramEnd"/>
            <w:r>
              <w:rPr>
                <w:spacing w:val="-6"/>
              </w:rPr>
              <w:t xml:space="preserve"> </w:t>
            </w:r>
            <w:r>
              <w:t>Road</w:t>
            </w:r>
            <w:r>
              <w:rPr>
                <w:spacing w:val="-7"/>
              </w:rPr>
              <w:t xml:space="preserve"> </w:t>
            </w:r>
            <w:r>
              <w:t>Condition</w:t>
            </w:r>
            <w:r>
              <w:rPr>
                <w:spacing w:val="-6"/>
              </w:rPr>
              <w:t xml:space="preserve"> </w:t>
            </w:r>
            <w:r>
              <w:t>Detection</w:t>
            </w:r>
            <w:r>
              <w:rPr>
                <w:spacing w:val="-2"/>
              </w:rPr>
              <w:t xml:space="preserve"> Accuracy</w:t>
            </w:r>
          </w:p>
        </w:tc>
        <w:tc>
          <w:tcPr>
            <w:tcW w:w="3500" w:type="dxa"/>
          </w:tcPr>
          <w:p w14:paraId="03E2CB67" w14:textId="77777777" w:rsidR="00506707" w:rsidRDefault="00430EB6">
            <w:pPr>
              <w:pStyle w:val="TableParagraph"/>
              <w:spacing w:before="73"/>
              <w:ind w:left="119"/>
            </w:pPr>
            <w:r>
              <w:rPr>
                <w:spacing w:val="-2"/>
              </w:rPr>
              <w:t>89.2%</w:t>
            </w:r>
          </w:p>
        </w:tc>
      </w:tr>
      <w:tr w:rsidR="00506707" w14:paraId="08B90C36" w14:textId="77777777">
        <w:trPr>
          <w:trHeight w:val="542"/>
        </w:trPr>
        <w:tc>
          <w:tcPr>
            <w:tcW w:w="5503" w:type="dxa"/>
          </w:tcPr>
          <w:p w14:paraId="10AF1F09" w14:textId="77777777" w:rsidR="00506707" w:rsidRDefault="00430EB6">
            <w:pPr>
              <w:pStyle w:val="TableParagraph"/>
              <w:ind w:left="10" w:right="9"/>
              <w:jc w:val="center"/>
            </w:pPr>
            <w:r>
              <w:t>Pothole</w:t>
            </w:r>
            <w:r>
              <w:rPr>
                <w:spacing w:val="-9"/>
              </w:rPr>
              <w:t xml:space="preserve"> </w:t>
            </w:r>
            <w:r>
              <w:t>Detection</w:t>
            </w:r>
            <w:r>
              <w:rPr>
                <w:spacing w:val="-6"/>
              </w:rPr>
              <w:t xml:space="preserve"> </w:t>
            </w:r>
            <w:r>
              <w:rPr>
                <w:spacing w:val="-2"/>
              </w:rPr>
              <w:t>Accuracy</w:t>
            </w:r>
          </w:p>
        </w:tc>
        <w:tc>
          <w:tcPr>
            <w:tcW w:w="3500" w:type="dxa"/>
          </w:tcPr>
          <w:p w14:paraId="29464B07" w14:textId="77777777" w:rsidR="00506707" w:rsidRDefault="00430EB6">
            <w:pPr>
              <w:pStyle w:val="TableParagraph"/>
              <w:ind w:left="119"/>
            </w:pPr>
            <w:r>
              <w:rPr>
                <w:spacing w:val="-2"/>
              </w:rPr>
              <w:t>85.2%</w:t>
            </w:r>
          </w:p>
        </w:tc>
      </w:tr>
      <w:tr w:rsidR="00506707" w14:paraId="3A9C4263" w14:textId="77777777">
        <w:trPr>
          <w:trHeight w:val="537"/>
        </w:trPr>
        <w:tc>
          <w:tcPr>
            <w:tcW w:w="5503" w:type="dxa"/>
          </w:tcPr>
          <w:p w14:paraId="3E161DBA" w14:textId="77777777" w:rsidR="00506707" w:rsidRDefault="00430EB6">
            <w:pPr>
              <w:pStyle w:val="TableParagraph"/>
              <w:spacing w:before="73"/>
              <w:ind w:left="10" w:right="9"/>
              <w:jc w:val="center"/>
            </w:pPr>
            <w:r>
              <w:t>Bump</w:t>
            </w:r>
            <w:r>
              <w:rPr>
                <w:spacing w:val="-5"/>
              </w:rPr>
              <w:t xml:space="preserve"> </w:t>
            </w:r>
            <w:r>
              <w:t>Detection</w:t>
            </w:r>
            <w:r>
              <w:rPr>
                <w:spacing w:val="-8"/>
              </w:rPr>
              <w:t xml:space="preserve"> </w:t>
            </w:r>
            <w:r>
              <w:rPr>
                <w:spacing w:val="-2"/>
              </w:rPr>
              <w:t>Accuracy</w:t>
            </w:r>
          </w:p>
        </w:tc>
        <w:tc>
          <w:tcPr>
            <w:tcW w:w="3500" w:type="dxa"/>
          </w:tcPr>
          <w:p w14:paraId="717F458E" w14:textId="77777777" w:rsidR="00506707" w:rsidRDefault="00430EB6">
            <w:pPr>
              <w:pStyle w:val="TableParagraph"/>
              <w:spacing w:before="73"/>
              <w:ind w:left="119"/>
            </w:pPr>
            <w:r>
              <w:rPr>
                <w:spacing w:val="-2"/>
              </w:rPr>
              <w:t>87.5%</w:t>
            </w:r>
          </w:p>
        </w:tc>
      </w:tr>
      <w:tr w:rsidR="00506707" w14:paraId="6CF51AEA" w14:textId="77777777" w:rsidTr="00E21539">
        <w:trPr>
          <w:trHeight w:val="476"/>
        </w:trPr>
        <w:tc>
          <w:tcPr>
            <w:tcW w:w="5503" w:type="dxa"/>
          </w:tcPr>
          <w:p w14:paraId="17AB95BA" w14:textId="77777777" w:rsidR="00506707" w:rsidRDefault="00430EB6">
            <w:pPr>
              <w:pStyle w:val="TableParagraph"/>
              <w:ind w:left="10" w:right="10"/>
              <w:jc w:val="center"/>
            </w:pPr>
            <w:r>
              <w:t>Normal</w:t>
            </w:r>
            <w:r>
              <w:rPr>
                <w:spacing w:val="-8"/>
              </w:rPr>
              <w:t xml:space="preserve"> </w:t>
            </w:r>
            <w:r>
              <w:t>Road</w:t>
            </w:r>
            <w:r>
              <w:rPr>
                <w:spacing w:val="-8"/>
              </w:rPr>
              <w:t xml:space="preserve"> </w:t>
            </w:r>
            <w:r>
              <w:t>Classification</w:t>
            </w:r>
            <w:r>
              <w:rPr>
                <w:spacing w:val="-7"/>
              </w:rPr>
              <w:t xml:space="preserve"> </w:t>
            </w:r>
            <w:r>
              <w:rPr>
                <w:spacing w:val="-2"/>
              </w:rPr>
              <w:t>Accuracy</w:t>
            </w:r>
          </w:p>
        </w:tc>
        <w:tc>
          <w:tcPr>
            <w:tcW w:w="3500" w:type="dxa"/>
          </w:tcPr>
          <w:p w14:paraId="2C9BB82B" w14:textId="77777777" w:rsidR="00506707" w:rsidRDefault="00430EB6">
            <w:pPr>
              <w:pStyle w:val="TableParagraph"/>
              <w:ind w:left="119"/>
            </w:pPr>
            <w:r>
              <w:rPr>
                <w:spacing w:val="-2"/>
              </w:rPr>
              <w:t>95.0%</w:t>
            </w:r>
          </w:p>
        </w:tc>
      </w:tr>
      <w:tr w:rsidR="00506707" w14:paraId="44F165CA" w14:textId="77777777">
        <w:trPr>
          <w:trHeight w:val="537"/>
        </w:trPr>
        <w:tc>
          <w:tcPr>
            <w:tcW w:w="5503" w:type="dxa"/>
          </w:tcPr>
          <w:p w14:paraId="12168649" w14:textId="77777777" w:rsidR="00506707" w:rsidRDefault="00430EB6">
            <w:pPr>
              <w:pStyle w:val="TableParagraph"/>
              <w:spacing w:before="73"/>
              <w:ind w:left="10" w:right="11"/>
              <w:jc w:val="center"/>
            </w:pPr>
            <w:r>
              <w:t>Average</w:t>
            </w:r>
            <w:r>
              <w:rPr>
                <w:spacing w:val="-9"/>
              </w:rPr>
              <w:t xml:space="preserve"> </w:t>
            </w:r>
            <w:r>
              <w:t>End-to-End</w:t>
            </w:r>
            <w:r>
              <w:rPr>
                <w:spacing w:val="-7"/>
              </w:rPr>
              <w:t xml:space="preserve"> </w:t>
            </w:r>
            <w:r>
              <w:t>Braking</w:t>
            </w:r>
            <w:r>
              <w:rPr>
                <w:spacing w:val="-7"/>
              </w:rPr>
              <w:t xml:space="preserve"> </w:t>
            </w:r>
            <w:r>
              <w:t>Response</w:t>
            </w:r>
            <w:r>
              <w:rPr>
                <w:spacing w:val="-8"/>
              </w:rPr>
              <w:t xml:space="preserve"> </w:t>
            </w:r>
            <w:r>
              <w:rPr>
                <w:spacing w:val="-4"/>
              </w:rPr>
              <w:t>Time</w:t>
            </w:r>
          </w:p>
        </w:tc>
        <w:tc>
          <w:tcPr>
            <w:tcW w:w="3500" w:type="dxa"/>
          </w:tcPr>
          <w:p w14:paraId="052A5AFE" w14:textId="77777777" w:rsidR="00506707" w:rsidRDefault="00430EB6">
            <w:pPr>
              <w:pStyle w:val="TableParagraph"/>
              <w:spacing w:before="73"/>
              <w:ind w:left="119"/>
            </w:pPr>
            <w:r>
              <w:t>78</w:t>
            </w:r>
            <w:r>
              <w:rPr>
                <w:spacing w:val="-1"/>
              </w:rPr>
              <w:t xml:space="preserve"> </w:t>
            </w:r>
            <w:r>
              <w:t>ms</w:t>
            </w:r>
            <w:r>
              <w:rPr>
                <w:spacing w:val="-1"/>
              </w:rPr>
              <w:t xml:space="preserve"> </w:t>
            </w:r>
            <w:r>
              <w:t>(&lt;</w:t>
            </w:r>
            <w:r>
              <w:rPr>
                <w:spacing w:val="-1"/>
              </w:rPr>
              <w:t xml:space="preserve"> </w:t>
            </w:r>
            <w:r>
              <w:t xml:space="preserve">1 </w:t>
            </w:r>
            <w:r>
              <w:rPr>
                <w:spacing w:val="-2"/>
              </w:rPr>
              <w:t>second)</w:t>
            </w:r>
          </w:p>
        </w:tc>
      </w:tr>
      <w:tr w:rsidR="00506707" w14:paraId="21A3CD2A" w14:textId="77777777">
        <w:trPr>
          <w:trHeight w:val="542"/>
        </w:trPr>
        <w:tc>
          <w:tcPr>
            <w:tcW w:w="5503" w:type="dxa"/>
          </w:tcPr>
          <w:p w14:paraId="7BDAD3F7" w14:textId="77777777" w:rsidR="00506707" w:rsidRDefault="00430EB6">
            <w:pPr>
              <w:pStyle w:val="TableParagraph"/>
              <w:ind w:left="10" w:right="12"/>
              <w:jc w:val="center"/>
            </w:pPr>
            <w:r>
              <w:t>False</w:t>
            </w:r>
            <w:r>
              <w:rPr>
                <w:spacing w:val="-6"/>
              </w:rPr>
              <w:t xml:space="preserve"> </w:t>
            </w:r>
            <w:r>
              <w:t>Positive</w:t>
            </w:r>
            <w:r>
              <w:rPr>
                <w:spacing w:val="-7"/>
              </w:rPr>
              <w:t xml:space="preserve"> </w:t>
            </w:r>
            <w:r>
              <w:t>Rate</w:t>
            </w:r>
            <w:r>
              <w:rPr>
                <w:spacing w:val="-6"/>
              </w:rPr>
              <w:t xml:space="preserve"> </w:t>
            </w:r>
            <w:r>
              <w:t>(False</w:t>
            </w:r>
            <w:r>
              <w:rPr>
                <w:spacing w:val="-6"/>
              </w:rPr>
              <w:t xml:space="preserve"> </w:t>
            </w:r>
            <w:r>
              <w:t>Braking</w:t>
            </w:r>
            <w:r>
              <w:rPr>
                <w:spacing w:val="-4"/>
              </w:rPr>
              <w:t xml:space="preserve"> </w:t>
            </w:r>
            <w:r>
              <w:rPr>
                <w:spacing w:val="-2"/>
              </w:rPr>
              <w:t>Alarms)</w:t>
            </w:r>
          </w:p>
        </w:tc>
        <w:tc>
          <w:tcPr>
            <w:tcW w:w="3500" w:type="dxa"/>
          </w:tcPr>
          <w:p w14:paraId="1502A5EA" w14:textId="77777777" w:rsidR="00506707" w:rsidRDefault="00430EB6">
            <w:pPr>
              <w:pStyle w:val="TableParagraph"/>
              <w:ind w:left="119"/>
            </w:pPr>
            <w:r>
              <w:t>&lt;</w:t>
            </w:r>
            <w:r>
              <w:rPr>
                <w:spacing w:val="2"/>
              </w:rPr>
              <w:t xml:space="preserve"> </w:t>
            </w:r>
            <w:r>
              <w:rPr>
                <w:spacing w:val="-5"/>
              </w:rPr>
              <w:t>7%</w:t>
            </w:r>
          </w:p>
        </w:tc>
      </w:tr>
      <w:tr w:rsidR="00506707" w14:paraId="5B8FA718" w14:textId="77777777">
        <w:trPr>
          <w:trHeight w:val="537"/>
        </w:trPr>
        <w:tc>
          <w:tcPr>
            <w:tcW w:w="5503" w:type="dxa"/>
          </w:tcPr>
          <w:p w14:paraId="24027EDB" w14:textId="77777777" w:rsidR="00506707" w:rsidRDefault="00430EB6">
            <w:pPr>
              <w:pStyle w:val="TableParagraph"/>
              <w:spacing w:before="73"/>
              <w:ind w:left="12" w:right="2"/>
              <w:jc w:val="center"/>
            </w:pPr>
            <w:r>
              <w:t>LiDAR</w:t>
            </w:r>
            <w:r>
              <w:rPr>
                <w:spacing w:val="-3"/>
              </w:rPr>
              <w:t xml:space="preserve"> </w:t>
            </w:r>
            <w:r>
              <w:t>Measurement</w:t>
            </w:r>
            <w:r>
              <w:rPr>
                <w:spacing w:val="-3"/>
              </w:rPr>
              <w:t xml:space="preserve"> </w:t>
            </w:r>
            <w:r>
              <w:t>Stability</w:t>
            </w:r>
            <w:r>
              <w:rPr>
                <w:spacing w:val="-5"/>
              </w:rPr>
              <w:t xml:space="preserve"> </w:t>
            </w:r>
            <w:r>
              <w:t>–</w:t>
            </w:r>
            <w:r>
              <w:rPr>
                <w:spacing w:val="-3"/>
              </w:rPr>
              <w:t xml:space="preserve"> </w:t>
            </w:r>
            <w:r>
              <w:t>Flat</w:t>
            </w:r>
            <w:r>
              <w:rPr>
                <w:spacing w:val="-7"/>
              </w:rPr>
              <w:t xml:space="preserve"> </w:t>
            </w:r>
            <w:r>
              <w:rPr>
                <w:spacing w:val="-2"/>
              </w:rPr>
              <w:t>Surface</w:t>
            </w:r>
          </w:p>
        </w:tc>
        <w:tc>
          <w:tcPr>
            <w:tcW w:w="3500" w:type="dxa"/>
          </w:tcPr>
          <w:p w14:paraId="0EC94CB0" w14:textId="77777777" w:rsidR="00506707" w:rsidRDefault="00430EB6">
            <w:pPr>
              <w:pStyle w:val="TableParagraph"/>
              <w:spacing w:before="73"/>
              <w:ind w:left="119"/>
            </w:pPr>
            <w:r>
              <w:t>±</w:t>
            </w:r>
            <w:r>
              <w:rPr>
                <w:spacing w:val="-1"/>
              </w:rPr>
              <w:t xml:space="preserve"> </w:t>
            </w:r>
            <w:r>
              <w:t>0.3</w:t>
            </w:r>
            <w:r>
              <w:rPr>
                <w:spacing w:val="-4"/>
              </w:rPr>
              <w:t xml:space="preserve"> </w:t>
            </w:r>
            <w:r>
              <w:t>cm</w:t>
            </w:r>
            <w:r>
              <w:rPr>
                <w:spacing w:val="-9"/>
              </w:rPr>
              <w:t xml:space="preserve"> </w:t>
            </w:r>
            <w:r>
              <w:t>(std</w:t>
            </w:r>
            <w:r>
              <w:rPr>
                <w:spacing w:val="-4"/>
              </w:rPr>
              <w:t xml:space="preserve"> </w:t>
            </w:r>
            <w:r>
              <w:t>dev</w:t>
            </w:r>
            <w:r>
              <w:rPr>
                <w:spacing w:val="1"/>
              </w:rPr>
              <w:t xml:space="preserve"> </w:t>
            </w:r>
            <w:r>
              <w:t>over</w:t>
            </w:r>
            <w:r>
              <w:rPr>
                <w:spacing w:val="3"/>
              </w:rPr>
              <w:t xml:space="preserve"> </w:t>
            </w:r>
            <w:r>
              <w:t>100</w:t>
            </w:r>
            <w:r>
              <w:rPr>
                <w:spacing w:val="1"/>
              </w:rPr>
              <w:t xml:space="preserve"> </w:t>
            </w:r>
            <w:r>
              <w:rPr>
                <w:spacing w:val="-2"/>
              </w:rPr>
              <w:t>readings)</w:t>
            </w:r>
          </w:p>
        </w:tc>
      </w:tr>
      <w:tr w:rsidR="00506707" w14:paraId="7F4DB229" w14:textId="77777777">
        <w:trPr>
          <w:trHeight w:val="537"/>
        </w:trPr>
        <w:tc>
          <w:tcPr>
            <w:tcW w:w="5503" w:type="dxa"/>
          </w:tcPr>
          <w:p w14:paraId="310A3589" w14:textId="77777777" w:rsidR="00506707" w:rsidRDefault="00430EB6">
            <w:pPr>
              <w:pStyle w:val="TableParagraph"/>
              <w:spacing w:before="78"/>
              <w:ind w:left="10" w:right="9"/>
              <w:jc w:val="center"/>
            </w:pPr>
            <w:r>
              <w:t>Maximum</w:t>
            </w:r>
            <w:r>
              <w:rPr>
                <w:spacing w:val="-10"/>
              </w:rPr>
              <w:t xml:space="preserve"> </w:t>
            </w:r>
            <w:r>
              <w:t>Robot</w:t>
            </w:r>
            <w:r>
              <w:rPr>
                <w:spacing w:val="-1"/>
              </w:rPr>
              <w:t xml:space="preserve"> </w:t>
            </w:r>
            <w:r>
              <w:t>Speed</w:t>
            </w:r>
            <w:r>
              <w:rPr>
                <w:spacing w:val="-5"/>
              </w:rPr>
              <w:t xml:space="preserve"> </w:t>
            </w:r>
            <w:r>
              <w:rPr>
                <w:spacing w:val="-2"/>
              </w:rPr>
              <w:t>Tested</w:t>
            </w:r>
          </w:p>
        </w:tc>
        <w:tc>
          <w:tcPr>
            <w:tcW w:w="3500" w:type="dxa"/>
          </w:tcPr>
          <w:p w14:paraId="6FB49F3C" w14:textId="77777777" w:rsidR="00506707" w:rsidRDefault="00430EB6">
            <w:pPr>
              <w:pStyle w:val="TableParagraph"/>
              <w:spacing w:before="78"/>
              <w:ind w:left="119"/>
            </w:pPr>
            <w:r>
              <w:t>0.8</w:t>
            </w:r>
            <w:r>
              <w:rPr>
                <w:spacing w:val="4"/>
              </w:rPr>
              <w:t xml:space="preserve"> </w:t>
            </w:r>
            <w:r>
              <w:rPr>
                <w:spacing w:val="-5"/>
              </w:rPr>
              <w:t>m/s</w:t>
            </w:r>
          </w:p>
        </w:tc>
      </w:tr>
      <w:tr w:rsidR="00506707" w14:paraId="05BD4238" w14:textId="77777777" w:rsidTr="00E21539">
        <w:trPr>
          <w:trHeight w:val="431"/>
        </w:trPr>
        <w:tc>
          <w:tcPr>
            <w:tcW w:w="5503" w:type="dxa"/>
          </w:tcPr>
          <w:p w14:paraId="62B8C85A" w14:textId="77777777" w:rsidR="00506707" w:rsidRDefault="00430EB6">
            <w:pPr>
              <w:pStyle w:val="TableParagraph"/>
              <w:ind w:left="10" w:right="10"/>
              <w:jc w:val="center"/>
            </w:pPr>
            <w:r>
              <w:t>Stopping</w:t>
            </w:r>
            <w:r>
              <w:rPr>
                <w:spacing w:val="-11"/>
              </w:rPr>
              <w:t xml:space="preserve"> </w:t>
            </w:r>
            <w:r>
              <w:t>Distance</w:t>
            </w:r>
            <w:r>
              <w:rPr>
                <w:spacing w:val="-7"/>
              </w:rPr>
              <w:t xml:space="preserve"> </w:t>
            </w:r>
            <w:r>
              <w:t>Agreement</w:t>
            </w:r>
            <w:r>
              <w:rPr>
                <w:spacing w:val="-1"/>
              </w:rPr>
              <w:t xml:space="preserve"> </w:t>
            </w:r>
            <w:r>
              <w:t>with</w:t>
            </w:r>
            <w:r>
              <w:rPr>
                <w:spacing w:val="-10"/>
              </w:rPr>
              <w:t xml:space="preserve"> </w:t>
            </w:r>
            <w:r>
              <w:rPr>
                <w:spacing w:val="-2"/>
              </w:rPr>
              <w:t>Theory</w:t>
            </w:r>
          </w:p>
        </w:tc>
        <w:tc>
          <w:tcPr>
            <w:tcW w:w="3500" w:type="dxa"/>
          </w:tcPr>
          <w:p w14:paraId="65EB0F77" w14:textId="77777777" w:rsidR="00506707" w:rsidRDefault="00430EB6">
            <w:pPr>
              <w:pStyle w:val="TableParagraph"/>
              <w:ind w:left="119"/>
            </w:pPr>
            <w:r>
              <w:t>Within</w:t>
            </w:r>
            <w:r>
              <w:rPr>
                <w:spacing w:val="-8"/>
              </w:rPr>
              <w:t xml:space="preserve"> </w:t>
            </w:r>
            <w:r>
              <w:t>±</w:t>
            </w:r>
            <w:r>
              <w:rPr>
                <w:spacing w:val="-2"/>
              </w:rPr>
              <w:t xml:space="preserve"> </w:t>
            </w:r>
            <w:r>
              <w:rPr>
                <w:spacing w:val="-5"/>
              </w:rPr>
              <w:t>7%</w:t>
            </w:r>
          </w:p>
        </w:tc>
      </w:tr>
      <w:tr w:rsidR="00335471" w14:paraId="752CA16C" w14:textId="77777777" w:rsidTr="00430EB6">
        <w:trPr>
          <w:trHeight w:val="813"/>
        </w:trPr>
        <w:tc>
          <w:tcPr>
            <w:tcW w:w="5503" w:type="dxa"/>
          </w:tcPr>
          <w:p w14:paraId="64D7C812" w14:textId="77777777" w:rsidR="00335471" w:rsidRDefault="00335471" w:rsidP="00430EB6">
            <w:pPr>
              <w:pStyle w:val="TableParagraph"/>
              <w:spacing w:before="73"/>
              <w:ind w:left="10" w:right="10"/>
              <w:jc w:val="center"/>
            </w:pPr>
            <w:r>
              <w:t>System</w:t>
            </w:r>
            <w:r>
              <w:rPr>
                <w:spacing w:val="-8"/>
              </w:rPr>
              <w:t xml:space="preserve"> </w:t>
            </w:r>
            <w:r>
              <w:t>Average</w:t>
            </w:r>
            <w:r>
              <w:rPr>
                <w:spacing w:val="-10"/>
              </w:rPr>
              <w:t xml:space="preserve"> </w:t>
            </w:r>
            <w:r>
              <w:t>Power</w:t>
            </w:r>
            <w:r>
              <w:rPr>
                <w:spacing w:val="-1"/>
              </w:rPr>
              <w:t xml:space="preserve"> </w:t>
            </w:r>
            <w:r>
              <w:rPr>
                <w:spacing w:val="-2"/>
              </w:rPr>
              <w:t>Consumption</w:t>
            </w:r>
          </w:p>
        </w:tc>
        <w:tc>
          <w:tcPr>
            <w:tcW w:w="3500" w:type="dxa"/>
          </w:tcPr>
          <w:p w14:paraId="45234576" w14:textId="77777777" w:rsidR="00335471" w:rsidRDefault="00335471" w:rsidP="00430EB6">
            <w:pPr>
              <w:pStyle w:val="TableParagraph"/>
              <w:spacing w:before="73" w:line="360" w:lineRule="auto"/>
              <w:ind w:left="119"/>
            </w:pPr>
            <w:r>
              <w:t>4.8</w:t>
            </w:r>
            <w:r>
              <w:rPr>
                <w:spacing w:val="-4"/>
              </w:rPr>
              <w:t xml:space="preserve"> </w:t>
            </w:r>
            <w:r>
              <w:t>W</w:t>
            </w:r>
            <w:r>
              <w:rPr>
                <w:spacing w:val="-11"/>
              </w:rPr>
              <w:t xml:space="preserve"> </w:t>
            </w:r>
            <w:r>
              <w:t>(Raspberry</w:t>
            </w:r>
            <w:r>
              <w:rPr>
                <w:spacing w:val="-9"/>
              </w:rPr>
              <w:t xml:space="preserve"> </w:t>
            </w:r>
            <w:r>
              <w:t>Pi</w:t>
            </w:r>
            <w:r>
              <w:rPr>
                <w:spacing w:val="-8"/>
              </w:rPr>
              <w:t xml:space="preserve"> </w:t>
            </w:r>
            <w:r>
              <w:t>+</w:t>
            </w:r>
            <w:r>
              <w:rPr>
                <w:spacing w:val="-9"/>
              </w:rPr>
              <w:t xml:space="preserve"> </w:t>
            </w:r>
            <w:r>
              <w:t>LiDAR</w:t>
            </w:r>
            <w:r>
              <w:rPr>
                <w:spacing w:val="-3"/>
              </w:rPr>
              <w:t xml:space="preserve"> </w:t>
            </w:r>
            <w:r>
              <w:t>+ Motors idle)</w:t>
            </w:r>
          </w:p>
        </w:tc>
      </w:tr>
      <w:tr w:rsidR="00335471" w14:paraId="7807C8E3" w14:textId="77777777" w:rsidTr="00430EB6">
        <w:trPr>
          <w:trHeight w:val="542"/>
        </w:trPr>
        <w:tc>
          <w:tcPr>
            <w:tcW w:w="5503" w:type="dxa"/>
          </w:tcPr>
          <w:p w14:paraId="4C39991B" w14:textId="77777777" w:rsidR="00335471" w:rsidRDefault="00335471" w:rsidP="00430EB6">
            <w:pPr>
              <w:pStyle w:val="TableParagraph"/>
              <w:ind w:left="10" w:right="10"/>
              <w:jc w:val="center"/>
            </w:pPr>
            <w:r>
              <w:t>Battery</w:t>
            </w:r>
            <w:r>
              <w:rPr>
                <w:spacing w:val="-6"/>
              </w:rPr>
              <w:t xml:space="preserve"> </w:t>
            </w:r>
            <w:r>
              <w:t>Life</w:t>
            </w:r>
            <w:r>
              <w:rPr>
                <w:spacing w:val="-7"/>
              </w:rPr>
              <w:t xml:space="preserve"> </w:t>
            </w:r>
            <w:r>
              <w:t>at</w:t>
            </w:r>
            <w:r>
              <w:rPr>
                <w:spacing w:val="1"/>
              </w:rPr>
              <w:t xml:space="preserve"> </w:t>
            </w:r>
            <w:r>
              <w:t>Full</w:t>
            </w:r>
            <w:r>
              <w:rPr>
                <w:spacing w:val="-4"/>
              </w:rPr>
              <w:t xml:space="preserve"> </w:t>
            </w:r>
            <w:r>
              <w:rPr>
                <w:spacing w:val="-2"/>
              </w:rPr>
              <w:t>Operation</w:t>
            </w:r>
          </w:p>
        </w:tc>
        <w:tc>
          <w:tcPr>
            <w:tcW w:w="3500" w:type="dxa"/>
          </w:tcPr>
          <w:p w14:paraId="58B377CD" w14:textId="77777777" w:rsidR="00335471" w:rsidRDefault="00335471" w:rsidP="00430EB6">
            <w:pPr>
              <w:pStyle w:val="TableParagraph"/>
              <w:ind w:left="119"/>
            </w:pPr>
            <w:r>
              <w:t>~90</w:t>
            </w:r>
            <w:r>
              <w:rPr>
                <w:spacing w:val="-5"/>
              </w:rPr>
              <w:t xml:space="preserve"> </w:t>
            </w:r>
            <w:r>
              <w:t>minutes</w:t>
            </w:r>
            <w:r>
              <w:rPr>
                <w:spacing w:val="-5"/>
              </w:rPr>
              <w:t xml:space="preserve"> </w:t>
            </w:r>
            <w:r>
              <w:t>(2200 mAh</w:t>
            </w:r>
            <w:r>
              <w:rPr>
                <w:spacing w:val="-9"/>
              </w:rPr>
              <w:t xml:space="preserve"> </w:t>
            </w:r>
            <w:r>
              <w:t>Li-</w:t>
            </w:r>
            <w:r>
              <w:rPr>
                <w:spacing w:val="-5"/>
              </w:rPr>
              <w:t>Po)</w:t>
            </w:r>
          </w:p>
        </w:tc>
      </w:tr>
    </w:tbl>
    <w:p w14:paraId="48A206BB" w14:textId="0E961542" w:rsidR="00335471" w:rsidRPr="00335471" w:rsidRDefault="00335471" w:rsidP="00335471">
      <w:pPr>
        <w:tabs>
          <w:tab w:val="left" w:pos="600"/>
          <w:tab w:val="left" w:pos="2220"/>
        </w:tabs>
        <w:sectPr w:rsidR="00335471" w:rsidRPr="00335471" w:rsidSect="00745987">
          <w:pgSz w:w="11910" w:h="16840"/>
          <w:pgMar w:top="630" w:right="708" w:bottom="960" w:left="850" w:header="0" w:footer="743" w:gutter="0"/>
          <w:cols w:space="720"/>
        </w:sectPr>
      </w:pPr>
    </w:p>
    <w:p w14:paraId="689A9F9E" w14:textId="77777777" w:rsidR="00506707" w:rsidRDefault="00506707">
      <w:pPr>
        <w:pStyle w:val="BodyText"/>
        <w:spacing w:before="2"/>
        <w:rPr>
          <w:b/>
        </w:rPr>
      </w:pPr>
    </w:p>
    <w:p w14:paraId="0EEA593A" w14:textId="77777777" w:rsidR="00506707" w:rsidRDefault="00430EB6">
      <w:pPr>
        <w:spacing w:after="6"/>
        <w:ind w:right="142"/>
        <w:jc w:val="center"/>
        <w:rPr>
          <w:b/>
          <w:spacing w:val="-2"/>
          <w:sz w:val="24"/>
        </w:rPr>
      </w:pPr>
      <w:r>
        <w:rPr>
          <w:b/>
          <w:sz w:val="24"/>
        </w:rPr>
        <w:t>TABLE</w:t>
      </w:r>
      <w:r>
        <w:rPr>
          <w:b/>
          <w:spacing w:val="-3"/>
          <w:sz w:val="24"/>
        </w:rPr>
        <w:t xml:space="preserve"> </w:t>
      </w:r>
      <w:r>
        <w:rPr>
          <w:b/>
          <w:sz w:val="24"/>
        </w:rPr>
        <w:t>5.5.2</w:t>
      </w:r>
      <w:r>
        <w:rPr>
          <w:b/>
          <w:spacing w:val="-6"/>
          <w:sz w:val="24"/>
        </w:rPr>
        <w:t xml:space="preserve"> </w:t>
      </w:r>
      <w:r>
        <w:rPr>
          <w:b/>
          <w:sz w:val="24"/>
        </w:rPr>
        <w:t>COMPARISON</w:t>
      </w:r>
      <w:r>
        <w:rPr>
          <w:b/>
          <w:spacing w:val="-1"/>
          <w:sz w:val="24"/>
        </w:rPr>
        <w:t xml:space="preserve"> </w:t>
      </w:r>
      <w:r>
        <w:rPr>
          <w:b/>
          <w:sz w:val="24"/>
        </w:rPr>
        <w:t>OF</w:t>
      </w:r>
      <w:r>
        <w:rPr>
          <w:b/>
          <w:spacing w:val="-3"/>
          <w:sz w:val="24"/>
        </w:rPr>
        <w:t xml:space="preserve"> </w:t>
      </w:r>
      <w:r>
        <w:rPr>
          <w:b/>
          <w:sz w:val="24"/>
        </w:rPr>
        <w:t>EXISTING</w:t>
      </w:r>
      <w:r>
        <w:rPr>
          <w:b/>
          <w:spacing w:val="-1"/>
          <w:sz w:val="24"/>
        </w:rPr>
        <w:t xml:space="preserve"> </w:t>
      </w:r>
      <w:r>
        <w:rPr>
          <w:b/>
          <w:sz w:val="24"/>
        </w:rPr>
        <w:t>AND</w:t>
      </w:r>
      <w:r>
        <w:rPr>
          <w:b/>
          <w:spacing w:val="-2"/>
          <w:sz w:val="24"/>
        </w:rPr>
        <w:t xml:space="preserve"> </w:t>
      </w:r>
      <w:r>
        <w:rPr>
          <w:b/>
          <w:sz w:val="24"/>
        </w:rPr>
        <w:t>PROPOSED</w:t>
      </w:r>
      <w:r>
        <w:rPr>
          <w:b/>
          <w:spacing w:val="-1"/>
          <w:sz w:val="24"/>
        </w:rPr>
        <w:t xml:space="preserve"> </w:t>
      </w:r>
      <w:r>
        <w:rPr>
          <w:b/>
          <w:spacing w:val="-2"/>
          <w:sz w:val="24"/>
        </w:rPr>
        <w:t>SYSTEMS</w:t>
      </w:r>
    </w:p>
    <w:p w14:paraId="113A2339" w14:textId="77777777" w:rsidR="00745987" w:rsidRDefault="00745987">
      <w:pPr>
        <w:spacing w:after="6"/>
        <w:ind w:right="142"/>
        <w:jc w:val="center"/>
        <w:rPr>
          <w:b/>
          <w:sz w:val="24"/>
        </w:rPr>
      </w:pP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1"/>
      </w:tblGrid>
      <w:tr w:rsidR="00506707" w14:paraId="5D41B74C" w14:textId="77777777" w:rsidTr="00745987">
        <w:trPr>
          <w:trHeight w:val="426"/>
        </w:trPr>
        <w:tc>
          <w:tcPr>
            <w:tcW w:w="2882" w:type="dxa"/>
          </w:tcPr>
          <w:p w14:paraId="4F6DBDF7" w14:textId="77777777" w:rsidR="00506707" w:rsidRDefault="00430EB6">
            <w:pPr>
              <w:pStyle w:val="TableParagraph"/>
              <w:jc w:val="center"/>
              <w:rPr>
                <w:b/>
              </w:rPr>
            </w:pPr>
            <w:r>
              <w:rPr>
                <w:b/>
                <w:spacing w:val="-2"/>
              </w:rPr>
              <w:t>Feature</w:t>
            </w:r>
          </w:p>
        </w:tc>
        <w:tc>
          <w:tcPr>
            <w:tcW w:w="2881" w:type="dxa"/>
          </w:tcPr>
          <w:p w14:paraId="401D99E7" w14:textId="77777777" w:rsidR="00506707" w:rsidRDefault="00430EB6">
            <w:pPr>
              <w:pStyle w:val="TableParagraph"/>
              <w:ind w:left="690"/>
              <w:rPr>
                <w:b/>
              </w:rPr>
            </w:pPr>
            <w:r>
              <w:rPr>
                <w:b/>
              </w:rPr>
              <w:t>Existing</w:t>
            </w:r>
            <w:r>
              <w:rPr>
                <w:b/>
                <w:spacing w:val="-11"/>
              </w:rPr>
              <w:t xml:space="preserve"> </w:t>
            </w:r>
            <w:r>
              <w:rPr>
                <w:b/>
                <w:spacing w:val="-2"/>
              </w:rPr>
              <w:t>System</w:t>
            </w:r>
          </w:p>
        </w:tc>
        <w:tc>
          <w:tcPr>
            <w:tcW w:w="2881" w:type="dxa"/>
          </w:tcPr>
          <w:p w14:paraId="4AA5FF58" w14:textId="77777777" w:rsidR="00506707" w:rsidRDefault="00430EB6">
            <w:pPr>
              <w:pStyle w:val="TableParagraph"/>
              <w:ind w:left="632"/>
              <w:rPr>
                <w:b/>
              </w:rPr>
            </w:pPr>
            <w:r>
              <w:rPr>
                <w:b/>
              </w:rPr>
              <w:t>Proposed</w:t>
            </w:r>
            <w:r>
              <w:rPr>
                <w:b/>
                <w:spacing w:val="-10"/>
              </w:rPr>
              <w:t xml:space="preserve"> </w:t>
            </w:r>
            <w:r>
              <w:rPr>
                <w:b/>
                <w:spacing w:val="-2"/>
              </w:rPr>
              <w:t>System</w:t>
            </w:r>
          </w:p>
        </w:tc>
      </w:tr>
      <w:tr w:rsidR="00506707" w14:paraId="38CF745B" w14:textId="77777777" w:rsidTr="00E21539">
        <w:trPr>
          <w:trHeight w:val="822"/>
        </w:trPr>
        <w:tc>
          <w:tcPr>
            <w:tcW w:w="2882" w:type="dxa"/>
          </w:tcPr>
          <w:p w14:paraId="3D21C0C4" w14:textId="77777777" w:rsidR="00506707" w:rsidRDefault="00430EB6">
            <w:pPr>
              <w:pStyle w:val="TableParagraph"/>
              <w:ind w:left="119"/>
            </w:pPr>
            <w:r>
              <w:t>Detection</w:t>
            </w:r>
            <w:r>
              <w:rPr>
                <w:spacing w:val="-11"/>
              </w:rPr>
              <w:t xml:space="preserve"> </w:t>
            </w:r>
            <w:r>
              <w:rPr>
                <w:spacing w:val="-2"/>
              </w:rPr>
              <w:t>Method</w:t>
            </w:r>
          </w:p>
        </w:tc>
        <w:tc>
          <w:tcPr>
            <w:tcW w:w="2881" w:type="dxa"/>
          </w:tcPr>
          <w:p w14:paraId="52ECF718" w14:textId="77777777" w:rsidR="00506707" w:rsidRDefault="00430EB6">
            <w:pPr>
              <w:pStyle w:val="TableParagraph"/>
              <w:spacing w:line="360" w:lineRule="auto"/>
              <w:ind w:left="119"/>
            </w:pPr>
            <w:r>
              <w:t>Camera</w:t>
            </w:r>
            <w:r>
              <w:rPr>
                <w:spacing w:val="-14"/>
              </w:rPr>
              <w:t xml:space="preserve"> </w:t>
            </w:r>
            <w:r>
              <w:t>/</w:t>
            </w:r>
            <w:r>
              <w:rPr>
                <w:spacing w:val="-14"/>
              </w:rPr>
              <w:t xml:space="preserve"> </w:t>
            </w:r>
            <w:r>
              <w:t>Ultrasonic</w:t>
            </w:r>
            <w:r>
              <w:rPr>
                <w:spacing w:val="-13"/>
              </w:rPr>
              <w:t xml:space="preserve"> </w:t>
            </w:r>
            <w:r>
              <w:t xml:space="preserve">/ </w:t>
            </w:r>
            <w:r>
              <w:rPr>
                <w:spacing w:val="-2"/>
              </w:rPr>
              <w:t>Accelerometer</w:t>
            </w:r>
          </w:p>
        </w:tc>
        <w:tc>
          <w:tcPr>
            <w:tcW w:w="2881" w:type="dxa"/>
          </w:tcPr>
          <w:p w14:paraId="67D03007" w14:textId="77777777" w:rsidR="00506707" w:rsidRDefault="00430EB6">
            <w:pPr>
              <w:pStyle w:val="TableParagraph"/>
              <w:spacing w:line="360" w:lineRule="auto"/>
              <w:ind w:left="119"/>
            </w:pPr>
            <w:r>
              <w:t>TF-Luna</w:t>
            </w:r>
            <w:r>
              <w:rPr>
                <w:spacing w:val="-14"/>
              </w:rPr>
              <w:t xml:space="preserve"> </w:t>
            </w:r>
            <w:r>
              <w:t>LiDAR</w:t>
            </w:r>
            <w:r>
              <w:rPr>
                <w:spacing w:val="-14"/>
              </w:rPr>
              <w:t xml:space="preserve"> </w:t>
            </w:r>
            <w:r>
              <w:t xml:space="preserve">(Time-of- </w:t>
            </w:r>
            <w:r>
              <w:rPr>
                <w:spacing w:val="-2"/>
              </w:rPr>
              <w:t>Flight)</w:t>
            </w:r>
          </w:p>
        </w:tc>
      </w:tr>
      <w:tr w:rsidR="00506707" w14:paraId="75EBC64D" w14:textId="77777777" w:rsidTr="00E21539">
        <w:trPr>
          <w:trHeight w:val="804"/>
        </w:trPr>
        <w:tc>
          <w:tcPr>
            <w:tcW w:w="2882" w:type="dxa"/>
          </w:tcPr>
          <w:p w14:paraId="09AF8B8C" w14:textId="77777777" w:rsidR="00506707" w:rsidRDefault="00430EB6">
            <w:pPr>
              <w:pStyle w:val="TableParagraph"/>
              <w:spacing w:before="73"/>
              <w:ind w:left="119"/>
            </w:pPr>
            <w:r>
              <w:t>Lighting</w:t>
            </w:r>
            <w:r>
              <w:rPr>
                <w:spacing w:val="-8"/>
              </w:rPr>
              <w:t xml:space="preserve"> </w:t>
            </w:r>
            <w:r>
              <w:rPr>
                <w:spacing w:val="-2"/>
              </w:rPr>
              <w:t>Dependency</w:t>
            </w:r>
          </w:p>
        </w:tc>
        <w:tc>
          <w:tcPr>
            <w:tcW w:w="2881" w:type="dxa"/>
          </w:tcPr>
          <w:p w14:paraId="2E892E16" w14:textId="77777777" w:rsidR="00506707" w:rsidRDefault="00430EB6">
            <w:pPr>
              <w:pStyle w:val="TableParagraph"/>
              <w:spacing w:before="73" w:line="364" w:lineRule="auto"/>
              <w:ind w:left="119" w:right="169"/>
            </w:pPr>
            <w:r>
              <w:t>High</w:t>
            </w:r>
            <w:r>
              <w:rPr>
                <w:spacing w:val="-12"/>
              </w:rPr>
              <w:t xml:space="preserve"> </w:t>
            </w:r>
            <w:r>
              <w:t>(fails</w:t>
            </w:r>
            <w:r>
              <w:rPr>
                <w:spacing w:val="-8"/>
              </w:rPr>
              <w:t xml:space="preserve"> </w:t>
            </w:r>
            <w:r>
              <w:t>in</w:t>
            </w:r>
            <w:r>
              <w:rPr>
                <w:spacing w:val="-8"/>
              </w:rPr>
              <w:t xml:space="preserve"> </w:t>
            </w:r>
            <w:r>
              <w:t>low</w:t>
            </w:r>
            <w:r>
              <w:rPr>
                <w:spacing w:val="-9"/>
              </w:rPr>
              <w:t xml:space="preserve"> </w:t>
            </w:r>
            <w:r>
              <w:t>light</w:t>
            </w:r>
            <w:r>
              <w:rPr>
                <w:spacing w:val="-7"/>
              </w:rPr>
              <w:t xml:space="preserve"> </w:t>
            </w:r>
            <w:r>
              <w:t xml:space="preserve">/ </w:t>
            </w:r>
            <w:r>
              <w:rPr>
                <w:spacing w:val="-2"/>
              </w:rPr>
              <w:t>night)</w:t>
            </w:r>
          </w:p>
        </w:tc>
        <w:tc>
          <w:tcPr>
            <w:tcW w:w="2881" w:type="dxa"/>
          </w:tcPr>
          <w:p w14:paraId="5FB9CC9F" w14:textId="77777777" w:rsidR="00506707" w:rsidRDefault="00430EB6">
            <w:pPr>
              <w:pStyle w:val="TableParagraph"/>
              <w:spacing w:before="73" w:line="364" w:lineRule="auto"/>
              <w:ind w:left="119"/>
            </w:pPr>
            <w:r>
              <w:t>None</w:t>
            </w:r>
            <w:r>
              <w:rPr>
                <w:spacing w:val="-14"/>
              </w:rPr>
              <w:t xml:space="preserve"> </w:t>
            </w:r>
            <w:r>
              <w:t>(works</w:t>
            </w:r>
            <w:r>
              <w:rPr>
                <w:spacing w:val="-9"/>
              </w:rPr>
              <w:t xml:space="preserve"> </w:t>
            </w:r>
            <w:r>
              <w:t>in</w:t>
            </w:r>
            <w:r>
              <w:rPr>
                <w:spacing w:val="-13"/>
              </w:rPr>
              <w:t xml:space="preserve"> </w:t>
            </w:r>
            <w:r>
              <w:t>all</w:t>
            </w:r>
            <w:r>
              <w:rPr>
                <w:spacing w:val="-8"/>
              </w:rPr>
              <w:t xml:space="preserve"> </w:t>
            </w:r>
            <w:r>
              <w:t xml:space="preserve">lighting </w:t>
            </w:r>
            <w:r>
              <w:rPr>
                <w:spacing w:val="-2"/>
              </w:rPr>
              <w:t>conditions)</w:t>
            </w:r>
          </w:p>
        </w:tc>
      </w:tr>
      <w:tr w:rsidR="00506707" w14:paraId="6D1B8AEA" w14:textId="77777777" w:rsidTr="00E21539">
        <w:trPr>
          <w:trHeight w:val="822"/>
        </w:trPr>
        <w:tc>
          <w:tcPr>
            <w:tcW w:w="2882" w:type="dxa"/>
          </w:tcPr>
          <w:p w14:paraId="7123704E" w14:textId="77777777" w:rsidR="00506707" w:rsidRDefault="00430EB6">
            <w:pPr>
              <w:pStyle w:val="TableParagraph"/>
              <w:ind w:left="119"/>
            </w:pPr>
            <w:r>
              <w:t>Braking</w:t>
            </w:r>
            <w:r>
              <w:rPr>
                <w:spacing w:val="-7"/>
              </w:rPr>
              <w:t xml:space="preserve"> </w:t>
            </w:r>
            <w:r>
              <w:rPr>
                <w:spacing w:val="-2"/>
              </w:rPr>
              <w:t>Approach</w:t>
            </w:r>
          </w:p>
        </w:tc>
        <w:tc>
          <w:tcPr>
            <w:tcW w:w="2881" w:type="dxa"/>
          </w:tcPr>
          <w:p w14:paraId="779855BF" w14:textId="77777777" w:rsidR="00506707" w:rsidRDefault="00430EB6">
            <w:pPr>
              <w:pStyle w:val="TableParagraph"/>
              <w:spacing w:line="360" w:lineRule="auto"/>
              <w:ind w:left="119"/>
            </w:pPr>
            <w:r>
              <w:t>Reactive</w:t>
            </w:r>
            <w:r>
              <w:rPr>
                <w:spacing w:val="-14"/>
              </w:rPr>
              <w:t xml:space="preserve"> </w:t>
            </w:r>
            <w:r>
              <w:t>(after</w:t>
            </w:r>
            <w:r>
              <w:rPr>
                <w:spacing w:val="-12"/>
              </w:rPr>
              <w:t xml:space="preserve"> </w:t>
            </w:r>
            <w:r>
              <w:t>hazard</w:t>
            </w:r>
            <w:r>
              <w:rPr>
                <w:spacing w:val="-13"/>
              </w:rPr>
              <w:t xml:space="preserve"> </w:t>
            </w:r>
            <w:r>
              <w:t xml:space="preserve">is </w:t>
            </w:r>
            <w:r>
              <w:rPr>
                <w:spacing w:val="-2"/>
              </w:rPr>
              <w:t>reached)</w:t>
            </w:r>
          </w:p>
        </w:tc>
        <w:tc>
          <w:tcPr>
            <w:tcW w:w="2881" w:type="dxa"/>
          </w:tcPr>
          <w:p w14:paraId="2A1E7281" w14:textId="77777777" w:rsidR="00506707" w:rsidRDefault="00430EB6">
            <w:pPr>
              <w:pStyle w:val="TableParagraph"/>
              <w:spacing w:line="360" w:lineRule="auto"/>
              <w:ind w:left="119"/>
            </w:pPr>
            <w:r>
              <w:t>Predictive</w:t>
            </w:r>
            <w:r>
              <w:rPr>
                <w:spacing w:val="-14"/>
              </w:rPr>
              <w:t xml:space="preserve"> </w:t>
            </w:r>
            <w:r>
              <w:t>(before</w:t>
            </w:r>
            <w:r>
              <w:rPr>
                <w:spacing w:val="-14"/>
              </w:rPr>
              <w:t xml:space="preserve"> </w:t>
            </w:r>
            <w:r>
              <w:t>hazard</w:t>
            </w:r>
            <w:r>
              <w:rPr>
                <w:spacing w:val="-14"/>
              </w:rPr>
              <w:t xml:space="preserve"> </w:t>
            </w:r>
            <w:r>
              <w:t xml:space="preserve">is </w:t>
            </w:r>
            <w:r>
              <w:rPr>
                <w:spacing w:val="-2"/>
              </w:rPr>
              <w:t>reached)</w:t>
            </w:r>
          </w:p>
        </w:tc>
      </w:tr>
      <w:tr w:rsidR="00506707" w14:paraId="37BE6D8A" w14:textId="77777777" w:rsidTr="00745987">
        <w:trPr>
          <w:trHeight w:val="768"/>
        </w:trPr>
        <w:tc>
          <w:tcPr>
            <w:tcW w:w="2882" w:type="dxa"/>
          </w:tcPr>
          <w:p w14:paraId="54AD1ADC" w14:textId="77777777" w:rsidR="00506707" w:rsidRDefault="00430EB6">
            <w:pPr>
              <w:pStyle w:val="TableParagraph"/>
              <w:ind w:left="119"/>
            </w:pPr>
            <w:r>
              <w:rPr>
                <w:spacing w:val="-2"/>
              </w:rPr>
              <w:t>Classification</w:t>
            </w:r>
          </w:p>
        </w:tc>
        <w:tc>
          <w:tcPr>
            <w:tcW w:w="2881" w:type="dxa"/>
          </w:tcPr>
          <w:p w14:paraId="0FEC3A79" w14:textId="77777777" w:rsidR="00506707" w:rsidRDefault="00430EB6">
            <w:pPr>
              <w:pStyle w:val="TableParagraph"/>
              <w:ind w:left="119"/>
            </w:pPr>
            <w:r>
              <w:t>Threshold-based</w:t>
            </w:r>
            <w:r>
              <w:rPr>
                <w:spacing w:val="-8"/>
              </w:rPr>
              <w:t xml:space="preserve"> </w:t>
            </w:r>
            <w:r>
              <w:t>/</w:t>
            </w:r>
            <w:r>
              <w:rPr>
                <w:spacing w:val="-1"/>
              </w:rPr>
              <w:t xml:space="preserve"> </w:t>
            </w:r>
            <w:r>
              <w:t>No</w:t>
            </w:r>
            <w:r>
              <w:rPr>
                <w:spacing w:val="-7"/>
              </w:rPr>
              <w:t xml:space="preserve"> </w:t>
            </w:r>
            <w:r>
              <w:rPr>
                <w:spacing w:val="-5"/>
              </w:rPr>
              <w:t>ML</w:t>
            </w:r>
          </w:p>
        </w:tc>
        <w:tc>
          <w:tcPr>
            <w:tcW w:w="2881" w:type="dxa"/>
          </w:tcPr>
          <w:p w14:paraId="748BF18C" w14:textId="77777777" w:rsidR="00506707" w:rsidRDefault="00430EB6">
            <w:pPr>
              <w:pStyle w:val="TableParagraph"/>
              <w:spacing w:line="360" w:lineRule="auto"/>
              <w:ind w:left="119"/>
            </w:pPr>
            <w:r>
              <w:t>Random</w:t>
            </w:r>
            <w:r>
              <w:rPr>
                <w:spacing w:val="-14"/>
              </w:rPr>
              <w:t xml:space="preserve"> </w:t>
            </w:r>
            <w:r>
              <w:t>Forest</w:t>
            </w:r>
            <w:r>
              <w:rPr>
                <w:spacing w:val="-13"/>
              </w:rPr>
              <w:t xml:space="preserve"> </w:t>
            </w:r>
            <w:r>
              <w:t>ML</w:t>
            </w:r>
            <w:r>
              <w:rPr>
                <w:spacing w:val="-10"/>
              </w:rPr>
              <w:t xml:space="preserve"> </w:t>
            </w:r>
            <w:r>
              <w:t xml:space="preserve">(89.2% </w:t>
            </w:r>
            <w:r>
              <w:rPr>
                <w:spacing w:val="-2"/>
              </w:rPr>
              <w:t>accuracy)</w:t>
            </w:r>
          </w:p>
        </w:tc>
      </w:tr>
      <w:tr w:rsidR="00506707" w14:paraId="2E825357" w14:textId="77777777" w:rsidTr="00E21539">
        <w:trPr>
          <w:trHeight w:val="786"/>
        </w:trPr>
        <w:tc>
          <w:tcPr>
            <w:tcW w:w="2882" w:type="dxa"/>
          </w:tcPr>
          <w:p w14:paraId="1F7D0D58" w14:textId="77777777" w:rsidR="00506707" w:rsidRDefault="00430EB6">
            <w:pPr>
              <w:pStyle w:val="TableParagraph"/>
              <w:ind w:left="119"/>
            </w:pPr>
            <w:r>
              <w:t>Speed</w:t>
            </w:r>
            <w:r>
              <w:rPr>
                <w:spacing w:val="-6"/>
              </w:rPr>
              <w:t xml:space="preserve"> </w:t>
            </w:r>
            <w:r>
              <w:rPr>
                <w:spacing w:val="-2"/>
              </w:rPr>
              <w:t>Measurement</w:t>
            </w:r>
          </w:p>
        </w:tc>
        <w:tc>
          <w:tcPr>
            <w:tcW w:w="2881" w:type="dxa"/>
          </w:tcPr>
          <w:p w14:paraId="1B75A404" w14:textId="77777777" w:rsidR="00506707" w:rsidRDefault="00430EB6">
            <w:pPr>
              <w:pStyle w:val="TableParagraph"/>
              <w:ind w:left="119"/>
            </w:pPr>
            <w:r>
              <w:t>Not</w:t>
            </w:r>
            <w:r>
              <w:rPr>
                <w:spacing w:val="-6"/>
              </w:rPr>
              <w:t xml:space="preserve"> </w:t>
            </w:r>
            <w:r>
              <w:rPr>
                <w:spacing w:val="-2"/>
              </w:rPr>
              <w:t>integrated</w:t>
            </w:r>
          </w:p>
        </w:tc>
        <w:tc>
          <w:tcPr>
            <w:tcW w:w="2881" w:type="dxa"/>
          </w:tcPr>
          <w:p w14:paraId="0B21E607" w14:textId="77777777" w:rsidR="00506707" w:rsidRDefault="00430EB6">
            <w:pPr>
              <w:pStyle w:val="TableParagraph"/>
              <w:spacing w:line="360" w:lineRule="auto"/>
              <w:ind w:left="119" w:right="169"/>
            </w:pPr>
            <w:r>
              <w:t>Wheel</w:t>
            </w:r>
            <w:r>
              <w:rPr>
                <w:spacing w:val="-14"/>
              </w:rPr>
              <w:t xml:space="preserve"> </w:t>
            </w:r>
            <w:r>
              <w:t>encoder</w:t>
            </w:r>
            <w:r>
              <w:rPr>
                <w:spacing w:val="-14"/>
              </w:rPr>
              <w:t xml:space="preserve"> </w:t>
            </w:r>
            <w:r>
              <w:t>(real-time speed feedback)</w:t>
            </w:r>
          </w:p>
        </w:tc>
      </w:tr>
      <w:tr w:rsidR="00506707" w14:paraId="17D5BF0E" w14:textId="77777777" w:rsidTr="00745987">
        <w:trPr>
          <w:trHeight w:val="822"/>
        </w:trPr>
        <w:tc>
          <w:tcPr>
            <w:tcW w:w="2882" w:type="dxa"/>
          </w:tcPr>
          <w:p w14:paraId="58C3FE4E" w14:textId="77777777" w:rsidR="00506707" w:rsidRDefault="00430EB6">
            <w:pPr>
              <w:pStyle w:val="TableParagraph"/>
              <w:ind w:left="119"/>
            </w:pPr>
            <w:r>
              <w:t>Response</w:t>
            </w:r>
            <w:r>
              <w:rPr>
                <w:spacing w:val="-13"/>
              </w:rPr>
              <w:t xml:space="preserve"> </w:t>
            </w:r>
            <w:r>
              <w:rPr>
                <w:spacing w:val="-4"/>
              </w:rPr>
              <w:t>Time</w:t>
            </w:r>
          </w:p>
        </w:tc>
        <w:tc>
          <w:tcPr>
            <w:tcW w:w="2881" w:type="dxa"/>
          </w:tcPr>
          <w:p w14:paraId="71FFDE09" w14:textId="77777777" w:rsidR="00506707" w:rsidRDefault="00430EB6">
            <w:pPr>
              <w:pStyle w:val="TableParagraph"/>
              <w:spacing w:line="360" w:lineRule="auto"/>
              <w:ind w:left="119"/>
            </w:pPr>
            <w:r>
              <w:t>1.5</w:t>
            </w:r>
            <w:r>
              <w:rPr>
                <w:spacing w:val="-10"/>
              </w:rPr>
              <w:t xml:space="preserve"> </w:t>
            </w:r>
            <w:r>
              <w:t>–</w:t>
            </w:r>
            <w:r>
              <w:rPr>
                <w:spacing w:val="-14"/>
              </w:rPr>
              <w:t xml:space="preserve"> </w:t>
            </w:r>
            <w:r>
              <w:t>2.5</w:t>
            </w:r>
            <w:r>
              <w:rPr>
                <w:spacing w:val="-9"/>
              </w:rPr>
              <w:t xml:space="preserve"> </w:t>
            </w:r>
            <w:r>
              <w:t>seconds</w:t>
            </w:r>
            <w:r>
              <w:rPr>
                <w:spacing w:val="-10"/>
              </w:rPr>
              <w:t xml:space="preserve"> </w:t>
            </w:r>
            <w:r>
              <w:t xml:space="preserve">(human </w:t>
            </w:r>
            <w:r>
              <w:rPr>
                <w:spacing w:val="-2"/>
              </w:rPr>
              <w:t>reaction)</w:t>
            </w:r>
          </w:p>
        </w:tc>
        <w:tc>
          <w:tcPr>
            <w:tcW w:w="2881" w:type="dxa"/>
          </w:tcPr>
          <w:p w14:paraId="7FF5E817" w14:textId="77777777" w:rsidR="00506707" w:rsidRDefault="00430EB6">
            <w:pPr>
              <w:pStyle w:val="TableParagraph"/>
              <w:spacing w:line="360" w:lineRule="auto"/>
              <w:ind w:left="119"/>
            </w:pPr>
            <w:r>
              <w:t>78</w:t>
            </w:r>
            <w:r>
              <w:rPr>
                <w:spacing w:val="-14"/>
              </w:rPr>
              <w:t xml:space="preserve"> </w:t>
            </w:r>
            <w:r>
              <w:t>ms</w:t>
            </w:r>
            <w:r>
              <w:rPr>
                <w:spacing w:val="-14"/>
              </w:rPr>
              <w:t xml:space="preserve"> </w:t>
            </w:r>
            <w:r>
              <w:t>(automated</w:t>
            </w:r>
            <w:r>
              <w:rPr>
                <w:spacing w:val="-14"/>
              </w:rPr>
              <w:t xml:space="preserve"> </w:t>
            </w:r>
            <w:r>
              <w:t xml:space="preserve">electronic </w:t>
            </w:r>
            <w:r>
              <w:rPr>
                <w:spacing w:val="-2"/>
              </w:rPr>
              <w:t>response)</w:t>
            </w:r>
          </w:p>
        </w:tc>
      </w:tr>
      <w:tr w:rsidR="00506707" w14:paraId="2645B088" w14:textId="77777777">
        <w:trPr>
          <w:trHeight w:val="542"/>
        </w:trPr>
        <w:tc>
          <w:tcPr>
            <w:tcW w:w="2882" w:type="dxa"/>
          </w:tcPr>
          <w:p w14:paraId="7E0F49EF" w14:textId="77777777" w:rsidR="00506707" w:rsidRDefault="00430EB6">
            <w:pPr>
              <w:pStyle w:val="TableParagraph"/>
              <w:spacing w:before="78"/>
              <w:ind w:left="119"/>
            </w:pPr>
            <w:r>
              <w:rPr>
                <w:spacing w:val="-4"/>
              </w:rPr>
              <w:t>Cost</w:t>
            </w:r>
          </w:p>
        </w:tc>
        <w:tc>
          <w:tcPr>
            <w:tcW w:w="2881" w:type="dxa"/>
          </w:tcPr>
          <w:p w14:paraId="2B944B77" w14:textId="77777777" w:rsidR="00506707" w:rsidRDefault="00430EB6">
            <w:pPr>
              <w:pStyle w:val="TableParagraph"/>
              <w:spacing w:before="78"/>
              <w:ind w:left="119"/>
            </w:pPr>
            <w:r>
              <w:t>High</w:t>
            </w:r>
            <w:r>
              <w:rPr>
                <w:spacing w:val="-4"/>
              </w:rPr>
              <w:t xml:space="preserve"> </w:t>
            </w:r>
            <w:r>
              <w:t>(₹50,000</w:t>
            </w:r>
            <w:r>
              <w:rPr>
                <w:spacing w:val="2"/>
              </w:rPr>
              <w:t xml:space="preserve"> </w:t>
            </w:r>
            <w:r>
              <w:t>–</w:t>
            </w:r>
            <w:r>
              <w:rPr>
                <w:spacing w:val="-3"/>
              </w:rPr>
              <w:t xml:space="preserve"> </w:t>
            </w:r>
            <w:r>
              <w:rPr>
                <w:spacing w:val="-2"/>
              </w:rPr>
              <w:t>₹5,00,000+)</w:t>
            </w:r>
          </w:p>
        </w:tc>
        <w:tc>
          <w:tcPr>
            <w:tcW w:w="2881" w:type="dxa"/>
          </w:tcPr>
          <w:p w14:paraId="731FCE99" w14:textId="77777777" w:rsidR="00506707" w:rsidRDefault="00430EB6">
            <w:pPr>
              <w:pStyle w:val="TableParagraph"/>
              <w:spacing w:before="78"/>
              <w:ind w:left="119"/>
            </w:pPr>
            <w:r>
              <w:t>Low</w:t>
            </w:r>
            <w:r>
              <w:rPr>
                <w:spacing w:val="-11"/>
              </w:rPr>
              <w:t xml:space="preserve"> </w:t>
            </w:r>
            <w:r>
              <w:t>(under</w:t>
            </w:r>
            <w:r>
              <w:rPr>
                <w:spacing w:val="-1"/>
              </w:rPr>
              <w:t xml:space="preserve"> </w:t>
            </w:r>
            <w:r>
              <w:rPr>
                <w:spacing w:val="-2"/>
              </w:rPr>
              <w:t>₹5,000)</w:t>
            </w:r>
          </w:p>
        </w:tc>
      </w:tr>
      <w:tr w:rsidR="00506707" w14:paraId="05CF6F5F" w14:textId="77777777" w:rsidTr="00E21539">
        <w:trPr>
          <w:trHeight w:val="462"/>
        </w:trPr>
        <w:tc>
          <w:tcPr>
            <w:tcW w:w="2882" w:type="dxa"/>
          </w:tcPr>
          <w:p w14:paraId="5A920914" w14:textId="77777777" w:rsidR="00506707" w:rsidRDefault="00430EB6">
            <w:pPr>
              <w:pStyle w:val="TableParagraph"/>
              <w:ind w:left="119"/>
            </w:pPr>
            <w:r>
              <w:t>Overall</w:t>
            </w:r>
            <w:r>
              <w:rPr>
                <w:spacing w:val="-12"/>
              </w:rPr>
              <w:t xml:space="preserve"> </w:t>
            </w:r>
            <w:r>
              <w:rPr>
                <w:spacing w:val="-2"/>
              </w:rPr>
              <w:t>Reliability</w:t>
            </w:r>
          </w:p>
        </w:tc>
        <w:tc>
          <w:tcPr>
            <w:tcW w:w="2881" w:type="dxa"/>
          </w:tcPr>
          <w:p w14:paraId="2F731C88" w14:textId="77777777" w:rsidR="00506707" w:rsidRDefault="00430EB6">
            <w:pPr>
              <w:pStyle w:val="TableParagraph"/>
              <w:ind w:left="119"/>
            </w:pPr>
            <w:r>
              <w:rPr>
                <w:spacing w:val="-2"/>
              </w:rPr>
              <w:t>Moderate</w:t>
            </w:r>
          </w:p>
        </w:tc>
        <w:tc>
          <w:tcPr>
            <w:tcW w:w="2881" w:type="dxa"/>
          </w:tcPr>
          <w:p w14:paraId="6E1A6632" w14:textId="77777777" w:rsidR="00506707" w:rsidRDefault="00430EB6">
            <w:pPr>
              <w:pStyle w:val="TableParagraph"/>
              <w:ind w:left="119"/>
            </w:pPr>
            <w:r>
              <w:rPr>
                <w:spacing w:val="-4"/>
              </w:rPr>
              <w:t>High</w:t>
            </w:r>
          </w:p>
        </w:tc>
      </w:tr>
    </w:tbl>
    <w:p w14:paraId="01F055E0" w14:textId="77777777" w:rsidR="00506707" w:rsidRDefault="00506707">
      <w:pPr>
        <w:pStyle w:val="TableParagraph"/>
        <w:sectPr w:rsidR="00506707">
          <w:type w:val="continuous"/>
          <w:pgSz w:w="11910" w:h="16840"/>
          <w:pgMar w:top="500" w:right="708" w:bottom="960" w:left="850" w:header="0" w:footer="743" w:gutter="0"/>
          <w:cols w:space="720"/>
        </w:sectPr>
      </w:pPr>
    </w:p>
    <w:p w14:paraId="7C1B14FD" w14:textId="77777777" w:rsidR="00506707" w:rsidRDefault="00430EB6">
      <w:pPr>
        <w:pStyle w:val="Heading2"/>
        <w:ind w:left="0" w:right="141" w:firstLine="0"/>
        <w:jc w:val="center"/>
      </w:pPr>
      <w:r>
        <w:lastRenderedPageBreak/>
        <w:t>CHAPTER</w:t>
      </w:r>
      <w:r>
        <w:rPr>
          <w:spacing w:val="-7"/>
        </w:rPr>
        <w:t xml:space="preserve"> </w:t>
      </w:r>
      <w:r>
        <w:rPr>
          <w:spacing w:val="-10"/>
        </w:rPr>
        <w:t>6</w:t>
      </w:r>
    </w:p>
    <w:p w14:paraId="36012AF8" w14:textId="77777777" w:rsidR="00506707" w:rsidRDefault="00506707">
      <w:pPr>
        <w:pStyle w:val="BodyText"/>
        <w:spacing w:before="66"/>
        <w:rPr>
          <w:b/>
          <w:sz w:val="28"/>
        </w:rPr>
      </w:pPr>
    </w:p>
    <w:p w14:paraId="65DA3CA4" w14:textId="77777777" w:rsidR="00506707" w:rsidRDefault="00430EB6">
      <w:pPr>
        <w:ind w:left="43"/>
        <w:rPr>
          <w:b/>
          <w:sz w:val="28"/>
        </w:rPr>
      </w:pPr>
      <w:r>
        <w:rPr>
          <w:b/>
          <w:sz w:val="28"/>
        </w:rPr>
        <w:t>FUTURE</w:t>
      </w:r>
      <w:r>
        <w:rPr>
          <w:b/>
          <w:spacing w:val="-7"/>
          <w:sz w:val="28"/>
        </w:rPr>
        <w:t xml:space="preserve"> </w:t>
      </w:r>
      <w:r>
        <w:rPr>
          <w:b/>
          <w:spacing w:val="-2"/>
          <w:sz w:val="28"/>
        </w:rPr>
        <w:t>ENHANCEMENTS</w:t>
      </w:r>
    </w:p>
    <w:p w14:paraId="00554389" w14:textId="77777777" w:rsidR="00506707" w:rsidRDefault="00430EB6">
      <w:pPr>
        <w:pStyle w:val="ListParagraph"/>
        <w:numPr>
          <w:ilvl w:val="2"/>
          <w:numId w:val="8"/>
        </w:numPr>
        <w:tabs>
          <w:tab w:val="left" w:pos="763"/>
        </w:tabs>
        <w:spacing w:before="273" w:line="362" w:lineRule="auto"/>
        <w:ind w:right="187"/>
        <w:jc w:val="both"/>
        <w:rPr>
          <w:sz w:val="24"/>
        </w:rPr>
      </w:pPr>
      <w:r>
        <w:rPr>
          <w:sz w:val="24"/>
        </w:rPr>
        <w:t>Integration of Advanced LiDAR Systems: Upgrading to a 2D scanning LiDAR such as the RPLIDAR A1 or a full 3D LiDAR system would provide comprehensive lateral road surface coverage, enabling anomaly detection beyond the sensor boresight axis. This would greatly improve reliability on curved roads and wider vehicle paths.</w:t>
      </w:r>
    </w:p>
    <w:p w14:paraId="620C9E15" w14:textId="77777777" w:rsidR="00506707" w:rsidRDefault="00430EB6">
      <w:pPr>
        <w:pStyle w:val="ListParagraph"/>
        <w:numPr>
          <w:ilvl w:val="2"/>
          <w:numId w:val="8"/>
        </w:numPr>
        <w:tabs>
          <w:tab w:val="left" w:pos="763"/>
        </w:tabs>
        <w:spacing w:before="32" w:line="360" w:lineRule="auto"/>
        <w:ind w:right="188"/>
        <w:jc w:val="both"/>
        <w:rPr>
          <w:sz w:val="24"/>
        </w:rPr>
      </w:pPr>
      <w:r>
        <w:rPr>
          <w:sz w:val="24"/>
        </w:rPr>
        <w:t>Sensor Fusion with Camera and IMU: Combining LiDAR with a camera module and an Inertial Measurement Unit (IMU) would create a multi-modal sensing platform. A Kalman Filter could fuse</w:t>
      </w:r>
      <w:r>
        <w:rPr>
          <w:spacing w:val="-13"/>
          <w:sz w:val="24"/>
        </w:rPr>
        <w:t xml:space="preserve"> </w:t>
      </w:r>
      <w:r>
        <w:rPr>
          <w:sz w:val="24"/>
        </w:rPr>
        <w:t>the</w:t>
      </w:r>
      <w:r>
        <w:rPr>
          <w:spacing w:val="-13"/>
          <w:sz w:val="24"/>
        </w:rPr>
        <w:t xml:space="preserve"> </w:t>
      </w:r>
      <w:r>
        <w:rPr>
          <w:sz w:val="24"/>
        </w:rPr>
        <w:t>data</w:t>
      </w:r>
      <w:r>
        <w:rPr>
          <w:spacing w:val="-13"/>
          <w:sz w:val="24"/>
        </w:rPr>
        <w:t xml:space="preserve"> </w:t>
      </w:r>
      <w:r>
        <w:rPr>
          <w:sz w:val="24"/>
        </w:rPr>
        <w:t>streams</w:t>
      </w:r>
      <w:r>
        <w:rPr>
          <w:spacing w:val="-9"/>
          <w:sz w:val="24"/>
        </w:rPr>
        <w:t xml:space="preserve"> </w:t>
      </w:r>
      <w:r>
        <w:rPr>
          <w:sz w:val="24"/>
        </w:rPr>
        <w:t>into</w:t>
      </w:r>
      <w:r>
        <w:rPr>
          <w:spacing w:val="-7"/>
          <w:sz w:val="24"/>
        </w:rPr>
        <w:t xml:space="preserve"> </w:t>
      </w:r>
      <w:r>
        <w:rPr>
          <w:sz w:val="24"/>
        </w:rPr>
        <w:t>a</w:t>
      </w:r>
      <w:r>
        <w:rPr>
          <w:spacing w:val="-13"/>
          <w:sz w:val="24"/>
        </w:rPr>
        <w:t xml:space="preserve"> </w:t>
      </w:r>
      <w:r>
        <w:rPr>
          <w:sz w:val="24"/>
        </w:rPr>
        <w:t>unified</w:t>
      </w:r>
      <w:r>
        <w:rPr>
          <w:spacing w:val="-12"/>
          <w:sz w:val="24"/>
        </w:rPr>
        <w:t xml:space="preserve"> </w:t>
      </w:r>
      <w:r>
        <w:rPr>
          <w:sz w:val="24"/>
        </w:rPr>
        <w:t>road</w:t>
      </w:r>
      <w:r>
        <w:rPr>
          <w:spacing w:val="-12"/>
          <w:sz w:val="24"/>
        </w:rPr>
        <w:t xml:space="preserve"> </w:t>
      </w:r>
      <w:r>
        <w:rPr>
          <w:sz w:val="24"/>
        </w:rPr>
        <w:t>condition</w:t>
      </w:r>
      <w:r>
        <w:rPr>
          <w:spacing w:val="-15"/>
          <w:sz w:val="24"/>
        </w:rPr>
        <w:t xml:space="preserve"> </w:t>
      </w:r>
      <w:r>
        <w:rPr>
          <w:sz w:val="24"/>
        </w:rPr>
        <w:t>estimate,</w:t>
      </w:r>
      <w:r>
        <w:rPr>
          <w:spacing w:val="-10"/>
          <w:sz w:val="24"/>
        </w:rPr>
        <w:t xml:space="preserve"> </w:t>
      </w:r>
      <w:r>
        <w:rPr>
          <w:sz w:val="24"/>
        </w:rPr>
        <w:t>reducing</w:t>
      </w:r>
      <w:r>
        <w:rPr>
          <w:spacing w:val="-7"/>
          <w:sz w:val="24"/>
        </w:rPr>
        <w:t xml:space="preserve"> </w:t>
      </w:r>
      <w:r>
        <w:rPr>
          <w:sz w:val="24"/>
        </w:rPr>
        <w:t>false</w:t>
      </w:r>
      <w:r>
        <w:rPr>
          <w:spacing w:val="-13"/>
          <w:sz w:val="24"/>
        </w:rPr>
        <w:t xml:space="preserve"> </w:t>
      </w:r>
      <w:r>
        <w:rPr>
          <w:sz w:val="24"/>
        </w:rPr>
        <w:t>positives</w:t>
      </w:r>
      <w:r>
        <w:rPr>
          <w:spacing w:val="-14"/>
          <w:sz w:val="24"/>
        </w:rPr>
        <w:t xml:space="preserve"> </w:t>
      </w:r>
      <w:r>
        <w:rPr>
          <w:sz w:val="24"/>
        </w:rPr>
        <w:t>and</w:t>
      </w:r>
      <w:r>
        <w:rPr>
          <w:spacing w:val="-7"/>
          <w:sz w:val="24"/>
        </w:rPr>
        <w:t xml:space="preserve"> </w:t>
      </w:r>
      <w:r>
        <w:rPr>
          <w:sz w:val="24"/>
        </w:rPr>
        <w:t>improving robustness in complex environments.</w:t>
      </w:r>
    </w:p>
    <w:p w14:paraId="19197821" w14:textId="77777777" w:rsidR="00506707" w:rsidRDefault="00430EB6">
      <w:pPr>
        <w:pStyle w:val="ListParagraph"/>
        <w:numPr>
          <w:ilvl w:val="2"/>
          <w:numId w:val="8"/>
        </w:numPr>
        <w:tabs>
          <w:tab w:val="left" w:pos="763"/>
        </w:tabs>
        <w:spacing w:before="39" w:line="362" w:lineRule="auto"/>
        <w:ind w:right="184"/>
        <w:jc w:val="both"/>
        <w:rPr>
          <w:sz w:val="24"/>
        </w:rPr>
      </w:pPr>
      <w:r>
        <w:rPr>
          <w:sz w:val="24"/>
        </w:rPr>
        <w:t>Deep Learning Model Implementation: Replacing the Random Forest classifier with a 1D Convolutional Neural Network or Long Short-Term Memory (LSTM) network would allow end- to-end</w:t>
      </w:r>
      <w:r>
        <w:rPr>
          <w:spacing w:val="-3"/>
          <w:sz w:val="24"/>
        </w:rPr>
        <w:t xml:space="preserve"> </w:t>
      </w:r>
      <w:r>
        <w:rPr>
          <w:sz w:val="24"/>
        </w:rPr>
        <w:t>learning</w:t>
      </w:r>
      <w:r>
        <w:rPr>
          <w:spacing w:val="-3"/>
          <w:sz w:val="24"/>
        </w:rPr>
        <w:t xml:space="preserve"> </w:t>
      </w:r>
      <w:r>
        <w:rPr>
          <w:sz w:val="24"/>
        </w:rPr>
        <w:t>from</w:t>
      </w:r>
      <w:r>
        <w:rPr>
          <w:spacing w:val="-11"/>
          <w:sz w:val="24"/>
        </w:rPr>
        <w:t xml:space="preserve"> </w:t>
      </w:r>
      <w:r>
        <w:rPr>
          <w:sz w:val="24"/>
        </w:rPr>
        <w:t>raw</w:t>
      </w:r>
      <w:r>
        <w:rPr>
          <w:spacing w:val="-4"/>
          <w:sz w:val="24"/>
        </w:rPr>
        <w:t xml:space="preserve"> </w:t>
      </w:r>
      <w:r>
        <w:rPr>
          <w:sz w:val="24"/>
        </w:rPr>
        <w:t>LiDAR</w:t>
      </w:r>
      <w:r>
        <w:rPr>
          <w:spacing w:val="-5"/>
          <w:sz w:val="24"/>
        </w:rPr>
        <w:t xml:space="preserve"> </w:t>
      </w:r>
      <w:r>
        <w:rPr>
          <w:sz w:val="24"/>
        </w:rPr>
        <w:t>sequences,</w:t>
      </w:r>
      <w:r>
        <w:rPr>
          <w:spacing w:val="-1"/>
          <w:sz w:val="24"/>
        </w:rPr>
        <w:t xml:space="preserve"> </w:t>
      </w:r>
      <w:r>
        <w:rPr>
          <w:sz w:val="24"/>
        </w:rPr>
        <w:t>improving</w:t>
      </w:r>
      <w:r>
        <w:rPr>
          <w:spacing w:val="-3"/>
          <w:sz w:val="24"/>
        </w:rPr>
        <w:t xml:space="preserve"> </w:t>
      </w:r>
      <w:r>
        <w:rPr>
          <w:sz w:val="24"/>
        </w:rPr>
        <w:t>classification</w:t>
      </w:r>
      <w:r>
        <w:rPr>
          <w:spacing w:val="-8"/>
          <w:sz w:val="24"/>
        </w:rPr>
        <w:t xml:space="preserve"> </w:t>
      </w:r>
      <w:r>
        <w:rPr>
          <w:sz w:val="24"/>
        </w:rPr>
        <w:t>accuracy</w:t>
      </w:r>
      <w:r>
        <w:rPr>
          <w:spacing w:val="-12"/>
          <w:sz w:val="24"/>
        </w:rPr>
        <w:t xml:space="preserve"> </w:t>
      </w:r>
      <w:r>
        <w:rPr>
          <w:sz w:val="24"/>
        </w:rPr>
        <w:t>and</w:t>
      </w:r>
      <w:r>
        <w:rPr>
          <w:spacing w:val="-3"/>
          <w:sz w:val="24"/>
        </w:rPr>
        <w:t xml:space="preserve"> </w:t>
      </w:r>
      <w:r>
        <w:rPr>
          <w:sz w:val="24"/>
        </w:rPr>
        <w:t>adaptability</w:t>
      </w:r>
      <w:r>
        <w:rPr>
          <w:spacing w:val="-12"/>
          <w:sz w:val="24"/>
        </w:rPr>
        <w:t xml:space="preserve"> </w:t>
      </w:r>
      <w:r>
        <w:rPr>
          <w:sz w:val="24"/>
        </w:rPr>
        <w:t>to new surface types not present in the training data.</w:t>
      </w:r>
    </w:p>
    <w:p w14:paraId="01224C74" w14:textId="77777777" w:rsidR="00506707" w:rsidRDefault="00430EB6">
      <w:pPr>
        <w:pStyle w:val="ListParagraph"/>
        <w:numPr>
          <w:ilvl w:val="2"/>
          <w:numId w:val="8"/>
        </w:numPr>
        <w:tabs>
          <w:tab w:val="left" w:pos="763"/>
        </w:tabs>
        <w:spacing w:before="28" w:line="362" w:lineRule="auto"/>
        <w:ind w:right="180"/>
        <w:jc w:val="both"/>
        <w:rPr>
          <w:sz w:val="24"/>
        </w:rPr>
      </w:pPr>
      <w:r>
        <w:rPr>
          <w:sz w:val="24"/>
        </w:rPr>
        <w:t>Real-Time</w:t>
      </w:r>
      <w:r>
        <w:rPr>
          <w:spacing w:val="-15"/>
          <w:sz w:val="24"/>
        </w:rPr>
        <w:t xml:space="preserve"> </w:t>
      </w:r>
      <w:r>
        <w:rPr>
          <w:sz w:val="24"/>
        </w:rPr>
        <w:t>Cloud</w:t>
      </w:r>
      <w:r>
        <w:rPr>
          <w:spacing w:val="-15"/>
          <w:sz w:val="24"/>
        </w:rPr>
        <w:t xml:space="preserve"> </w:t>
      </w:r>
      <w:r>
        <w:rPr>
          <w:sz w:val="24"/>
        </w:rPr>
        <w:t>Connectivity</w:t>
      </w:r>
      <w:r>
        <w:rPr>
          <w:spacing w:val="-15"/>
          <w:sz w:val="24"/>
        </w:rPr>
        <w:t xml:space="preserve"> </w:t>
      </w:r>
      <w:r>
        <w:rPr>
          <w:sz w:val="24"/>
        </w:rPr>
        <w:t>and</w:t>
      </w:r>
      <w:r>
        <w:rPr>
          <w:spacing w:val="-15"/>
          <w:sz w:val="24"/>
        </w:rPr>
        <w:t xml:space="preserve"> </w:t>
      </w:r>
      <w:r>
        <w:rPr>
          <w:sz w:val="24"/>
        </w:rPr>
        <w:t>IoT</w:t>
      </w:r>
      <w:r>
        <w:rPr>
          <w:spacing w:val="-15"/>
          <w:sz w:val="24"/>
        </w:rPr>
        <w:t xml:space="preserve"> </w:t>
      </w:r>
      <w:r>
        <w:rPr>
          <w:sz w:val="24"/>
        </w:rPr>
        <w:t>Integration:</w:t>
      </w:r>
      <w:r>
        <w:rPr>
          <w:spacing w:val="-10"/>
          <w:sz w:val="24"/>
        </w:rPr>
        <w:t xml:space="preserve"> </w:t>
      </w:r>
      <w:r>
        <w:rPr>
          <w:sz w:val="24"/>
        </w:rPr>
        <w:t>Connecting</w:t>
      </w:r>
      <w:r>
        <w:rPr>
          <w:spacing w:val="-11"/>
          <w:sz w:val="24"/>
        </w:rPr>
        <w:t xml:space="preserve"> </w:t>
      </w:r>
      <w:r>
        <w:rPr>
          <w:sz w:val="24"/>
        </w:rPr>
        <w:t>the</w:t>
      </w:r>
      <w:r>
        <w:rPr>
          <w:spacing w:val="-13"/>
          <w:sz w:val="24"/>
        </w:rPr>
        <w:t xml:space="preserve"> </w:t>
      </w:r>
      <w:r>
        <w:rPr>
          <w:sz w:val="24"/>
        </w:rPr>
        <w:t>system</w:t>
      </w:r>
      <w:r>
        <w:rPr>
          <w:spacing w:val="-15"/>
          <w:sz w:val="24"/>
        </w:rPr>
        <w:t xml:space="preserve"> </w:t>
      </w:r>
      <w:r>
        <w:rPr>
          <w:sz w:val="24"/>
        </w:rPr>
        <w:t>to</w:t>
      </w:r>
      <w:r>
        <w:rPr>
          <w:spacing w:val="-7"/>
          <w:sz w:val="24"/>
        </w:rPr>
        <w:t xml:space="preserve"> </w:t>
      </w:r>
      <w:r>
        <w:rPr>
          <w:sz w:val="24"/>
        </w:rPr>
        <w:t>an</w:t>
      </w:r>
      <w:r>
        <w:rPr>
          <w:spacing w:val="-15"/>
          <w:sz w:val="24"/>
        </w:rPr>
        <w:t xml:space="preserve"> </w:t>
      </w:r>
      <w:r>
        <w:rPr>
          <w:sz w:val="24"/>
        </w:rPr>
        <w:t>IoT</w:t>
      </w:r>
      <w:r>
        <w:rPr>
          <w:spacing w:val="-10"/>
          <w:sz w:val="24"/>
        </w:rPr>
        <w:t xml:space="preserve"> </w:t>
      </w:r>
      <w:r>
        <w:rPr>
          <w:sz w:val="24"/>
        </w:rPr>
        <w:t>platform</w:t>
      </w:r>
      <w:r>
        <w:rPr>
          <w:spacing w:val="-15"/>
          <w:sz w:val="24"/>
        </w:rPr>
        <w:t xml:space="preserve"> </w:t>
      </w:r>
      <w:r>
        <w:rPr>
          <w:sz w:val="24"/>
        </w:rPr>
        <w:t>such as AWS IoT Core or ThingSpeak would enable fleet-level road condition monitoring. Anomaly events</w:t>
      </w:r>
      <w:r>
        <w:rPr>
          <w:spacing w:val="-3"/>
          <w:sz w:val="24"/>
        </w:rPr>
        <w:t xml:space="preserve"> </w:t>
      </w:r>
      <w:r>
        <w:rPr>
          <w:sz w:val="24"/>
        </w:rPr>
        <w:t>tagged</w:t>
      </w:r>
      <w:r>
        <w:rPr>
          <w:spacing w:val="-1"/>
          <w:sz w:val="24"/>
        </w:rPr>
        <w:t xml:space="preserve"> </w:t>
      </w:r>
      <w:r>
        <w:rPr>
          <w:sz w:val="24"/>
        </w:rPr>
        <w:t>with</w:t>
      </w:r>
      <w:r>
        <w:rPr>
          <w:spacing w:val="-6"/>
          <w:sz w:val="24"/>
        </w:rPr>
        <w:t xml:space="preserve"> </w:t>
      </w:r>
      <w:r>
        <w:rPr>
          <w:sz w:val="24"/>
        </w:rPr>
        <w:t>GPS co-ordinates</w:t>
      </w:r>
      <w:r>
        <w:rPr>
          <w:spacing w:val="-3"/>
          <w:sz w:val="24"/>
        </w:rPr>
        <w:t xml:space="preserve"> </w:t>
      </w:r>
      <w:r>
        <w:rPr>
          <w:sz w:val="24"/>
        </w:rPr>
        <w:t>could be aggregated</w:t>
      </w:r>
      <w:r>
        <w:rPr>
          <w:spacing w:val="-1"/>
          <w:sz w:val="24"/>
        </w:rPr>
        <w:t xml:space="preserve"> </w:t>
      </w:r>
      <w:r>
        <w:rPr>
          <w:sz w:val="24"/>
        </w:rPr>
        <w:t>into a</w:t>
      </w:r>
      <w:r>
        <w:rPr>
          <w:spacing w:val="-2"/>
          <w:sz w:val="24"/>
        </w:rPr>
        <w:t xml:space="preserve"> </w:t>
      </w:r>
      <w:r>
        <w:rPr>
          <w:sz w:val="24"/>
        </w:rPr>
        <w:t>city-wide</w:t>
      </w:r>
      <w:r>
        <w:rPr>
          <w:spacing w:val="-2"/>
          <w:sz w:val="24"/>
        </w:rPr>
        <w:t xml:space="preserve"> </w:t>
      </w:r>
      <w:r>
        <w:rPr>
          <w:sz w:val="24"/>
        </w:rPr>
        <w:t>road</w:t>
      </w:r>
      <w:r>
        <w:rPr>
          <w:spacing w:val="-1"/>
          <w:sz w:val="24"/>
        </w:rPr>
        <w:t xml:space="preserve"> </w:t>
      </w:r>
      <w:r>
        <w:rPr>
          <w:sz w:val="24"/>
        </w:rPr>
        <w:t>condition</w:t>
      </w:r>
      <w:r>
        <w:rPr>
          <w:spacing w:val="-1"/>
          <w:sz w:val="24"/>
        </w:rPr>
        <w:t xml:space="preserve"> </w:t>
      </w:r>
      <w:r>
        <w:rPr>
          <w:sz w:val="24"/>
        </w:rPr>
        <w:t>map for municipal maintenance planning.</w:t>
      </w:r>
    </w:p>
    <w:p w14:paraId="1BDBB60A" w14:textId="77777777" w:rsidR="00506707" w:rsidRDefault="00430EB6">
      <w:pPr>
        <w:pStyle w:val="ListParagraph"/>
        <w:numPr>
          <w:ilvl w:val="2"/>
          <w:numId w:val="8"/>
        </w:numPr>
        <w:tabs>
          <w:tab w:val="left" w:pos="763"/>
        </w:tabs>
        <w:spacing w:before="28" w:line="362" w:lineRule="auto"/>
        <w:ind w:right="183"/>
        <w:jc w:val="both"/>
        <w:rPr>
          <w:sz w:val="24"/>
        </w:rPr>
      </w:pPr>
      <w:r>
        <w:rPr>
          <w:sz w:val="24"/>
        </w:rPr>
        <w:t>GPS-Based</w:t>
      </w:r>
      <w:r>
        <w:rPr>
          <w:spacing w:val="-15"/>
          <w:sz w:val="24"/>
        </w:rPr>
        <w:t xml:space="preserve"> </w:t>
      </w:r>
      <w:r>
        <w:rPr>
          <w:sz w:val="24"/>
        </w:rPr>
        <w:t>Road</w:t>
      </w:r>
      <w:r>
        <w:rPr>
          <w:spacing w:val="-15"/>
          <w:sz w:val="24"/>
        </w:rPr>
        <w:t xml:space="preserve"> </w:t>
      </w:r>
      <w:r>
        <w:rPr>
          <w:sz w:val="24"/>
        </w:rPr>
        <w:t>Anomaly</w:t>
      </w:r>
      <w:r>
        <w:rPr>
          <w:spacing w:val="-15"/>
          <w:sz w:val="24"/>
        </w:rPr>
        <w:t xml:space="preserve"> </w:t>
      </w:r>
      <w:r>
        <w:rPr>
          <w:sz w:val="24"/>
        </w:rPr>
        <w:t>Mapping:</w:t>
      </w:r>
      <w:r>
        <w:rPr>
          <w:spacing w:val="-15"/>
          <w:sz w:val="24"/>
        </w:rPr>
        <w:t xml:space="preserve"> </w:t>
      </w:r>
      <w:r>
        <w:rPr>
          <w:sz w:val="24"/>
        </w:rPr>
        <w:t>Integrating</w:t>
      </w:r>
      <w:r>
        <w:rPr>
          <w:spacing w:val="-15"/>
          <w:sz w:val="24"/>
        </w:rPr>
        <w:t xml:space="preserve"> </w:t>
      </w:r>
      <w:r>
        <w:rPr>
          <w:sz w:val="24"/>
        </w:rPr>
        <w:t>a</w:t>
      </w:r>
      <w:r>
        <w:rPr>
          <w:spacing w:val="-15"/>
          <w:sz w:val="24"/>
        </w:rPr>
        <w:t xml:space="preserve"> </w:t>
      </w:r>
      <w:r>
        <w:rPr>
          <w:sz w:val="24"/>
        </w:rPr>
        <w:t>GPS</w:t>
      </w:r>
      <w:r>
        <w:rPr>
          <w:spacing w:val="-15"/>
          <w:sz w:val="24"/>
        </w:rPr>
        <w:t xml:space="preserve"> </w:t>
      </w:r>
      <w:r>
        <w:rPr>
          <w:sz w:val="24"/>
        </w:rPr>
        <w:t>module</w:t>
      </w:r>
      <w:r>
        <w:rPr>
          <w:spacing w:val="-15"/>
          <w:sz w:val="24"/>
        </w:rPr>
        <w:t xml:space="preserve"> </w:t>
      </w:r>
      <w:r>
        <w:rPr>
          <w:sz w:val="24"/>
        </w:rPr>
        <w:t>would</w:t>
      </w:r>
      <w:r>
        <w:rPr>
          <w:spacing w:val="-15"/>
          <w:sz w:val="24"/>
        </w:rPr>
        <w:t xml:space="preserve"> </w:t>
      </w:r>
      <w:r>
        <w:rPr>
          <w:sz w:val="24"/>
        </w:rPr>
        <w:t>allow</w:t>
      </w:r>
      <w:r>
        <w:rPr>
          <w:spacing w:val="-15"/>
          <w:sz w:val="24"/>
        </w:rPr>
        <w:t xml:space="preserve"> </w:t>
      </w:r>
      <w:r>
        <w:rPr>
          <w:sz w:val="24"/>
        </w:rPr>
        <w:t>each</w:t>
      </w:r>
      <w:r>
        <w:rPr>
          <w:spacing w:val="-15"/>
          <w:sz w:val="24"/>
        </w:rPr>
        <w:t xml:space="preserve"> </w:t>
      </w:r>
      <w:r>
        <w:rPr>
          <w:sz w:val="24"/>
        </w:rPr>
        <w:t>detected</w:t>
      </w:r>
      <w:r>
        <w:rPr>
          <w:spacing w:val="-15"/>
          <w:sz w:val="24"/>
        </w:rPr>
        <w:t xml:space="preserve"> </w:t>
      </w:r>
      <w:r>
        <w:rPr>
          <w:sz w:val="24"/>
        </w:rPr>
        <w:t xml:space="preserve">pothole or surface irregularity to be logged with precise location co-ordinates and uploaded to a cloud database, supporting predictive road maintenance and real-time hazard alerts to approaching </w:t>
      </w:r>
      <w:r>
        <w:rPr>
          <w:spacing w:val="-2"/>
          <w:sz w:val="24"/>
        </w:rPr>
        <w:t>vehicles.</w:t>
      </w:r>
    </w:p>
    <w:p w14:paraId="56E36471" w14:textId="77777777" w:rsidR="00506707" w:rsidRDefault="00430EB6">
      <w:pPr>
        <w:pStyle w:val="ListParagraph"/>
        <w:numPr>
          <w:ilvl w:val="2"/>
          <w:numId w:val="8"/>
        </w:numPr>
        <w:tabs>
          <w:tab w:val="left" w:pos="763"/>
        </w:tabs>
        <w:spacing w:before="33" w:line="360" w:lineRule="auto"/>
        <w:ind w:right="184"/>
        <w:jc w:val="both"/>
        <w:rPr>
          <w:sz w:val="24"/>
        </w:rPr>
      </w:pPr>
      <w:r>
        <w:rPr>
          <w:sz w:val="24"/>
        </w:rPr>
        <w:t>Hydraulic and Electromechanical Braking Upgrade: The current servo friction brake is adequate for</w:t>
      </w:r>
      <w:r>
        <w:rPr>
          <w:spacing w:val="-4"/>
          <w:sz w:val="24"/>
        </w:rPr>
        <w:t xml:space="preserve"> </w:t>
      </w:r>
      <w:r>
        <w:rPr>
          <w:sz w:val="24"/>
        </w:rPr>
        <w:t>a</w:t>
      </w:r>
      <w:r>
        <w:rPr>
          <w:spacing w:val="-2"/>
          <w:sz w:val="24"/>
        </w:rPr>
        <w:t xml:space="preserve"> </w:t>
      </w:r>
      <w:r>
        <w:rPr>
          <w:sz w:val="24"/>
        </w:rPr>
        <w:t>lightweight</w:t>
      </w:r>
      <w:r>
        <w:rPr>
          <w:spacing w:val="-1"/>
          <w:sz w:val="24"/>
        </w:rPr>
        <w:t xml:space="preserve"> </w:t>
      </w:r>
      <w:r>
        <w:rPr>
          <w:sz w:val="24"/>
        </w:rPr>
        <w:t>research</w:t>
      </w:r>
      <w:r>
        <w:rPr>
          <w:spacing w:val="-11"/>
          <w:sz w:val="24"/>
        </w:rPr>
        <w:t xml:space="preserve"> </w:t>
      </w:r>
      <w:r>
        <w:rPr>
          <w:sz w:val="24"/>
        </w:rPr>
        <w:t>prototype.</w:t>
      </w:r>
      <w:r>
        <w:rPr>
          <w:spacing w:val="-4"/>
          <w:sz w:val="24"/>
        </w:rPr>
        <w:t xml:space="preserve"> </w:t>
      </w:r>
      <w:r>
        <w:rPr>
          <w:sz w:val="24"/>
        </w:rPr>
        <w:t>Scaling</w:t>
      </w:r>
      <w:r>
        <w:rPr>
          <w:spacing w:val="-6"/>
          <w:sz w:val="24"/>
        </w:rPr>
        <w:t xml:space="preserve"> </w:t>
      </w:r>
      <w:r>
        <w:rPr>
          <w:sz w:val="24"/>
        </w:rPr>
        <w:t>the</w:t>
      </w:r>
      <w:r>
        <w:rPr>
          <w:spacing w:val="-7"/>
          <w:sz w:val="24"/>
        </w:rPr>
        <w:t xml:space="preserve"> </w:t>
      </w:r>
      <w:r>
        <w:rPr>
          <w:sz w:val="24"/>
        </w:rPr>
        <w:t>system</w:t>
      </w:r>
      <w:r>
        <w:rPr>
          <w:spacing w:val="-15"/>
          <w:sz w:val="24"/>
        </w:rPr>
        <w:t xml:space="preserve"> </w:t>
      </w:r>
      <w:r>
        <w:rPr>
          <w:sz w:val="24"/>
        </w:rPr>
        <w:t>to</w:t>
      </w:r>
      <w:r>
        <w:rPr>
          <w:spacing w:val="-1"/>
          <w:sz w:val="24"/>
        </w:rPr>
        <w:t xml:space="preserve"> </w:t>
      </w:r>
      <w:r>
        <w:rPr>
          <w:sz w:val="24"/>
        </w:rPr>
        <w:t>a</w:t>
      </w:r>
      <w:r>
        <w:rPr>
          <w:spacing w:val="-7"/>
          <w:sz w:val="24"/>
        </w:rPr>
        <w:t xml:space="preserve"> </w:t>
      </w:r>
      <w:r>
        <w:rPr>
          <w:sz w:val="24"/>
        </w:rPr>
        <w:t>real</w:t>
      </w:r>
      <w:r>
        <w:rPr>
          <w:spacing w:val="-10"/>
          <w:sz w:val="24"/>
        </w:rPr>
        <w:t xml:space="preserve"> </w:t>
      </w:r>
      <w:r>
        <w:rPr>
          <w:sz w:val="24"/>
        </w:rPr>
        <w:t>vehicle</w:t>
      </w:r>
      <w:r>
        <w:rPr>
          <w:spacing w:val="-7"/>
          <w:sz w:val="24"/>
        </w:rPr>
        <w:t xml:space="preserve"> </w:t>
      </w:r>
      <w:r>
        <w:rPr>
          <w:sz w:val="24"/>
        </w:rPr>
        <w:t>would</w:t>
      </w:r>
      <w:r>
        <w:rPr>
          <w:spacing w:val="-6"/>
          <w:sz w:val="24"/>
        </w:rPr>
        <w:t xml:space="preserve"> </w:t>
      </w:r>
      <w:r>
        <w:rPr>
          <w:sz w:val="24"/>
        </w:rPr>
        <w:t>require</w:t>
      </w:r>
      <w:r>
        <w:rPr>
          <w:spacing w:val="-2"/>
          <w:sz w:val="24"/>
        </w:rPr>
        <w:t xml:space="preserve"> </w:t>
      </w:r>
      <w:r>
        <w:rPr>
          <w:sz w:val="24"/>
        </w:rPr>
        <w:t>integration with the Electronic Stability Control</w:t>
      </w:r>
      <w:r>
        <w:rPr>
          <w:spacing w:val="-2"/>
          <w:sz w:val="24"/>
        </w:rPr>
        <w:t xml:space="preserve"> </w:t>
      </w:r>
      <w:r>
        <w:rPr>
          <w:sz w:val="24"/>
        </w:rPr>
        <w:t>(ESC) system via brake-by-wire technology for production- quality braking force.</w:t>
      </w:r>
    </w:p>
    <w:p w14:paraId="6C911AFA" w14:textId="77777777" w:rsidR="00506707" w:rsidRDefault="00430EB6">
      <w:pPr>
        <w:pStyle w:val="ListParagraph"/>
        <w:numPr>
          <w:ilvl w:val="2"/>
          <w:numId w:val="8"/>
        </w:numPr>
        <w:tabs>
          <w:tab w:val="left" w:pos="763"/>
        </w:tabs>
        <w:spacing w:before="39" w:line="362" w:lineRule="auto"/>
        <w:ind w:right="182"/>
        <w:jc w:val="both"/>
        <w:rPr>
          <w:sz w:val="24"/>
        </w:rPr>
      </w:pPr>
      <w:r>
        <w:rPr>
          <w:spacing w:val="-2"/>
          <w:sz w:val="24"/>
        </w:rPr>
        <w:t>Energy</w:t>
      </w:r>
      <w:r>
        <w:rPr>
          <w:spacing w:val="-12"/>
          <w:sz w:val="24"/>
        </w:rPr>
        <w:t xml:space="preserve"> </w:t>
      </w:r>
      <w:r>
        <w:rPr>
          <w:spacing w:val="-2"/>
          <w:sz w:val="24"/>
        </w:rPr>
        <w:t>Harvesting and Sustainable Operation: Incorporating small</w:t>
      </w:r>
      <w:r>
        <w:rPr>
          <w:spacing w:val="-11"/>
          <w:sz w:val="24"/>
        </w:rPr>
        <w:t xml:space="preserve"> </w:t>
      </w:r>
      <w:r>
        <w:rPr>
          <w:spacing w:val="-2"/>
          <w:sz w:val="24"/>
        </w:rPr>
        <w:t>photovoltaic panels</w:t>
      </w:r>
      <w:r>
        <w:rPr>
          <w:spacing w:val="-3"/>
          <w:sz w:val="24"/>
        </w:rPr>
        <w:t xml:space="preserve"> </w:t>
      </w:r>
      <w:r>
        <w:rPr>
          <w:spacing w:val="-2"/>
          <w:sz w:val="24"/>
        </w:rPr>
        <w:t>on</w:t>
      </w:r>
      <w:r>
        <w:rPr>
          <w:spacing w:val="-6"/>
          <w:sz w:val="24"/>
        </w:rPr>
        <w:t xml:space="preserve"> </w:t>
      </w:r>
      <w:r>
        <w:rPr>
          <w:spacing w:val="-2"/>
          <w:sz w:val="24"/>
        </w:rPr>
        <w:t xml:space="preserve">the robot </w:t>
      </w:r>
      <w:r>
        <w:rPr>
          <w:sz w:val="24"/>
        </w:rPr>
        <w:t>chassis</w:t>
      </w:r>
      <w:r>
        <w:rPr>
          <w:spacing w:val="-15"/>
          <w:sz w:val="24"/>
        </w:rPr>
        <w:t xml:space="preserve"> </w:t>
      </w:r>
      <w:r>
        <w:rPr>
          <w:sz w:val="24"/>
        </w:rPr>
        <w:t>and</w:t>
      </w:r>
      <w:r>
        <w:rPr>
          <w:spacing w:val="-9"/>
          <w:sz w:val="24"/>
        </w:rPr>
        <w:t xml:space="preserve"> </w:t>
      </w:r>
      <w:r>
        <w:rPr>
          <w:sz w:val="24"/>
        </w:rPr>
        <w:t>implementing</w:t>
      </w:r>
      <w:r>
        <w:rPr>
          <w:spacing w:val="-13"/>
          <w:sz w:val="24"/>
        </w:rPr>
        <w:t xml:space="preserve"> </w:t>
      </w:r>
      <w:r>
        <w:rPr>
          <w:sz w:val="24"/>
        </w:rPr>
        <w:t>regenerative</w:t>
      </w:r>
      <w:r>
        <w:rPr>
          <w:spacing w:val="-9"/>
          <w:sz w:val="24"/>
        </w:rPr>
        <w:t xml:space="preserve"> </w:t>
      </w:r>
      <w:r>
        <w:rPr>
          <w:sz w:val="24"/>
        </w:rPr>
        <w:t>braking</w:t>
      </w:r>
      <w:r>
        <w:rPr>
          <w:spacing w:val="-13"/>
          <w:sz w:val="24"/>
        </w:rPr>
        <w:t xml:space="preserve"> </w:t>
      </w:r>
      <w:r>
        <w:rPr>
          <w:sz w:val="24"/>
        </w:rPr>
        <w:t>would</w:t>
      </w:r>
      <w:r>
        <w:rPr>
          <w:spacing w:val="-13"/>
          <w:sz w:val="24"/>
        </w:rPr>
        <w:t xml:space="preserve"> </w:t>
      </w:r>
      <w:r>
        <w:rPr>
          <w:sz w:val="24"/>
        </w:rPr>
        <w:t>extend</w:t>
      </w:r>
      <w:r>
        <w:rPr>
          <w:spacing w:val="-13"/>
          <w:sz w:val="24"/>
        </w:rPr>
        <w:t xml:space="preserve"> </w:t>
      </w:r>
      <w:r>
        <w:rPr>
          <w:sz w:val="24"/>
        </w:rPr>
        <w:t>battery</w:t>
      </w:r>
      <w:r>
        <w:rPr>
          <w:spacing w:val="-15"/>
          <w:sz w:val="24"/>
        </w:rPr>
        <w:t xml:space="preserve"> </w:t>
      </w:r>
      <w:r>
        <w:rPr>
          <w:sz w:val="24"/>
        </w:rPr>
        <w:t>life</w:t>
      </w:r>
      <w:r>
        <w:rPr>
          <w:spacing w:val="-14"/>
          <w:sz w:val="24"/>
        </w:rPr>
        <w:t xml:space="preserve"> </w:t>
      </w:r>
      <w:r>
        <w:rPr>
          <w:sz w:val="24"/>
        </w:rPr>
        <w:t>during</w:t>
      </w:r>
      <w:r>
        <w:rPr>
          <w:spacing w:val="-13"/>
          <w:sz w:val="24"/>
        </w:rPr>
        <w:t xml:space="preserve"> </w:t>
      </w:r>
      <w:r>
        <w:rPr>
          <w:sz w:val="24"/>
        </w:rPr>
        <w:t>outdoor</w:t>
      </w:r>
      <w:r>
        <w:rPr>
          <w:spacing w:val="-15"/>
          <w:sz w:val="24"/>
        </w:rPr>
        <w:t xml:space="preserve"> </w:t>
      </w:r>
      <w:r>
        <w:rPr>
          <w:sz w:val="24"/>
        </w:rPr>
        <w:t xml:space="preserve">operation, aligning the system with SDG 7 (Affordable and Clean Energy) and reducing manual charging </w:t>
      </w:r>
      <w:r>
        <w:rPr>
          <w:spacing w:val="-2"/>
          <w:sz w:val="24"/>
        </w:rPr>
        <w:t>frequency.</w:t>
      </w:r>
    </w:p>
    <w:p w14:paraId="15C4DBC3" w14:textId="77777777" w:rsidR="00506707" w:rsidRDefault="00506707">
      <w:pPr>
        <w:pStyle w:val="ListParagraph"/>
        <w:spacing w:line="362" w:lineRule="auto"/>
        <w:jc w:val="both"/>
        <w:rPr>
          <w:sz w:val="24"/>
        </w:rPr>
        <w:sectPr w:rsidR="00506707" w:rsidSect="00E21539">
          <w:pgSz w:w="11910" w:h="16840"/>
          <w:pgMar w:top="990" w:right="708" w:bottom="960" w:left="850" w:header="0" w:footer="743" w:gutter="0"/>
          <w:cols w:space="720"/>
        </w:sectPr>
      </w:pPr>
    </w:p>
    <w:p w14:paraId="3C2F93E5" w14:textId="77777777" w:rsidR="00506707" w:rsidRDefault="00506707">
      <w:pPr>
        <w:pStyle w:val="BodyText"/>
        <w:rPr>
          <w:sz w:val="28"/>
        </w:rPr>
      </w:pPr>
    </w:p>
    <w:p w14:paraId="084979AF" w14:textId="77777777" w:rsidR="00506707" w:rsidRDefault="00506707">
      <w:pPr>
        <w:pStyle w:val="BodyText"/>
        <w:rPr>
          <w:sz w:val="28"/>
        </w:rPr>
      </w:pPr>
    </w:p>
    <w:p w14:paraId="05CDD89D" w14:textId="77777777" w:rsidR="00506707" w:rsidRDefault="00506707" w:rsidP="007C6EF5">
      <w:pPr>
        <w:pStyle w:val="BodyText"/>
        <w:rPr>
          <w:sz w:val="28"/>
        </w:rPr>
      </w:pPr>
    </w:p>
    <w:p w14:paraId="44FBAEB1" w14:textId="77777777" w:rsidR="00506707" w:rsidRDefault="00430EB6" w:rsidP="007C6EF5">
      <w:pPr>
        <w:pStyle w:val="Heading2"/>
        <w:numPr>
          <w:ilvl w:val="1"/>
          <w:numId w:val="7"/>
        </w:numPr>
        <w:tabs>
          <w:tab w:val="left" w:pos="464"/>
        </w:tabs>
        <w:spacing w:before="0"/>
        <w:ind w:left="464" w:hanging="421"/>
      </w:pPr>
      <w:r>
        <w:rPr>
          <w:spacing w:val="-2"/>
        </w:rPr>
        <w:t>CONCLUSION</w:t>
      </w:r>
    </w:p>
    <w:p w14:paraId="066983DC" w14:textId="77777777" w:rsidR="00506707" w:rsidRDefault="00430EB6" w:rsidP="007C6EF5">
      <w:pPr>
        <w:spacing w:line="297" w:lineRule="auto"/>
        <w:ind w:left="43" w:right="4300" w:firstLine="158"/>
        <w:rPr>
          <w:b/>
          <w:sz w:val="28"/>
        </w:rPr>
      </w:pPr>
      <w:r>
        <w:br w:type="column"/>
      </w:r>
      <w:r>
        <w:rPr>
          <w:b/>
          <w:sz w:val="28"/>
        </w:rPr>
        <w:t xml:space="preserve">CHAPTER 7 </w:t>
      </w:r>
      <w:r>
        <w:rPr>
          <w:b/>
          <w:spacing w:val="-2"/>
          <w:sz w:val="28"/>
        </w:rPr>
        <w:t>CONCLUSION</w:t>
      </w:r>
    </w:p>
    <w:p w14:paraId="18F4544F" w14:textId="77777777" w:rsidR="00506707" w:rsidRDefault="00506707" w:rsidP="007C6EF5">
      <w:pPr>
        <w:spacing w:line="297" w:lineRule="auto"/>
        <w:rPr>
          <w:b/>
          <w:sz w:val="28"/>
        </w:rPr>
        <w:sectPr w:rsidR="00506707" w:rsidSect="00E21539">
          <w:pgSz w:w="11910" w:h="16840"/>
          <w:pgMar w:top="900" w:right="708" w:bottom="960" w:left="850" w:header="0" w:footer="743" w:gutter="0"/>
          <w:cols w:num="2" w:space="720" w:equalWidth="0">
            <w:col w:w="2356" w:space="1754"/>
            <w:col w:w="6242"/>
          </w:cols>
        </w:sectPr>
      </w:pPr>
    </w:p>
    <w:p w14:paraId="705315D1" w14:textId="77777777" w:rsidR="00506707" w:rsidRDefault="00430EB6" w:rsidP="007C6EF5">
      <w:pPr>
        <w:pStyle w:val="BodyText"/>
        <w:spacing w:line="360" w:lineRule="auto"/>
        <w:ind w:left="43" w:right="295" w:firstLine="720"/>
      </w:pPr>
      <w:r>
        <w:t>This project has demonstrated the complete design, physical construction, and experimental validation</w:t>
      </w:r>
      <w:r>
        <w:rPr>
          <w:spacing w:val="-8"/>
        </w:rPr>
        <w:t xml:space="preserve"> </w:t>
      </w:r>
      <w:r>
        <w:t>of</w:t>
      </w:r>
      <w:r>
        <w:rPr>
          <w:spacing w:val="-10"/>
        </w:rPr>
        <w:t xml:space="preserve"> </w:t>
      </w:r>
      <w:r>
        <w:t>a</w:t>
      </w:r>
      <w:r>
        <w:rPr>
          <w:spacing w:val="-2"/>
        </w:rPr>
        <w:t xml:space="preserve"> </w:t>
      </w:r>
      <w:r>
        <w:t>LiDAR-based</w:t>
      </w:r>
      <w:r>
        <w:rPr>
          <w:spacing w:val="-3"/>
        </w:rPr>
        <w:t xml:space="preserve"> </w:t>
      </w:r>
      <w:r>
        <w:t>predictive</w:t>
      </w:r>
      <w:r>
        <w:rPr>
          <w:spacing w:val="-4"/>
        </w:rPr>
        <w:t xml:space="preserve"> </w:t>
      </w:r>
      <w:r>
        <w:t>road</w:t>
      </w:r>
      <w:r>
        <w:rPr>
          <w:spacing w:val="-3"/>
        </w:rPr>
        <w:t xml:space="preserve"> </w:t>
      </w:r>
      <w:r>
        <w:t>surface</w:t>
      </w:r>
      <w:r>
        <w:rPr>
          <w:spacing w:val="-4"/>
        </w:rPr>
        <w:t xml:space="preserve"> </w:t>
      </w:r>
      <w:r>
        <w:t>anomaly</w:t>
      </w:r>
      <w:r>
        <w:rPr>
          <w:spacing w:val="-8"/>
        </w:rPr>
        <w:t xml:space="preserve"> </w:t>
      </w:r>
      <w:r>
        <w:t>detection</w:t>
      </w:r>
      <w:r>
        <w:rPr>
          <w:spacing w:val="-8"/>
        </w:rPr>
        <w:t xml:space="preserve"> </w:t>
      </w:r>
      <w:r>
        <w:t>and</w:t>
      </w:r>
      <w:r>
        <w:rPr>
          <w:spacing w:val="-3"/>
        </w:rPr>
        <w:t xml:space="preserve"> </w:t>
      </w:r>
      <w:r>
        <w:t>automatic braking</w:t>
      </w:r>
      <w:r>
        <w:rPr>
          <w:spacing w:val="-3"/>
        </w:rPr>
        <w:t xml:space="preserve"> </w:t>
      </w:r>
      <w:r>
        <w:t>system. The work directly tackles the core shortcomings of current road safety technologies, namely the prohibitive cost of automotive-grade LiDAR, the lighting sensitivity of camera-based detection, the restricted range of ultrasonic sensors, and the purely</w:t>
      </w:r>
      <w:r>
        <w:rPr>
          <w:spacing w:val="-1"/>
        </w:rPr>
        <w:t xml:space="preserve"> </w:t>
      </w:r>
      <w:r>
        <w:t>reactive nature of conventional braking systems. The outcome is an integrated, cost-accessible, and intelligent platform that brings together Time-of- Flight LiDAR sensing, machine learning classification, wheel encoder speed feedback, and servo- actuated automatic braking.</w:t>
      </w:r>
    </w:p>
    <w:p w14:paraId="3E78D8D4" w14:textId="77777777" w:rsidR="00506707" w:rsidRDefault="00430EB6">
      <w:pPr>
        <w:pStyle w:val="BodyText"/>
        <w:spacing w:before="121" w:line="360" w:lineRule="auto"/>
        <w:ind w:left="43" w:right="133" w:firstLine="720"/>
      </w:pPr>
      <w:r>
        <w:t>Four functional</w:t>
      </w:r>
      <w:r>
        <w:rPr>
          <w:spacing w:val="-6"/>
        </w:rPr>
        <w:t xml:space="preserve"> </w:t>
      </w:r>
      <w:r>
        <w:t>subsystems form</w:t>
      </w:r>
      <w:r>
        <w:rPr>
          <w:spacing w:val="-10"/>
        </w:rPr>
        <w:t xml:space="preserve"> </w:t>
      </w:r>
      <w:r>
        <w:t>the</w:t>
      </w:r>
      <w:r>
        <w:rPr>
          <w:spacing w:val="-2"/>
        </w:rPr>
        <w:t xml:space="preserve"> </w:t>
      </w:r>
      <w:r>
        <w:t>backbone</w:t>
      </w:r>
      <w:r>
        <w:rPr>
          <w:spacing w:val="-2"/>
        </w:rPr>
        <w:t xml:space="preserve"> </w:t>
      </w:r>
      <w:r>
        <w:t>of</w:t>
      </w:r>
      <w:r>
        <w:rPr>
          <w:spacing w:val="-9"/>
        </w:rPr>
        <w:t xml:space="preserve"> </w:t>
      </w:r>
      <w:r>
        <w:t>the</w:t>
      </w:r>
      <w:r>
        <w:rPr>
          <w:spacing w:val="-2"/>
        </w:rPr>
        <w:t xml:space="preserve"> </w:t>
      </w:r>
      <w:r>
        <w:t>platform:</w:t>
      </w:r>
      <w:r>
        <w:rPr>
          <w:spacing w:val="-1"/>
        </w:rPr>
        <w:t xml:space="preserve"> </w:t>
      </w:r>
      <w:r>
        <w:t>a</w:t>
      </w:r>
      <w:r>
        <w:rPr>
          <w:spacing w:val="-2"/>
        </w:rPr>
        <w:t xml:space="preserve"> </w:t>
      </w:r>
      <w:r>
        <w:t>TF-Luna</w:t>
      </w:r>
      <w:r>
        <w:rPr>
          <w:spacing w:val="-2"/>
        </w:rPr>
        <w:t xml:space="preserve"> </w:t>
      </w:r>
      <w:r>
        <w:t>LiDAR</w:t>
      </w:r>
      <w:r>
        <w:rPr>
          <w:spacing w:val="-3"/>
        </w:rPr>
        <w:t xml:space="preserve"> </w:t>
      </w:r>
      <w:r>
        <w:t>sensing</w:t>
      </w:r>
      <w:r>
        <w:rPr>
          <w:spacing w:val="-1"/>
        </w:rPr>
        <w:t xml:space="preserve"> </w:t>
      </w:r>
      <w:r>
        <w:t>unit, a Raspberry</w:t>
      </w:r>
      <w:r>
        <w:rPr>
          <w:spacing w:val="-9"/>
        </w:rPr>
        <w:t xml:space="preserve"> </w:t>
      </w:r>
      <w:r>
        <w:t>Pi</w:t>
      </w:r>
      <w:r>
        <w:rPr>
          <w:spacing w:val="-8"/>
        </w:rPr>
        <w:t xml:space="preserve"> </w:t>
      </w:r>
      <w:r>
        <w:t>4 processing and control</w:t>
      </w:r>
      <w:r>
        <w:rPr>
          <w:spacing w:val="-8"/>
        </w:rPr>
        <w:t xml:space="preserve"> </w:t>
      </w:r>
      <w:r>
        <w:t>unit, a DC</w:t>
      </w:r>
      <w:r>
        <w:rPr>
          <w:spacing w:val="-6"/>
        </w:rPr>
        <w:t xml:space="preserve"> </w:t>
      </w:r>
      <w:r>
        <w:t>motor and servo motor</w:t>
      </w:r>
      <w:r>
        <w:rPr>
          <w:spacing w:val="-2"/>
        </w:rPr>
        <w:t xml:space="preserve"> </w:t>
      </w:r>
      <w:r>
        <w:t>actuation</w:t>
      </w:r>
      <w:r>
        <w:rPr>
          <w:spacing w:val="-4"/>
        </w:rPr>
        <w:t xml:space="preserve"> </w:t>
      </w:r>
      <w:r>
        <w:t>unit, and an</w:t>
      </w:r>
      <w:r>
        <w:rPr>
          <w:spacing w:val="-4"/>
        </w:rPr>
        <w:t xml:space="preserve"> </w:t>
      </w:r>
      <w:r>
        <w:t>LM2596- regulated</w:t>
      </w:r>
      <w:r>
        <w:rPr>
          <w:spacing w:val="-3"/>
        </w:rPr>
        <w:t xml:space="preserve"> </w:t>
      </w:r>
      <w:r>
        <w:t>power</w:t>
      </w:r>
      <w:r>
        <w:rPr>
          <w:spacing w:val="-2"/>
        </w:rPr>
        <w:t xml:space="preserve"> </w:t>
      </w:r>
      <w:r>
        <w:t>supply</w:t>
      </w:r>
      <w:r>
        <w:rPr>
          <w:spacing w:val="-7"/>
        </w:rPr>
        <w:t xml:space="preserve"> </w:t>
      </w:r>
      <w:r>
        <w:t>unit.</w:t>
      </w:r>
      <w:r>
        <w:rPr>
          <w:spacing w:val="-1"/>
        </w:rPr>
        <w:t xml:space="preserve"> </w:t>
      </w:r>
      <w:r>
        <w:t>Operating</w:t>
      </w:r>
      <w:r>
        <w:rPr>
          <w:spacing w:val="-3"/>
        </w:rPr>
        <w:t xml:space="preserve"> </w:t>
      </w:r>
      <w:r>
        <w:t>at a</w:t>
      </w:r>
      <w:r>
        <w:rPr>
          <w:spacing w:val="-4"/>
        </w:rPr>
        <w:t xml:space="preserve"> </w:t>
      </w:r>
      <w:r>
        <w:t>50</w:t>
      </w:r>
      <w:r>
        <w:rPr>
          <w:spacing w:val="-3"/>
        </w:rPr>
        <w:t xml:space="preserve"> </w:t>
      </w:r>
      <w:r>
        <w:t>Hz</w:t>
      </w:r>
      <w:r>
        <w:rPr>
          <w:spacing w:val="-13"/>
        </w:rPr>
        <w:t xml:space="preserve"> </w:t>
      </w:r>
      <w:r>
        <w:t>update</w:t>
      </w:r>
      <w:r>
        <w:rPr>
          <w:spacing w:val="-8"/>
        </w:rPr>
        <w:t xml:space="preserve"> </w:t>
      </w:r>
      <w:r>
        <w:t>rate,</w:t>
      </w:r>
      <w:r>
        <w:rPr>
          <w:spacing w:val="-6"/>
        </w:rPr>
        <w:t xml:space="preserve"> </w:t>
      </w:r>
      <w:r>
        <w:t>the</w:t>
      </w:r>
      <w:r>
        <w:rPr>
          <w:spacing w:val="-4"/>
        </w:rPr>
        <w:t xml:space="preserve"> </w:t>
      </w:r>
      <w:r>
        <w:t>Time-of-Flight measurement principle delivers accurate distance readings that capture road surface profile changes corresponding to potholes and bumps in real</w:t>
      </w:r>
      <w:r>
        <w:rPr>
          <w:spacing w:val="-2"/>
        </w:rPr>
        <w:t xml:space="preserve"> </w:t>
      </w:r>
      <w:r>
        <w:t>time. A Random</w:t>
      </w:r>
      <w:r>
        <w:rPr>
          <w:spacing w:val="-2"/>
        </w:rPr>
        <w:t xml:space="preserve"> </w:t>
      </w:r>
      <w:r>
        <w:t>Forest classifier, trained on 1200 labelled sensor samples, performs intelligent discrimination between Normal, Bump, and Pothole conditions using four features derived from the LiDAR distance stream.</w:t>
      </w:r>
    </w:p>
    <w:p w14:paraId="3D23180E" w14:textId="77777777" w:rsidR="00506707" w:rsidRDefault="00430EB6">
      <w:pPr>
        <w:pStyle w:val="BodyText"/>
        <w:spacing w:before="118" w:line="360" w:lineRule="auto"/>
        <w:ind w:left="43" w:right="295" w:firstLine="720"/>
      </w:pPr>
      <w:r>
        <w:t>The predictive braking algorithm is the central innovation of this project. Unlike conventional reactive systems that apply emergency braking only when a hazard appears immediately</w:t>
      </w:r>
      <w:r>
        <w:rPr>
          <w:spacing w:val="-1"/>
        </w:rPr>
        <w:t xml:space="preserve"> </w:t>
      </w:r>
      <w:r>
        <w:t>ahead, this algorithm continuously computes the stopping distance from current vehicle speed and compares it against</w:t>
      </w:r>
      <w:r>
        <w:rPr>
          <w:spacing w:val="-3"/>
        </w:rPr>
        <w:t xml:space="preserve"> </w:t>
      </w:r>
      <w:r>
        <w:t>the measured</w:t>
      </w:r>
      <w:r>
        <w:rPr>
          <w:spacing w:val="-3"/>
        </w:rPr>
        <w:t xml:space="preserve"> </w:t>
      </w:r>
      <w:r>
        <w:t>anomaly</w:t>
      </w:r>
      <w:r>
        <w:rPr>
          <w:spacing w:val="-12"/>
        </w:rPr>
        <w:t xml:space="preserve"> </w:t>
      </w:r>
      <w:r>
        <w:t>distance.</w:t>
      </w:r>
      <w:r>
        <w:rPr>
          <w:spacing w:val="-1"/>
        </w:rPr>
        <w:t xml:space="preserve"> </w:t>
      </w:r>
      <w:r>
        <w:t>This</w:t>
      </w:r>
      <w:r>
        <w:rPr>
          <w:spacing w:val="-5"/>
        </w:rPr>
        <w:t xml:space="preserve"> </w:t>
      </w:r>
      <w:r>
        <w:t>approach</w:t>
      </w:r>
      <w:r>
        <w:rPr>
          <w:spacing w:val="-8"/>
        </w:rPr>
        <w:t xml:space="preserve"> </w:t>
      </w:r>
      <w:r>
        <w:t>allows</w:t>
      </w:r>
      <w:r>
        <w:rPr>
          <w:spacing w:val="-1"/>
        </w:rPr>
        <w:t xml:space="preserve"> </w:t>
      </w:r>
      <w:r>
        <w:t>braking</w:t>
      </w:r>
      <w:r>
        <w:rPr>
          <w:spacing w:val="-3"/>
        </w:rPr>
        <w:t xml:space="preserve"> </w:t>
      </w:r>
      <w:r>
        <w:t>to</w:t>
      </w:r>
      <w:r>
        <w:rPr>
          <w:spacing w:val="-3"/>
        </w:rPr>
        <w:t xml:space="preserve"> </w:t>
      </w:r>
      <w:r>
        <w:t>be</w:t>
      </w:r>
      <w:r>
        <w:rPr>
          <w:spacing w:val="-4"/>
        </w:rPr>
        <w:t xml:space="preserve"> </w:t>
      </w:r>
      <w:r>
        <w:t>triggered</w:t>
      </w:r>
      <w:r>
        <w:rPr>
          <w:spacing w:val="-3"/>
        </w:rPr>
        <w:t xml:space="preserve"> </w:t>
      </w:r>
      <w:r>
        <w:t>at</w:t>
      </w:r>
      <w:r>
        <w:rPr>
          <w:spacing w:val="-3"/>
        </w:rPr>
        <w:t xml:space="preserve"> </w:t>
      </w:r>
      <w:r>
        <w:t>the</w:t>
      </w:r>
      <w:r>
        <w:rPr>
          <w:spacing w:val="-4"/>
        </w:rPr>
        <w:t xml:space="preserve"> </w:t>
      </w:r>
      <w:r>
        <w:t>earliest safe opportunity, maximising the deceleration margin available before the hazard is reached.</w:t>
      </w:r>
    </w:p>
    <w:p w14:paraId="065E9F2A" w14:textId="77777777" w:rsidR="00506707" w:rsidRDefault="00430EB6">
      <w:pPr>
        <w:pStyle w:val="BodyText"/>
        <w:spacing w:before="124" w:line="360" w:lineRule="auto"/>
        <w:ind w:left="43" w:right="179" w:firstLine="720"/>
        <w:jc w:val="both"/>
      </w:pPr>
      <w:r>
        <w:t>Testing results validate the system’s effectiveness across all evaluated conditions. The machine learning classifier achieved an overall road condition recognition accuracy of 89.2%, demonstrating reliable performance. Braking distance trials conducted across four speed levels from</w:t>
      </w:r>
      <w:r>
        <w:rPr>
          <w:spacing w:val="-1"/>
        </w:rPr>
        <w:t xml:space="preserve"> </w:t>
      </w:r>
      <w:r>
        <w:t>0.2 m/s to 0.8 m/s showed close agreement between predicted and measured stopping distances, with deviations remaining within ±7%, confirming the accuracy of the stopping distance model. The measured end-to-end braking response</w:t>
      </w:r>
      <w:r>
        <w:rPr>
          <w:spacing w:val="-6"/>
        </w:rPr>
        <w:t xml:space="preserve"> </w:t>
      </w:r>
      <w:r>
        <w:t>time</w:t>
      </w:r>
      <w:r>
        <w:rPr>
          <w:spacing w:val="-6"/>
        </w:rPr>
        <w:t xml:space="preserve"> </w:t>
      </w:r>
      <w:r>
        <w:t>of</w:t>
      </w:r>
      <w:r>
        <w:rPr>
          <w:spacing w:val="-13"/>
        </w:rPr>
        <w:t xml:space="preserve"> </w:t>
      </w:r>
      <w:r>
        <w:t>78 milliseconds</w:t>
      </w:r>
      <w:r>
        <w:rPr>
          <w:spacing w:val="-7"/>
        </w:rPr>
        <w:t xml:space="preserve"> </w:t>
      </w:r>
      <w:r>
        <w:t>confirms</w:t>
      </w:r>
      <w:r>
        <w:rPr>
          <w:spacing w:val="-7"/>
        </w:rPr>
        <w:t xml:space="preserve"> </w:t>
      </w:r>
      <w:r>
        <w:t>that</w:t>
      </w:r>
      <w:r>
        <w:rPr>
          <w:spacing w:val="-5"/>
        </w:rPr>
        <w:t xml:space="preserve"> </w:t>
      </w:r>
      <w:r>
        <w:t>the</w:t>
      </w:r>
      <w:r>
        <w:rPr>
          <w:spacing w:val="-6"/>
        </w:rPr>
        <w:t xml:space="preserve"> </w:t>
      </w:r>
      <w:r>
        <w:t>system</w:t>
      </w:r>
      <w:r>
        <w:rPr>
          <w:spacing w:val="-14"/>
        </w:rPr>
        <w:t xml:space="preserve"> </w:t>
      </w:r>
      <w:r>
        <w:t>operates</w:t>
      </w:r>
      <w:r>
        <w:rPr>
          <w:spacing w:val="-7"/>
        </w:rPr>
        <w:t xml:space="preserve"> </w:t>
      </w:r>
      <w:r>
        <w:t>well</w:t>
      </w:r>
      <w:r>
        <w:rPr>
          <w:spacing w:val="-14"/>
        </w:rPr>
        <w:t xml:space="preserve"> </w:t>
      </w:r>
      <w:r>
        <w:t>within</w:t>
      </w:r>
      <w:r>
        <w:rPr>
          <w:spacing w:val="-10"/>
        </w:rPr>
        <w:t xml:space="preserve"> </w:t>
      </w:r>
      <w:r>
        <w:t>the</w:t>
      </w:r>
      <w:r>
        <w:rPr>
          <w:spacing w:val="-6"/>
        </w:rPr>
        <w:t xml:space="preserve"> </w:t>
      </w:r>
      <w:r>
        <w:t>timing</w:t>
      </w:r>
      <w:r>
        <w:rPr>
          <w:spacing w:val="-5"/>
        </w:rPr>
        <w:t xml:space="preserve"> </w:t>
      </w:r>
      <w:r>
        <w:t>requirements</w:t>
      </w:r>
      <w:r>
        <w:rPr>
          <w:spacing w:val="-7"/>
        </w:rPr>
        <w:t xml:space="preserve"> </w:t>
      </w:r>
      <w:r>
        <w:t>of autonomous road safety applications.</w:t>
      </w:r>
    </w:p>
    <w:p w14:paraId="770CCC12" w14:textId="77777777" w:rsidR="00506707" w:rsidRDefault="00430EB6">
      <w:pPr>
        <w:pStyle w:val="Heading2"/>
        <w:numPr>
          <w:ilvl w:val="1"/>
          <w:numId w:val="7"/>
        </w:numPr>
        <w:tabs>
          <w:tab w:val="left" w:pos="464"/>
        </w:tabs>
        <w:spacing w:before="124"/>
        <w:ind w:left="464" w:hanging="421"/>
      </w:pPr>
      <w:r>
        <w:t>KEY</w:t>
      </w:r>
      <w:r>
        <w:rPr>
          <w:spacing w:val="-5"/>
        </w:rPr>
        <w:t xml:space="preserve"> </w:t>
      </w:r>
      <w:r>
        <w:rPr>
          <w:spacing w:val="-2"/>
        </w:rPr>
        <w:t>ACHIEVEMENTS</w:t>
      </w:r>
    </w:p>
    <w:p w14:paraId="40FDC91F" w14:textId="77777777" w:rsidR="00506707" w:rsidRDefault="00430EB6">
      <w:pPr>
        <w:pStyle w:val="ListParagraph"/>
        <w:numPr>
          <w:ilvl w:val="2"/>
          <w:numId w:val="7"/>
        </w:numPr>
        <w:tabs>
          <w:tab w:val="left" w:pos="763"/>
        </w:tabs>
        <w:spacing w:before="76" w:line="360" w:lineRule="auto"/>
        <w:ind w:right="177"/>
        <w:jc w:val="both"/>
        <w:rPr>
          <w:sz w:val="24"/>
        </w:rPr>
      </w:pPr>
      <w:r>
        <w:rPr>
          <w:sz w:val="24"/>
        </w:rPr>
        <w:t>Designed</w:t>
      </w:r>
      <w:r>
        <w:rPr>
          <w:spacing w:val="-15"/>
          <w:sz w:val="24"/>
        </w:rPr>
        <w:t xml:space="preserve"> </w:t>
      </w:r>
      <w:r>
        <w:rPr>
          <w:sz w:val="24"/>
        </w:rPr>
        <w:t>and</w:t>
      </w:r>
      <w:r>
        <w:rPr>
          <w:spacing w:val="-11"/>
          <w:sz w:val="24"/>
        </w:rPr>
        <w:t xml:space="preserve"> </w:t>
      </w:r>
      <w:r>
        <w:rPr>
          <w:sz w:val="24"/>
        </w:rPr>
        <w:t>implemented</w:t>
      </w:r>
      <w:r>
        <w:rPr>
          <w:spacing w:val="-11"/>
          <w:sz w:val="24"/>
        </w:rPr>
        <w:t xml:space="preserve"> </w:t>
      </w:r>
      <w:r>
        <w:rPr>
          <w:sz w:val="24"/>
        </w:rPr>
        <w:t>a</w:t>
      </w:r>
      <w:r>
        <w:rPr>
          <w:spacing w:val="-12"/>
          <w:sz w:val="24"/>
        </w:rPr>
        <w:t xml:space="preserve"> </w:t>
      </w:r>
      <w:r>
        <w:rPr>
          <w:sz w:val="24"/>
        </w:rPr>
        <w:t>complete</w:t>
      </w:r>
      <w:r>
        <w:rPr>
          <w:spacing w:val="-12"/>
          <w:sz w:val="24"/>
        </w:rPr>
        <w:t xml:space="preserve"> </w:t>
      </w:r>
      <w:r>
        <w:rPr>
          <w:sz w:val="24"/>
        </w:rPr>
        <w:t>LiDAR-based</w:t>
      </w:r>
      <w:r>
        <w:rPr>
          <w:spacing w:val="-11"/>
          <w:sz w:val="24"/>
        </w:rPr>
        <w:t xml:space="preserve"> </w:t>
      </w:r>
      <w:r>
        <w:rPr>
          <w:sz w:val="24"/>
        </w:rPr>
        <w:t>road</w:t>
      </w:r>
      <w:r>
        <w:rPr>
          <w:spacing w:val="-11"/>
          <w:sz w:val="24"/>
        </w:rPr>
        <w:t xml:space="preserve"> </w:t>
      </w:r>
      <w:r>
        <w:rPr>
          <w:sz w:val="24"/>
        </w:rPr>
        <w:t>surface</w:t>
      </w:r>
      <w:r>
        <w:rPr>
          <w:spacing w:val="-12"/>
          <w:sz w:val="24"/>
        </w:rPr>
        <w:t xml:space="preserve"> </w:t>
      </w:r>
      <w:r>
        <w:rPr>
          <w:sz w:val="24"/>
        </w:rPr>
        <w:t>anomaly</w:t>
      </w:r>
      <w:r>
        <w:rPr>
          <w:spacing w:val="-15"/>
          <w:sz w:val="24"/>
        </w:rPr>
        <w:t xml:space="preserve"> </w:t>
      </w:r>
      <w:r>
        <w:rPr>
          <w:sz w:val="24"/>
        </w:rPr>
        <w:t>detection</w:t>
      </w:r>
      <w:r>
        <w:rPr>
          <w:spacing w:val="-15"/>
          <w:sz w:val="24"/>
        </w:rPr>
        <w:t xml:space="preserve"> </w:t>
      </w:r>
      <w:r>
        <w:rPr>
          <w:sz w:val="24"/>
        </w:rPr>
        <w:t>system</w:t>
      </w:r>
      <w:r>
        <w:rPr>
          <w:spacing w:val="-15"/>
          <w:sz w:val="24"/>
        </w:rPr>
        <w:t xml:space="preserve"> </w:t>
      </w:r>
      <w:r>
        <w:rPr>
          <w:sz w:val="24"/>
        </w:rPr>
        <w:t>using the TF-Luna sensor and Time-of-Flight principle with stable measurement accuracy of ±0.3 cm standard deviation on flat surfaces.</w:t>
      </w:r>
    </w:p>
    <w:p w14:paraId="63198A65" w14:textId="77777777" w:rsidR="00506707" w:rsidRDefault="00506707">
      <w:pPr>
        <w:pStyle w:val="ListParagraph"/>
        <w:spacing w:line="360" w:lineRule="auto"/>
        <w:jc w:val="both"/>
        <w:rPr>
          <w:sz w:val="24"/>
        </w:rPr>
        <w:sectPr w:rsidR="00506707">
          <w:type w:val="continuous"/>
          <w:pgSz w:w="11910" w:h="16840"/>
          <w:pgMar w:top="1600" w:right="708" w:bottom="940" w:left="850" w:header="0" w:footer="743" w:gutter="0"/>
          <w:cols w:space="720"/>
        </w:sectPr>
      </w:pPr>
    </w:p>
    <w:p w14:paraId="65DF2040" w14:textId="77777777" w:rsidR="00506707" w:rsidRDefault="00430EB6">
      <w:pPr>
        <w:pStyle w:val="ListParagraph"/>
        <w:numPr>
          <w:ilvl w:val="2"/>
          <w:numId w:val="7"/>
        </w:numPr>
        <w:tabs>
          <w:tab w:val="left" w:pos="763"/>
        </w:tabs>
        <w:spacing w:before="76" w:line="360" w:lineRule="auto"/>
        <w:ind w:right="188"/>
        <w:rPr>
          <w:sz w:val="24"/>
        </w:rPr>
      </w:pPr>
      <w:r>
        <w:rPr>
          <w:sz w:val="24"/>
        </w:rPr>
        <w:lastRenderedPageBreak/>
        <w:t>Developed and deployed a Random Forest machine learning classifier achieving 89.2% overall</w:t>
      </w:r>
      <w:r>
        <w:rPr>
          <w:spacing w:val="40"/>
          <w:sz w:val="24"/>
        </w:rPr>
        <w:t xml:space="preserve"> </w:t>
      </w:r>
      <w:r>
        <w:rPr>
          <w:sz w:val="24"/>
        </w:rPr>
        <w:t>road condition classification accuracy across three surface classes: Normal, Bump, and Pothole.</w:t>
      </w:r>
    </w:p>
    <w:p w14:paraId="3BE5361B" w14:textId="77777777" w:rsidR="00506707" w:rsidRDefault="00430EB6">
      <w:pPr>
        <w:pStyle w:val="ListParagraph"/>
        <w:numPr>
          <w:ilvl w:val="2"/>
          <w:numId w:val="7"/>
        </w:numPr>
        <w:tabs>
          <w:tab w:val="left" w:pos="763"/>
        </w:tabs>
        <w:spacing w:before="79" w:line="360" w:lineRule="auto"/>
        <w:ind w:right="179"/>
        <w:rPr>
          <w:sz w:val="24"/>
        </w:rPr>
      </w:pPr>
      <w:r>
        <w:rPr>
          <w:sz w:val="24"/>
        </w:rPr>
        <w:t>Implemented</w:t>
      </w:r>
      <w:r>
        <w:rPr>
          <w:spacing w:val="-7"/>
          <w:sz w:val="24"/>
        </w:rPr>
        <w:t xml:space="preserve"> </w:t>
      </w:r>
      <w:r>
        <w:rPr>
          <w:sz w:val="24"/>
        </w:rPr>
        <w:t>a</w:t>
      </w:r>
      <w:r>
        <w:rPr>
          <w:spacing w:val="-6"/>
          <w:sz w:val="24"/>
        </w:rPr>
        <w:t xml:space="preserve"> </w:t>
      </w:r>
      <w:r>
        <w:rPr>
          <w:sz w:val="24"/>
        </w:rPr>
        <w:t>predictive</w:t>
      </w:r>
      <w:r>
        <w:rPr>
          <w:spacing w:val="-3"/>
          <w:sz w:val="24"/>
        </w:rPr>
        <w:t xml:space="preserve"> </w:t>
      </w:r>
      <w:r>
        <w:rPr>
          <w:sz w:val="24"/>
        </w:rPr>
        <w:t>braking</w:t>
      </w:r>
      <w:r>
        <w:rPr>
          <w:spacing w:val="-7"/>
          <w:sz w:val="24"/>
        </w:rPr>
        <w:t xml:space="preserve"> </w:t>
      </w:r>
      <w:r>
        <w:rPr>
          <w:sz w:val="24"/>
        </w:rPr>
        <w:t>algorithm</w:t>
      </w:r>
      <w:r>
        <w:rPr>
          <w:spacing w:val="-11"/>
          <w:sz w:val="24"/>
        </w:rPr>
        <w:t xml:space="preserve"> </w:t>
      </w:r>
      <w:r>
        <w:rPr>
          <w:sz w:val="24"/>
        </w:rPr>
        <w:t>based</w:t>
      </w:r>
      <w:r>
        <w:rPr>
          <w:spacing w:val="-2"/>
          <w:sz w:val="24"/>
        </w:rPr>
        <w:t xml:space="preserve"> </w:t>
      </w:r>
      <w:r>
        <w:rPr>
          <w:sz w:val="24"/>
        </w:rPr>
        <w:t>on</w:t>
      </w:r>
      <w:r>
        <w:rPr>
          <w:spacing w:val="-12"/>
          <w:sz w:val="24"/>
        </w:rPr>
        <w:t xml:space="preserve"> </w:t>
      </w:r>
      <w:r>
        <w:rPr>
          <w:sz w:val="24"/>
        </w:rPr>
        <w:t>real-time</w:t>
      </w:r>
      <w:r>
        <w:rPr>
          <w:spacing w:val="-8"/>
          <w:sz w:val="24"/>
        </w:rPr>
        <w:t xml:space="preserve"> </w:t>
      </w:r>
      <w:r>
        <w:rPr>
          <w:sz w:val="24"/>
        </w:rPr>
        <w:t>stopping</w:t>
      </w:r>
      <w:r>
        <w:rPr>
          <w:spacing w:val="-7"/>
          <w:sz w:val="24"/>
        </w:rPr>
        <w:t xml:space="preserve"> </w:t>
      </w:r>
      <w:r>
        <w:rPr>
          <w:sz w:val="24"/>
        </w:rPr>
        <w:t>distance</w:t>
      </w:r>
      <w:r>
        <w:rPr>
          <w:spacing w:val="-8"/>
          <w:sz w:val="24"/>
        </w:rPr>
        <w:t xml:space="preserve"> </w:t>
      </w:r>
      <w:r>
        <w:rPr>
          <w:sz w:val="24"/>
        </w:rPr>
        <w:t>calculation</w:t>
      </w:r>
      <w:r>
        <w:rPr>
          <w:spacing w:val="-7"/>
          <w:sz w:val="24"/>
        </w:rPr>
        <w:t xml:space="preserve"> </w:t>
      </w:r>
      <w:r>
        <w:rPr>
          <w:sz w:val="24"/>
        </w:rPr>
        <w:t>from vehicle speed, system response time, and brake deceleration parameters.</w:t>
      </w:r>
    </w:p>
    <w:p w14:paraId="63597123" w14:textId="77777777" w:rsidR="00506707" w:rsidRDefault="00430EB6">
      <w:pPr>
        <w:pStyle w:val="ListParagraph"/>
        <w:numPr>
          <w:ilvl w:val="2"/>
          <w:numId w:val="7"/>
        </w:numPr>
        <w:tabs>
          <w:tab w:val="left" w:pos="763"/>
        </w:tabs>
        <w:spacing w:before="80" w:line="360" w:lineRule="auto"/>
        <w:ind w:right="191"/>
        <w:rPr>
          <w:sz w:val="24"/>
        </w:rPr>
      </w:pPr>
      <w:r>
        <w:rPr>
          <w:sz w:val="24"/>
        </w:rPr>
        <w:t>Designed</w:t>
      </w:r>
      <w:r>
        <w:rPr>
          <w:spacing w:val="37"/>
          <w:sz w:val="24"/>
        </w:rPr>
        <w:t xml:space="preserve"> </w:t>
      </w:r>
      <w:r>
        <w:rPr>
          <w:sz w:val="24"/>
        </w:rPr>
        <w:t>and</w:t>
      </w:r>
      <w:r>
        <w:rPr>
          <w:spacing w:val="37"/>
          <w:sz w:val="24"/>
        </w:rPr>
        <w:t xml:space="preserve"> </w:t>
      </w:r>
      <w:r>
        <w:rPr>
          <w:sz w:val="24"/>
        </w:rPr>
        <w:t>validated</w:t>
      </w:r>
      <w:r>
        <w:rPr>
          <w:spacing w:val="37"/>
          <w:sz w:val="24"/>
        </w:rPr>
        <w:t xml:space="preserve"> </w:t>
      </w:r>
      <w:r>
        <w:rPr>
          <w:sz w:val="24"/>
        </w:rPr>
        <w:t>a</w:t>
      </w:r>
      <w:r>
        <w:rPr>
          <w:spacing w:val="36"/>
          <w:sz w:val="24"/>
        </w:rPr>
        <w:t xml:space="preserve"> </w:t>
      </w:r>
      <w:r>
        <w:rPr>
          <w:sz w:val="24"/>
        </w:rPr>
        <w:t>servo</w:t>
      </w:r>
      <w:r>
        <w:rPr>
          <w:spacing w:val="40"/>
          <w:sz w:val="24"/>
        </w:rPr>
        <w:t xml:space="preserve"> </w:t>
      </w:r>
      <w:r>
        <w:rPr>
          <w:sz w:val="24"/>
        </w:rPr>
        <w:t>motor-based</w:t>
      </w:r>
      <w:r>
        <w:rPr>
          <w:spacing w:val="37"/>
          <w:sz w:val="24"/>
        </w:rPr>
        <w:t xml:space="preserve"> </w:t>
      </w:r>
      <w:r>
        <w:rPr>
          <w:sz w:val="24"/>
        </w:rPr>
        <w:t>friction</w:t>
      </w:r>
      <w:r>
        <w:rPr>
          <w:spacing w:val="32"/>
          <w:sz w:val="24"/>
        </w:rPr>
        <w:t xml:space="preserve"> </w:t>
      </w:r>
      <w:r>
        <w:rPr>
          <w:sz w:val="24"/>
        </w:rPr>
        <w:t>braking</w:t>
      </w:r>
      <w:r>
        <w:rPr>
          <w:spacing w:val="40"/>
          <w:sz w:val="24"/>
        </w:rPr>
        <w:t xml:space="preserve"> </w:t>
      </w:r>
      <w:r>
        <w:rPr>
          <w:sz w:val="24"/>
        </w:rPr>
        <w:t>mechanism</w:t>
      </w:r>
      <w:r>
        <w:rPr>
          <w:spacing w:val="33"/>
          <w:sz w:val="24"/>
        </w:rPr>
        <w:t xml:space="preserve"> </w:t>
      </w:r>
      <w:r>
        <w:rPr>
          <w:sz w:val="24"/>
        </w:rPr>
        <w:t>achieving</w:t>
      </w:r>
      <w:r>
        <w:rPr>
          <w:spacing w:val="37"/>
          <w:sz w:val="24"/>
        </w:rPr>
        <w:t xml:space="preserve"> </w:t>
      </w:r>
      <w:r>
        <w:rPr>
          <w:sz w:val="24"/>
        </w:rPr>
        <w:t>consistent braking within calculated stopping distances at all tested speeds from</w:t>
      </w:r>
      <w:r>
        <w:rPr>
          <w:spacing w:val="-1"/>
          <w:sz w:val="24"/>
        </w:rPr>
        <w:t xml:space="preserve"> </w:t>
      </w:r>
      <w:r>
        <w:rPr>
          <w:sz w:val="24"/>
        </w:rPr>
        <w:t>0.2 m/s to 0.8 m/s.</w:t>
      </w:r>
    </w:p>
    <w:p w14:paraId="795648EB" w14:textId="77777777" w:rsidR="00506707" w:rsidRDefault="00430EB6">
      <w:pPr>
        <w:pStyle w:val="ListParagraph"/>
        <w:numPr>
          <w:ilvl w:val="2"/>
          <w:numId w:val="7"/>
        </w:numPr>
        <w:tabs>
          <w:tab w:val="left" w:pos="763"/>
        </w:tabs>
        <w:spacing w:before="79" w:line="360" w:lineRule="auto"/>
        <w:ind w:right="190"/>
        <w:rPr>
          <w:sz w:val="24"/>
        </w:rPr>
      </w:pPr>
      <w:r>
        <w:rPr>
          <w:sz w:val="24"/>
        </w:rPr>
        <w:t>Achieved end-to-end system</w:t>
      </w:r>
      <w:r>
        <w:rPr>
          <w:spacing w:val="-1"/>
          <w:sz w:val="24"/>
        </w:rPr>
        <w:t xml:space="preserve"> </w:t>
      </w:r>
      <w:r>
        <w:rPr>
          <w:sz w:val="24"/>
        </w:rPr>
        <w:t>braking response time</w:t>
      </w:r>
      <w:r>
        <w:rPr>
          <w:spacing w:val="-2"/>
          <w:sz w:val="24"/>
        </w:rPr>
        <w:t xml:space="preserve"> </w:t>
      </w:r>
      <w:r>
        <w:rPr>
          <w:sz w:val="24"/>
        </w:rPr>
        <w:t>of</w:t>
      </w:r>
      <w:r>
        <w:rPr>
          <w:spacing w:val="-4"/>
          <w:sz w:val="24"/>
        </w:rPr>
        <w:t xml:space="preserve"> </w:t>
      </w:r>
      <w:r>
        <w:rPr>
          <w:sz w:val="24"/>
        </w:rPr>
        <w:t>78 milliseconds from</w:t>
      </w:r>
      <w:r>
        <w:rPr>
          <w:spacing w:val="-6"/>
          <w:sz w:val="24"/>
        </w:rPr>
        <w:t xml:space="preserve"> </w:t>
      </w:r>
      <w:r>
        <w:rPr>
          <w:sz w:val="24"/>
        </w:rPr>
        <w:t>anomaly</w:t>
      </w:r>
      <w:r>
        <w:rPr>
          <w:spacing w:val="-6"/>
          <w:sz w:val="24"/>
        </w:rPr>
        <w:t xml:space="preserve"> </w:t>
      </w:r>
      <w:r>
        <w:rPr>
          <w:sz w:val="24"/>
        </w:rPr>
        <w:t>detection</w:t>
      </w:r>
      <w:r>
        <w:rPr>
          <w:spacing w:val="-1"/>
          <w:sz w:val="24"/>
        </w:rPr>
        <w:t xml:space="preserve"> </w:t>
      </w:r>
      <w:r>
        <w:rPr>
          <w:sz w:val="24"/>
        </w:rPr>
        <w:t>to brake activation — significantly faster than the human reaction time of 1.5 to 2.5 seconds.</w:t>
      </w:r>
    </w:p>
    <w:p w14:paraId="7E384D36" w14:textId="77777777" w:rsidR="00506707" w:rsidRDefault="00430EB6">
      <w:pPr>
        <w:pStyle w:val="ListParagraph"/>
        <w:numPr>
          <w:ilvl w:val="2"/>
          <w:numId w:val="7"/>
        </w:numPr>
        <w:tabs>
          <w:tab w:val="left" w:pos="763"/>
        </w:tabs>
        <w:spacing w:before="80" w:line="360" w:lineRule="auto"/>
        <w:ind w:right="193"/>
        <w:rPr>
          <w:sz w:val="24"/>
        </w:rPr>
      </w:pPr>
      <w:r>
        <w:rPr>
          <w:sz w:val="24"/>
        </w:rPr>
        <w:t>Demonstrated a</w:t>
      </w:r>
      <w:r>
        <w:rPr>
          <w:spacing w:val="-3"/>
          <w:sz w:val="24"/>
        </w:rPr>
        <w:t xml:space="preserve"> </w:t>
      </w:r>
      <w:r>
        <w:rPr>
          <w:sz w:val="24"/>
        </w:rPr>
        <w:t>complete working prototype system</w:t>
      </w:r>
      <w:r>
        <w:rPr>
          <w:spacing w:val="-7"/>
          <w:sz w:val="24"/>
        </w:rPr>
        <w:t xml:space="preserve"> </w:t>
      </w:r>
      <w:r>
        <w:rPr>
          <w:sz w:val="24"/>
        </w:rPr>
        <w:t>using commercially</w:t>
      </w:r>
      <w:r>
        <w:rPr>
          <w:spacing w:val="-7"/>
          <w:sz w:val="24"/>
        </w:rPr>
        <w:t xml:space="preserve"> </w:t>
      </w:r>
      <w:r>
        <w:rPr>
          <w:sz w:val="24"/>
        </w:rPr>
        <w:t>available components at a total Bill of Materials cost accessible for educational research purposes.</w:t>
      </w:r>
    </w:p>
    <w:p w14:paraId="50F71BE8" w14:textId="77777777" w:rsidR="00506707" w:rsidRDefault="00430EB6">
      <w:pPr>
        <w:pStyle w:val="Heading2"/>
        <w:numPr>
          <w:ilvl w:val="1"/>
          <w:numId w:val="7"/>
        </w:numPr>
        <w:tabs>
          <w:tab w:val="left" w:pos="464"/>
        </w:tabs>
        <w:spacing w:before="244"/>
        <w:ind w:left="464" w:hanging="421"/>
      </w:pPr>
      <w:r>
        <w:t>ADVANTAGES</w:t>
      </w:r>
      <w:r>
        <w:rPr>
          <w:spacing w:val="-10"/>
        </w:rPr>
        <w:t xml:space="preserve"> </w:t>
      </w:r>
      <w:r>
        <w:t>OF</w:t>
      </w:r>
      <w:r>
        <w:rPr>
          <w:spacing w:val="-7"/>
        </w:rPr>
        <w:t xml:space="preserve"> </w:t>
      </w:r>
      <w:r>
        <w:t>THE</w:t>
      </w:r>
      <w:r>
        <w:rPr>
          <w:spacing w:val="-7"/>
        </w:rPr>
        <w:t xml:space="preserve"> </w:t>
      </w:r>
      <w:r>
        <w:t>PROPOSED</w:t>
      </w:r>
      <w:r>
        <w:rPr>
          <w:spacing w:val="-8"/>
        </w:rPr>
        <w:t xml:space="preserve"> </w:t>
      </w:r>
      <w:r>
        <w:rPr>
          <w:spacing w:val="-2"/>
        </w:rPr>
        <w:t>SYSTEM</w:t>
      </w:r>
    </w:p>
    <w:p w14:paraId="32F686E6" w14:textId="77777777" w:rsidR="00506707" w:rsidRDefault="00430EB6">
      <w:pPr>
        <w:pStyle w:val="ListParagraph"/>
        <w:numPr>
          <w:ilvl w:val="0"/>
          <w:numId w:val="6"/>
        </w:numPr>
        <w:tabs>
          <w:tab w:val="left" w:pos="763"/>
        </w:tabs>
        <w:spacing w:before="119" w:line="360" w:lineRule="auto"/>
        <w:ind w:right="186"/>
        <w:jc w:val="both"/>
        <w:rPr>
          <w:sz w:val="24"/>
        </w:rPr>
      </w:pPr>
      <w:r>
        <w:rPr>
          <w:sz w:val="24"/>
        </w:rPr>
        <w:t>Low cost: Complete system Bill of Materials cost is accessible for educational and research prototypes, compared to thousands of dollars for commercial automotive LiDAR systems.</w:t>
      </w:r>
    </w:p>
    <w:p w14:paraId="36A1E372" w14:textId="77777777" w:rsidR="00506707" w:rsidRDefault="00430EB6">
      <w:pPr>
        <w:pStyle w:val="ListParagraph"/>
        <w:numPr>
          <w:ilvl w:val="0"/>
          <w:numId w:val="6"/>
        </w:numPr>
        <w:tabs>
          <w:tab w:val="left" w:pos="763"/>
        </w:tabs>
        <w:spacing w:before="79" w:line="360" w:lineRule="auto"/>
        <w:ind w:right="182"/>
        <w:jc w:val="both"/>
        <w:rPr>
          <w:sz w:val="24"/>
        </w:rPr>
      </w:pPr>
      <w:r>
        <w:rPr>
          <w:sz w:val="24"/>
        </w:rPr>
        <w:t>Reliable all-lighting operation: LiDAR Time-of-Flight sensing is unaffected by ambient lighting conditions, enabling reliable operation at night, in tunnels, and in adverse weather — unlike camera-based systems.</w:t>
      </w:r>
    </w:p>
    <w:p w14:paraId="7B9F6799" w14:textId="77777777" w:rsidR="00506707" w:rsidRDefault="00430EB6">
      <w:pPr>
        <w:pStyle w:val="ListParagraph"/>
        <w:numPr>
          <w:ilvl w:val="0"/>
          <w:numId w:val="6"/>
        </w:numPr>
        <w:tabs>
          <w:tab w:val="left" w:pos="763"/>
        </w:tabs>
        <w:spacing w:before="79" w:line="360" w:lineRule="auto"/>
        <w:ind w:right="197"/>
        <w:jc w:val="both"/>
        <w:rPr>
          <w:sz w:val="24"/>
        </w:rPr>
      </w:pPr>
      <w:r>
        <w:rPr>
          <w:sz w:val="24"/>
        </w:rPr>
        <w:t>Predictive capability: Stopping distance calculation</w:t>
      </w:r>
      <w:r>
        <w:rPr>
          <w:spacing w:val="-3"/>
          <w:sz w:val="24"/>
        </w:rPr>
        <w:t xml:space="preserve"> </w:t>
      </w:r>
      <w:r>
        <w:rPr>
          <w:sz w:val="24"/>
        </w:rPr>
        <w:t>enables</w:t>
      </w:r>
      <w:r>
        <w:rPr>
          <w:spacing w:val="-2"/>
          <w:sz w:val="24"/>
        </w:rPr>
        <w:t xml:space="preserve"> </w:t>
      </w:r>
      <w:r>
        <w:rPr>
          <w:sz w:val="24"/>
        </w:rPr>
        <w:t>braking initiation before reaching the hazard rather than at the last moment.</w:t>
      </w:r>
    </w:p>
    <w:p w14:paraId="2D565AF5" w14:textId="77777777" w:rsidR="00506707" w:rsidRDefault="00430EB6">
      <w:pPr>
        <w:pStyle w:val="ListParagraph"/>
        <w:numPr>
          <w:ilvl w:val="0"/>
          <w:numId w:val="6"/>
        </w:numPr>
        <w:tabs>
          <w:tab w:val="left" w:pos="763"/>
        </w:tabs>
        <w:spacing w:before="79" w:line="362" w:lineRule="auto"/>
        <w:ind w:right="195"/>
        <w:jc w:val="both"/>
        <w:rPr>
          <w:sz w:val="24"/>
        </w:rPr>
      </w:pPr>
      <w:r>
        <w:rPr>
          <w:sz w:val="24"/>
        </w:rPr>
        <w:t>Intelligent classification: Machine learning model distinguishes between Normal, Bump, and Pothole conditions enabling differentiated system responses.</w:t>
      </w:r>
    </w:p>
    <w:p w14:paraId="64EC44F0" w14:textId="77777777" w:rsidR="00506707" w:rsidRDefault="00430EB6">
      <w:pPr>
        <w:pStyle w:val="ListParagraph"/>
        <w:numPr>
          <w:ilvl w:val="0"/>
          <w:numId w:val="6"/>
        </w:numPr>
        <w:tabs>
          <w:tab w:val="left" w:pos="763"/>
        </w:tabs>
        <w:spacing w:before="79" w:line="360" w:lineRule="auto"/>
        <w:ind w:right="192"/>
        <w:jc w:val="both"/>
        <w:rPr>
          <w:sz w:val="24"/>
        </w:rPr>
      </w:pPr>
      <w:r>
        <w:rPr>
          <w:sz w:val="24"/>
        </w:rPr>
        <w:t>Fast response: System response time of 78 ms is approximately 20× faster than average human reaction time.</w:t>
      </w:r>
    </w:p>
    <w:p w14:paraId="571DA685" w14:textId="77777777" w:rsidR="00506707" w:rsidRDefault="00430EB6">
      <w:pPr>
        <w:pStyle w:val="ListParagraph"/>
        <w:numPr>
          <w:ilvl w:val="0"/>
          <w:numId w:val="6"/>
        </w:numPr>
        <w:tabs>
          <w:tab w:val="left" w:pos="763"/>
        </w:tabs>
        <w:spacing w:before="79" w:line="360" w:lineRule="auto"/>
        <w:ind w:right="187"/>
        <w:jc w:val="both"/>
        <w:rPr>
          <w:sz w:val="24"/>
        </w:rPr>
      </w:pPr>
      <w:r>
        <w:rPr>
          <w:sz w:val="24"/>
        </w:rPr>
        <w:t>Modular design: Each subsystem is independently testable and replaceable, facilitating system maintenance and future upgrades.</w:t>
      </w:r>
    </w:p>
    <w:p w14:paraId="278A1568" w14:textId="77777777" w:rsidR="00506707" w:rsidRDefault="00430EB6">
      <w:pPr>
        <w:pStyle w:val="Heading2"/>
        <w:numPr>
          <w:ilvl w:val="1"/>
          <w:numId w:val="7"/>
        </w:numPr>
        <w:tabs>
          <w:tab w:val="left" w:pos="464"/>
        </w:tabs>
        <w:spacing w:before="244"/>
        <w:ind w:left="464" w:hanging="421"/>
      </w:pPr>
      <w:r>
        <w:rPr>
          <w:spacing w:val="-2"/>
        </w:rPr>
        <w:t>LIMITATIONS</w:t>
      </w:r>
    </w:p>
    <w:p w14:paraId="77640F7E" w14:textId="77777777" w:rsidR="00506707" w:rsidRDefault="00430EB6">
      <w:pPr>
        <w:pStyle w:val="ListParagraph"/>
        <w:numPr>
          <w:ilvl w:val="0"/>
          <w:numId w:val="5"/>
        </w:numPr>
        <w:tabs>
          <w:tab w:val="left" w:pos="763"/>
        </w:tabs>
        <w:spacing w:before="114" w:line="360" w:lineRule="auto"/>
        <w:ind w:right="181"/>
        <w:jc w:val="both"/>
        <w:rPr>
          <w:sz w:val="24"/>
        </w:rPr>
      </w:pPr>
      <w:r>
        <w:rPr>
          <w:sz w:val="24"/>
        </w:rPr>
        <w:t>The</w:t>
      </w:r>
      <w:r>
        <w:rPr>
          <w:spacing w:val="-1"/>
          <w:sz w:val="24"/>
        </w:rPr>
        <w:t xml:space="preserve"> </w:t>
      </w:r>
      <w:r>
        <w:rPr>
          <w:sz w:val="24"/>
        </w:rPr>
        <w:t>TF-Luna</w:t>
      </w:r>
      <w:r>
        <w:rPr>
          <w:spacing w:val="-1"/>
          <w:sz w:val="24"/>
        </w:rPr>
        <w:t xml:space="preserve"> </w:t>
      </w:r>
      <w:r>
        <w:rPr>
          <w:sz w:val="24"/>
        </w:rPr>
        <w:t>single-point LiDAR</w:t>
      </w:r>
      <w:r>
        <w:rPr>
          <w:spacing w:val="-2"/>
          <w:sz w:val="24"/>
        </w:rPr>
        <w:t xml:space="preserve"> </w:t>
      </w:r>
      <w:r>
        <w:rPr>
          <w:sz w:val="24"/>
        </w:rPr>
        <w:t>provides measurement at</w:t>
      </w:r>
      <w:r>
        <w:rPr>
          <w:spacing w:val="-5"/>
          <w:sz w:val="24"/>
        </w:rPr>
        <w:t xml:space="preserve"> </w:t>
      </w:r>
      <w:r>
        <w:rPr>
          <w:sz w:val="24"/>
        </w:rPr>
        <w:t>only</w:t>
      </w:r>
      <w:r>
        <w:rPr>
          <w:spacing w:val="-9"/>
          <w:sz w:val="24"/>
        </w:rPr>
        <w:t xml:space="preserve"> </w:t>
      </w:r>
      <w:r>
        <w:rPr>
          <w:sz w:val="24"/>
        </w:rPr>
        <w:t>one</w:t>
      </w:r>
      <w:r>
        <w:rPr>
          <w:spacing w:val="-1"/>
          <w:sz w:val="24"/>
        </w:rPr>
        <w:t xml:space="preserve"> </w:t>
      </w:r>
      <w:r>
        <w:rPr>
          <w:sz w:val="24"/>
        </w:rPr>
        <w:t>point —</w:t>
      </w:r>
      <w:r>
        <w:rPr>
          <w:spacing w:val="-5"/>
          <w:sz w:val="24"/>
        </w:rPr>
        <w:t xml:space="preserve"> </w:t>
      </w:r>
      <w:r>
        <w:rPr>
          <w:sz w:val="24"/>
        </w:rPr>
        <w:t>anomalies</w:t>
      </w:r>
      <w:r>
        <w:rPr>
          <w:spacing w:val="-3"/>
          <w:sz w:val="24"/>
        </w:rPr>
        <w:t xml:space="preserve"> </w:t>
      </w:r>
      <w:r>
        <w:rPr>
          <w:sz w:val="24"/>
        </w:rPr>
        <w:t>offset to the side of the sensor axis may not be detected.</w:t>
      </w:r>
    </w:p>
    <w:p w14:paraId="54B3575F" w14:textId="77777777" w:rsidR="00506707" w:rsidRDefault="00430EB6">
      <w:pPr>
        <w:pStyle w:val="ListParagraph"/>
        <w:numPr>
          <w:ilvl w:val="0"/>
          <w:numId w:val="5"/>
        </w:numPr>
        <w:tabs>
          <w:tab w:val="left" w:pos="763"/>
        </w:tabs>
        <w:spacing w:before="80" w:line="360" w:lineRule="auto"/>
        <w:ind w:right="182"/>
        <w:jc w:val="both"/>
        <w:rPr>
          <w:sz w:val="24"/>
        </w:rPr>
      </w:pPr>
      <w:r>
        <w:rPr>
          <w:sz w:val="24"/>
        </w:rPr>
        <w:t>The</w:t>
      </w:r>
      <w:r>
        <w:rPr>
          <w:spacing w:val="-3"/>
          <w:sz w:val="24"/>
        </w:rPr>
        <w:t xml:space="preserve"> </w:t>
      </w:r>
      <w:r>
        <w:rPr>
          <w:sz w:val="24"/>
        </w:rPr>
        <w:t>machine</w:t>
      </w:r>
      <w:r>
        <w:rPr>
          <w:spacing w:val="-3"/>
          <w:sz w:val="24"/>
        </w:rPr>
        <w:t xml:space="preserve"> </w:t>
      </w:r>
      <w:r>
        <w:rPr>
          <w:sz w:val="24"/>
        </w:rPr>
        <w:t>learning</w:t>
      </w:r>
      <w:r>
        <w:rPr>
          <w:spacing w:val="-2"/>
          <w:sz w:val="24"/>
        </w:rPr>
        <w:t xml:space="preserve"> </w:t>
      </w:r>
      <w:r>
        <w:rPr>
          <w:sz w:val="24"/>
        </w:rPr>
        <w:t>model</w:t>
      </w:r>
      <w:r>
        <w:rPr>
          <w:spacing w:val="-15"/>
          <w:sz w:val="24"/>
        </w:rPr>
        <w:t xml:space="preserve"> </w:t>
      </w:r>
      <w:r>
        <w:rPr>
          <w:sz w:val="24"/>
        </w:rPr>
        <w:t>accuracy</w:t>
      </w:r>
      <w:r>
        <w:rPr>
          <w:spacing w:val="-12"/>
          <w:sz w:val="24"/>
        </w:rPr>
        <w:t xml:space="preserve"> </w:t>
      </w:r>
      <w:r>
        <w:rPr>
          <w:sz w:val="24"/>
        </w:rPr>
        <w:t>of</w:t>
      </w:r>
      <w:r>
        <w:rPr>
          <w:spacing w:val="-14"/>
          <w:sz w:val="24"/>
        </w:rPr>
        <w:t xml:space="preserve"> </w:t>
      </w:r>
      <w:r>
        <w:rPr>
          <w:sz w:val="24"/>
        </w:rPr>
        <w:t>89.2%</w:t>
      </w:r>
      <w:r>
        <w:rPr>
          <w:spacing w:val="-5"/>
          <w:sz w:val="24"/>
        </w:rPr>
        <w:t xml:space="preserve"> </w:t>
      </w:r>
      <w:r>
        <w:rPr>
          <w:sz w:val="24"/>
        </w:rPr>
        <w:t>means</w:t>
      </w:r>
      <w:r>
        <w:rPr>
          <w:spacing w:val="-9"/>
          <w:sz w:val="24"/>
        </w:rPr>
        <w:t xml:space="preserve"> </w:t>
      </w:r>
      <w:r>
        <w:rPr>
          <w:sz w:val="24"/>
        </w:rPr>
        <w:t>approximately</w:t>
      </w:r>
      <w:r>
        <w:rPr>
          <w:spacing w:val="-15"/>
          <w:sz w:val="24"/>
        </w:rPr>
        <w:t xml:space="preserve"> </w:t>
      </w:r>
      <w:r>
        <w:rPr>
          <w:sz w:val="24"/>
        </w:rPr>
        <w:t>1</w:t>
      </w:r>
      <w:r>
        <w:rPr>
          <w:spacing w:val="-2"/>
          <w:sz w:val="24"/>
        </w:rPr>
        <w:t xml:space="preserve"> </w:t>
      </w:r>
      <w:r>
        <w:rPr>
          <w:sz w:val="24"/>
        </w:rPr>
        <w:t>in</w:t>
      </w:r>
      <w:r>
        <w:rPr>
          <w:spacing w:val="-12"/>
          <w:sz w:val="24"/>
        </w:rPr>
        <w:t xml:space="preserve"> </w:t>
      </w:r>
      <w:r>
        <w:rPr>
          <w:sz w:val="24"/>
        </w:rPr>
        <w:t>10</w:t>
      </w:r>
      <w:r>
        <w:rPr>
          <w:spacing w:val="-7"/>
          <w:sz w:val="24"/>
        </w:rPr>
        <w:t xml:space="preserve"> </w:t>
      </w:r>
      <w:r>
        <w:rPr>
          <w:sz w:val="24"/>
        </w:rPr>
        <w:t>road</w:t>
      </w:r>
      <w:r>
        <w:rPr>
          <w:spacing w:val="-7"/>
          <w:sz w:val="24"/>
        </w:rPr>
        <w:t xml:space="preserve"> </w:t>
      </w:r>
      <w:r>
        <w:rPr>
          <w:sz w:val="24"/>
        </w:rPr>
        <w:t>conditions</w:t>
      </w:r>
      <w:r>
        <w:rPr>
          <w:spacing w:val="-4"/>
          <w:sz w:val="24"/>
        </w:rPr>
        <w:t xml:space="preserve"> </w:t>
      </w:r>
      <w:r>
        <w:rPr>
          <w:sz w:val="24"/>
        </w:rPr>
        <w:t>may be misclassified, which may be insufficient for safety-critical real-world deployment without redundant sensing.</w:t>
      </w:r>
    </w:p>
    <w:p w14:paraId="7F2BC86D" w14:textId="77777777" w:rsidR="00506707" w:rsidRDefault="00430EB6">
      <w:pPr>
        <w:pStyle w:val="ListParagraph"/>
        <w:numPr>
          <w:ilvl w:val="0"/>
          <w:numId w:val="5"/>
        </w:numPr>
        <w:tabs>
          <w:tab w:val="left" w:pos="763"/>
        </w:tabs>
        <w:spacing w:before="83" w:line="360" w:lineRule="auto"/>
        <w:ind w:right="192"/>
        <w:jc w:val="both"/>
        <w:rPr>
          <w:sz w:val="24"/>
        </w:rPr>
      </w:pPr>
      <w:r>
        <w:rPr>
          <w:sz w:val="24"/>
        </w:rPr>
        <w:t>The</w:t>
      </w:r>
      <w:r>
        <w:rPr>
          <w:spacing w:val="-4"/>
          <w:sz w:val="24"/>
        </w:rPr>
        <w:t xml:space="preserve"> </w:t>
      </w:r>
      <w:r>
        <w:rPr>
          <w:sz w:val="24"/>
        </w:rPr>
        <w:t>servo friction</w:t>
      </w:r>
      <w:r>
        <w:rPr>
          <w:spacing w:val="-3"/>
          <w:sz w:val="24"/>
        </w:rPr>
        <w:t xml:space="preserve"> </w:t>
      </w:r>
      <w:r>
        <w:rPr>
          <w:sz w:val="24"/>
        </w:rPr>
        <w:t>brake mechanism</w:t>
      </w:r>
      <w:r>
        <w:rPr>
          <w:spacing w:val="-3"/>
          <w:sz w:val="24"/>
        </w:rPr>
        <w:t xml:space="preserve"> </w:t>
      </w:r>
      <w:r>
        <w:rPr>
          <w:sz w:val="24"/>
        </w:rPr>
        <w:t>has</w:t>
      </w:r>
      <w:r>
        <w:rPr>
          <w:spacing w:val="-1"/>
          <w:sz w:val="24"/>
        </w:rPr>
        <w:t xml:space="preserve"> </w:t>
      </w:r>
      <w:r>
        <w:rPr>
          <w:sz w:val="24"/>
        </w:rPr>
        <w:t>limited braking force</w:t>
      </w:r>
      <w:r>
        <w:rPr>
          <w:spacing w:val="-4"/>
          <w:sz w:val="24"/>
        </w:rPr>
        <w:t xml:space="preserve"> </w:t>
      </w:r>
      <w:r>
        <w:rPr>
          <w:sz w:val="24"/>
        </w:rPr>
        <w:t>compared</w:t>
      </w:r>
      <w:r>
        <w:rPr>
          <w:spacing w:val="-3"/>
          <w:sz w:val="24"/>
        </w:rPr>
        <w:t xml:space="preserve"> </w:t>
      </w:r>
      <w:r>
        <w:rPr>
          <w:sz w:val="24"/>
        </w:rPr>
        <w:t>to hydraulic</w:t>
      </w:r>
      <w:r>
        <w:rPr>
          <w:spacing w:val="-4"/>
          <w:sz w:val="24"/>
        </w:rPr>
        <w:t xml:space="preserve"> </w:t>
      </w:r>
      <w:r>
        <w:rPr>
          <w:sz w:val="24"/>
        </w:rPr>
        <w:t>systems</w:t>
      </w:r>
      <w:r>
        <w:rPr>
          <w:spacing w:val="-5"/>
          <w:sz w:val="24"/>
        </w:rPr>
        <w:t xml:space="preserve"> </w:t>
      </w:r>
      <w:r>
        <w:rPr>
          <w:sz w:val="24"/>
        </w:rPr>
        <w:t>and is suitable only for the lightweight prototype platform.</w:t>
      </w:r>
    </w:p>
    <w:p w14:paraId="4DB4F389" w14:textId="77777777" w:rsidR="00506707" w:rsidRDefault="00506707">
      <w:pPr>
        <w:pStyle w:val="ListParagraph"/>
        <w:spacing w:line="360" w:lineRule="auto"/>
        <w:jc w:val="both"/>
        <w:rPr>
          <w:sz w:val="24"/>
        </w:rPr>
        <w:sectPr w:rsidR="00506707" w:rsidSect="00E21539">
          <w:pgSz w:w="11910" w:h="16840"/>
          <w:pgMar w:top="810" w:right="708" w:bottom="960" w:left="850" w:header="0" w:footer="743" w:gutter="0"/>
          <w:cols w:space="720"/>
        </w:sectPr>
      </w:pPr>
    </w:p>
    <w:p w14:paraId="31EFA503" w14:textId="77777777" w:rsidR="00506707" w:rsidRDefault="00430EB6">
      <w:pPr>
        <w:pStyle w:val="ListParagraph"/>
        <w:numPr>
          <w:ilvl w:val="0"/>
          <w:numId w:val="5"/>
        </w:numPr>
        <w:tabs>
          <w:tab w:val="left" w:pos="763"/>
        </w:tabs>
        <w:spacing w:before="76" w:line="360" w:lineRule="auto"/>
        <w:ind w:right="182"/>
        <w:rPr>
          <w:sz w:val="24"/>
        </w:rPr>
      </w:pPr>
      <w:r>
        <w:rPr>
          <w:sz w:val="24"/>
        </w:rPr>
        <w:lastRenderedPageBreak/>
        <w:t>The system has been tested only up to 0.8 m/s — real vehicle speeds require significantly faster sensing, processing, and braking response.</w:t>
      </w:r>
    </w:p>
    <w:p w14:paraId="519A408D" w14:textId="77777777" w:rsidR="00506707" w:rsidRDefault="00430EB6">
      <w:pPr>
        <w:pStyle w:val="ListParagraph"/>
        <w:numPr>
          <w:ilvl w:val="0"/>
          <w:numId w:val="5"/>
        </w:numPr>
        <w:tabs>
          <w:tab w:val="left" w:pos="763"/>
        </w:tabs>
        <w:spacing w:before="79" w:line="360" w:lineRule="auto"/>
        <w:ind w:right="190"/>
        <w:rPr>
          <w:sz w:val="24"/>
        </w:rPr>
      </w:pPr>
      <w:r>
        <w:rPr>
          <w:sz w:val="24"/>
        </w:rPr>
        <w:t>Environmental</w:t>
      </w:r>
      <w:r>
        <w:rPr>
          <w:spacing w:val="33"/>
          <w:sz w:val="24"/>
        </w:rPr>
        <w:t xml:space="preserve"> </w:t>
      </w:r>
      <w:r>
        <w:rPr>
          <w:sz w:val="24"/>
        </w:rPr>
        <w:t>factors</w:t>
      </w:r>
      <w:r>
        <w:rPr>
          <w:spacing w:val="35"/>
          <w:sz w:val="24"/>
        </w:rPr>
        <w:t xml:space="preserve"> </w:t>
      </w:r>
      <w:r>
        <w:rPr>
          <w:sz w:val="24"/>
        </w:rPr>
        <w:t>including</w:t>
      </w:r>
      <w:r>
        <w:rPr>
          <w:spacing w:val="37"/>
          <w:sz w:val="24"/>
        </w:rPr>
        <w:t xml:space="preserve"> </w:t>
      </w:r>
      <w:r>
        <w:rPr>
          <w:sz w:val="24"/>
        </w:rPr>
        <w:t>rain,</w:t>
      </w:r>
      <w:r>
        <w:rPr>
          <w:spacing w:val="39"/>
          <w:sz w:val="24"/>
        </w:rPr>
        <w:t xml:space="preserve"> </w:t>
      </w:r>
      <w:r>
        <w:rPr>
          <w:sz w:val="24"/>
        </w:rPr>
        <w:t>road</w:t>
      </w:r>
      <w:r>
        <w:rPr>
          <w:spacing w:val="37"/>
          <w:sz w:val="24"/>
        </w:rPr>
        <w:t xml:space="preserve"> </w:t>
      </w:r>
      <w:r>
        <w:rPr>
          <w:sz w:val="24"/>
        </w:rPr>
        <w:t>dust</w:t>
      </w:r>
      <w:r>
        <w:rPr>
          <w:spacing w:val="37"/>
          <w:sz w:val="24"/>
        </w:rPr>
        <w:t xml:space="preserve"> </w:t>
      </w:r>
      <w:r>
        <w:rPr>
          <w:sz w:val="24"/>
        </w:rPr>
        <w:t>accumulation</w:t>
      </w:r>
      <w:r>
        <w:rPr>
          <w:spacing w:val="32"/>
          <w:sz w:val="24"/>
        </w:rPr>
        <w:t xml:space="preserve"> </w:t>
      </w:r>
      <w:r>
        <w:rPr>
          <w:sz w:val="24"/>
        </w:rPr>
        <w:t>on</w:t>
      </w:r>
      <w:r>
        <w:rPr>
          <w:spacing w:val="32"/>
          <w:sz w:val="24"/>
        </w:rPr>
        <w:t xml:space="preserve"> </w:t>
      </w:r>
      <w:r>
        <w:rPr>
          <w:sz w:val="24"/>
        </w:rPr>
        <w:t>the</w:t>
      </w:r>
      <w:r>
        <w:rPr>
          <w:spacing w:val="36"/>
          <w:sz w:val="24"/>
        </w:rPr>
        <w:t xml:space="preserve"> </w:t>
      </w:r>
      <w:r>
        <w:rPr>
          <w:sz w:val="24"/>
        </w:rPr>
        <w:t>LiDAR</w:t>
      </w:r>
      <w:r>
        <w:rPr>
          <w:spacing w:val="40"/>
          <w:sz w:val="24"/>
        </w:rPr>
        <w:t xml:space="preserve"> </w:t>
      </w:r>
      <w:r>
        <w:rPr>
          <w:sz w:val="24"/>
        </w:rPr>
        <w:t>lens,</w:t>
      </w:r>
      <w:r>
        <w:rPr>
          <w:spacing w:val="39"/>
          <w:sz w:val="24"/>
        </w:rPr>
        <w:t xml:space="preserve"> </w:t>
      </w:r>
      <w:r>
        <w:rPr>
          <w:sz w:val="24"/>
        </w:rPr>
        <w:t>and</w:t>
      </w:r>
      <w:r>
        <w:rPr>
          <w:spacing w:val="40"/>
          <w:sz w:val="24"/>
        </w:rPr>
        <w:t xml:space="preserve"> </w:t>
      </w:r>
      <w:r>
        <w:rPr>
          <w:sz w:val="24"/>
        </w:rPr>
        <w:t>highly reflective road markings may degrade measurement accuracy in real outdoor deployment.</w:t>
      </w:r>
    </w:p>
    <w:p w14:paraId="4F3FB851" w14:textId="77777777" w:rsidR="00012D10" w:rsidRDefault="00012D10" w:rsidP="00012D10">
      <w:pPr>
        <w:pStyle w:val="ListParagraph"/>
        <w:tabs>
          <w:tab w:val="left" w:pos="763"/>
        </w:tabs>
        <w:spacing w:before="79" w:line="360" w:lineRule="auto"/>
        <w:ind w:right="190" w:firstLine="0"/>
        <w:rPr>
          <w:sz w:val="24"/>
        </w:rPr>
      </w:pPr>
    </w:p>
    <w:p w14:paraId="25AB409C" w14:textId="77777777" w:rsidR="00506707" w:rsidRDefault="00430EB6">
      <w:pPr>
        <w:pStyle w:val="Heading2"/>
        <w:numPr>
          <w:ilvl w:val="1"/>
          <w:numId w:val="7"/>
        </w:numPr>
        <w:tabs>
          <w:tab w:val="left" w:pos="464"/>
        </w:tabs>
        <w:spacing w:before="244"/>
        <w:ind w:left="464" w:hanging="421"/>
      </w:pPr>
      <w:r>
        <w:t>FINAL</w:t>
      </w:r>
      <w:r>
        <w:rPr>
          <w:spacing w:val="-4"/>
        </w:rPr>
        <w:t xml:space="preserve"> </w:t>
      </w:r>
      <w:r>
        <w:rPr>
          <w:spacing w:val="-2"/>
        </w:rPr>
        <w:t>REMARKS</w:t>
      </w:r>
    </w:p>
    <w:p w14:paraId="35DA5CEA" w14:textId="77777777" w:rsidR="00506707" w:rsidRDefault="00430EB6">
      <w:pPr>
        <w:pStyle w:val="BodyText"/>
        <w:spacing w:before="114" w:line="360" w:lineRule="auto"/>
        <w:ind w:left="43" w:right="175" w:firstLine="720"/>
        <w:jc w:val="both"/>
      </w:pPr>
      <w:r>
        <w:t>This project demonstrates that a capable, intelligent road safety system can be realised using commercially</w:t>
      </w:r>
      <w:r>
        <w:rPr>
          <w:spacing w:val="-15"/>
        </w:rPr>
        <w:t xml:space="preserve"> </w:t>
      </w:r>
      <w:r>
        <w:t>available</w:t>
      </w:r>
      <w:r>
        <w:rPr>
          <w:spacing w:val="-15"/>
        </w:rPr>
        <w:t xml:space="preserve"> </w:t>
      </w:r>
      <w:r>
        <w:t>components</w:t>
      </w:r>
      <w:r>
        <w:rPr>
          <w:spacing w:val="-15"/>
        </w:rPr>
        <w:t xml:space="preserve"> </w:t>
      </w:r>
      <w:r>
        <w:t>and</w:t>
      </w:r>
      <w:r>
        <w:rPr>
          <w:spacing w:val="-15"/>
        </w:rPr>
        <w:t xml:space="preserve"> </w:t>
      </w:r>
      <w:r>
        <w:t>open-source</w:t>
      </w:r>
      <w:r>
        <w:rPr>
          <w:spacing w:val="-15"/>
        </w:rPr>
        <w:t xml:space="preserve"> </w:t>
      </w:r>
      <w:r>
        <w:t>software,</w:t>
      </w:r>
      <w:r>
        <w:rPr>
          <w:spacing w:val="-15"/>
        </w:rPr>
        <w:t xml:space="preserve"> </w:t>
      </w:r>
      <w:r>
        <w:t>without</w:t>
      </w:r>
      <w:r>
        <w:rPr>
          <w:spacing w:val="-15"/>
        </w:rPr>
        <w:t xml:space="preserve"> </w:t>
      </w:r>
      <w:r>
        <w:t>the</w:t>
      </w:r>
      <w:r>
        <w:rPr>
          <w:spacing w:val="-15"/>
        </w:rPr>
        <w:t xml:space="preserve"> </w:t>
      </w:r>
      <w:r>
        <w:t>need</w:t>
      </w:r>
      <w:r>
        <w:rPr>
          <w:spacing w:val="-15"/>
        </w:rPr>
        <w:t xml:space="preserve"> </w:t>
      </w:r>
      <w:r>
        <w:t>for</w:t>
      </w:r>
      <w:r>
        <w:rPr>
          <w:spacing w:val="-15"/>
        </w:rPr>
        <w:t xml:space="preserve"> </w:t>
      </w:r>
      <w:r>
        <w:t>costly</w:t>
      </w:r>
      <w:r>
        <w:rPr>
          <w:spacing w:val="-15"/>
        </w:rPr>
        <w:t xml:space="preserve"> </w:t>
      </w:r>
      <w:r>
        <w:t>industrial-grade sensing hardware. Bringing together Time-of-Flight distance sensing, machine learning classification, speed-based stopping distance prediction, and automated servo braking into a single working prototype marks a genuine step forward toward accessible and affordable autonomous road safety. The outcomes establish a well-documented platform for further investigation, with clear pathways for extension into multi-point or 3D LiDAR sensing, multi-modal sensor fusion, deep learning-based classifiers, cloud- connected road condition monitoring networks, and full-vehicle braking integration.</w:t>
      </w:r>
    </w:p>
    <w:p w14:paraId="152B5859" w14:textId="77777777" w:rsidR="00506707" w:rsidRDefault="00506707">
      <w:pPr>
        <w:pStyle w:val="BodyText"/>
        <w:spacing w:line="360" w:lineRule="auto"/>
        <w:jc w:val="both"/>
        <w:sectPr w:rsidR="00506707" w:rsidSect="00E21539">
          <w:pgSz w:w="11910" w:h="16840"/>
          <w:pgMar w:top="810" w:right="708" w:bottom="960" w:left="850" w:header="0" w:footer="743" w:gutter="0"/>
          <w:cols w:space="720"/>
        </w:sectPr>
      </w:pPr>
    </w:p>
    <w:p w14:paraId="3AE911EB" w14:textId="77777777" w:rsidR="00506707" w:rsidRDefault="00430EB6">
      <w:pPr>
        <w:pStyle w:val="Heading2"/>
        <w:ind w:left="0" w:right="136" w:firstLine="0"/>
        <w:jc w:val="center"/>
        <w:rPr>
          <w:spacing w:val="-2"/>
        </w:rPr>
      </w:pPr>
      <w:r>
        <w:rPr>
          <w:spacing w:val="-2"/>
        </w:rPr>
        <w:lastRenderedPageBreak/>
        <w:t>REFERENCES</w:t>
      </w:r>
    </w:p>
    <w:p w14:paraId="62F77B18" w14:textId="77777777" w:rsidR="00012D10" w:rsidRDefault="00012D10">
      <w:pPr>
        <w:pStyle w:val="Heading2"/>
        <w:ind w:left="0" w:right="136" w:firstLine="0"/>
        <w:jc w:val="center"/>
      </w:pPr>
    </w:p>
    <w:p w14:paraId="1A613812" w14:textId="77777777" w:rsidR="00506707" w:rsidRDefault="00430EB6" w:rsidP="00012D10">
      <w:pPr>
        <w:pStyle w:val="ListParagraph"/>
        <w:numPr>
          <w:ilvl w:val="0"/>
          <w:numId w:val="4"/>
        </w:numPr>
        <w:tabs>
          <w:tab w:val="left" w:pos="386"/>
        </w:tabs>
        <w:spacing w:line="360" w:lineRule="auto"/>
        <w:ind w:right="277" w:firstLine="0"/>
        <w:rPr>
          <w:sz w:val="24"/>
        </w:rPr>
      </w:pPr>
      <w:r>
        <w:rPr>
          <w:sz w:val="24"/>
        </w:rPr>
        <w:t>Zhang, Y., Liu, X., and Chen, H., "LiDAR-Based Pothole Detection for Autonomous Vehicles," IEEE</w:t>
      </w:r>
      <w:r>
        <w:rPr>
          <w:spacing w:val="-5"/>
          <w:sz w:val="24"/>
        </w:rPr>
        <w:t xml:space="preserve"> </w:t>
      </w:r>
      <w:r>
        <w:rPr>
          <w:sz w:val="24"/>
        </w:rPr>
        <w:t>Transactions</w:t>
      </w:r>
      <w:r>
        <w:rPr>
          <w:spacing w:val="-4"/>
          <w:sz w:val="24"/>
        </w:rPr>
        <w:t xml:space="preserve"> </w:t>
      </w:r>
      <w:r>
        <w:rPr>
          <w:sz w:val="24"/>
        </w:rPr>
        <w:t>on</w:t>
      </w:r>
      <w:r>
        <w:rPr>
          <w:spacing w:val="-7"/>
          <w:sz w:val="24"/>
        </w:rPr>
        <w:t xml:space="preserve"> </w:t>
      </w:r>
      <w:r>
        <w:rPr>
          <w:sz w:val="24"/>
        </w:rPr>
        <w:t>Intelligent Transportation</w:t>
      </w:r>
      <w:r>
        <w:rPr>
          <w:spacing w:val="-7"/>
          <w:sz w:val="24"/>
        </w:rPr>
        <w:t xml:space="preserve"> </w:t>
      </w:r>
      <w:r>
        <w:rPr>
          <w:sz w:val="24"/>
        </w:rPr>
        <w:t>Systems,</w:t>
      </w:r>
      <w:r>
        <w:rPr>
          <w:spacing w:val="-1"/>
          <w:sz w:val="24"/>
        </w:rPr>
        <w:t xml:space="preserve"> </w:t>
      </w:r>
      <w:r>
        <w:rPr>
          <w:sz w:val="24"/>
        </w:rPr>
        <w:t>vol.</w:t>
      </w:r>
      <w:r>
        <w:rPr>
          <w:spacing w:val="-1"/>
          <w:sz w:val="24"/>
        </w:rPr>
        <w:t xml:space="preserve"> </w:t>
      </w:r>
      <w:r>
        <w:rPr>
          <w:sz w:val="24"/>
        </w:rPr>
        <w:t>23,</w:t>
      </w:r>
      <w:r>
        <w:rPr>
          <w:spacing w:val="-1"/>
          <w:sz w:val="24"/>
        </w:rPr>
        <w:t xml:space="preserve"> </w:t>
      </w:r>
      <w:r>
        <w:rPr>
          <w:sz w:val="24"/>
        </w:rPr>
        <w:t>no.</w:t>
      </w:r>
      <w:r>
        <w:rPr>
          <w:spacing w:val="-1"/>
          <w:sz w:val="24"/>
        </w:rPr>
        <w:t xml:space="preserve"> </w:t>
      </w:r>
      <w:r>
        <w:rPr>
          <w:sz w:val="24"/>
        </w:rPr>
        <w:t>5,</w:t>
      </w:r>
      <w:r>
        <w:rPr>
          <w:spacing w:val="-1"/>
          <w:sz w:val="24"/>
        </w:rPr>
        <w:t xml:space="preserve"> </w:t>
      </w:r>
      <w:r>
        <w:rPr>
          <w:sz w:val="24"/>
        </w:rPr>
        <w:t>pp.</w:t>
      </w:r>
      <w:r>
        <w:rPr>
          <w:spacing w:val="-1"/>
          <w:sz w:val="24"/>
        </w:rPr>
        <w:t xml:space="preserve"> </w:t>
      </w:r>
      <w:r>
        <w:rPr>
          <w:sz w:val="24"/>
        </w:rPr>
        <w:t>4521–4533,</w:t>
      </w:r>
      <w:r>
        <w:rPr>
          <w:spacing w:val="-1"/>
          <w:sz w:val="24"/>
        </w:rPr>
        <w:t xml:space="preserve"> </w:t>
      </w:r>
      <w:r>
        <w:rPr>
          <w:sz w:val="24"/>
        </w:rPr>
        <w:t>May</w:t>
      </w:r>
      <w:r>
        <w:rPr>
          <w:spacing w:val="-12"/>
          <w:sz w:val="24"/>
        </w:rPr>
        <w:t xml:space="preserve"> </w:t>
      </w:r>
      <w:r>
        <w:rPr>
          <w:sz w:val="24"/>
        </w:rPr>
        <w:t>2022,</w:t>
      </w:r>
      <w:r>
        <w:rPr>
          <w:spacing w:val="-1"/>
          <w:sz w:val="24"/>
        </w:rPr>
        <w:t xml:space="preserve"> </w:t>
      </w:r>
      <w:r>
        <w:rPr>
          <w:sz w:val="24"/>
        </w:rPr>
        <w:t xml:space="preserve">doi: </w:t>
      </w:r>
      <w:r>
        <w:rPr>
          <w:spacing w:val="-2"/>
          <w:sz w:val="24"/>
        </w:rPr>
        <w:t>10.1109/TITS.2021.3107342.</w:t>
      </w:r>
    </w:p>
    <w:p w14:paraId="1EB0B9E5" w14:textId="77777777" w:rsidR="00506707" w:rsidRDefault="00430EB6" w:rsidP="00012D10">
      <w:pPr>
        <w:pStyle w:val="ListParagraph"/>
        <w:numPr>
          <w:ilvl w:val="0"/>
          <w:numId w:val="4"/>
        </w:numPr>
        <w:tabs>
          <w:tab w:val="left" w:pos="386"/>
        </w:tabs>
        <w:spacing w:line="360" w:lineRule="auto"/>
        <w:ind w:right="192" w:firstLine="0"/>
        <w:rPr>
          <w:sz w:val="24"/>
        </w:rPr>
      </w:pPr>
      <w:r>
        <w:rPr>
          <w:sz w:val="24"/>
        </w:rPr>
        <w:t>Kumar,</w:t>
      </w:r>
      <w:r>
        <w:rPr>
          <w:spacing w:val="-1"/>
          <w:sz w:val="24"/>
        </w:rPr>
        <w:t xml:space="preserve"> </w:t>
      </w:r>
      <w:r>
        <w:rPr>
          <w:sz w:val="24"/>
        </w:rPr>
        <w:t>A.</w:t>
      </w:r>
      <w:r>
        <w:rPr>
          <w:spacing w:val="-1"/>
          <w:sz w:val="24"/>
        </w:rPr>
        <w:t xml:space="preserve"> </w:t>
      </w:r>
      <w:r>
        <w:rPr>
          <w:sz w:val="24"/>
        </w:rPr>
        <w:t>and</w:t>
      </w:r>
      <w:r>
        <w:rPr>
          <w:spacing w:val="-3"/>
          <w:sz w:val="24"/>
        </w:rPr>
        <w:t xml:space="preserve"> </w:t>
      </w:r>
      <w:r>
        <w:rPr>
          <w:sz w:val="24"/>
        </w:rPr>
        <w:t>Singh,</w:t>
      </w:r>
      <w:r>
        <w:rPr>
          <w:spacing w:val="-1"/>
          <w:sz w:val="24"/>
        </w:rPr>
        <w:t xml:space="preserve"> </w:t>
      </w:r>
      <w:r>
        <w:rPr>
          <w:sz w:val="24"/>
        </w:rPr>
        <w:t>R.,</w:t>
      </w:r>
      <w:r>
        <w:rPr>
          <w:spacing w:val="-1"/>
          <w:sz w:val="24"/>
        </w:rPr>
        <w:t xml:space="preserve"> </w:t>
      </w:r>
      <w:r>
        <w:rPr>
          <w:sz w:val="24"/>
        </w:rPr>
        <w:t>"Road</w:t>
      </w:r>
      <w:r>
        <w:rPr>
          <w:spacing w:val="-8"/>
          <w:sz w:val="24"/>
        </w:rPr>
        <w:t xml:space="preserve"> </w:t>
      </w:r>
      <w:r>
        <w:rPr>
          <w:sz w:val="24"/>
        </w:rPr>
        <w:t>Surface Anomaly Detection</w:t>
      </w:r>
      <w:r>
        <w:rPr>
          <w:spacing w:val="-8"/>
          <w:sz w:val="24"/>
        </w:rPr>
        <w:t xml:space="preserve"> </w:t>
      </w:r>
      <w:r>
        <w:rPr>
          <w:sz w:val="24"/>
        </w:rPr>
        <w:t>Using</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z w:val="24"/>
        </w:rPr>
        <w:t>and</w:t>
      </w:r>
      <w:r>
        <w:rPr>
          <w:spacing w:val="-3"/>
          <w:sz w:val="24"/>
        </w:rPr>
        <w:t xml:space="preserve"> </w:t>
      </w:r>
      <w:r>
        <w:rPr>
          <w:sz w:val="24"/>
        </w:rPr>
        <w:t>Sensor</w:t>
      </w:r>
      <w:r>
        <w:rPr>
          <w:spacing w:val="-2"/>
          <w:sz w:val="24"/>
        </w:rPr>
        <w:t xml:space="preserve"> </w:t>
      </w:r>
      <w:r>
        <w:rPr>
          <w:sz w:val="24"/>
        </w:rPr>
        <w:t xml:space="preserve">Data," International Journal of Advanced Computer Science and Applications, vol. 12, no. 8, pp. 215–223, </w:t>
      </w:r>
      <w:r>
        <w:rPr>
          <w:spacing w:val="-2"/>
          <w:sz w:val="24"/>
        </w:rPr>
        <w:t>2021.</w:t>
      </w:r>
    </w:p>
    <w:p w14:paraId="7CD8583C" w14:textId="77777777" w:rsidR="00506707" w:rsidRDefault="00430EB6" w:rsidP="00012D10">
      <w:pPr>
        <w:pStyle w:val="ListParagraph"/>
        <w:numPr>
          <w:ilvl w:val="0"/>
          <w:numId w:val="4"/>
        </w:numPr>
        <w:tabs>
          <w:tab w:val="left" w:pos="386"/>
        </w:tabs>
        <w:spacing w:line="362" w:lineRule="auto"/>
        <w:ind w:right="975" w:firstLine="0"/>
        <w:rPr>
          <w:sz w:val="24"/>
        </w:rPr>
      </w:pPr>
      <w:r>
        <w:rPr>
          <w:sz w:val="24"/>
        </w:rPr>
        <w:t>Patel,</w:t>
      </w:r>
      <w:r>
        <w:rPr>
          <w:spacing w:val="-2"/>
          <w:sz w:val="24"/>
        </w:rPr>
        <w:t xml:space="preserve"> </w:t>
      </w:r>
      <w:r>
        <w:rPr>
          <w:sz w:val="24"/>
        </w:rPr>
        <w:t>S.,</w:t>
      </w:r>
      <w:r>
        <w:rPr>
          <w:spacing w:val="-6"/>
          <w:sz w:val="24"/>
        </w:rPr>
        <w:t xml:space="preserve"> </w:t>
      </w:r>
      <w:r>
        <w:rPr>
          <w:sz w:val="24"/>
        </w:rPr>
        <w:t>Shah,</w:t>
      </w:r>
      <w:r>
        <w:rPr>
          <w:spacing w:val="-2"/>
          <w:sz w:val="24"/>
        </w:rPr>
        <w:t xml:space="preserve"> </w:t>
      </w:r>
      <w:r>
        <w:rPr>
          <w:sz w:val="24"/>
        </w:rPr>
        <w:t>M.,</w:t>
      </w:r>
      <w:r>
        <w:rPr>
          <w:spacing w:val="-2"/>
          <w:sz w:val="24"/>
        </w:rPr>
        <w:t xml:space="preserve"> </w:t>
      </w:r>
      <w:r>
        <w:rPr>
          <w:sz w:val="24"/>
        </w:rPr>
        <w:t>and</w:t>
      </w:r>
      <w:r>
        <w:rPr>
          <w:spacing w:val="-3"/>
          <w:sz w:val="24"/>
        </w:rPr>
        <w:t xml:space="preserve"> </w:t>
      </w:r>
      <w:r>
        <w:rPr>
          <w:sz w:val="24"/>
        </w:rPr>
        <w:t>Roy,</w:t>
      </w:r>
      <w:r>
        <w:rPr>
          <w:spacing w:val="-2"/>
          <w:sz w:val="24"/>
        </w:rPr>
        <w:t xml:space="preserve"> </w:t>
      </w:r>
      <w:r>
        <w:rPr>
          <w:sz w:val="24"/>
        </w:rPr>
        <w:t>D.,</w:t>
      </w:r>
      <w:r>
        <w:rPr>
          <w:spacing w:val="-2"/>
          <w:sz w:val="24"/>
        </w:rPr>
        <w:t xml:space="preserve"> </w:t>
      </w:r>
      <w:r>
        <w:rPr>
          <w:sz w:val="24"/>
        </w:rPr>
        <w:t>"IoT-Based</w:t>
      </w:r>
      <w:r>
        <w:rPr>
          <w:spacing w:val="-3"/>
          <w:sz w:val="24"/>
        </w:rPr>
        <w:t xml:space="preserve"> </w:t>
      </w:r>
      <w:r>
        <w:rPr>
          <w:sz w:val="24"/>
        </w:rPr>
        <w:t>Smart Road</w:t>
      </w:r>
      <w:r>
        <w:rPr>
          <w:spacing w:val="-3"/>
          <w:sz w:val="24"/>
        </w:rPr>
        <w:t xml:space="preserve"> </w:t>
      </w:r>
      <w:r>
        <w:rPr>
          <w:sz w:val="24"/>
        </w:rPr>
        <w:t>Monitoring</w:t>
      </w:r>
      <w:r>
        <w:rPr>
          <w:spacing w:val="-3"/>
          <w:sz w:val="24"/>
        </w:rPr>
        <w:t xml:space="preserve"> </w:t>
      </w:r>
      <w:r>
        <w:rPr>
          <w:sz w:val="24"/>
        </w:rPr>
        <w:t>System</w:t>
      </w:r>
      <w:r>
        <w:rPr>
          <w:spacing w:val="-12"/>
          <w:sz w:val="24"/>
        </w:rPr>
        <w:t xml:space="preserve"> </w:t>
      </w:r>
      <w:r>
        <w:rPr>
          <w:sz w:val="24"/>
        </w:rPr>
        <w:t>with</w:t>
      </w:r>
      <w:r>
        <w:rPr>
          <w:spacing w:val="-8"/>
          <w:sz w:val="24"/>
        </w:rPr>
        <w:t xml:space="preserve"> </w:t>
      </w:r>
      <w:r>
        <w:rPr>
          <w:sz w:val="24"/>
        </w:rPr>
        <w:t>Real-Time Alerts," Proceedings of</w:t>
      </w:r>
      <w:r>
        <w:rPr>
          <w:spacing w:val="-1"/>
          <w:sz w:val="24"/>
        </w:rPr>
        <w:t xml:space="preserve"> </w:t>
      </w:r>
      <w:r>
        <w:rPr>
          <w:sz w:val="24"/>
        </w:rPr>
        <w:t>the IEEE International Conference on IoT and Smart Systems (ICoISS), Bhubaneswar, India, pp. 112–118, 2022.</w:t>
      </w:r>
    </w:p>
    <w:p w14:paraId="12BDF208" w14:textId="77777777" w:rsidR="00506707" w:rsidRDefault="00430EB6" w:rsidP="00012D10">
      <w:pPr>
        <w:pStyle w:val="ListParagraph"/>
        <w:numPr>
          <w:ilvl w:val="0"/>
          <w:numId w:val="4"/>
        </w:numPr>
        <w:tabs>
          <w:tab w:val="left" w:pos="386"/>
        </w:tabs>
        <w:spacing w:line="360" w:lineRule="auto"/>
        <w:ind w:right="656" w:firstLine="0"/>
        <w:rPr>
          <w:sz w:val="24"/>
        </w:rPr>
      </w:pPr>
      <w:r>
        <w:rPr>
          <w:sz w:val="24"/>
        </w:rPr>
        <w:t>Lee,</w:t>
      </w:r>
      <w:r>
        <w:rPr>
          <w:spacing w:val="-2"/>
          <w:sz w:val="24"/>
        </w:rPr>
        <w:t xml:space="preserve"> </w:t>
      </w:r>
      <w:r>
        <w:rPr>
          <w:sz w:val="24"/>
        </w:rPr>
        <w:t>J.</w:t>
      </w:r>
      <w:r>
        <w:rPr>
          <w:spacing w:val="-6"/>
          <w:sz w:val="24"/>
        </w:rPr>
        <w:t xml:space="preserve"> </w:t>
      </w:r>
      <w:r>
        <w:rPr>
          <w:sz w:val="24"/>
        </w:rPr>
        <w:t>and</w:t>
      </w:r>
      <w:r>
        <w:rPr>
          <w:spacing w:val="-3"/>
          <w:sz w:val="24"/>
        </w:rPr>
        <w:t xml:space="preserve"> </w:t>
      </w:r>
      <w:r>
        <w:rPr>
          <w:sz w:val="24"/>
        </w:rPr>
        <w:t>Park,</w:t>
      </w:r>
      <w:r>
        <w:rPr>
          <w:spacing w:val="-6"/>
          <w:sz w:val="24"/>
        </w:rPr>
        <w:t xml:space="preserve"> </w:t>
      </w:r>
      <w:r>
        <w:rPr>
          <w:sz w:val="24"/>
        </w:rPr>
        <w:t>K.,</w:t>
      </w:r>
      <w:r>
        <w:rPr>
          <w:spacing w:val="-2"/>
          <w:sz w:val="24"/>
        </w:rPr>
        <w:t xml:space="preserve"> </w:t>
      </w:r>
      <w:r>
        <w:rPr>
          <w:sz w:val="24"/>
        </w:rPr>
        <w:t>"Automatic</w:t>
      </w:r>
      <w:r>
        <w:rPr>
          <w:spacing w:val="-4"/>
          <w:sz w:val="24"/>
        </w:rPr>
        <w:t xml:space="preserve"> </w:t>
      </w:r>
      <w:r>
        <w:rPr>
          <w:sz w:val="24"/>
        </w:rPr>
        <w:t>Emergency</w:t>
      </w:r>
      <w:r>
        <w:rPr>
          <w:spacing w:val="-13"/>
          <w:sz w:val="24"/>
        </w:rPr>
        <w:t xml:space="preserve"> </w:t>
      </w:r>
      <w:r>
        <w:rPr>
          <w:sz w:val="24"/>
        </w:rPr>
        <w:t>Braking</w:t>
      </w:r>
      <w:r>
        <w:rPr>
          <w:spacing w:val="-3"/>
          <w:sz w:val="24"/>
        </w:rPr>
        <w:t xml:space="preserve"> </w:t>
      </w:r>
      <w:r>
        <w:rPr>
          <w:sz w:val="24"/>
        </w:rPr>
        <w:t>Using</w:t>
      </w:r>
      <w:r>
        <w:rPr>
          <w:spacing w:val="-3"/>
          <w:sz w:val="24"/>
        </w:rPr>
        <w:t xml:space="preserve"> </w:t>
      </w:r>
      <w:r>
        <w:rPr>
          <w:sz w:val="24"/>
        </w:rPr>
        <w:t>LiDAR</w:t>
      </w:r>
      <w:r>
        <w:rPr>
          <w:spacing w:val="-5"/>
          <w:sz w:val="24"/>
        </w:rPr>
        <w:t xml:space="preserve"> </w:t>
      </w:r>
      <w:r>
        <w:rPr>
          <w:sz w:val="24"/>
        </w:rPr>
        <w:t>and</w:t>
      </w:r>
      <w:r>
        <w:rPr>
          <w:spacing w:val="-3"/>
          <w:sz w:val="24"/>
        </w:rPr>
        <w:t xml:space="preserve"> </w:t>
      </w:r>
      <w:r>
        <w:rPr>
          <w:sz w:val="24"/>
        </w:rPr>
        <w:t>Camera</w:t>
      </w:r>
      <w:r>
        <w:rPr>
          <w:spacing w:val="-4"/>
          <w:sz w:val="24"/>
        </w:rPr>
        <w:t xml:space="preserve"> </w:t>
      </w:r>
      <w:r>
        <w:rPr>
          <w:sz w:val="24"/>
        </w:rPr>
        <w:t>Sensor</w:t>
      </w:r>
      <w:r>
        <w:rPr>
          <w:spacing w:val="-2"/>
          <w:sz w:val="24"/>
        </w:rPr>
        <w:t xml:space="preserve"> </w:t>
      </w:r>
      <w:r>
        <w:rPr>
          <w:sz w:val="24"/>
        </w:rPr>
        <w:t>Fusion," Journal of Automotive Engineering, Proc. IMechE Part D, vol. 236, no. 4, pp. 789–801, 2021.</w:t>
      </w:r>
    </w:p>
    <w:p w14:paraId="1BFAD6AE" w14:textId="77777777" w:rsidR="00506707" w:rsidRDefault="00430EB6" w:rsidP="00012D10">
      <w:pPr>
        <w:pStyle w:val="ListParagraph"/>
        <w:numPr>
          <w:ilvl w:val="0"/>
          <w:numId w:val="4"/>
        </w:numPr>
        <w:tabs>
          <w:tab w:val="left" w:pos="386"/>
        </w:tabs>
        <w:spacing w:line="360" w:lineRule="auto"/>
        <w:ind w:right="895" w:firstLine="0"/>
        <w:rPr>
          <w:sz w:val="24"/>
        </w:rPr>
      </w:pPr>
      <w:r>
        <w:rPr>
          <w:sz w:val="24"/>
        </w:rPr>
        <w:t>Chen,</w:t>
      </w:r>
      <w:r>
        <w:rPr>
          <w:spacing w:val="-2"/>
          <w:sz w:val="24"/>
        </w:rPr>
        <w:t xml:space="preserve"> </w:t>
      </w:r>
      <w:r>
        <w:rPr>
          <w:sz w:val="24"/>
        </w:rPr>
        <w:t>W.,</w:t>
      </w:r>
      <w:r>
        <w:rPr>
          <w:spacing w:val="-2"/>
          <w:sz w:val="24"/>
        </w:rPr>
        <w:t xml:space="preserve"> </w:t>
      </w:r>
      <w:r>
        <w:rPr>
          <w:sz w:val="24"/>
        </w:rPr>
        <w:t>Zhao,</w:t>
      </w:r>
      <w:r>
        <w:rPr>
          <w:spacing w:val="-2"/>
          <w:sz w:val="24"/>
        </w:rPr>
        <w:t xml:space="preserve"> </w:t>
      </w:r>
      <w:r>
        <w:rPr>
          <w:sz w:val="24"/>
        </w:rPr>
        <w:t>P.,</w:t>
      </w:r>
      <w:r>
        <w:rPr>
          <w:spacing w:val="-6"/>
          <w:sz w:val="24"/>
        </w:rPr>
        <w:t xml:space="preserve"> </w:t>
      </w:r>
      <w:r>
        <w:rPr>
          <w:sz w:val="24"/>
        </w:rPr>
        <w:t>and</w:t>
      </w:r>
      <w:r>
        <w:rPr>
          <w:spacing w:val="-4"/>
          <w:sz w:val="24"/>
        </w:rPr>
        <w:t xml:space="preserve"> </w:t>
      </w:r>
      <w:r>
        <w:rPr>
          <w:sz w:val="24"/>
        </w:rPr>
        <w:t>Li,</w:t>
      </w:r>
      <w:r>
        <w:rPr>
          <w:spacing w:val="-2"/>
          <w:sz w:val="24"/>
        </w:rPr>
        <w:t xml:space="preserve"> </w:t>
      </w:r>
      <w:r>
        <w:rPr>
          <w:sz w:val="24"/>
        </w:rPr>
        <w:t>Y.,</w:t>
      </w:r>
      <w:r>
        <w:rPr>
          <w:spacing w:val="-2"/>
          <w:sz w:val="24"/>
        </w:rPr>
        <w:t xml:space="preserve"> </w:t>
      </w:r>
      <w:r>
        <w:rPr>
          <w:sz w:val="24"/>
        </w:rPr>
        <w:t>"TF-Luna</w:t>
      </w:r>
      <w:r>
        <w:rPr>
          <w:spacing w:val="-5"/>
          <w:sz w:val="24"/>
        </w:rPr>
        <w:t xml:space="preserve"> </w:t>
      </w:r>
      <w:r>
        <w:rPr>
          <w:sz w:val="24"/>
        </w:rPr>
        <w:t>LiDAR</w:t>
      </w:r>
      <w:r>
        <w:rPr>
          <w:spacing w:val="-1"/>
          <w:sz w:val="24"/>
        </w:rPr>
        <w:t xml:space="preserve"> </w:t>
      </w:r>
      <w:r>
        <w:rPr>
          <w:sz w:val="24"/>
        </w:rPr>
        <w:t>Application</w:t>
      </w:r>
      <w:r>
        <w:rPr>
          <w:spacing w:val="-4"/>
          <w:sz w:val="24"/>
        </w:rPr>
        <w:t xml:space="preserve"> </w:t>
      </w:r>
      <w:r>
        <w:rPr>
          <w:sz w:val="24"/>
        </w:rPr>
        <w:t>in</w:t>
      </w:r>
      <w:r>
        <w:rPr>
          <w:spacing w:val="-8"/>
          <w:sz w:val="24"/>
        </w:rPr>
        <w:t xml:space="preserve"> </w:t>
      </w:r>
      <w:r>
        <w:rPr>
          <w:sz w:val="24"/>
        </w:rPr>
        <w:t>Low-Cost</w:t>
      </w:r>
      <w:r>
        <w:rPr>
          <w:spacing w:val="-4"/>
          <w:sz w:val="24"/>
        </w:rPr>
        <w:t xml:space="preserve"> </w:t>
      </w:r>
      <w:r>
        <w:rPr>
          <w:sz w:val="24"/>
        </w:rPr>
        <w:t>Mobile</w:t>
      </w:r>
      <w:r>
        <w:rPr>
          <w:spacing w:val="-5"/>
          <w:sz w:val="24"/>
        </w:rPr>
        <w:t xml:space="preserve"> </w:t>
      </w:r>
      <w:r>
        <w:rPr>
          <w:sz w:val="24"/>
        </w:rPr>
        <w:t>Robotics," Robotics and Autonomous Systems, vol. 161, Article 104333, March 2023.</w:t>
      </w:r>
    </w:p>
    <w:p w14:paraId="010A866A" w14:textId="77777777" w:rsidR="00506707" w:rsidRDefault="00430EB6" w:rsidP="00012D10">
      <w:pPr>
        <w:pStyle w:val="ListParagraph"/>
        <w:numPr>
          <w:ilvl w:val="0"/>
          <w:numId w:val="4"/>
        </w:numPr>
        <w:tabs>
          <w:tab w:val="left" w:pos="386"/>
        </w:tabs>
        <w:spacing w:line="362" w:lineRule="auto"/>
        <w:ind w:right="809" w:firstLine="0"/>
        <w:rPr>
          <w:sz w:val="24"/>
        </w:rPr>
      </w:pPr>
      <w:r>
        <w:rPr>
          <w:sz w:val="24"/>
        </w:rPr>
        <w:t>Gupta, N., Sharma, V., and Mehta, R., "Machine Learning Approaches for Road Defect Classification</w:t>
      </w:r>
      <w:r>
        <w:rPr>
          <w:spacing w:val="-8"/>
          <w:sz w:val="24"/>
        </w:rPr>
        <w:t xml:space="preserve"> </w:t>
      </w:r>
      <w:r>
        <w:rPr>
          <w:sz w:val="24"/>
        </w:rPr>
        <w:t>Using</w:t>
      </w:r>
      <w:r>
        <w:rPr>
          <w:spacing w:val="-4"/>
          <w:sz w:val="24"/>
        </w:rPr>
        <w:t xml:space="preserve"> </w:t>
      </w:r>
      <w:r>
        <w:rPr>
          <w:sz w:val="24"/>
        </w:rPr>
        <w:t>Distance</w:t>
      </w:r>
      <w:r>
        <w:rPr>
          <w:spacing w:val="-4"/>
          <w:sz w:val="24"/>
        </w:rPr>
        <w:t xml:space="preserve"> </w:t>
      </w:r>
      <w:r>
        <w:rPr>
          <w:sz w:val="24"/>
        </w:rPr>
        <w:t>and</w:t>
      </w:r>
      <w:r>
        <w:rPr>
          <w:spacing w:val="-4"/>
          <w:sz w:val="24"/>
        </w:rPr>
        <w:t xml:space="preserve"> </w:t>
      </w:r>
      <w:r>
        <w:rPr>
          <w:sz w:val="24"/>
        </w:rPr>
        <w:t>Vibration</w:t>
      </w:r>
      <w:r>
        <w:rPr>
          <w:spacing w:val="-8"/>
          <w:sz w:val="24"/>
        </w:rPr>
        <w:t xml:space="preserve"> </w:t>
      </w:r>
      <w:r>
        <w:rPr>
          <w:sz w:val="24"/>
        </w:rPr>
        <w:t>Sensors,"</w:t>
      </w:r>
      <w:r>
        <w:rPr>
          <w:spacing w:val="-5"/>
          <w:sz w:val="24"/>
        </w:rPr>
        <w:t xml:space="preserve"> </w:t>
      </w:r>
      <w:r>
        <w:rPr>
          <w:sz w:val="24"/>
        </w:rPr>
        <w:t>Expert</w:t>
      </w:r>
      <w:r>
        <w:rPr>
          <w:spacing w:val="-4"/>
          <w:sz w:val="24"/>
        </w:rPr>
        <w:t xml:space="preserve"> </w:t>
      </w:r>
      <w:r>
        <w:rPr>
          <w:sz w:val="24"/>
        </w:rPr>
        <w:t>Systems</w:t>
      </w:r>
      <w:r>
        <w:rPr>
          <w:spacing w:val="-5"/>
          <w:sz w:val="24"/>
        </w:rPr>
        <w:t xml:space="preserve"> </w:t>
      </w:r>
      <w:r>
        <w:rPr>
          <w:sz w:val="24"/>
        </w:rPr>
        <w:t>with</w:t>
      </w:r>
      <w:r>
        <w:rPr>
          <w:spacing w:val="-4"/>
          <w:sz w:val="24"/>
        </w:rPr>
        <w:t xml:space="preserve"> </w:t>
      </w:r>
      <w:r>
        <w:rPr>
          <w:sz w:val="24"/>
        </w:rPr>
        <w:t>Applications,</w:t>
      </w:r>
      <w:r>
        <w:rPr>
          <w:spacing w:val="-2"/>
          <w:sz w:val="24"/>
        </w:rPr>
        <w:t xml:space="preserve"> </w:t>
      </w:r>
      <w:r>
        <w:rPr>
          <w:sz w:val="24"/>
        </w:rPr>
        <w:t>vol.</w:t>
      </w:r>
      <w:r>
        <w:rPr>
          <w:spacing w:val="-2"/>
          <w:sz w:val="24"/>
        </w:rPr>
        <w:t xml:space="preserve"> </w:t>
      </w:r>
      <w:r>
        <w:rPr>
          <w:sz w:val="24"/>
        </w:rPr>
        <w:t>198, Article 116128, 2022.</w:t>
      </w:r>
    </w:p>
    <w:p w14:paraId="0BD342A3" w14:textId="77777777" w:rsidR="00506707" w:rsidRDefault="00430EB6" w:rsidP="00012D10">
      <w:pPr>
        <w:pStyle w:val="ListParagraph"/>
        <w:numPr>
          <w:ilvl w:val="0"/>
          <w:numId w:val="4"/>
        </w:numPr>
        <w:tabs>
          <w:tab w:val="left" w:pos="386"/>
        </w:tabs>
        <w:spacing w:line="360" w:lineRule="auto"/>
        <w:ind w:right="795" w:firstLine="0"/>
        <w:jc w:val="both"/>
        <w:rPr>
          <w:sz w:val="24"/>
        </w:rPr>
      </w:pPr>
      <w:r>
        <w:rPr>
          <w:sz w:val="24"/>
        </w:rPr>
        <w:t>Rajan,</w:t>
      </w:r>
      <w:r>
        <w:rPr>
          <w:spacing w:val="-1"/>
          <w:sz w:val="24"/>
        </w:rPr>
        <w:t xml:space="preserve"> </w:t>
      </w:r>
      <w:r>
        <w:rPr>
          <w:sz w:val="24"/>
        </w:rPr>
        <w:t>K.</w:t>
      </w:r>
      <w:r>
        <w:rPr>
          <w:spacing w:val="-1"/>
          <w:sz w:val="24"/>
        </w:rPr>
        <w:t xml:space="preserve"> </w:t>
      </w:r>
      <w:r>
        <w:rPr>
          <w:sz w:val="24"/>
        </w:rPr>
        <w:t>and</w:t>
      </w:r>
      <w:r>
        <w:rPr>
          <w:spacing w:val="-3"/>
          <w:sz w:val="24"/>
        </w:rPr>
        <w:t xml:space="preserve"> </w:t>
      </w:r>
      <w:r>
        <w:rPr>
          <w:sz w:val="24"/>
        </w:rPr>
        <w:t>Priya,</w:t>
      </w:r>
      <w:r>
        <w:rPr>
          <w:spacing w:val="-1"/>
          <w:sz w:val="24"/>
        </w:rPr>
        <w:t xml:space="preserve"> </w:t>
      </w:r>
      <w:r>
        <w:rPr>
          <w:sz w:val="24"/>
        </w:rPr>
        <w:t>S.,</w:t>
      </w:r>
      <w:r>
        <w:rPr>
          <w:spacing w:val="-1"/>
          <w:sz w:val="24"/>
        </w:rPr>
        <w:t xml:space="preserve"> </w:t>
      </w:r>
      <w:r>
        <w:rPr>
          <w:sz w:val="24"/>
        </w:rPr>
        <w:t>"Raspberry</w:t>
      </w:r>
      <w:r>
        <w:rPr>
          <w:spacing w:val="-12"/>
          <w:sz w:val="24"/>
        </w:rPr>
        <w:t xml:space="preserve"> </w:t>
      </w:r>
      <w:r>
        <w:rPr>
          <w:sz w:val="24"/>
        </w:rPr>
        <w:t>Pi</w:t>
      </w:r>
      <w:r>
        <w:rPr>
          <w:spacing w:val="-11"/>
          <w:sz w:val="24"/>
        </w:rPr>
        <w:t xml:space="preserve"> </w:t>
      </w:r>
      <w:r>
        <w:rPr>
          <w:sz w:val="24"/>
        </w:rPr>
        <w:t>Based</w:t>
      </w:r>
      <w:r>
        <w:rPr>
          <w:spacing w:val="-3"/>
          <w:sz w:val="24"/>
        </w:rPr>
        <w:t xml:space="preserve"> </w:t>
      </w:r>
      <w:r>
        <w:rPr>
          <w:sz w:val="24"/>
        </w:rPr>
        <w:t>Autonomous</w:t>
      </w:r>
      <w:r>
        <w:rPr>
          <w:spacing w:val="-4"/>
          <w:sz w:val="24"/>
        </w:rPr>
        <w:t xml:space="preserve"> </w:t>
      </w:r>
      <w:r>
        <w:rPr>
          <w:sz w:val="24"/>
        </w:rPr>
        <w:t>Navigation</w:t>
      </w:r>
      <w:r>
        <w:rPr>
          <w:spacing w:val="-7"/>
          <w:sz w:val="24"/>
        </w:rPr>
        <w:t xml:space="preserve"> </w:t>
      </w:r>
      <w:r>
        <w:rPr>
          <w:sz w:val="24"/>
        </w:rPr>
        <w:t>with</w:t>
      </w:r>
      <w:r>
        <w:rPr>
          <w:spacing w:val="-7"/>
          <w:sz w:val="24"/>
        </w:rPr>
        <w:t xml:space="preserve"> </w:t>
      </w:r>
      <w:r>
        <w:rPr>
          <w:sz w:val="24"/>
        </w:rPr>
        <w:t>LiDAR</w:t>
      </w:r>
      <w:r>
        <w:rPr>
          <w:spacing w:val="-4"/>
          <w:sz w:val="24"/>
        </w:rPr>
        <w:t xml:space="preserve"> </w:t>
      </w:r>
      <w:r>
        <w:rPr>
          <w:sz w:val="24"/>
        </w:rPr>
        <w:t>Sensing for Mobile Robots," Proceedings of</w:t>
      </w:r>
      <w:r>
        <w:rPr>
          <w:spacing w:val="-5"/>
          <w:sz w:val="24"/>
        </w:rPr>
        <w:t xml:space="preserve"> </w:t>
      </w:r>
      <w:r>
        <w:rPr>
          <w:sz w:val="24"/>
        </w:rPr>
        <w:t>the International</w:t>
      </w:r>
      <w:r>
        <w:rPr>
          <w:spacing w:val="-2"/>
          <w:sz w:val="24"/>
        </w:rPr>
        <w:t xml:space="preserve"> </w:t>
      </w:r>
      <w:r>
        <w:rPr>
          <w:sz w:val="24"/>
        </w:rPr>
        <w:t>Conference on</w:t>
      </w:r>
      <w:r>
        <w:rPr>
          <w:spacing w:val="-2"/>
          <w:sz w:val="24"/>
        </w:rPr>
        <w:t xml:space="preserve"> </w:t>
      </w:r>
      <w:r>
        <w:rPr>
          <w:sz w:val="24"/>
        </w:rPr>
        <w:t>Embedded Systems and Robotics (ICESR), Chennai, India, pp. 45–52, 2023.</w:t>
      </w:r>
    </w:p>
    <w:p w14:paraId="42B02E8C" w14:textId="77777777" w:rsidR="00506707" w:rsidRDefault="00430EB6" w:rsidP="00012D10">
      <w:pPr>
        <w:pStyle w:val="ListParagraph"/>
        <w:numPr>
          <w:ilvl w:val="0"/>
          <w:numId w:val="4"/>
        </w:numPr>
        <w:tabs>
          <w:tab w:val="left" w:pos="386"/>
        </w:tabs>
        <w:spacing w:line="360" w:lineRule="auto"/>
        <w:ind w:right="356" w:firstLine="0"/>
        <w:rPr>
          <w:sz w:val="24"/>
        </w:rPr>
      </w:pPr>
      <w:r>
        <w:rPr>
          <w:sz w:val="24"/>
        </w:rPr>
        <w:t>Wang, L., Sun, Q., and Liu, Z., "Predictive Braking Algorithm for Autonomous Vehicles Using LiDAR</w:t>
      </w:r>
      <w:r>
        <w:rPr>
          <w:spacing w:val="-5"/>
          <w:sz w:val="24"/>
        </w:rPr>
        <w:t xml:space="preserve"> </w:t>
      </w:r>
      <w:r>
        <w:rPr>
          <w:sz w:val="24"/>
        </w:rPr>
        <w:t>Time-to-Collision</w:t>
      </w:r>
      <w:r>
        <w:rPr>
          <w:spacing w:val="-7"/>
          <w:sz w:val="24"/>
        </w:rPr>
        <w:t xml:space="preserve"> </w:t>
      </w:r>
      <w:r>
        <w:rPr>
          <w:sz w:val="24"/>
        </w:rPr>
        <w:t>Estimation,"</w:t>
      </w:r>
      <w:r>
        <w:rPr>
          <w:spacing w:val="-5"/>
          <w:sz w:val="24"/>
        </w:rPr>
        <w:t xml:space="preserve"> </w:t>
      </w:r>
      <w:r>
        <w:rPr>
          <w:sz w:val="24"/>
        </w:rPr>
        <w:t>IEEE</w:t>
      </w:r>
      <w:r>
        <w:rPr>
          <w:spacing w:val="-6"/>
          <w:sz w:val="24"/>
        </w:rPr>
        <w:t xml:space="preserve"> </w:t>
      </w:r>
      <w:r>
        <w:rPr>
          <w:sz w:val="24"/>
        </w:rPr>
        <w:t>Transactions</w:t>
      </w:r>
      <w:r>
        <w:rPr>
          <w:spacing w:val="-5"/>
          <w:sz w:val="24"/>
        </w:rPr>
        <w:t xml:space="preserve"> </w:t>
      </w:r>
      <w:r>
        <w:rPr>
          <w:sz w:val="24"/>
        </w:rPr>
        <w:t>on</w:t>
      </w:r>
      <w:r>
        <w:rPr>
          <w:spacing w:val="-7"/>
          <w:sz w:val="24"/>
        </w:rPr>
        <w:t xml:space="preserve"> </w:t>
      </w:r>
      <w:r>
        <w:rPr>
          <w:sz w:val="24"/>
        </w:rPr>
        <w:t>Vehicular</w:t>
      </w:r>
      <w:r>
        <w:rPr>
          <w:spacing w:val="-2"/>
          <w:sz w:val="24"/>
        </w:rPr>
        <w:t xml:space="preserve"> </w:t>
      </w:r>
      <w:r>
        <w:rPr>
          <w:sz w:val="24"/>
        </w:rPr>
        <w:t>Technology,</w:t>
      </w:r>
      <w:r>
        <w:rPr>
          <w:spacing w:val="-1"/>
          <w:sz w:val="24"/>
        </w:rPr>
        <w:t xml:space="preserve"> </w:t>
      </w:r>
      <w:r>
        <w:rPr>
          <w:sz w:val="24"/>
        </w:rPr>
        <w:t>vol.</w:t>
      </w:r>
      <w:r>
        <w:rPr>
          <w:spacing w:val="-1"/>
          <w:sz w:val="24"/>
        </w:rPr>
        <w:t xml:space="preserve"> </w:t>
      </w:r>
      <w:r>
        <w:rPr>
          <w:sz w:val="24"/>
        </w:rPr>
        <w:t>70,</w:t>
      </w:r>
      <w:r>
        <w:rPr>
          <w:spacing w:val="-1"/>
          <w:sz w:val="24"/>
        </w:rPr>
        <w:t xml:space="preserve"> </w:t>
      </w:r>
      <w:r>
        <w:rPr>
          <w:sz w:val="24"/>
        </w:rPr>
        <w:t>no.</w:t>
      </w:r>
      <w:r>
        <w:rPr>
          <w:spacing w:val="-6"/>
          <w:sz w:val="24"/>
        </w:rPr>
        <w:t xml:space="preserve"> </w:t>
      </w:r>
      <w:r>
        <w:rPr>
          <w:sz w:val="24"/>
        </w:rPr>
        <w:t>6,</w:t>
      </w:r>
      <w:r>
        <w:rPr>
          <w:spacing w:val="-6"/>
          <w:sz w:val="24"/>
        </w:rPr>
        <w:t xml:space="preserve"> </w:t>
      </w:r>
      <w:r>
        <w:rPr>
          <w:sz w:val="24"/>
        </w:rPr>
        <w:t>pp. 5421–5433, June 2021.</w:t>
      </w:r>
    </w:p>
    <w:p w14:paraId="7BF69333" w14:textId="77777777" w:rsidR="00506707" w:rsidRDefault="00430EB6" w:rsidP="00012D10">
      <w:pPr>
        <w:pStyle w:val="ListParagraph"/>
        <w:numPr>
          <w:ilvl w:val="0"/>
          <w:numId w:val="4"/>
        </w:numPr>
        <w:tabs>
          <w:tab w:val="left" w:pos="386"/>
        </w:tabs>
        <w:spacing w:line="360" w:lineRule="auto"/>
        <w:ind w:right="1382" w:firstLine="0"/>
        <w:rPr>
          <w:sz w:val="24"/>
        </w:rPr>
      </w:pPr>
      <w:r>
        <w:rPr>
          <w:sz w:val="24"/>
        </w:rPr>
        <w:t>Mehta,</w:t>
      </w:r>
      <w:r>
        <w:rPr>
          <w:spacing w:val="-6"/>
          <w:sz w:val="24"/>
        </w:rPr>
        <w:t xml:space="preserve"> </w:t>
      </w:r>
      <w:r>
        <w:rPr>
          <w:sz w:val="24"/>
        </w:rPr>
        <w:t>P.</w:t>
      </w:r>
      <w:r>
        <w:rPr>
          <w:spacing w:val="-6"/>
          <w:sz w:val="24"/>
        </w:rPr>
        <w:t xml:space="preserve"> </w:t>
      </w:r>
      <w:r>
        <w:rPr>
          <w:sz w:val="24"/>
        </w:rPr>
        <w:t>and</w:t>
      </w:r>
      <w:r>
        <w:rPr>
          <w:spacing w:val="-3"/>
          <w:sz w:val="24"/>
        </w:rPr>
        <w:t xml:space="preserve"> </w:t>
      </w:r>
      <w:r>
        <w:rPr>
          <w:sz w:val="24"/>
        </w:rPr>
        <w:t>Jain, A.,</w:t>
      </w:r>
      <w:r>
        <w:rPr>
          <w:spacing w:val="-1"/>
          <w:sz w:val="24"/>
        </w:rPr>
        <w:t xml:space="preserve"> </w:t>
      </w:r>
      <w:r>
        <w:rPr>
          <w:sz w:val="24"/>
        </w:rPr>
        <w:t>"Speed</w:t>
      </w:r>
      <w:r>
        <w:rPr>
          <w:spacing w:val="-3"/>
          <w:sz w:val="24"/>
        </w:rPr>
        <w:t xml:space="preserve"> </w:t>
      </w:r>
      <w:r>
        <w:rPr>
          <w:sz w:val="24"/>
        </w:rPr>
        <w:t>Adaptive</w:t>
      </w:r>
      <w:r>
        <w:rPr>
          <w:spacing w:val="-4"/>
          <w:sz w:val="24"/>
        </w:rPr>
        <w:t xml:space="preserve"> </w:t>
      </w:r>
      <w:r>
        <w:rPr>
          <w:sz w:val="24"/>
        </w:rPr>
        <w:t>Braking</w:t>
      </w:r>
      <w:r>
        <w:rPr>
          <w:spacing w:val="-3"/>
          <w:sz w:val="24"/>
        </w:rPr>
        <w:t xml:space="preserve"> </w:t>
      </w:r>
      <w:r>
        <w:rPr>
          <w:sz w:val="24"/>
        </w:rPr>
        <w:t>System</w:t>
      </w:r>
      <w:r>
        <w:rPr>
          <w:spacing w:val="-8"/>
          <w:sz w:val="24"/>
        </w:rPr>
        <w:t xml:space="preserve"> </w:t>
      </w:r>
      <w:r>
        <w:rPr>
          <w:sz w:val="24"/>
        </w:rPr>
        <w:t>for</w:t>
      </w:r>
      <w:r>
        <w:rPr>
          <w:spacing w:val="-2"/>
          <w:sz w:val="24"/>
        </w:rPr>
        <w:t xml:space="preserve"> </w:t>
      </w:r>
      <w:r>
        <w:rPr>
          <w:sz w:val="24"/>
        </w:rPr>
        <w:t>Road</w:t>
      </w:r>
      <w:r>
        <w:rPr>
          <w:spacing w:val="-3"/>
          <w:sz w:val="24"/>
        </w:rPr>
        <w:t xml:space="preserve"> </w:t>
      </w:r>
      <w:r>
        <w:rPr>
          <w:sz w:val="24"/>
        </w:rPr>
        <w:t>Safety</w:t>
      </w:r>
      <w:r>
        <w:rPr>
          <w:spacing w:val="-13"/>
          <w:sz w:val="24"/>
        </w:rPr>
        <w:t xml:space="preserve"> </w:t>
      </w:r>
      <w:r>
        <w:rPr>
          <w:sz w:val="24"/>
        </w:rPr>
        <w:t>Applications</w:t>
      </w:r>
      <w:r>
        <w:rPr>
          <w:spacing w:val="-1"/>
          <w:sz w:val="24"/>
        </w:rPr>
        <w:t xml:space="preserve"> </w:t>
      </w:r>
      <w:r>
        <w:rPr>
          <w:sz w:val="24"/>
        </w:rPr>
        <w:t>in Autonomous Robots," Journal of Safety Research, vol. 81, pp. 234–245, 2022.</w:t>
      </w:r>
    </w:p>
    <w:p w14:paraId="3D7A080F" w14:textId="77777777" w:rsidR="00506707" w:rsidRDefault="00430EB6" w:rsidP="00012D10">
      <w:pPr>
        <w:pStyle w:val="ListParagraph"/>
        <w:numPr>
          <w:ilvl w:val="0"/>
          <w:numId w:val="4"/>
        </w:numPr>
        <w:tabs>
          <w:tab w:val="left" w:pos="506"/>
        </w:tabs>
        <w:spacing w:line="362" w:lineRule="auto"/>
        <w:ind w:right="201" w:firstLine="0"/>
        <w:rPr>
          <w:sz w:val="24"/>
        </w:rPr>
      </w:pPr>
      <w:r>
        <w:rPr>
          <w:sz w:val="24"/>
        </w:rPr>
        <w:t>Sundaram,</w:t>
      </w:r>
      <w:r>
        <w:rPr>
          <w:spacing w:val="-2"/>
          <w:sz w:val="24"/>
        </w:rPr>
        <w:t xml:space="preserve"> </w:t>
      </w:r>
      <w:r>
        <w:rPr>
          <w:sz w:val="24"/>
        </w:rPr>
        <w:t>G.,</w:t>
      </w:r>
      <w:r>
        <w:rPr>
          <w:spacing w:val="-2"/>
          <w:sz w:val="24"/>
        </w:rPr>
        <w:t xml:space="preserve"> </w:t>
      </w:r>
      <w:r>
        <w:rPr>
          <w:sz w:val="24"/>
        </w:rPr>
        <w:t>Krishnan,</w:t>
      </w:r>
      <w:r>
        <w:rPr>
          <w:spacing w:val="-2"/>
          <w:sz w:val="24"/>
        </w:rPr>
        <w:t xml:space="preserve"> </w:t>
      </w:r>
      <w:r>
        <w:rPr>
          <w:sz w:val="24"/>
        </w:rPr>
        <w:t>M.,</w:t>
      </w:r>
      <w:r>
        <w:rPr>
          <w:spacing w:val="-2"/>
          <w:sz w:val="24"/>
        </w:rPr>
        <w:t xml:space="preserve"> </w:t>
      </w:r>
      <w:r>
        <w:rPr>
          <w:sz w:val="24"/>
        </w:rPr>
        <w:t>and</w:t>
      </w:r>
      <w:r>
        <w:rPr>
          <w:spacing w:val="-4"/>
          <w:sz w:val="24"/>
        </w:rPr>
        <w:t xml:space="preserve"> </w:t>
      </w:r>
      <w:r>
        <w:rPr>
          <w:sz w:val="24"/>
        </w:rPr>
        <w:t>Balan,</w:t>
      </w:r>
      <w:r>
        <w:rPr>
          <w:spacing w:val="-2"/>
          <w:sz w:val="24"/>
        </w:rPr>
        <w:t xml:space="preserve"> </w:t>
      </w:r>
      <w:r>
        <w:rPr>
          <w:sz w:val="24"/>
        </w:rPr>
        <w:t>S.,</w:t>
      </w:r>
      <w:r>
        <w:rPr>
          <w:spacing w:val="-2"/>
          <w:sz w:val="24"/>
        </w:rPr>
        <w:t xml:space="preserve"> </w:t>
      </w:r>
      <w:r>
        <w:rPr>
          <w:sz w:val="24"/>
        </w:rPr>
        <w:t>"Comparative</w:t>
      </w:r>
      <w:r>
        <w:rPr>
          <w:spacing w:val="-5"/>
          <w:sz w:val="24"/>
        </w:rPr>
        <w:t xml:space="preserve"> </w:t>
      </w:r>
      <w:r>
        <w:rPr>
          <w:sz w:val="24"/>
        </w:rPr>
        <w:t>Study</w:t>
      </w:r>
      <w:r>
        <w:rPr>
          <w:spacing w:val="-13"/>
          <w:sz w:val="24"/>
        </w:rPr>
        <w:t xml:space="preserve"> </w:t>
      </w:r>
      <w:r>
        <w:rPr>
          <w:sz w:val="24"/>
        </w:rPr>
        <w:t>of</w:t>
      </w:r>
      <w:r>
        <w:rPr>
          <w:spacing w:val="-11"/>
          <w:sz w:val="24"/>
        </w:rPr>
        <w:t xml:space="preserve"> </w:t>
      </w:r>
      <w:r>
        <w:rPr>
          <w:sz w:val="24"/>
        </w:rPr>
        <w:t>Ultrasonic,</w:t>
      </w:r>
      <w:r>
        <w:rPr>
          <w:spacing w:val="-2"/>
          <w:sz w:val="24"/>
        </w:rPr>
        <w:t xml:space="preserve"> </w:t>
      </w:r>
      <w:r>
        <w:rPr>
          <w:sz w:val="24"/>
        </w:rPr>
        <w:t>Infrared,</w:t>
      </w:r>
      <w:r>
        <w:rPr>
          <w:spacing w:val="-2"/>
          <w:sz w:val="24"/>
        </w:rPr>
        <w:t xml:space="preserve"> </w:t>
      </w:r>
      <w:r>
        <w:rPr>
          <w:sz w:val="24"/>
        </w:rPr>
        <w:t>and</w:t>
      </w:r>
      <w:r>
        <w:rPr>
          <w:spacing w:val="-4"/>
          <w:sz w:val="24"/>
        </w:rPr>
        <w:t xml:space="preserve"> </w:t>
      </w:r>
      <w:r>
        <w:rPr>
          <w:sz w:val="24"/>
        </w:rPr>
        <w:t xml:space="preserve">LiDAR Sensors for Road Anomaly Detection," Sensors and Actuators A: Physical, vol. 352, Article 114128, </w:t>
      </w:r>
      <w:r>
        <w:rPr>
          <w:spacing w:val="-2"/>
          <w:sz w:val="24"/>
        </w:rPr>
        <w:t>2023.</w:t>
      </w:r>
    </w:p>
    <w:p w14:paraId="0D93FD18" w14:textId="77777777" w:rsidR="00506707" w:rsidRDefault="00430EB6" w:rsidP="00012D10">
      <w:pPr>
        <w:pStyle w:val="ListParagraph"/>
        <w:numPr>
          <w:ilvl w:val="0"/>
          <w:numId w:val="4"/>
        </w:numPr>
        <w:tabs>
          <w:tab w:val="left" w:pos="506"/>
        </w:tabs>
        <w:spacing w:line="360" w:lineRule="auto"/>
        <w:ind w:right="751" w:firstLine="0"/>
        <w:rPr>
          <w:sz w:val="24"/>
        </w:rPr>
      </w:pPr>
      <w:r>
        <w:rPr>
          <w:sz w:val="24"/>
        </w:rPr>
        <w:t>Benewake</w:t>
      </w:r>
      <w:r>
        <w:rPr>
          <w:spacing w:val="-5"/>
          <w:sz w:val="24"/>
        </w:rPr>
        <w:t xml:space="preserve"> </w:t>
      </w:r>
      <w:r>
        <w:rPr>
          <w:sz w:val="24"/>
        </w:rPr>
        <w:t>Co.</w:t>
      </w:r>
      <w:r>
        <w:rPr>
          <w:spacing w:val="-2"/>
          <w:sz w:val="24"/>
        </w:rPr>
        <w:t xml:space="preserve"> </w:t>
      </w:r>
      <w:r>
        <w:rPr>
          <w:sz w:val="24"/>
        </w:rPr>
        <w:t>Ltd.,</w:t>
      </w:r>
      <w:r>
        <w:rPr>
          <w:spacing w:val="-7"/>
          <w:sz w:val="24"/>
        </w:rPr>
        <w:t xml:space="preserve"> </w:t>
      </w:r>
      <w:r>
        <w:rPr>
          <w:sz w:val="24"/>
        </w:rPr>
        <w:t>TF-Luna</w:t>
      </w:r>
      <w:r>
        <w:rPr>
          <w:spacing w:val="-5"/>
          <w:sz w:val="24"/>
        </w:rPr>
        <w:t xml:space="preserve"> </w:t>
      </w:r>
      <w:r>
        <w:rPr>
          <w:sz w:val="24"/>
        </w:rPr>
        <w:t>Product Manual</w:t>
      </w:r>
      <w:r>
        <w:rPr>
          <w:spacing w:val="-2"/>
          <w:sz w:val="24"/>
        </w:rPr>
        <w:t xml:space="preserve"> </w:t>
      </w:r>
      <w:r>
        <w:rPr>
          <w:sz w:val="24"/>
        </w:rPr>
        <w:t>–</w:t>
      </w:r>
      <w:r>
        <w:rPr>
          <w:spacing w:val="-4"/>
          <w:sz w:val="24"/>
        </w:rPr>
        <w:t xml:space="preserve"> </w:t>
      </w:r>
      <w:r>
        <w:rPr>
          <w:sz w:val="24"/>
        </w:rPr>
        <w:t>Single</w:t>
      </w:r>
      <w:r>
        <w:rPr>
          <w:spacing w:val="-5"/>
          <w:sz w:val="24"/>
        </w:rPr>
        <w:t xml:space="preserve"> </w:t>
      </w:r>
      <w:r>
        <w:rPr>
          <w:sz w:val="24"/>
        </w:rPr>
        <w:t>Point Ranging</w:t>
      </w:r>
      <w:r>
        <w:rPr>
          <w:spacing w:val="-4"/>
          <w:sz w:val="24"/>
        </w:rPr>
        <w:t xml:space="preserve"> </w:t>
      </w:r>
      <w:r>
        <w:rPr>
          <w:sz w:val="24"/>
        </w:rPr>
        <w:t>LiDAR</w:t>
      </w:r>
      <w:r>
        <w:rPr>
          <w:spacing w:val="-6"/>
          <w:sz w:val="24"/>
        </w:rPr>
        <w:t xml:space="preserve"> </w:t>
      </w:r>
      <w:r>
        <w:rPr>
          <w:sz w:val="24"/>
        </w:rPr>
        <w:t>Sensor,</w:t>
      </w:r>
      <w:r>
        <w:rPr>
          <w:spacing w:val="-2"/>
          <w:sz w:val="24"/>
        </w:rPr>
        <w:t xml:space="preserve"> </w:t>
      </w:r>
      <w:r>
        <w:rPr>
          <w:sz w:val="24"/>
        </w:rPr>
        <w:t xml:space="preserve">Version 1.3.0, Benewake (Beijing) Co. Ltd., Beijing, China, 2022. [Online]. Available: </w:t>
      </w:r>
      <w:hyperlink r:id="rId24">
        <w:r w:rsidR="00506707">
          <w:rPr>
            <w:spacing w:val="-2"/>
            <w:sz w:val="24"/>
          </w:rPr>
          <w:t>http://www.benewake.com</w:t>
        </w:r>
      </w:hyperlink>
    </w:p>
    <w:p w14:paraId="01614CCD" w14:textId="77777777" w:rsidR="00506707" w:rsidRDefault="00430EB6" w:rsidP="00012D10">
      <w:pPr>
        <w:pStyle w:val="ListParagraph"/>
        <w:numPr>
          <w:ilvl w:val="0"/>
          <w:numId w:val="4"/>
        </w:numPr>
        <w:tabs>
          <w:tab w:val="left" w:pos="506"/>
        </w:tabs>
        <w:spacing w:line="362" w:lineRule="auto"/>
        <w:ind w:right="1106" w:firstLine="0"/>
        <w:rPr>
          <w:sz w:val="24"/>
        </w:rPr>
      </w:pPr>
      <w:r>
        <w:rPr>
          <w:sz w:val="24"/>
        </w:rPr>
        <w:t>Raspberry</w:t>
      </w:r>
      <w:r>
        <w:rPr>
          <w:spacing w:val="-11"/>
          <w:sz w:val="24"/>
        </w:rPr>
        <w:t xml:space="preserve"> </w:t>
      </w:r>
      <w:r>
        <w:rPr>
          <w:sz w:val="24"/>
        </w:rPr>
        <w:t>Pi</w:t>
      </w:r>
      <w:r>
        <w:rPr>
          <w:spacing w:val="-6"/>
          <w:sz w:val="24"/>
        </w:rPr>
        <w:t xml:space="preserve"> </w:t>
      </w:r>
      <w:r>
        <w:rPr>
          <w:sz w:val="24"/>
        </w:rPr>
        <w:t>Foundation, Raspberry</w:t>
      </w:r>
      <w:r>
        <w:rPr>
          <w:spacing w:val="-11"/>
          <w:sz w:val="24"/>
        </w:rPr>
        <w:t xml:space="preserve"> </w:t>
      </w:r>
      <w:r>
        <w:rPr>
          <w:sz w:val="24"/>
        </w:rPr>
        <w:t>Pi</w:t>
      </w:r>
      <w:r>
        <w:rPr>
          <w:spacing w:val="-10"/>
          <w:sz w:val="24"/>
        </w:rPr>
        <w:t xml:space="preserve"> </w:t>
      </w:r>
      <w:r>
        <w:rPr>
          <w:sz w:val="24"/>
        </w:rPr>
        <w:t>4</w:t>
      </w:r>
      <w:r>
        <w:rPr>
          <w:spacing w:val="-1"/>
          <w:sz w:val="24"/>
        </w:rPr>
        <w:t xml:space="preserve"> </w:t>
      </w:r>
      <w:r>
        <w:rPr>
          <w:sz w:val="24"/>
        </w:rPr>
        <w:t>Model</w:t>
      </w:r>
      <w:r>
        <w:rPr>
          <w:spacing w:val="-10"/>
          <w:sz w:val="24"/>
        </w:rPr>
        <w:t xml:space="preserve"> </w:t>
      </w:r>
      <w:r>
        <w:rPr>
          <w:sz w:val="24"/>
        </w:rPr>
        <w:t>B</w:t>
      </w:r>
      <w:r>
        <w:rPr>
          <w:spacing w:val="-3"/>
          <w:sz w:val="24"/>
        </w:rPr>
        <w:t xml:space="preserve"> </w:t>
      </w:r>
      <w:r>
        <w:rPr>
          <w:sz w:val="24"/>
        </w:rPr>
        <w:t>Datasheet and</w:t>
      </w:r>
      <w:r>
        <w:rPr>
          <w:spacing w:val="-1"/>
          <w:sz w:val="24"/>
        </w:rPr>
        <w:t xml:space="preserve"> </w:t>
      </w:r>
      <w:r>
        <w:rPr>
          <w:sz w:val="24"/>
        </w:rPr>
        <w:t>Technical</w:t>
      </w:r>
      <w:r>
        <w:rPr>
          <w:spacing w:val="-10"/>
          <w:sz w:val="24"/>
        </w:rPr>
        <w:t xml:space="preserve"> </w:t>
      </w:r>
      <w:r>
        <w:rPr>
          <w:sz w:val="24"/>
        </w:rPr>
        <w:t>Specifications, Cambridge, UK, 2023. [Online]. Available: https://</w:t>
      </w:r>
      <w:hyperlink r:id="rId25">
        <w:r w:rsidR="00506707">
          <w:rPr>
            <w:sz w:val="24"/>
          </w:rPr>
          <w:t>www.raspberrypi.com</w:t>
        </w:r>
      </w:hyperlink>
    </w:p>
    <w:p w14:paraId="0CCC081A" w14:textId="77777777" w:rsidR="00506707" w:rsidRDefault="00506707">
      <w:pPr>
        <w:pStyle w:val="ListParagraph"/>
        <w:spacing w:line="362" w:lineRule="auto"/>
        <w:rPr>
          <w:sz w:val="24"/>
        </w:rPr>
        <w:sectPr w:rsidR="00506707" w:rsidSect="00E21539">
          <w:pgSz w:w="11910" w:h="16840"/>
          <w:pgMar w:top="990" w:right="708" w:bottom="960" w:left="850" w:header="0" w:footer="743" w:gutter="0"/>
          <w:cols w:space="720"/>
        </w:sectPr>
      </w:pPr>
    </w:p>
    <w:p w14:paraId="0A5F86B2" w14:textId="77777777" w:rsidR="00506707" w:rsidRDefault="00430EB6">
      <w:pPr>
        <w:pStyle w:val="ListParagraph"/>
        <w:numPr>
          <w:ilvl w:val="0"/>
          <w:numId w:val="4"/>
        </w:numPr>
        <w:tabs>
          <w:tab w:val="left" w:pos="506"/>
        </w:tabs>
        <w:spacing w:before="76" w:line="360" w:lineRule="auto"/>
        <w:ind w:right="1559" w:firstLine="0"/>
        <w:rPr>
          <w:sz w:val="24"/>
        </w:rPr>
      </w:pPr>
      <w:r>
        <w:rPr>
          <w:sz w:val="24"/>
        </w:rPr>
        <w:lastRenderedPageBreak/>
        <w:t>STMicroelectronics,</w:t>
      </w:r>
      <w:r>
        <w:rPr>
          <w:spacing w:val="-2"/>
          <w:sz w:val="24"/>
        </w:rPr>
        <w:t xml:space="preserve"> </w:t>
      </w:r>
      <w:r>
        <w:rPr>
          <w:sz w:val="24"/>
        </w:rPr>
        <w:t>L298</w:t>
      </w:r>
      <w:r>
        <w:rPr>
          <w:spacing w:val="-4"/>
          <w:sz w:val="24"/>
        </w:rPr>
        <w:t xml:space="preserve"> </w:t>
      </w:r>
      <w:r>
        <w:rPr>
          <w:sz w:val="24"/>
        </w:rPr>
        <w:t>Dual</w:t>
      </w:r>
      <w:r>
        <w:rPr>
          <w:spacing w:val="-12"/>
          <w:sz w:val="24"/>
        </w:rPr>
        <w:t xml:space="preserve"> </w:t>
      </w:r>
      <w:r>
        <w:rPr>
          <w:sz w:val="24"/>
        </w:rPr>
        <w:t>Full-Bridge</w:t>
      </w:r>
      <w:r>
        <w:rPr>
          <w:spacing w:val="-5"/>
          <w:sz w:val="24"/>
        </w:rPr>
        <w:t xml:space="preserve"> </w:t>
      </w:r>
      <w:r>
        <w:rPr>
          <w:sz w:val="24"/>
        </w:rPr>
        <w:t>Driver</w:t>
      </w:r>
      <w:r>
        <w:rPr>
          <w:spacing w:val="-3"/>
          <w:sz w:val="24"/>
        </w:rPr>
        <w:t xml:space="preserve"> </w:t>
      </w:r>
      <w:r>
        <w:rPr>
          <w:sz w:val="24"/>
        </w:rPr>
        <w:t>Datasheet,</w:t>
      </w:r>
      <w:r>
        <w:rPr>
          <w:spacing w:val="-2"/>
          <w:sz w:val="24"/>
        </w:rPr>
        <w:t xml:space="preserve"> </w:t>
      </w:r>
      <w:r>
        <w:rPr>
          <w:sz w:val="24"/>
        </w:rPr>
        <w:t>Doc.</w:t>
      </w:r>
      <w:r>
        <w:rPr>
          <w:spacing w:val="-7"/>
          <w:sz w:val="24"/>
        </w:rPr>
        <w:t xml:space="preserve"> </w:t>
      </w:r>
      <w:r>
        <w:rPr>
          <w:sz w:val="24"/>
        </w:rPr>
        <w:t>DS0043,</w:t>
      </w:r>
      <w:r>
        <w:rPr>
          <w:spacing w:val="-6"/>
          <w:sz w:val="24"/>
        </w:rPr>
        <w:t xml:space="preserve"> </w:t>
      </w:r>
      <w:r>
        <w:rPr>
          <w:sz w:val="24"/>
        </w:rPr>
        <w:t>Rev.</w:t>
      </w:r>
      <w:r>
        <w:rPr>
          <w:spacing w:val="-2"/>
          <w:sz w:val="24"/>
        </w:rPr>
        <w:t xml:space="preserve"> </w:t>
      </w:r>
      <w:r>
        <w:rPr>
          <w:sz w:val="24"/>
        </w:rPr>
        <w:t>10, STMicroelectronics N.V., Geneva, Switzerland, 2020.</w:t>
      </w:r>
    </w:p>
    <w:p w14:paraId="0DBF10F4" w14:textId="77777777" w:rsidR="00506707" w:rsidRDefault="00430EB6">
      <w:pPr>
        <w:pStyle w:val="ListParagraph"/>
        <w:numPr>
          <w:ilvl w:val="0"/>
          <w:numId w:val="4"/>
        </w:numPr>
        <w:tabs>
          <w:tab w:val="left" w:pos="502"/>
        </w:tabs>
        <w:spacing w:before="99" w:line="360" w:lineRule="auto"/>
        <w:ind w:right="558" w:firstLine="0"/>
        <w:rPr>
          <w:sz w:val="24"/>
        </w:rPr>
      </w:pPr>
      <w:r>
        <w:rPr>
          <w:sz w:val="24"/>
        </w:rPr>
        <w:t>Texas</w:t>
      </w:r>
      <w:r>
        <w:rPr>
          <w:spacing w:val="-3"/>
          <w:sz w:val="24"/>
        </w:rPr>
        <w:t xml:space="preserve"> </w:t>
      </w:r>
      <w:r>
        <w:rPr>
          <w:sz w:val="24"/>
        </w:rPr>
        <w:t>Instruments, LM2596</w:t>
      </w:r>
      <w:r>
        <w:rPr>
          <w:spacing w:val="-2"/>
          <w:sz w:val="24"/>
        </w:rPr>
        <w:t xml:space="preserve"> </w:t>
      </w:r>
      <w:r>
        <w:rPr>
          <w:sz w:val="24"/>
        </w:rPr>
        <w:t>Simple</w:t>
      </w:r>
      <w:r>
        <w:rPr>
          <w:spacing w:val="-2"/>
          <w:sz w:val="24"/>
        </w:rPr>
        <w:t xml:space="preserve"> </w:t>
      </w:r>
      <w:r>
        <w:rPr>
          <w:sz w:val="24"/>
        </w:rPr>
        <w:t>Switcher Power</w:t>
      </w:r>
      <w:r>
        <w:rPr>
          <w:spacing w:val="-4"/>
          <w:sz w:val="24"/>
        </w:rPr>
        <w:t xml:space="preserve"> </w:t>
      </w:r>
      <w:r>
        <w:rPr>
          <w:sz w:val="24"/>
        </w:rPr>
        <w:t>Converter</w:t>
      </w:r>
      <w:r>
        <w:rPr>
          <w:spacing w:val="-1"/>
          <w:sz w:val="24"/>
        </w:rPr>
        <w:t xml:space="preserve"> </w:t>
      </w:r>
      <w:r>
        <w:rPr>
          <w:sz w:val="24"/>
        </w:rPr>
        <w:t>150</w:t>
      </w:r>
      <w:r>
        <w:rPr>
          <w:spacing w:val="-6"/>
          <w:sz w:val="24"/>
        </w:rPr>
        <w:t xml:space="preserve"> </w:t>
      </w:r>
      <w:r>
        <w:rPr>
          <w:sz w:val="24"/>
        </w:rPr>
        <w:t>kHz</w:t>
      </w:r>
      <w:r>
        <w:rPr>
          <w:spacing w:val="-3"/>
          <w:sz w:val="24"/>
        </w:rPr>
        <w:t xml:space="preserve"> </w:t>
      </w:r>
      <w:r>
        <w:rPr>
          <w:sz w:val="24"/>
        </w:rPr>
        <w:t>3A</w:t>
      </w:r>
      <w:r>
        <w:rPr>
          <w:spacing w:val="-7"/>
          <w:sz w:val="24"/>
        </w:rPr>
        <w:t xml:space="preserve"> </w:t>
      </w:r>
      <w:r>
        <w:rPr>
          <w:sz w:val="24"/>
        </w:rPr>
        <w:t>Step-Down</w:t>
      </w:r>
      <w:r>
        <w:rPr>
          <w:spacing w:val="-7"/>
          <w:sz w:val="24"/>
        </w:rPr>
        <w:t xml:space="preserve"> </w:t>
      </w:r>
      <w:r>
        <w:rPr>
          <w:sz w:val="24"/>
        </w:rPr>
        <w:t>Voltage Regulator Datasheet, SNVS124G, Texas Instruments Inc., Dallas, TX, USA, 2020.</w:t>
      </w:r>
    </w:p>
    <w:p w14:paraId="75FA17E6" w14:textId="77777777" w:rsidR="00506707" w:rsidRDefault="00430EB6">
      <w:pPr>
        <w:pStyle w:val="ListParagraph"/>
        <w:numPr>
          <w:ilvl w:val="0"/>
          <w:numId w:val="4"/>
        </w:numPr>
        <w:tabs>
          <w:tab w:val="left" w:pos="506"/>
        </w:tabs>
        <w:spacing w:before="99" w:line="360" w:lineRule="auto"/>
        <w:ind w:right="652" w:firstLine="0"/>
        <w:rPr>
          <w:sz w:val="24"/>
        </w:rPr>
      </w:pPr>
      <w:r>
        <w:rPr>
          <w:sz w:val="24"/>
        </w:rPr>
        <w:t>Breiman,</w:t>
      </w:r>
      <w:r>
        <w:rPr>
          <w:spacing w:val="-1"/>
          <w:sz w:val="24"/>
        </w:rPr>
        <w:t xml:space="preserve"> </w:t>
      </w:r>
      <w:r>
        <w:rPr>
          <w:sz w:val="24"/>
        </w:rPr>
        <w:t>L.,</w:t>
      </w:r>
      <w:r>
        <w:rPr>
          <w:spacing w:val="-1"/>
          <w:sz w:val="24"/>
        </w:rPr>
        <w:t xml:space="preserve"> </w:t>
      </w:r>
      <w:r>
        <w:rPr>
          <w:sz w:val="24"/>
        </w:rPr>
        <w:t>"Random</w:t>
      </w:r>
      <w:r>
        <w:rPr>
          <w:spacing w:val="-11"/>
          <w:sz w:val="24"/>
        </w:rPr>
        <w:t xml:space="preserve"> </w:t>
      </w:r>
      <w:r>
        <w:rPr>
          <w:sz w:val="24"/>
        </w:rPr>
        <w:t>Forests,"</w:t>
      </w:r>
      <w:r>
        <w:rPr>
          <w:spacing w:val="-5"/>
          <w:sz w:val="24"/>
        </w:rPr>
        <w:t xml:space="preserve"> </w:t>
      </w:r>
      <w:r>
        <w:rPr>
          <w:sz w:val="24"/>
        </w:rPr>
        <w:t>Machine</w:t>
      </w:r>
      <w:r>
        <w:rPr>
          <w:spacing w:val="-4"/>
          <w:sz w:val="24"/>
        </w:rPr>
        <w:t xml:space="preserve"> </w:t>
      </w:r>
      <w:r>
        <w:rPr>
          <w:sz w:val="24"/>
        </w:rPr>
        <w:t>Learning,</w:t>
      </w:r>
      <w:r>
        <w:rPr>
          <w:spacing w:val="-1"/>
          <w:sz w:val="24"/>
        </w:rPr>
        <w:t xml:space="preserve"> </w:t>
      </w:r>
      <w:r>
        <w:rPr>
          <w:sz w:val="24"/>
        </w:rPr>
        <w:t>vol.</w:t>
      </w:r>
      <w:r>
        <w:rPr>
          <w:spacing w:val="-1"/>
          <w:sz w:val="24"/>
        </w:rPr>
        <w:t xml:space="preserve"> </w:t>
      </w:r>
      <w:r>
        <w:rPr>
          <w:sz w:val="24"/>
        </w:rPr>
        <w:t>45,</w:t>
      </w:r>
      <w:r>
        <w:rPr>
          <w:spacing w:val="-1"/>
          <w:sz w:val="24"/>
        </w:rPr>
        <w:t xml:space="preserve"> </w:t>
      </w:r>
      <w:r>
        <w:rPr>
          <w:sz w:val="24"/>
        </w:rPr>
        <w:t>no.</w:t>
      </w:r>
      <w:r>
        <w:rPr>
          <w:spacing w:val="-5"/>
          <w:sz w:val="24"/>
        </w:rPr>
        <w:t xml:space="preserve"> </w:t>
      </w:r>
      <w:r>
        <w:rPr>
          <w:sz w:val="24"/>
        </w:rPr>
        <w:t>1,</w:t>
      </w:r>
      <w:r>
        <w:rPr>
          <w:spacing w:val="-5"/>
          <w:sz w:val="24"/>
        </w:rPr>
        <w:t xml:space="preserve"> </w:t>
      </w:r>
      <w:r>
        <w:rPr>
          <w:sz w:val="24"/>
        </w:rPr>
        <w:t>pp.</w:t>
      </w:r>
      <w:r>
        <w:rPr>
          <w:spacing w:val="-5"/>
          <w:sz w:val="24"/>
        </w:rPr>
        <w:t xml:space="preserve"> </w:t>
      </w:r>
      <w:r>
        <w:rPr>
          <w:sz w:val="24"/>
        </w:rPr>
        <w:t>5–32,</w:t>
      </w:r>
      <w:r>
        <w:rPr>
          <w:spacing w:val="-5"/>
          <w:sz w:val="24"/>
        </w:rPr>
        <w:t xml:space="preserve"> </w:t>
      </w:r>
      <w:r>
        <w:rPr>
          <w:sz w:val="24"/>
        </w:rPr>
        <w:t>October</w:t>
      </w:r>
      <w:r>
        <w:rPr>
          <w:spacing w:val="-2"/>
          <w:sz w:val="24"/>
        </w:rPr>
        <w:t xml:space="preserve"> </w:t>
      </w:r>
      <w:r>
        <w:rPr>
          <w:sz w:val="24"/>
        </w:rPr>
        <w:t>2001,</w:t>
      </w:r>
      <w:r>
        <w:rPr>
          <w:spacing w:val="-1"/>
          <w:sz w:val="24"/>
        </w:rPr>
        <w:t xml:space="preserve"> </w:t>
      </w:r>
      <w:r>
        <w:rPr>
          <w:sz w:val="24"/>
        </w:rPr>
        <w:t xml:space="preserve">doi: </w:t>
      </w:r>
      <w:r>
        <w:rPr>
          <w:spacing w:val="-2"/>
          <w:sz w:val="24"/>
        </w:rPr>
        <w:t>10.1023/A:1010933404324.</w:t>
      </w:r>
    </w:p>
    <w:p w14:paraId="1673BE0B" w14:textId="77777777" w:rsidR="00506707" w:rsidRDefault="00430EB6">
      <w:pPr>
        <w:pStyle w:val="ListParagraph"/>
        <w:numPr>
          <w:ilvl w:val="0"/>
          <w:numId w:val="4"/>
        </w:numPr>
        <w:tabs>
          <w:tab w:val="left" w:pos="506"/>
        </w:tabs>
        <w:spacing w:before="98" w:line="362" w:lineRule="auto"/>
        <w:ind w:right="802" w:firstLine="0"/>
        <w:rPr>
          <w:sz w:val="24"/>
        </w:rPr>
      </w:pPr>
      <w:r>
        <w:rPr>
          <w:sz w:val="24"/>
        </w:rPr>
        <w:t>Pedregosa,</w:t>
      </w:r>
      <w:r>
        <w:rPr>
          <w:spacing w:val="-6"/>
          <w:sz w:val="24"/>
        </w:rPr>
        <w:t xml:space="preserve"> </w:t>
      </w:r>
      <w:r>
        <w:rPr>
          <w:sz w:val="24"/>
        </w:rPr>
        <w:t>F.</w:t>
      </w:r>
      <w:r>
        <w:rPr>
          <w:spacing w:val="-2"/>
          <w:sz w:val="24"/>
        </w:rPr>
        <w:t xml:space="preserve"> </w:t>
      </w:r>
      <w:r>
        <w:rPr>
          <w:sz w:val="24"/>
        </w:rPr>
        <w:t>et al.,</w:t>
      </w:r>
      <w:r>
        <w:rPr>
          <w:spacing w:val="-2"/>
          <w:sz w:val="24"/>
        </w:rPr>
        <w:t xml:space="preserve"> </w:t>
      </w:r>
      <w:r>
        <w:rPr>
          <w:sz w:val="24"/>
        </w:rPr>
        <w:t>"Scikit-learn:</w:t>
      </w:r>
      <w:r>
        <w:rPr>
          <w:spacing w:val="-3"/>
          <w:sz w:val="24"/>
        </w:rPr>
        <w:t xml:space="preserve"> </w:t>
      </w:r>
      <w:r>
        <w:rPr>
          <w:sz w:val="24"/>
        </w:rPr>
        <w:t>Machine</w:t>
      </w:r>
      <w:r>
        <w:rPr>
          <w:spacing w:val="-4"/>
          <w:sz w:val="24"/>
        </w:rPr>
        <w:t xml:space="preserve"> </w:t>
      </w:r>
      <w:r>
        <w:rPr>
          <w:sz w:val="24"/>
        </w:rPr>
        <w:t>Learning in</w:t>
      </w:r>
      <w:r>
        <w:rPr>
          <w:spacing w:val="-8"/>
          <w:sz w:val="24"/>
        </w:rPr>
        <w:t xml:space="preserve"> </w:t>
      </w:r>
      <w:r>
        <w:rPr>
          <w:sz w:val="24"/>
        </w:rPr>
        <w:t>Python,"</w:t>
      </w:r>
      <w:r>
        <w:rPr>
          <w:spacing w:val="-5"/>
          <w:sz w:val="24"/>
        </w:rPr>
        <w:t xml:space="preserve"> </w:t>
      </w:r>
      <w:r>
        <w:rPr>
          <w:sz w:val="24"/>
        </w:rPr>
        <w:t>Journal</w:t>
      </w:r>
      <w:r>
        <w:rPr>
          <w:spacing w:val="-12"/>
          <w:sz w:val="24"/>
        </w:rPr>
        <w:t xml:space="preserve"> </w:t>
      </w:r>
      <w:r>
        <w:rPr>
          <w:sz w:val="24"/>
        </w:rPr>
        <w:t>of</w:t>
      </w:r>
      <w:r>
        <w:rPr>
          <w:spacing w:val="-11"/>
          <w:sz w:val="24"/>
        </w:rPr>
        <w:t xml:space="preserve"> </w:t>
      </w:r>
      <w:r>
        <w:rPr>
          <w:sz w:val="24"/>
        </w:rPr>
        <w:t>Machine</w:t>
      </w:r>
      <w:r>
        <w:rPr>
          <w:spacing w:val="-4"/>
          <w:sz w:val="24"/>
        </w:rPr>
        <w:t xml:space="preserve"> </w:t>
      </w:r>
      <w:r>
        <w:rPr>
          <w:sz w:val="24"/>
        </w:rPr>
        <w:t>Learning Research, vol. 12, pp. 2825–2830, 2011.</w:t>
      </w:r>
    </w:p>
    <w:p w14:paraId="714E6204" w14:textId="77777777" w:rsidR="00506707" w:rsidRDefault="00430EB6">
      <w:pPr>
        <w:pStyle w:val="ListParagraph"/>
        <w:numPr>
          <w:ilvl w:val="0"/>
          <w:numId w:val="4"/>
        </w:numPr>
        <w:tabs>
          <w:tab w:val="left" w:pos="502"/>
        </w:tabs>
        <w:spacing w:before="98" w:line="360" w:lineRule="auto"/>
        <w:ind w:right="431" w:firstLine="0"/>
        <w:rPr>
          <w:sz w:val="24"/>
        </w:rPr>
      </w:pPr>
      <w:r>
        <w:rPr>
          <w:sz w:val="24"/>
        </w:rPr>
        <w:t>IEEE</w:t>
      </w:r>
      <w:r>
        <w:rPr>
          <w:spacing w:val="-5"/>
          <w:sz w:val="24"/>
        </w:rPr>
        <w:t xml:space="preserve"> </w:t>
      </w:r>
      <w:r>
        <w:rPr>
          <w:sz w:val="24"/>
        </w:rPr>
        <w:t>Standard</w:t>
      </w:r>
      <w:r>
        <w:rPr>
          <w:spacing w:val="-2"/>
          <w:sz w:val="24"/>
        </w:rPr>
        <w:t xml:space="preserve"> </w:t>
      </w:r>
      <w:r>
        <w:rPr>
          <w:sz w:val="24"/>
        </w:rPr>
        <w:t>for</w:t>
      </w:r>
      <w:r>
        <w:rPr>
          <w:spacing w:val="-1"/>
          <w:sz w:val="24"/>
        </w:rPr>
        <w:t xml:space="preserve"> </w:t>
      </w:r>
      <w:r>
        <w:rPr>
          <w:sz w:val="24"/>
        </w:rPr>
        <w:t>Autonomous</w:t>
      </w:r>
      <w:r>
        <w:rPr>
          <w:spacing w:val="-4"/>
          <w:sz w:val="24"/>
        </w:rPr>
        <w:t xml:space="preserve"> </w:t>
      </w:r>
      <w:r>
        <w:rPr>
          <w:sz w:val="24"/>
        </w:rPr>
        <w:t>Vehicle</w:t>
      </w:r>
      <w:r>
        <w:rPr>
          <w:spacing w:val="-3"/>
          <w:sz w:val="24"/>
        </w:rPr>
        <w:t xml:space="preserve"> </w:t>
      </w:r>
      <w:r>
        <w:rPr>
          <w:sz w:val="24"/>
        </w:rPr>
        <w:t>Braking</w:t>
      </w:r>
      <w:r>
        <w:rPr>
          <w:spacing w:val="-2"/>
          <w:sz w:val="24"/>
        </w:rPr>
        <w:t xml:space="preserve"> </w:t>
      </w:r>
      <w:r>
        <w:rPr>
          <w:sz w:val="24"/>
        </w:rPr>
        <w:t>and</w:t>
      </w:r>
      <w:r>
        <w:rPr>
          <w:spacing w:val="-2"/>
          <w:sz w:val="24"/>
        </w:rPr>
        <w:t xml:space="preserve"> </w:t>
      </w:r>
      <w:r>
        <w:rPr>
          <w:sz w:val="24"/>
        </w:rPr>
        <w:t>Safety</w:t>
      </w:r>
      <w:r>
        <w:rPr>
          <w:spacing w:val="-12"/>
          <w:sz w:val="24"/>
        </w:rPr>
        <w:t xml:space="preserve"> </w:t>
      </w:r>
      <w:r>
        <w:rPr>
          <w:sz w:val="24"/>
        </w:rPr>
        <w:t>Systems, IEEE Std</w:t>
      </w:r>
      <w:r>
        <w:rPr>
          <w:spacing w:val="-2"/>
          <w:sz w:val="24"/>
        </w:rPr>
        <w:t xml:space="preserve"> </w:t>
      </w:r>
      <w:r>
        <w:rPr>
          <w:sz w:val="24"/>
        </w:rPr>
        <w:t>2846-2022,</w:t>
      </w:r>
      <w:r>
        <w:rPr>
          <w:spacing w:val="-5"/>
          <w:sz w:val="24"/>
        </w:rPr>
        <w:t xml:space="preserve"> </w:t>
      </w:r>
      <w:r>
        <w:rPr>
          <w:sz w:val="24"/>
        </w:rPr>
        <w:t>IEEE Standards Association, New York, USA, 2022.</w:t>
      </w:r>
    </w:p>
    <w:p w14:paraId="6713323B" w14:textId="77777777" w:rsidR="00506707" w:rsidRDefault="00430EB6">
      <w:pPr>
        <w:pStyle w:val="ListParagraph"/>
        <w:numPr>
          <w:ilvl w:val="0"/>
          <w:numId w:val="4"/>
        </w:numPr>
        <w:tabs>
          <w:tab w:val="left" w:pos="506"/>
        </w:tabs>
        <w:spacing w:before="99" w:line="360" w:lineRule="auto"/>
        <w:ind w:right="842" w:firstLine="0"/>
        <w:rPr>
          <w:sz w:val="24"/>
        </w:rPr>
      </w:pPr>
      <w:r>
        <w:rPr>
          <w:sz w:val="24"/>
        </w:rPr>
        <w:t>World</w:t>
      </w:r>
      <w:r>
        <w:rPr>
          <w:spacing w:val="-2"/>
          <w:sz w:val="24"/>
        </w:rPr>
        <w:t xml:space="preserve"> </w:t>
      </w:r>
      <w:r>
        <w:rPr>
          <w:sz w:val="24"/>
        </w:rPr>
        <w:t>Health</w:t>
      </w:r>
      <w:r>
        <w:rPr>
          <w:spacing w:val="-6"/>
          <w:sz w:val="24"/>
        </w:rPr>
        <w:t xml:space="preserve"> </w:t>
      </w:r>
      <w:r>
        <w:rPr>
          <w:sz w:val="24"/>
        </w:rPr>
        <w:t>Organization, Global</w:t>
      </w:r>
      <w:r>
        <w:rPr>
          <w:spacing w:val="-10"/>
          <w:sz w:val="24"/>
        </w:rPr>
        <w:t xml:space="preserve"> </w:t>
      </w:r>
      <w:r>
        <w:rPr>
          <w:sz w:val="24"/>
        </w:rPr>
        <w:t>Status</w:t>
      </w:r>
      <w:r>
        <w:rPr>
          <w:spacing w:val="-4"/>
          <w:sz w:val="24"/>
        </w:rPr>
        <w:t xml:space="preserve"> </w:t>
      </w:r>
      <w:r>
        <w:rPr>
          <w:sz w:val="24"/>
        </w:rPr>
        <w:t>Report</w:t>
      </w:r>
      <w:r>
        <w:rPr>
          <w:spacing w:val="-5"/>
          <w:sz w:val="24"/>
        </w:rPr>
        <w:t xml:space="preserve"> </w:t>
      </w:r>
      <w:r>
        <w:rPr>
          <w:sz w:val="24"/>
        </w:rPr>
        <w:t>on</w:t>
      </w:r>
      <w:r>
        <w:rPr>
          <w:spacing w:val="-6"/>
          <w:sz w:val="24"/>
        </w:rPr>
        <w:t xml:space="preserve"> </w:t>
      </w:r>
      <w:r>
        <w:rPr>
          <w:sz w:val="24"/>
        </w:rPr>
        <w:t>Road</w:t>
      </w:r>
      <w:r>
        <w:rPr>
          <w:spacing w:val="-6"/>
          <w:sz w:val="24"/>
        </w:rPr>
        <w:t xml:space="preserve"> </w:t>
      </w:r>
      <w:r>
        <w:rPr>
          <w:sz w:val="24"/>
        </w:rPr>
        <w:t>Safety</w:t>
      </w:r>
      <w:r>
        <w:rPr>
          <w:spacing w:val="-11"/>
          <w:sz w:val="24"/>
        </w:rPr>
        <w:t xml:space="preserve"> </w:t>
      </w:r>
      <w:r>
        <w:rPr>
          <w:sz w:val="24"/>
        </w:rPr>
        <w:t>2023, WHO</w:t>
      </w:r>
      <w:r>
        <w:rPr>
          <w:spacing w:val="-3"/>
          <w:sz w:val="24"/>
        </w:rPr>
        <w:t xml:space="preserve"> </w:t>
      </w:r>
      <w:r>
        <w:rPr>
          <w:sz w:val="24"/>
        </w:rPr>
        <w:t>Press, Geneva, Switzerland, 2023.</w:t>
      </w:r>
    </w:p>
    <w:p w14:paraId="667AE829" w14:textId="77777777" w:rsidR="00506707" w:rsidRDefault="00430EB6">
      <w:pPr>
        <w:pStyle w:val="ListParagraph"/>
        <w:numPr>
          <w:ilvl w:val="0"/>
          <w:numId w:val="4"/>
        </w:numPr>
        <w:tabs>
          <w:tab w:val="left" w:pos="506"/>
        </w:tabs>
        <w:spacing w:before="99" w:line="362" w:lineRule="auto"/>
        <w:ind w:right="253" w:firstLine="0"/>
        <w:rPr>
          <w:sz w:val="24"/>
        </w:rPr>
      </w:pPr>
      <w:r>
        <w:rPr>
          <w:sz w:val="24"/>
        </w:rPr>
        <w:t>Liyang Pan and Jianying Li, "Design and Implementation of Remote Centralized Monitoring System</w:t>
      </w:r>
      <w:r>
        <w:rPr>
          <w:spacing w:val="-7"/>
          <w:sz w:val="24"/>
        </w:rPr>
        <w:t xml:space="preserve"> </w:t>
      </w:r>
      <w:r>
        <w:rPr>
          <w:sz w:val="24"/>
        </w:rPr>
        <w:t>for</w:t>
      </w:r>
      <w:r>
        <w:rPr>
          <w:spacing w:val="-1"/>
          <w:sz w:val="24"/>
        </w:rPr>
        <w:t xml:space="preserve"> </w:t>
      </w:r>
      <w:r>
        <w:rPr>
          <w:sz w:val="24"/>
        </w:rPr>
        <w:t>Transportation</w:t>
      </w:r>
      <w:r>
        <w:rPr>
          <w:spacing w:val="-7"/>
          <w:sz w:val="24"/>
        </w:rPr>
        <w:t xml:space="preserve"> </w:t>
      </w:r>
      <w:r>
        <w:rPr>
          <w:sz w:val="24"/>
        </w:rPr>
        <w:t>Infrastructure,"</w:t>
      </w:r>
      <w:r>
        <w:rPr>
          <w:spacing w:val="-4"/>
          <w:sz w:val="24"/>
        </w:rPr>
        <w:t xml:space="preserve"> </w:t>
      </w:r>
      <w:r>
        <w:rPr>
          <w:sz w:val="24"/>
        </w:rPr>
        <w:t>Chinese Journal</w:t>
      </w:r>
      <w:r>
        <w:rPr>
          <w:spacing w:val="-11"/>
          <w:sz w:val="24"/>
        </w:rPr>
        <w:t xml:space="preserve"> </w:t>
      </w:r>
      <w:r>
        <w:rPr>
          <w:sz w:val="24"/>
        </w:rPr>
        <w:t>of</w:t>
      </w:r>
      <w:r>
        <w:rPr>
          <w:spacing w:val="-10"/>
          <w:sz w:val="24"/>
        </w:rPr>
        <w:t xml:space="preserve"> </w:t>
      </w:r>
      <w:r>
        <w:rPr>
          <w:sz w:val="24"/>
        </w:rPr>
        <w:t>Transportation</w:t>
      </w:r>
      <w:r>
        <w:rPr>
          <w:spacing w:val="-7"/>
          <w:sz w:val="24"/>
        </w:rPr>
        <w:t xml:space="preserve"> </w:t>
      </w:r>
      <w:r>
        <w:rPr>
          <w:sz w:val="24"/>
        </w:rPr>
        <w:t>Engineering, vol. 21, no. 3,</w:t>
      </w:r>
    </w:p>
    <w:p w14:paraId="142947DC" w14:textId="77777777" w:rsidR="00506707" w:rsidRDefault="00430EB6">
      <w:pPr>
        <w:pStyle w:val="BodyText"/>
        <w:spacing w:line="273" w:lineRule="exact"/>
        <w:ind w:left="43"/>
      </w:pPr>
      <w:r>
        <w:t>pp.</w:t>
      </w:r>
      <w:r>
        <w:rPr>
          <w:spacing w:val="1"/>
        </w:rPr>
        <w:t xml:space="preserve"> </w:t>
      </w:r>
      <w:r>
        <w:t>78–89,</w:t>
      </w:r>
      <w:r>
        <w:rPr>
          <w:spacing w:val="2"/>
        </w:rPr>
        <w:t xml:space="preserve"> </w:t>
      </w:r>
      <w:r>
        <w:rPr>
          <w:spacing w:val="-4"/>
        </w:rPr>
        <w:t>2021.</w:t>
      </w:r>
    </w:p>
    <w:p w14:paraId="0EB68A08" w14:textId="77777777" w:rsidR="00506707" w:rsidRDefault="00430EB6">
      <w:pPr>
        <w:pStyle w:val="ListParagraph"/>
        <w:numPr>
          <w:ilvl w:val="0"/>
          <w:numId w:val="4"/>
        </w:numPr>
        <w:tabs>
          <w:tab w:val="left" w:pos="506"/>
        </w:tabs>
        <w:spacing w:before="238" w:line="360" w:lineRule="auto"/>
        <w:ind w:right="448" w:firstLine="0"/>
        <w:rPr>
          <w:sz w:val="24"/>
        </w:rPr>
      </w:pPr>
      <w:r>
        <w:rPr>
          <w:sz w:val="24"/>
        </w:rPr>
        <w:t>Abosekeen,</w:t>
      </w:r>
      <w:r>
        <w:rPr>
          <w:spacing w:val="-2"/>
          <w:sz w:val="24"/>
        </w:rPr>
        <w:t xml:space="preserve"> </w:t>
      </w:r>
      <w:r>
        <w:rPr>
          <w:sz w:val="24"/>
        </w:rPr>
        <w:t>A.,</w:t>
      </w:r>
      <w:r>
        <w:rPr>
          <w:spacing w:val="-2"/>
          <w:sz w:val="24"/>
        </w:rPr>
        <w:t xml:space="preserve"> </w:t>
      </w:r>
      <w:r>
        <w:rPr>
          <w:sz w:val="24"/>
        </w:rPr>
        <w:t>Iqbal,</w:t>
      </w:r>
      <w:r>
        <w:rPr>
          <w:spacing w:val="-2"/>
          <w:sz w:val="24"/>
        </w:rPr>
        <w:t xml:space="preserve"> </w:t>
      </w:r>
      <w:r>
        <w:rPr>
          <w:sz w:val="24"/>
        </w:rPr>
        <w:t>U.,</w:t>
      </w:r>
      <w:r>
        <w:rPr>
          <w:spacing w:val="-2"/>
          <w:sz w:val="24"/>
        </w:rPr>
        <w:t xml:space="preserve"> </w:t>
      </w:r>
      <w:r>
        <w:rPr>
          <w:sz w:val="24"/>
        </w:rPr>
        <w:t>Noureldin, A.,</w:t>
      </w:r>
      <w:r>
        <w:rPr>
          <w:spacing w:val="-2"/>
          <w:sz w:val="24"/>
        </w:rPr>
        <w:t xml:space="preserve"> </w:t>
      </w:r>
      <w:r>
        <w:rPr>
          <w:sz w:val="24"/>
        </w:rPr>
        <w:t>and</w:t>
      </w:r>
      <w:r>
        <w:rPr>
          <w:spacing w:val="-4"/>
          <w:sz w:val="24"/>
        </w:rPr>
        <w:t xml:space="preserve"> </w:t>
      </w:r>
      <w:r>
        <w:rPr>
          <w:sz w:val="24"/>
        </w:rPr>
        <w:t>Givigi,</w:t>
      </w:r>
      <w:r>
        <w:rPr>
          <w:spacing w:val="-2"/>
          <w:sz w:val="24"/>
        </w:rPr>
        <w:t xml:space="preserve"> </w:t>
      </w:r>
      <w:r>
        <w:rPr>
          <w:sz w:val="24"/>
        </w:rPr>
        <w:t>S.,</w:t>
      </w:r>
      <w:r>
        <w:rPr>
          <w:spacing w:val="-2"/>
          <w:sz w:val="24"/>
        </w:rPr>
        <w:t xml:space="preserve"> </w:t>
      </w:r>
      <w:r>
        <w:rPr>
          <w:sz w:val="24"/>
        </w:rPr>
        <w:t>"A</w:t>
      </w:r>
      <w:r>
        <w:rPr>
          <w:spacing w:val="-9"/>
          <w:sz w:val="24"/>
        </w:rPr>
        <w:t xml:space="preserve"> </w:t>
      </w:r>
      <w:r>
        <w:rPr>
          <w:sz w:val="24"/>
        </w:rPr>
        <w:t>New</w:t>
      </w:r>
      <w:r>
        <w:rPr>
          <w:spacing w:val="-5"/>
          <w:sz w:val="24"/>
        </w:rPr>
        <w:t xml:space="preserve"> </w:t>
      </w:r>
      <w:r>
        <w:rPr>
          <w:sz w:val="24"/>
        </w:rPr>
        <w:t>Multi-Sensor</w:t>
      </w:r>
      <w:r>
        <w:rPr>
          <w:spacing w:val="-3"/>
          <w:sz w:val="24"/>
        </w:rPr>
        <w:t xml:space="preserve"> </w:t>
      </w:r>
      <w:r>
        <w:rPr>
          <w:sz w:val="24"/>
        </w:rPr>
        <w:t>Fusion</w:t>
      </w:r>
      <w:r>
        <w:rPr>
          <w:spacing w:val="-8"/>
          <w:sz w:val="24"/>
        </w:rPr>
        <w:t xml:space="preserve"> </w:t>
      </w:r>
      <w:r>
        <w:rPr>
          <w:sz w:val="24"/>
        </w:rPr>
        <w:t>Scheme for Road Anomaly</w:t>
      </w:r>
      <w:r>
        <w:rPr>
          <w:spacing w:val="-4"/>
          <w:sz w:val="24"/>
        </w:rPr>
        <w:t xml:space="preserve"> </w:t>
      </w:r>
      <w:r>
        <w:rPr>
          <w:sz w:val="24"/>
        </w:rPr>
        <w:t>Detection in Autonomous</w:t>
      </w:r>
      <w:r>
        <w:rPr>
          <w:spacing w:val="-1"/>
          <w:sz w:val="24"/>
        </w:rPr>
        <w:t xml:space="preserve"> </w:t>
      </w:r>
      <w:r>
        <w:rPr>
          <w:sz w:val="24"/>
        </w:rPr>
        <w:t>Vehicle Navigation,"</w:t>
      </w:r>
      <w:r>
        <w:rPr>
          <w:spacing w:val="-1"/>
          <w:sz w:val="24"/>
        </w:rPr>
        <w:t xml:space="preserve"> </w:t>
      </w:r>
      <w:r>
        <w:rPr>
          <w:sz w:val="24"/>
        </w:rPr>
        <w:t>IEEE</w:t>
      </w:r>
      <w:r>
        <w:rPr>
          <w:spacing w:val="-2"/>
          <w:sz w:val="24"/>
        </w:rPr>
        <w:t xml:space="preserve"> </w:t>
      </w:r>
      <w:r>
        <w:rPr>
          <w:sz w:val="24"/>
        </w:rPr>
        <w:t>Sensors</w:t>
      </w:r>
      <w:r>
        <w:rPr>
          <w:spacing w:val="-1"/>
          <w:sz w:val="24"/>
        </w:rPr>
        <w:t xml:space="preserve"> </w:t>
      </w:r>
      <w:r>
        <w:rPr>
          <w:sz w:val="24"/>
        </w:rPr>
        <w:t>Journal, vol. 21, no.</w:t>
      </w:r>
      <w:r>
        <w:rPr>
          <w:spacing w:val="-2"/>
          <w:sz w:val="24"/>
        </w:rPr>
        <w:t xml:space="preserve"> </w:t>
      </w:r>
      <w:r>
        <w:rPr>
          <w:sz w:val="24"/>
        </w:rPr>
        <w:t>11,</w:t>
      </w:r>
    </w:p>
    <w:p w14:paraId="0BDA16D9" w14:textId="77777777" w:rsidR="00506707" w:rsidRDefault="00430EB6">
      <w:pPr>
        <w:pStyle w:val="BodyText"/>
        <w:spacing w:line="274" w:lineRule="exact"/>
        <w:ind w:left="43"/>
      </w:pPr>
      <w:r>
        <w:t>pp.</w:t>
      </w:r>
      <w:r>
        <w:rPr>
          <w:spacing w:val="-1"/>
        </w:rPr>
        <w:t xml:space="preserve"> </w:t>
      </w:r>
      <w:r>
        <w:t>13250–13262, June</w:t>
      </w:r>
      <w:r>
        <w:rPr>
          <w:spacing w:val="-3"/>
        </w:rPr>
        <w:t xml:space="preserve"> </w:t>
      </w:r>
      <w:r>
        <w:rPr>
          <w:spacing w:val="-2"/>
        </w:rPr>
        <w:t>2021.</w:t>
      </w:r>
    </w:p>
    <w:p w14:paraId="48AB3050" w14:textId="77777777" w:rsidR="00506707" w:rsidRDefault="00506707">
      <w:pPr>
        <w:pStyle w:val="BodyText"/>
        <w:spacing w:line="274" w:lineRule="exact"/>
        <w:sectPr w:rsidR="00506707">
          <w:pgSz w:w="11910" w:h="16840"/>
          <w:pgMar w:top="440" w:right="708" w:bottom="960" w:left="850" w:header="0" w:footer="743" w:gutter="0"/>
          <w:cols w:space="720"/>
        </w:sectPr>
      </w:pPr>
    </w:p>
    <w:p w14:paraId="6A6950B7" w14:textId="77777777" w:rsidR="00506707" w:rsidRDefault="00430EB6">
      <w:pPr>
        <w:pStyle w:val="Heading2"/>
        <w:spacing w:before="63"/>
        <w:ind w:left="43" w:right="8151" w:firstLine="0"/>
      </w:pPr>
      <w:r>
        <w:rPr>
          <w:spacing w:val="-2"/>
        </w:rPr>
        <w:lastRenderedPageBreak/>
        <w:t xml:space="preserve">APPENDIX </w:t>
      </w:r>
      <w:r>
        <w:t>FULL</w:t>
      </w:r>
      <w:r>
        <w:rPr>
          <w:spacing w:val="-18"/>
        </w:rPr>
        <w:t xml:space="preserve"> </w:t>
      </w:r>
      <w:r>
        <w:t>PAPER</w:t>
      </w:r>
    </w:p>
    <w:p w14:paraId="654A6CA5" w14:textId="77777777" w:rsidR="00506707" w:rsidRDefault="00430EB6">
      <w:pPr>
        <w:pStyle w:val="Heading3"/>
        <w:spacing w:before="321"/>
        <w:ind w:left="43" w:right="533" w:firstLine="0"/>
        <w:jc w:val="left"/>
      </w:pPr>
      <w:r>
        <w:t>Geometry-Aware</w:t>
      </w:r>
      <w:r>
        <w:rPr>
          <w:spacing w:val="-5"/>
        </w:rPr>
        <w:t xml:space="preserve"> </w:t>
      </w:r>
      <w:r>
        <w:t>LiDAR-Based</w:t>
      </w:r>
      <w:r>
        <w:rPr>
          <w:spacing w:val="-7"/>
        </w:rPr>
        <w:t xml:space="preserve"> </w:t>
      </w:r>
      <w:r>
        <w:t>Predictive</w:t>
      </w:r>
      <w:r>
        <w:rPr>
          <w:spacing w:val="-5"/>
        </w:rPr>
        <w:t xml:space="preserve"> </w:t>
      </w:r>
      <w:r>
        <w:t>Road</w:t>
      </w:r>
      <w:r>
        <w:rPr>
          <w:spacing w:val="-7"/>
        </w:rPr>
        <w:t xml:space="preserve"> </w:t>
      </w:r>
      <w:r>
        <w:t>Surface</w:t>
      </w:r>
      <w:r>
        <w:rPr>
          <w:spacing w:val="-5"/>
        </w:rPr>
        <w:t xml:space="preserve"> </w:t>
      </w:r>
      <w:r>
        <w:t>Anomaly</w:t>
      </w:r>
      <w:r>
        <w:rPr>
          <w:spacing w:val="-6"/>
        </w:rPr>
        <w:t xml:space="preserve"> </w:t>
      </w:r>
      <w:r>
        <w:t>Detection</w:t>
      </w:r>
      <w:r>
        <w:rPr>
          <w:spacing w:val="-7"/>
        </w:rPr>
        <w:t xml:space="preserve"> </w:t>
      </w:r>
      <w:r>
        <w:t>with Severity-Adaptive Physics-Constrained Braking</w:t>
      </w:r>
    </w:p>
    <w:p w14:paraId="7336F2EB" w14:textId="77777777" w:rsidR="00506707" w:rsidRDefault="00506707">
      <w:pPr>
        <w:pStyle w:val="BodyText"/>
        <w:rPr>
          <w:b/>
          <w:sz w:val="20"/>
        </w:rPr>
      </w:pPr>
    </w:p>
    <w:p w14:paraId="1E1220AD" w14:textId="77777777" w:rsidR="00506707" w:rsidRDefault="00506707">
      <w:pPr>
        <w:pStyle w:val="BodyText"/>
        <w:spacing w:before="122"/>
        <w:rPr>
          <w:b/>
          <w:sz w:val="20"/>
        </w:rPr>
      </w:pPr>
    </w:p>
    <w:p w14:paraId="387C57B4" w14:textId="77777777" w:rsidR="00506707" w:rsidRDefault="00506707">
      <w:pPr>
        <w:pStyle w:val="BodyText"/>
        <w:rPr>
          <w:b/>
          <w:sz w:val="20"/>
        </w:rPr>
        <w:sectPr w:rsidR="00506707" w:rsidSect="007C6EF5">
          <w:pgSz w:w="11910" w:h="16840"/>
          <w:pgMar w:top="990" w:right="708" w:bottom="960" w:left="850" w:header="0" w:footer="743" w:gutter="0"/>
          <w:cols w:space="720"/>
        </w:sectPr>
      </w:pPr>
    </w:p>
    <w:p w14:paraId="153D597A" w14:textId="77777777" w:rsidR="00506707" w:rsidRDefault="00430EB6">
      <w:pPr>
        <w:spacing w:before="93" w:line="228" w:lineRule="exact"/>
        <w:ind w:left="446"/>
        <w:rPr>
          <w:sz w:val="20"/>
        </w:rPr>
      </w:pPr>
      <w:r>
        <w:rPr>
          <w:sz w:val="20"/>
        </w:rPr>
        <w:t>Sheeba</w:t>
      </w:r>
      <w:r>
        <w:rPr>
          <w:spacing w:val="-12"/>
          <w:sz w:val="20"/>
        </w:rPr>
        <w:t xml:space="preserve"> </w:t>
      </w:r>
      <w:r>
        <w:rPr>
          <w:spacing w:val="-2"/>
          <w:sz w:val="20"/>
        </w:rPr>
        <w:t>Santhosh</w:t>
      </w:r>
    </w:p>
    <w:p w14:paraId="6D9E62ED" w14:textId="77777777" w:rsidR="00506707" w:rsidRDefault="00430EB6">
      <w:pPr>
        <w:spacing w:line="228" w:lineRule="exact"/>
        <w:ind w:left="43"/>
        <w:rPr>
          <w:i/>
          <w:sz w:val="20"/>
        </w:rPr>
      </w:pPr>
      <w:r>
        <w:rPr>
          <w:i/>
          <w:sz w:val="20"/>
        </w:rPr>
        <w:t>Dept.</w:t>
      </w:r>
      <w:r>
        <w:rPr>
          <w:i/>
          <w:spacing w:val="-1"/>
          <w:sz w:val="20"/>
        </w:rPr>
        <w:t xml:space="preserve"> </w:t>
      </w:r>
      <w:r>
        <w:rPr>
          <w:i/>
          <w:sz w:val="20"/>
        </w:rPr>
        <w:t>of</w:t>
      </w:r>
      <w:r>
        <w:rPr>
          <w:i/>
          <w:spacing w:val="-5"/>
          <w:sz w:val="20"/>
        </w:rPr>
        <w:t xml:space="preserve"> ECE</w:t>
      </w:r>
    </w:p>
    <w:p w14:paraId="7046147B" w14:textId="77777777" w:rsidR="00506707" w:rsidRDefault="00430EB6">
      <w:pPr>
        <w:spacing w:before="10" w:line="244" w:lineRule="auto"/>
        <w:ind w:left="43"/>
        <w:rPr>
          <w:sz w:val="20"/>
        </w:rPr>
      </w:pPr>
      <w:r>
        <w:rPr>
          <w:i/>
          <w:sz w:val="20"/>
        </w:rPr>
        <w:t>Panimalar</w:t>
      </w:r>
      <w:r>
        <w:rPr>
          <w:i/>
          <w:spacing w:val="-13"/>
          <w:sz w:val="20"/>
        </w:rPr>
        <w:t xml:space="preserve"> </w:t>
      </w:r>
      <w:r>
        <w:rPr>
          <w:i/>
          <w:sz w:val="20"/>
        </w:rPr>
        <w:t>Engineering</w:t>
      </w:r>
      <w:r>
        <w:rPr>
          <w:i/>
          <w:spacing w:val="-12"/>
          <w:sz w:val="20"/>
        </w:rPr>
        <w:t xml:space="preserve"> </w:t>
      </w:r>
      <w:r>
        <w:rPr>
          <w:i/>
          <w:sz w:val="20"/>
        </w:rPr>
        <w:t xml:space="preserve">College </w:t>
      </w:r>
      <w:r>
        <w:rPr>
          <w:sz w:val="20"/>
        </w:rPr>
        <w:t xml:space="preserve">Chennai, India </w:t>
      </w:r>
      <w:hyperlink r:id="rId26">
        <w:r w:rsidR="00506707">
          <w:rPr>
            <w:spacing w:val="-2"/>
            <w:sz w:val="20"/>
          </w:rPr>
          <w:t>drsheebas@panimalar.ac.in</w:t>
        </w:r>
      </w:hyperlink>
    </w:p>
    <w:p w14:paraId="4B8CB296" w14:textId="77777777" w:rsidR="00506707" w:rsidRDefault="00506707">
      <w:pPr>
        <w:pStyle w:val="BodyText"/>
        <w:spacing w:before="46"/>
        <w:rPr>
          <w:sz w:val="20"/>
        </w:rPr>
      </w:pPr>
    </w:p>
    <w:p w14:paraId="6FAC00BA" w14:textId="77777777" w:rsidR="00506707" w:rsidRDefault="00430EB6">
      <w:pPr>
        <w:ind w:left="84"/>
        <w:jc w:val="center"/>
        <w:rPr>
          <w:sz w:val="20"/>
        </w:rPr>
      </w:pPr>
      <w:r>
        <w:rPr>
          <w:sz w:val="20"/>
        </w:rPr>
        <w:t>Sam</w:t>
      </w:r>
      <w:r>
        <w:rPr>
          <w:spacing w:val="-7"/>
          <w:sz w:val="20"/>
        </w:rPr>
        <w:t xml:space="preserve"> </w:t>
      </w:r>
      <w:r>
        <w:rPr>
          <w:sz w:val="20"/>
        </w:rPr>
        <w:t>Benjamin</w:t>
      </w:r>
      <w:r>
        <w:rPr>
          <w:spacing w:val="-4"/>
          <w:sz w:val="20"/>
        </w:rPr>
        <w:t xml:space="preserve"> </w:t>
      </w:r>
      <w:r>
        <w:rPr>
          <w:spacing w:val="-10"/>
          <w:sz w:val="20"/>
        </w:rPr>
        <w:t>R</w:t>
      </w:r>
    </w:p>
    <w:p w14:paraId="34A4D06A" w14:textId="77777777" w:rsidR="00506707" w:rsidRDefault="00430EB6">
      <w:pPr>
        <w:ind w:left="83"/>
        <w:jc w:val="center"/>
        <w:rPr>
          <w:i/>
          <w:sz w:val="20"/>
        </w:rPr>
      </w:pPr>
      <w:r>
        <w:rPr>
          <w:i/>
          <w:sz w:val="20"/>
        </w:rPr>
        <w:t>Dept.</w:t>
      </w:r>
      <w:r>
        <w:rPr>
          <w:i/>
          <w:spacing w:val="-2"/>
          <w:sz w:val="20"/>
        </w:rPr>
        <w:t xml:space="preserve"> </w:t>
      </w:r>
      <w:r>
        <w:rPr>
          <w:i/>
          <w:sz w:val="20"/>
        </w:rPr>
        <w:t>of</w:t>
      </w:r>
      <w:r>
        <w:rPr>
          <w:i/>
          <w:spacing w:val="-5"/>
          <w:sz w:val="20"/>
        </w:rPr>
        <w:t xml:space="preserve"> ECE</w:t>
      </w:r>
    </w:p>
    <w:p w14:paraId="31DC3B44" w14:textId="77777777" w:rsidR="00506707" w:rsidRDefault="00430EB6">
      <w:pPr>
        <w:spacing w:before="1"/>
        <w:ind w:left="76"/>
        <w:jc w:val="center"/>
        <w:rPr>
          <w:sz w:val="20"/>
        </w:rPr>
      </w:pPr>
      <w:r>
        <w:rPr>
          <w:i/>
        </w:rPr>
        <w:t>Panimalar</w:t>
      </w:r>
      <w:r>
        <w:rPr>
          <w:i/>
          <w:spacing w:val="-14"/>
        </w:rPr>
        <w:t xml:space="preserve"> </w:t>
      </w:r>
      <w:r>
        <w:rPr>
          <w:i/>
        </w:rPr>
        <w:t>Engineering</w:t>
      </w:r>
      <w:r>
        <w:rPr>
          <w:i/>
          <w:spacing w:val="-14"/>
        </w:rPr>
        <w:t xml:space="preserve"> </w:t>
      </w:r>
      <w:r>
        <w:rPr>
          <w:i/>
        </w:rPr>
        <w:t xml:space="preserve">College </w:t>
      </w:r>
      <w:r>
        <w:rPr>
          <w:sz w:val="20"/>
        </w:rPr>
        <w:t xml:space="preserve">Chennai, India </w:t>
      </w:r>
      <w:hyperlink r:id="rId27">
        <w:r w:rsidR="00506707">
          <w:rPr>
            <w:spacing w:val="-2"/>
            <w:sz w:val="20"/>
          </w:rPr>
          <w:t>sambenjoshua@gmail.com,</w:t>
        </w:r>
      </w:hyperlink>
    </w:p>
    <w:p w14:paraId="68DA617D" w14:textId="77777777" w:rsidR="00506707" w:rsidRDefault="00430EB6">
      <w:pPr>
        <w:spacing w:before="93" w:line="228" w:lineRule="exact"/>
        <w:ind w:left="57"/>
        <w:jc w:val="center"/>
        <w:rPr>
          <w:sz w:val="20"/>
        </w:rPr>
      </w:pPr>
      <w:r>
        <w:br w:type="column"/>
      </w:r>
      <w:r>
        <w:rPr>
          <w:sz w:val="20"/>
        </w:rPr>
        <w:t>Rohan</w:t>
      </w:r>
      <w:r>
        <w:rPr>
          <w:spacing w:val="-7"/>
          <w:sz w:val="20"/>
        </w:rPr>
        <w:t xml:space="preserve"> </w:t>
      </w:r>
      <w:r>
        <w:rPr>
          <w:sz w:val="20"/>
        </w:rPr>
        <w:t>Japesh</w:t>
      </w:r>
      <w:r>
        <w:rPr>
          <w:spacing w:val="-1"/>
          <w:sz w:val="20"/>
        </w:rPr>
        <w:t xml:space="preserve"> </w:t>
      </w:r>
      <w:r>
        <w:rPr>
          <w:spacing w:val="-10"/>
          <w:sz w:val="20"/>
        </w:rPr>
        <w:t>K</w:t>
      </w:r>
    </w:p>
    <w:p w14:paraId="1CDAE4AF" w14:textId="77777777" w:rsidR="00506707" w:rsidRDefault="00430EB6">
      <w:pPr>
        <w:spacing w:line="228" w:lineRule="exact"/>
        <w:ind w:left="102"/>
        <w:jc w:val="center"/>
        <w:rPr>
          <w:i/>
          <w:sz w:val="20"/>
        </w:rPr>
      </w:pPr>
      <w:r>
        <w:rPr>
          <w:i/>
          <w:sz w:val="20"/>
        </w:rPr>
        <w:t>Dept.</w:t>
      </w:r>
      <w:r>
        <w:rPr>
          <w:i/>
          <w:spacing w:val="-3"/>
          <w:sz w:val="20"/>
        </w:rPr>
        <w:t xml:space="preserve"> </w:t>
      </w:r>
      <w:r>
        <w:rPr>
          <w:i/>
          <w:sz w:val="20"/>
        </w:rPr>
        <w:t>of</w:t>
      </w:r>
      <w:r>
        <w:rPr>
          <w:i/>
          <w:spacing w:val="-8"/>
          <w:sz w:val="20"/>
        </w:rPr>
        <w:t xml:space="preserve"> </w:t>
      </w:r>
      <w:r>
        <w:rPr>
          <w:i/>
          <w:spacing w:val="-5"/>
          <w:sz w:val="20"/>
        </w:rPr>
        <w:t>ECE</w:t>
      </w:r>
    </w:p>
    <w:p w14:paraId="1483D31C" w14:textId="77777777" w:rsidR="00506707" w:rsidRDefault="00430EB6">
      <w:pPr>
        <w:spacing w:before="1" w:line="242" w:lineRule="auto"/>
        <w:ind w:left="43"/>
        <w:jc w:val="center"/>
        <w:rPr>
          <w:sz w:val="17"/>
        </w:rPr>
      </w:pPr>
      <w:r>
        <w:rPr>
          <w:i/>
        </w:rPr>
        <w:t>Panimalar</w:t>
      </w:r>
      <w:r>
        <w:rPr>
          <w:i/>
          <w:spacing w:val="-14"/>
        </w:rPr>
        <w:t xml:space="preserve"> </w:t>
      </w:r>
      <w:r>
        <w:rPr>
          <w:i/>
        </w:rPr>
        <w:t>Engineering</w:t>
      </w:r>
      <w:r>
        <w:rPr>
          <w:i/>
          <w:spacing w:val="-14"/>
        </w:rPr>
        <w:t xml:space="preserve"> </w:t>
      </w:r>
      <w:r>
        <w:rPr>
          <w:i/>
        </w:rPr>
        <w:t>College, Chennai</w:t>
      </w:r>
      <w:r>
        <w:rPr>
          <w:sz w:val="20"/>
        </w:rPr>
        <w:t xml:space="preserve">, India </w:t>
      </w:r>
      <w:hyperlink r:id="rId28">
        <w:r w:rsidR="00506707">
          <w:rPr>
            <w:spacing w:val="-2"/>
            <w:sz w:val="17"/>
          </w:rPr>
          <w:t>rohanjapesh@gmail.com</w:t>
        </w:r>
      </w:hyperlink>
    </w:p>
    <w:p w14:paraId="2046A23B" w14:textId="77777777" w:rsidR="00506707" w:rsidRDefault="00430EB6">
      <w:pPr>
        <w:spacing w:before="93" w:line="228" w:lineRule="exact"/>
        <w:ind w:left="15" w:right="150"/>
        <w:jc w:val="center"/>
        <w:rPr>
          <w:sz w:val="20"/>
        </w:rPr>
      </w:pPr>
      <w:r>
        <w:br w:type="column"/>
      </w:r>
      <w:r>
        <w:rPr>
          <w:sz w:val="20"/>
        </w:rPr>
        <w:t>Roshan</w:t>
      </w:r>
      <w:r>
        <w:rPr>
          <w:spacing w:val="-5"/>
          <w:sz w:val="20"/>
        </w:rPr>
        <w:t xml:space="preserve"> </w:t>
      </w:r>
      <w:r>
        <w:rPr>
          <w:spacing w:val="-10"/>
          <w:sz w:val="20"/>
        </w:rPr>
        <w:t>R</w:t>
      </w:r>
    </w:p>
    <w:p w14:paraId="50CA68BB" w14:textId="77777777" w:rsidR="00506707" w:rsidRDefault="00430EB6">
      <w:pPr>
        <w:spacing w:line="228" w:lineRule="exact"/>
        <w:ind w:left="12" w:right="150"/>
        <w:jc w:val="center"/>
        <w:rPr>
          <w:i/>
          <w:sz w:val="20"/>
        </w:rPr>
      </w:pPr>
      <w:r>
        <w:rPr>
          <w:i/>
          <w:sz w:val="20"/>
        </w:rPr>
        <w:t>Dept.</w:t>
      </w:r>
      <w:r>
        <w:rPr>
          <w:i/>
          <w:spacing w:val="-2"/>
          <w:sz w:val="20"/>
        </w:rPr>
        <w:t xml:space="preserve"> </w:t>
      </w:r>
      <w:r>
        <w:rPr>
          <w:i/>
          <w:sz w:val="20"/>
        </w:rPr>
        <w:t>of</w:t>
      </w:r>
      <w:r>
        <w:rPr>
          <w:i/>
          <w:spacing w:val="-5"/>
          <w:sz w:val="20"/>
        </w:rPr>
        <w:t xml:space="preserve"> ECE</w:t>
      </w:r>
    </w:p>
    <w:p w14:paraId="0020A9BA" w14:textId="77777777" w:rsidR="00506707" w:rsidRDefault="00430EB6">
      <w:pPr>
        <w:spacing w:before="1" w:line="242" w:lineRule="auto"/>
        <w:ind w:right="150"/>
        <w:jc w:val="center"/>
        <w:rPr>
          <w:sz w:val="17"/>
        </w:rPr>
      </w:pPr>
      <w:r>
        <w:rPr>
          <w:i/>
        </w:rPr>
        <w:t>Panimalar</w:t>
      </w:r>
      <w:r>
        <w:rPr>
          <w:i/>
          <w:spacing w:val="-14"/>
        </w:rPr>
        <w:t xml:space="preserve"> </w:t>
      </w:r>
      <w:r>
        <w:rPr>
          <w:i/>
        </w:rPr>
        <w:t>Engineering</w:t>
      </w:r>
      <w:r>
        <w:rPr>
          <w:i/>
          <w:spacing w:val="-14"/>
        </w:rPr>
        <w:t xml:space="preserve"> </w:t>
      </w:r>
      <w:r>
        <w:rPr>
          <w:i/>
        </w:rPr>
        <w:t xml:space="preserve">College, </w:t>
      </w:r>
      <w:r>
        <w:rPr>
          <w:i/>
          <w:sz w:val="20"/>
        </w:rPr>
        <w:t>Chennai</w:t>
      </w:r>
      <w:r>
        <w:rPr>
          <w:sz w:val="20"/>
        </w:rPr>
        <w:t xml:space="preserve">, India </w:t>
      </w:r>
      <w:hyperlink r:id="rId29">
        <w:r w:rsidR="00506707">
          <w:rPr>
            <w:spacing w:val="-2"/>
            <w:sz w:val="17"/>
          </w:rPr>
          <w:t>roshanrajendran2004@gmail.com</w:t>
        </w:r>
      </w:hyperlink>
    </w:p>
    <w:p w14:paraId="001BE53E" w14:textId="77777777" w:rsidR="00506707" w:rsidRDefault="00506707">
      <w:pPr>
        <w:pStyle w:val="BodyText"/>
        <w:spacing w:before="79"/>
        <w:rPr>
          <w:sz w:val="17"/>
        </w:rPr>
      </w:pPr>
    </w:p>
    <w:p w14:paraId="4936367E" w14:textId="77777777" w:rsidR="00506707" w:rsidRDefault="00430EB6">
      <w:pPr>
        <w:ind w:left="4" w:right="150"/>
        <w:jc w:val="center"/>
        <w:rPr>
          <w:sz w:val="20"/>
        </w:rPr>
      </w:pPr>
      <w:r>
        <w:rPr>
          <w:sz w:val="20"/>
        </w:rPr>
        <w:t>G</w:t>
      </w:r>
      <w:r>
        <w:rPr>
          <w:spacing w:val="-1"/>
          <w:sz w:val="20"/>
        </w:rPr>
        <w:t xml:space="preserve"> </w:t>
      </w:r>
      <w:r>
        <w:rPr>
          <w:sz w:val="20"/>
        </w:rPr>
        <w:t>Hari</w:t>
      </w:r>
      <w:r>
        <w:rPr>
          <w:spacing w:val="-1"/>
          <w:sz w:val="20"/>
        </w:rPr>
        <w:t xml:space="preserve"> </w:t>
      </w:r>
      <w:r>
        <w:rPr>
          <w:spacing w:val="-2"/>
          <w:sz w:val="20"/>
        </w:rPr>
        <w:t>Krishnan</w:t>
      </w:r>
    </w:p>
    <w:p w14:paraId="3FD5661D" w14:textId="77777777" w:rsidR="00506707" w:rsidRDefault="00430EB6">
      <w:pPr>
        <w:ind w:left="523" w:right="558" w:firstLine="432"/>
        <w:rPr>
          <w:i/>
          <w:sz w:val="20"/>
        </w:rPr>
      </w:pPr>
      <w:r>
        <w:rPr>
          <w:i/>
          <w:sz w:val="20"/>
        </w:rPr>
        <w:t>Dept. of EEE Mohan</w:t>
      </w:r>
      <w:r>
        <w:rPr>
          <w:i/>
          <w:spacing w:val="-13"/>
          <w:sz w:val="20"/>
        </w:rPr>
        <w:t xml:space="preserve"> </w:t>
      </w:r>
      <w:r>
        <w:rPr>
          <w:i/>
          <w:sz w:val="20"/>
        </w:rPr>
        <w:t>Babu</w:t>
      </w:r>
      <w:r>
        <w:rPr>
          <w:i/>
          <w:spacing w:val="-12"/>
          <w:sz w:val="20"/>
        </w:rPr>
        <w:t xml:space="preserve"> </w:t>
      </w:r>
      <w:r>
        <w:rPr>
          <w:i/>
          <w:sz w:val="20"/>
        </w:rPr>
        <w:t>University</w:t>
      </w:r>
    </w:p>
    <w:p w14:paraId="78BB3F66" w14:textId="77777777" w:rsidR="00506707" w:rsidRPr="00913631" w:rsidRDefault="00430EB6">
      <w:pPr>
        <w:spacing w:before="1" w:line="230" w:lineRule="exact"/>
        <w:ind w:left="12" w:right="150"/>
        <w:jc w:val="center"/>
        <w:rPr>
          <w:sz w:val="20"/>
          <w:lang w:val="it-IT"/>
        </w:rPr>
      </w:pPr>
      <w:r w:rsidRPr="00913631">
        <w:rPr>
          <w:sz w:val="20"/>
          <w:lang w:val="it-IT"/>
        </w:rPr>
        <w:t>Tirupati,</w:t>
      </w:r>
      <w:r w:rsidRPr="00913631">
        <w:rPr>
          <w:spacing w:val="-8"/>
          <w:sz w:val="20"/>
          <w:lang w:val="it-IT"/>
        </w:rPr>
        <w:t xml:space="preserve"> </w:t>
      </w:r>
      <w:r w:rsidRPr="00913631">
        <w:rPr>
          <w:spacing w:val="-2"/>
          <w:sz w:val="20"/>
          <w:lang w:val="it-IT"/>
        </w:rPr>
        <w:t>India</w:t>
      </w:r>
    </w:p>
    <w:p w14:paraId="427C163A" w14:textId="77777777" w:rsidR="00506707" w:rsidRPr="00913631" w:rsidRDefault="00506707">
      <w:pPr>
        <w:ind w:left="4" w:right="150"/>
        <w:jc w:val="center"/>
        <w:rPr>
          <w:sz w:val="17"/>
          <w:lang w:val="it-IT"/>
        </w:rPr>
      </w:pPr>
      <w:hyperlink r:id="rId30">
        <w:r w:rsidRPr="00913631">
          <w:rPr>
            <w:spacing w:val="-2"/>
            <w:sz w:val="17"/>
            <w:lang w:val="it-IT"/>
          </w:rPr>
          <w:t>haris_eee@yahoo.com</w:t>
        </w:r>
      </w:hyperlink>
    </w:p>
    <w:p w14:paraId="2D6D97BF" w14:textId="77777777" w:rsidR="00506707" w:rsidRPr="00913631" w:rsidRDefault="00506707" w:rsidP="007C6EF5">
      <w:pPr>
        <w:rPr>
          <w:sz w:val="17"/>
          <w:lang w:val="it-IT"/>
        </w:rPr>
        <w:sectPr w:rsidR="00506707" w:rsidRPr="00913631">
          <w:type w:val="continuous"/>
          <w:pgSz w:w="11910" w:h="16840"/>
          <w:pgMar w:top="1600" w:right="708" w:bottom="940" w:left="850" w:header="0" w:footer="743" w:gutter="0"/>
          <w:cols w:num="3" w:space="720" w:equalWidth="0">
            <w:col w:w="2900" w:space="721"/>
            <w:col w:w="2920" w:space="690"/>
            <w:col w:w="3121"/>
          </w:cols>
        </w:sectPr>
      </w:pPr>
    </w:p>
    <w:p w14:paraId="5C35F72A" w14:textId="77777777" w:rsidR="00506707" w:rsidRPr="00913631" w:rsidRDefault="00506707">
      <w:pPr>
        <w:pStyle w:val="BodyText"/>
        <w:rPr>
          <w:sz w:val="10"/>
          <w:lang w:val="it-IT"/>
        </w:rPr>
        <w:sectPr w:rsidR="00506707" w:rsidRPr="00913631">
          <w:type w:val="continuous"/>
          <w:pgSz w:w="11910" w:h="16840"/>
          <w:pgMar w:top="1600" w:right="708" w:bottom="940" w:left="850" w:header="0" w:footer="743" w:gutter="0"/>
          <w:cols w:space="720"/>
        </w:sectPr>
      </w:pPr>
    </w:p>
    <w:p w14:paraId="1D57F84D" w14:textId="77777777" w:rsidR="00506707" w:rsidRPr="00913631" w:rsidRDefault="00506707">
      <w:pPr>
        <w:pStyle w:val="BodyText"/>
        <w:spacing w:before="151"/>
        <w:rPr>
          <w:sz w:val="20"/>
          <w:lang w:val="it-IT"/>
        </w:rPr>
      </w:pPr>
    </w:p>
    <w:p w14:paraId="52DD66FB" w14:textId="77777777" w:rsidR="00506707" w:rsidRDefault="00430EB6">
      <w:pPr>
        <w:spacing w:before="1"/>
        <w:ind w:left="57" w:right="13"/>
        <w:rPr>
          <w:sz w:val="20"/>
        </w:rPr>
      </w:pPr>
      <w:r>
        <w:rPr>
          <w:i/>
          <w:sz w:val="20"/>
        </w:rPr>
        <w:t>Abstract</w:t>
      </w:r>
      <w:r>
        <w:rPr>
          <w:sz w:val="20"/>
        </w:rPr>
        <w:t>— Conventional automatic braking systems are designed to prevent collisions with obstacles such as pedestrians, other vehicles, or walls. However, these</w:t>
      </w:r>
      <w:r>
        <w:rPr>
          <w:spacing w:val="40"/>
          <w:sz w:val="20"/>
        </w:rPr>
        <w:t xml:space="preserve"> </w:t>
      </w:r>
      <w:r>
        <w:rPr>
          <w:sz w:val="20"/>
        </w:rPr>
        <w:t>systems often struggle to deal with road surface hazards, as features like potholes are only detected after the vehicle passes over them. To solve this issue, we developed a braking system that leverages LiDAR-based surface reconstruction instead of focusing solely on obstacle detection. Our approach involves fitting a local plane to</w:t>
      </w:r>
      <w:r>
        <w:rPr>
          <w:spacing w:val="40"/>
          <w:sz w:val="20"/>
        </w:rPr>
        <w:t xml:space="preserve"> </w:t>
      </w:r>
      <w:r>
        <w:rPr>
          <w:sz w:val="20"/>
        </w:rPr>
        <w:t>each segment of the road, identifying deviations, assessing their severity with a Random Forest classifier, and determining if the</w:t>
      </w:r>
      <w:r>
        <w:rPr>
          <w:spacing w:val="-3"/>
          <w:sz w:val="20"/>
        </w:rPr>
        <w:t xml:space="preserve"> </w:t>
      </w:r>
      <w:r>
        <w:rPr>
          <w:sz w:val="20"/>
        </w:rPr>
        <w:t>necessary</w:t>
      </w:r>
      <w:r>
        <w:rPr>
          <w:spacing w:val="-5"/>
          <w:sz w:val="20"/>
        </w:rPr>
        <w:t xml:space="preserve"> </w:t>
      </w:r>
      <w:r>
        <w:rPr>
          <w:sz w:val="20"/>
        </w:rPr>
        <w:t>braking maneuver is physically possible</w:t>
      </w:r>
      <w:r>
        <w:rPr>
          <w:spacing w:val="-9"/>
          <w:sz w:val="20"/>
        </w:rPr>
        <w:t xml:space="preserve"> </w:t>
      </w:r>
      <w:r>
        <w:rPr>
          <w:sz w:val="20"/>
        </w:rPr>
        <w:t>before</w:t>
      </w:r>
      <w:r>
        <w:rPr>
          <w:spacing w:val="-8"/>
          <w:sz w:val="20"/>
        </w:rPr>
        <w:t xml:space="preserve"> </w:t>
      </w:r>
      <w:r>
        <w:rPr>
          <w:sz w:val="20"/>
        </w:rPr>
        <w:t>executing</w:t>
      </w:r>
      <w:r>
        <w:rPr>
          <w:spacing w:val="-10"/>
          <w:sz w:val="20"/>
        </w:rPr>
        <w:t xml:space="preserve"> </w:t>
      </w:r>
      <w:r>
        <w:rPr>
          <w:sz w:val="20"/>
        </w:rPr>
        <w:t>any</w:t>
      </w:r>
      <w:r>
        <w:rPr>
          <w:spacing w:val="-13"/>
          <w:sz w:val="20"/>
        </w:rPr>
        <w:t xml:space="preserve"> </w:t>
      </w:r>
      <w:r>
        <w:rPr>
          <w:sz w:val="20"/>
        </w:rPr>
        <w:t>command.</w:t>
      </w:r>
      <w:r>
        <w:rPr>
          <w:spacing w:val="-3"/>
          <w:sz w:val="20"/>
        </w:rPr>
        <w:t xml:space="preserve"> </w:t>
      </w:r>
      <w:r>
        <w:rPr>
          <w:sz w:val="20"/>
        </w:rPr>
        <w:t>When</w:t>
      </w:r>
      <w:r>
        <w:rPr>
          <w:spacing w:val="-1"/>
          <w:sz w:val="20"/>
        </w:rPr>
        <w:t xml:space="preserve"> </w:t>
      </w:r>
      <w:r>
        <w:rPr>
          <w:sz w:val="20"/>
        </w:rPr>
        <w:t>evaluated</w:t>
      </w:r>
      <w:r>
        <w:rPr>
          <w:spacing w:val="-5"/>
          <w:sz w:val="20"/>
        </w:rPr>
        <w:t xml:space="preserve"> </w:t>
      </w:r>
      <w:r>
        <w:rPr>
          <w:sz w:val="20"/>
        </w:rPr>
        <w:t>on annotated LiDAR datasets, our pipeline achieved 93% classification accuracy</w:t>
      </w:r>
      <w:r>
        <w:rPr>
          <w:spacing w:val="-9"/>
          <w:sz w:val="20"/>
        </w:rPr>
        <w:t xml:space="preserve"> </w:t>
      </w:r>
      <w:r>
        <w:rPr>
          <w:sz w:val="20"/>
        </w:rPr>
        <w:t>and</w:t>
      </w:r>
      <w:r>
        <w:rPr>
          <w:spacing w:val="-8"/>
          <w:sz w:val="20"/>
        </w:rPr>
        <w:t xml:space="preserve"> </w:t>
      </w:r>
      <w:r>
        <w:rPr>
          <w:sz w:val="20"/>
        </w:rPr>
        <w:t>reduced false</w:t>
      </w:r>
      <w:r>
        <w:rPr>
          <w:spacing w:val="-2"/>
          <w:sz w:val="20"/>
        </w:rPr>
        <w:t xml:space="preserve"> </w:t>
      </w:r>
      <w:r>
        <w:rPr>
          <w:sz w:val="20"/>
        </w:rPr>
        <w:t>braking</w:t>
      </w:r>
      <w:r>
        <w:rPr>
          <w:spacing w:val="-4"/>
          <w:sz w:val="20"/>
        </w:rPr>
        <w:t xml:space="preserve"> </w:t>
      </w:r>
      <w:r>
        <w:rPr>
          <w:sz w:val="20"/>
        </w:rPr>
        <w:t>triggers by 65%. Notably, it enabled braking to begin 0.8 seconds</w:t>
      </w:r>
      <w:r>
        <w:rPr>
          <w:spacing w:val="40"/>
          <w:sz w:val="20"/>
        </w:rPr>
        <w:t xml:space="preserve"> </w:t>
      </w:r>
      <w:r>
        <w:rPr>
          <w:sz w:val="20"/>
        </w:rPr>
        <w:t>earlier than traditional reactive systems, which translates to an additional 13 meters of stopping distance at 60 km/h.</w:t>
      </w:r>
    </w:p>
    <w:p w14:paraId="12C49031" w14:textId="77777777" w:rsidR="00506707" w:rsidRDefault="00506707">
      <w:pPr>
        <w:pStyle w:val="BodyText"/>
        <w:spacing w:before="3"/>
        <w:rPr>
          <w:sz w:val="20"/>
        </w:rPr>
      </w:pPr>
    </w:p>
    <w:p w14:paraId="19DC5596" w14:textId="77777777" w:rsidR="00506707" w:rsidRDefault="00430EB6">
      <w:pPr>
        <w:spacing w:before="1"/>
        <w:ind w:left="57"/>
        <w:rPr>
          <w:i/>
          <w:sz w:val="18"/>
        </w:rPr>
      </w:pPr>
      <w:r>
        <w:rPr>
          <w:sz w:val="20"/>
        </w:rPr>
        <w:t>Keywords—</w:t>
      </w:r>
      <w:r>
        <w:rPr>
          <w:i/>
          <w:sz w:val="18"/>
        </w:rPr>
        <w:t>LiDAR</w:t>
      </w:r>
      <w:r>
        <w:rPr>
          <w:i/>
          <w:spacing w:val="-10"/>
          <w:sz w:val="18"/>
        </w:rPr>
        <w:t xml:space="preserve"> </w:t>
      </w:r>
      <w:r>
        <w:rPr>
          <w:i/>
          <w:sz w:val="18"/>
        </w:rPr>
        <w:t>Road</w:t>
      </w:r>
      <w:r>
        <w:rPr>
          <w:i/>
          <w:spacing w:val="-8"/>
          <w:sz w:val="18"/>
        </w:rPr>
        <w:t xml:space="preserve"> </w:t>
      </w:r>
      <w:r>
        <w:rPr>
          <w:i/>
          <w:sz w:val="18"/>
        </w:rPr>
        <w:t>profiling,</w:t>
      </w:r>
      <w:r>
        <w:rPr>
          <w:i/>
          <w:spacing w:val="-7"/>
          <w:sz w:val="18"/>
        </w:rPr>
        <w:t xml:space="preserve"> </w:t>
      </w:r>
      <w:r>
        <w:rPr>
          <w:i/>
          <w:sz w:val="18"/>
        </w:rPr>
        <w:t>Predictive</w:t>
      </w:r>
      <w:r>
        <w:rPr>
          <w:i/>
          <w:spacing w:val="-8"/>
          <w:sz w:val="18"/>
        </w:rPr>
        <w:t xml:space="preserve"> </w:t>
      </w:r>
      <w:r>
        <w:rPr>
          <w:i/>
          <w:sz w:val="18"/>
        </w:rPr>
        <w:t>braking,</w:t>
      </w:r>
      <w:r>
        <w:rPr>
          <w:i/>
          <w:spacing w:val="-3"/>
          <w:sz w:val="18"/>
        </w:rPr>
        <w:t xml:space="preserve"> </w:t>
      </w:r>
      <w:r>
        <w:rPr>
          <w:i/>
          <w:sz w:val="18"/>
        </w:rPr>
        <w:t>Surface anomaly detection, Random Forest classification, Physics- constrained control</w:t>
      </w:r>
    </w:p>
    <w:p w14:paraId="34CC0E4B" w14:textId="77777777" w:rsidR="00506707" w:rsidRDefault="00430EB6">
      <w:pPr>
        <w:pStyle w:val="Heading1"/>
        <w:spacing w:line="362" w:lineRule="exact"/>
      </w:pPr>
      <w:bookmarkStart w:id="0" w:name="Introduction"/>
      <w:bookmarkEnd w:id="0"/>
      <w:r>
        <w:rPr>
          <w:spacing w:val="-2"/>
        </w:rPr>
        <w:t>Introduction</w:t>
      </w:r>
    </w:p>
    <w:p w14:paraId="134D32EF" w14:textId="77777777" w:rsidR="00506707" w:rsidRDefault="00430EB6">
      <w:pPr>
        <w:spacing w:before="4" w:line="228" w:lineRule="auto"/>
        <w:ind w:left="57" w:firstLine="288"/>
        <w:rPr>
          <w:sz w:val="20"/>
        </w:rPr>
      </w:pPr>
      <w:r>
        <w:rPr>
          <w:sz w:val="20"/>
        </w:rPr>
        <w:t>Anyone who has driven on roads in bad condition is familiar with the situation: hitting a pothole at high speed causes the car to jerk, leaving you unsure if something has broken.</w:t>
      </w:r>
      <w:r>
        <w:rPr>
          <w:spacing w:val="-13"/>
          <w:sz w:val="20"/>
        </w:rPr>
        <w:t xml:space="preserve"> </w:t>
      </w:r>
      <w:r>
        <w:rPr>
          <w:sz w:val="20"/>
        </w:rPr>
        <w:t>When</w:t>
      </w:r>
      <w:r>
        <w:rPr>
          <w:spacing w:val="-12"/>
          <w:sz w:val="20"/>
        </w:rPr>
        <w:t xml:space="preserve"> </w:t>
      </w:r>
      <w:r>
        <w:rPr>
          <w:sz w:val="20"/>
        </w:rPr>
        <w:t>considering</w:t>
      </w:r>
      <w:r>
        <w:rPr>
          <w:spacing w:val="-13"/>
          <w:sz w:val="20"/>
        </w:rPr>
        <w:t xml:space="preserve"> </w:t>
      </w:r>
      <w:r>
        <w:rPr>
          <w:sz w:val="20"/>
        </w:rPr>
        <w:t>millions</w:t>
      </w:r>
      <w:r>
        <w:rPr>
          <w:spacing w:val="-12"/>
          <w:sz w:val="20"/>
        </w:rPr>
        <w:t xml:space="preserve"> </w:t>
      </w:r>
      <w:r>
        <w:rPr>
          <w:sz w:val="20"/>
        </w:rPr>
        <w:t>of</w:t>
      </w:r>
      <w:r>
        <w:rPr>
          <w:spacing w:val="-13"/>
          <w:sz w:val="20"/>
        </w:rPr>
        <w:t xml:space="preserve"> </w:t>
      </w:r>
      <w:r>
        <w:rPr>
          <w:sz w:val="20"/>
        </w:rPr>
        <w:t>vehicle</w:t>
      </w:r>
      <w:r>
        <w:rPr>
          <w:spacing w:val="-12"/>
          <w:sz w:val="20"/>
        </w:rPr>
        <w:t xml:space="preserve"> </w:t>
      </w:r>
      <w:r>
        <w:rPr>
          <w:sz w:val="20"/>
        </w:rPr>
        <w:t>kilometres,</w:t>
      </w:r>
      <w:r>
        <w:rPr>
          <w:spacing w:val="-13"/>
          <w:sz w:val="20"/>
        </w:rPr>
        <w:t xml:space="preserve"> </w:t>
      </w:r>
      <w:r>
        <w:rPr>
          <w:sz w:val="20"/>
        </w:rPr>
        <w:t>the total cost</w:t>
      </w:r>
      <w:r>
        <w:rPr>
          <w:spacing w:val="40"/>
          <w:sz w:val="20"/>
        </w:rPr>
        <w:t xml:space="preserve"> </w:t>
      </w:r>
      <w:r>
        <w:rPr>
          <w:sz w:val="20"/>
        </w:rPr>
        <w:t>including tyre damage, suspension wear, and increased accident risk</w:t>
      </w:r>
      <w:r>
        <w:rPr>
          <w:spacing w:val="40"/>
          <w:sz w:val="20"/>
        </w:rPr>
        <w:t xml:space="preserve"> </w:t>
      </w:r>
      <w:r>
        <w:rPr>
          <w:sz w:val="20"/>
        </w:rPr>
        <w:t>becomes significant. For a self- driving or partially self-driving vehicle, the risks are even greater since there is no human reaction to rely on. The vehicle</w:t>
      </w:r>
      <w:r>
        <w:rPr>
          <w:spacing w:val="-4"/>
          <w:sz w:val="20"/>
        </w:rPr>
        <w:t xml:space="preserve"> </w:t>
      </w:r>
      <w:r>
        <w:rPr>
          <w:sz w:val="20"/>
        </w:rPr>
        <w:t>either</w:t>
      </w:r>
      <w:r>
        <w:rPr>
          <w:spacing w:val="-1"/>
          <w:sz w:val="20"/>
        </w:rPr>
        <w:t xml:space="preserve"> </w:t>
      </w:r>
      <w:r>
        <w:rPr>
          <w:sz w:val="20"/>
        </w:rPr>
        <w:t>predicts</w:t>
      </w:r>
      <w:r>
        <w:rPr>
          <w:spacing w:val="-2"/>
          <w:sz w:val="20"/>
        </w:rPr>
        <w:t xml:space="preserve"> </w:t>
      </w:r>
      <w:r>
        <w:rPr>
          <w:sz w:val="20"/>
        </w:rPr>
        <w:t>the</w:t>
      </w:r>
      <w:r>
        <w:rPr>
          <w:spacing w:val="-8"/>
          <w:sz w:val="20"/>
        </w:rPr>
        <w:t xml:space="preserve"> </w:t>
      </w:r>
      <w:r>
        <w:rPr>
          <w:sz w:val="20"/>
        </w:rPr>
        <w:t>danger</w:t>
      </w:r>
      <w:r>
        <w:rPr>
          <w:spacing w:val="-1"/>
          <w:sz w:val="20"/>
        </w:rPr>
        <w:t xml:space="preserve"> </w:t>
      </w:r>
      <w:r>
        <w:rPr>
          <w:sz w:val="20"/>
        </w:rPr>
        <w:t>and</w:t>
      </w:r>
      <w:r>
        <w:rPr>
          <w:spacing w:val="-5"/>
          <w:sz w:val="20"/>
        </w:rPr>
        <w:t xml:space="preserve"> </w:t>
      </w:r>
      <w:r>
        <w:rPr>
          <w:sz w:val="20"/>
        </w:rPr>
        <w:t>makes</w:t>
      </w:r>
      <w:r>
        <w:rPr>
          <w:spacing w:val="-2"/>
          <w:sz w:val="20"/>
        </w:rPr>
        <w:t xml:space="preserve"> </w:t>
      </w:r>
      <w:r>
        <w:rPr>
          <w:sz w:val="20"/>
        </w:rPr>
        <w:t>adjustments, or it fails to do so. Camera-based detection is the typical method</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most operational systems, although cameras become less reliable during nighttime, in bright light conditions, and during rain. Vibration-based methods are effective, but they</w:t>
      </w:r>
      <w:r>
        <w:rPr>
          <w:spacing w:val="-2"/>
          <w:sz w:val="20"/>
        </w:rPr>
        <w:t xml:space="preserve"> </w:t>
      </w:r>
      <w:r>
        <w:rPr>
          <w:sz w:val="20"/>
        </w:rPr>
        <w:t>only</w:t>
      </w:r>
      <w:r>
        <w:rPr>
          <w:spacing w:val="-2"/>
          <w:sz w:val="20"/>
        </w:rPr>
        <w:t xml:space="preserve"> </w:t>
      </w:r>
      <w:r>
        <w:rPr>
          <w:sz w:val="20"/>
        </w:rPr>
        <w:t>identify</w:t>
      </w:r>
      <w:r>
        <w:rPr>
          <w:spacing w:val="-2"/>
          <w:sz w:val="20"/>
        </w:rPr>
        <w:t xml:space="preserve"> </w:t>
      </w:r>
      <w:r>
        <w:rPr>
          <w:sz w:val="20"/>
        </w:rPr>
        <w:t>the</w:t>
      </w:r>
      <w:r>
        <w:rPr>
          <w:spacing w:val="-4"/>
          <w:sz w:val="20"/>
        </w:rPr>
        <w:t xml:space="preserve"> </w:t>
      </w:r>
      <w:r>
        <w:rPr>
          <w:sz w:val="20"/>
        </w:rPr>
        <w:t>anomaly</w:t>
      </w:r>
      <w:r>
        <w:rPr>
          <w:spacing w:val="-2"/>
          <w:sz w:val="20"/>
        </w:rPr>
        <w:t xml:space="preserve"> </w:t>
      </w:r>
      <w:r>
        <w:rPr>
          <w:sz w:val="20"/>
        </w:rPr>
        <w:t>after the wheel has already made contact</w:t>
      </w:r>
      <w:r>
        <w:rPr>
          <w:spacing w:val="40"/>
          <w:sz w:val="20"/>
        </w:rPr>
        <w:t xml:space="preserve"> </w:t>
      </w:r>
      <w:r>
        <w:rPr>
          <w:sz w:val="20"/>
        </w:rPr>
        <w:t>the data is received too late to avoid</w:t>
      </w:r>
      <w:r>
        <w:rPr>
          <w:spacing w:val="-13"/>
          <w:sz w:val="20"/>
        </w:rPr>
        <w:t xml:space="preserve"> </w:t>
      </w:r>
      <w:r>
        <w:rPr>
          <w:sz w:val="20"/>
        </w:rPr>
        <w:t>the</w:t>
      </w:r>
      <w:r>
        <w:rPr>
          <w:spacing w:val="-12"/>
          <w:sz w:val="20"/>
        </w:rPr>
        <w:t xml:space="preserve"> </w:t>
      </w:r>
      <w:r>
        <w:rPr>
          <w:sz w:val="20"/>
        </w:rPr>
        <w:t>most</w:t>
      </w:r>
      <w:r>
        <w:rPr>
          <w:spacing w:val="-12"/>
          <w:sz w:val="20"/>
        </w:rPr>
        <w:t xml:space="preserve"> </w:t>
      </w:r>
      <w:r>
        <w:rPr>
          <w:sz w:val="20"/>
        </w:rPr>
        <w:t>severe</w:t>
      </w:r>
      <w:r>
        <w:rPr>
          <w:spacing w:val="-13"/>
          <w:sz w:val="20"/>
        </w:rPr>
        <w:t xml:space="preserve"> </w:t>
      </w:r>
      <w:r>
        <w:rPr>
          <w:sz w:val="20"/>
        </w:rPr>
        <w:t>impact.</w:t>
      </w:r>
      <w:r>
        <w:rPr>
          <w:spacing w:val="-8"/>
          <w:sz w:val="20"/>
        </w:rPr>
        <w:t xml:space="preserve"> </w:t>
      </w:r>
      <w:r>
        <w:rPr>
          <w:sz w:val="20"/>
        </w:rPr>
        <w:t>LiDAR</w:t>
      </w:r>
      <w:r>
        <w:rPr>
          <w:spacing w:val="-13"/>
          <w:sz w:val="20"/>
        </w:rPr>
        <w:t xml:space="preserve"> </w:t>
      </w:r>
      <w:r>
        <w:rPr>
          <w:sz w:val="20"/>
        </w:rPr>
        <w:t>provides</w:t>
      </w:r>
      <w:r>
        <w:rPr>
          <w:spacing w:val="-12"/>
          <w:sz w:val="20"/>
        </w:rPr>
        <w:t xml:space="preserve"> </w:t>
      </w:r>
      <w:r>
        <w:rPr>
          <w:sz w:val="20"/>
        </w:rPr>
        <w:t>an</w:t>
      </w:r>
      <w:r>
        <w:rPr>
          <w:spacing w:val="-12"/>
          <w:sz w:val="20"/>
        </w:rPr>
        <w:t xml:space="preserve"> </w:t>
      </w:r>
      <w:r>
        <w:rPr>
          <w:sz w:val="20"/>
        </w:rPr>
        <w:t>alternative</w:t>
      </w:r>
    </w:p>
    <w:p w14:paraId="13A7AC94" w14:textId="49DC9835" w:rsidR="00506707" w:rsidRDefault="00430EB6" w:rsidP="007C6EF5">
      <w:pPr>
        <w:spacing w:before="103" w:line="228" w:lineRule="auto"/>
        <w:ind w:right="199"/>
        <w:rPr>
          <w:sz w:val="20"/>
        </w:rPr>
      </w:pPr>
      <w:r>
        <w:rPr>
          <w:sz w:val="20"/>
        </w:rPr>
        <w:t>approach: it creates a three-dimensional map of the road surface</w:t>
      </w:r>
      <w:r>
        <w:rPr>
          <w:spacing w:val="-8"/>
          <w:sz w:val="20"/>
        </w:rPr>
        <w:t xml:space="preserve"> </w:t>
      </w:r>
      <w:r>
        <w:rPr>
          <w:sz w:val="20"/>
        </w:rPr>
        <w:t>ahead, works</w:t>
      </w:r>
      <w:r>
        <w:rPr>
          <w:spacing w:val="-6"/>
          <w:sz w:val="20"/>
        </w:rPr>
        <w:t xml:space="preserve"> </w:t>
      </w:r>
      <w:r>
        <w:rPr>
          <w:sz w:val="20"/>
        </w:rPr>
        <w:t>under any</w:t>
      </w:r>
      <w:r>
        <w:rPr>
          <w:spacing w:val="-10"/>
          <w:sz w:val="20"/>
        </w:rPr>
        <w:t xml:space="preserve"> </w:t>
      </w:r>
      <w:r>
        <w:rPr>
          <w:sz w:val="20"/>
        </w:rPr>
        <w:t>lighting</w:t>
      </w:r>
      <w:r>
        <w:rPr>
          <w:spacing w:val="-5"/>
          <w:sz w:val="20"/>
        </w:rPr>
        <w:t xml:space="preserve"> </w:t>
      </w:r>
      <w:r>
        <w:rPr>
          <w:sz w:val="20"/>
        </w:rPr>
        <w:t>conditions,</w:t>
      </w:r>
      <w:r>
        <w:rPr>
          <w:spacing w:val="-2"/>
          <w:sz w:val="20"/>
        </w:rPr>
        <w:t xml:space="preserve"> </w:t>
      </w:r>
      <w:r>
        <w:rPr>
          <w:sz w:val="20"/>
        </w:rPr>
        <w:t>and</w:t>
      </w:r>
      <w:r>
        <w:rPr>
          <w:spacing w:val="-9"/>
          <w:sz w:val="20"/>
        </w:rPr>
        <w:t xml:space="preserve"> </w:t>
      </w:r>
      <w:r>
        <w:rPr>
          <w:sz w:val="20"/>
        </w:rPr>
        <w:t>has sufficient</w:t>
      </w:r>
      <w:r>
        <w:rPr>
          <w:spacing w:val="-13"/>
          <w:sz w:val="20"/>
        </w:rPr>
        <w:t xml:space="preserve"> </w:t>
      </w:r>
      <w:r>
        <w:rPr>
          <w:sz w:val="20"/>
        </w:rPr>
        <w:t>resolution</w:t>
      </w:r>
      <w:r>
        <w:rPr>
          <w:spacing w:val="-12"/>
          <w:sz w:val="20"/>
        </w:rPr>
        <w:t xml:space="preserve"> </w:t>
      </w:r>
      <w:r>
        <w:rPr>
          <w:sz w:val="20"/>
        </w:rPr>
        <w:t>to</w:t>
      </w:r>
      <w:r>
        <w:rPr>
          <w:spacing w:val="-13"/>
          <w:sz w:val="20"/>
        </w:rPr>
        <w:t xml:space="preserve"> </w:t>
      </w:r>
      <w:r>
        <w:rPr>
          <w:sz w:val="20"/>
        </w:rPr>
        <w:t>differentiate</w:t>
      </w:r>
      <w:r>
        <w:rPr>
          <w:spacing w:val="-12"/>
          <w:sz w:val="20"/>
        </w:rPr>
        <w:t xml:space="preserve"> </w:t>
      </w:r>
      <w:r>
        <w:rPr>
          <w:sz w:val="20"/>
        </w:rPr>
        <w:t>between</w:t>
      </w:r>
      <w:r>
        <w:rPr>
          <w:spacing w:val="-13"/>
          <w:sz w:val="20"/>
        </w:rPr>
        <w:t xml:space="preserve"> </w:t>
      </w:r>
      <w:r>
        <w:rPr>
          <w:sz w:val="20"/>
        </w:rPr>
        <w:t>a</w:t>
      </w:r>
      <w:r>
        <w:rPr>
          <w:spacing w:val="-12"/>
          <w:sz w:val="20"/>
        </w:rPr>
        <w:t xml:space="preserve"> </w:t>
      </w:r>
      <w:r>
        <w:rPr>
          <w:sz w:val="20"/>
        </w:rPr>
        <w:t>shallow</w:t>
      </w:r>
      <w:r>
        <w:rPr>
          <w:spacing w:val="-13"/>
          <w:sz w:val="20"/>
        </w:rPr>
        <w:t xml:space="preserve"> </w:t>
      </w:r>
      <w:r>
        <w:rPr>
          <w:sz w:val="20"/>
        </w:rPr>
        <w:t>crack and a deep pothole before the vehicle arrives.</w:t>
      </w:r>
    </w:p>
    <w:p w14:paraId="2294749F" w14:textId="77777777" w:rsidR="00506707" w:rsidRDefault="00430EB6">
      <w:pPr>
        <w:spacing w:before="124" w:line="228" w:lineRule="auto"/>
        <w:ind w:left="57" w:right="199" w:firstLine="288"/>
        <w:rPr>
          <w:sz w:val="20"/>
        </w:rPr>
      </w:pPr>
      <w:r>
        <w:rPr>
          <w:sz w:val="20"/>
        </w:rPr>
        <w:t>In recent years, LiDAR technology has become a powerful sensing method for road surface inspection owing to its high spatial resolution and resistance to lighting changes. Yuet al. offer an extensive summary of pavement inspection methods using LiDAR, emphasizing the advantages</w:t>
      </w:r>
      <w:r>
        <w:rPr>
          <w:spacing w:val="-13"/>
          <w:sz w:val="20"/>
        </w:rPr>
        <w:t xml:space="preserve"> </w:t>
      </w:r>
      <w:r>
        <w:rPr>
          <w:sz w:val="20"/>
        </w:rPr>
        <w:t>of</w:t>
      </w:r>
      <w:r>
        <w:rPr>
          <w:spacing w:val="-12"/>
          <w:sz w:val="20"/>
        </w:rPr>
        <w:t xml:space="preserve"> </w:t>
      </w:r>
      <w:r>
        <w:rPr>
          <w:sz w:val="20"/>
        </w:rPr>
        <w:t>mobile</w:t>
      </w:r>
      <w:r>
        <w:rPr>
          <w:spacing w:val="-13"/>
          <w:sz w:val="20"/>
        </w:rPr>
        <w:t xml:space="preserve"> </w:t>
      </w:r>
      <w:r>
        <w:rPr>
          <w:sz w:val="20"/>
        </w:rPr>
        <w:t>and</w:t>
      </w:r>
      <w:r>
        <w:rPr>
          <w:spacing w:val="-12"/>
          <w:sz w:val="20"/>
        </w:rPr>
        <w:t xml:space="preserve"> </w:t>
      </w:r>
      <w:r>
        <w:rPr>
          <w:sz w:val="20"/>
        </w:rPr>
        <w:t>ground-based</w:t>
      </w:r>
      <w:r>
        <w:rPr>
          <w:spacing w:val="-13"/>
          <w:sz w:val="20"/>
        </w:rPr>
        <w:t xml:space="preserve"> </w:t>
      </w:r>
      <w:r>
        <w:rPr>
          <w:sz w:val="20"/>
        </w:rPr>
        <w:t>scanning</w:t>
      </w:r>
      <w:r>
        <w:rPr>
          <w:spacing w:val="-12"/>
          <w:sz w:val="20"/>
        </w:rPr>
        <w:t xml:space="preserve"> </w:t>
      </w:r>
      <w:r>
        <w:rPr>
          <w:sz w:val="20"/>
        </w:rPr>
        <w:t>systems</w:t>
      </w:r>
      <w:r>
        <w:rPr>
          <w:spacing w:val="-13"/>
          <w:sz w:val="20"/>
        </w:rPr>
        <w:t xml:space="preserve"> </w:t>
      </w:r>
      <w:r>
        <w:rPr>
          <w:sz w:val="20"/>
        </w:rPr>
        <w:t>for obtaining detailed road geometry and suggesting future research avenues [1]. Talha et al. illustrate that LiDAR systems suited for automotive applications can accurately evaluate road issues like shoulderdrop-offs, indicating possible</w:t>
      </w:r>
      <w:r>
        <w:rPr>
          <w:spacing w:val="-1"/>
          <w:sz w:val="20"/>
        </w:rPr>
        <w:t xml:space="preserve"> </w:t>
      </w:r>
      <w:r>
        <w:rPr>
          <w:sz w:val="20"/>
        </w:rPr>
        <w:t>use</w:t>
      </w:r>
      <w:r>
        <w:rPr>
          <w:spacing w:val="-6"/>
          <w:sz w:val="20"/>
        </w:rPr>
        <w:t xml:space="preserve"> </w:t>
      </w:r>
      <w:r>
        <w:rPr>
          <w:sz w:val="20"/>
        </w:rPr>
        <w:t>for pothole</w:t>
      </w:r>
      <w:r>
        <w:rPr>
          <w:spacing w:val="-10"/>
          <w:sz w:val="20"/>
        </w:rPr>
        <w:t xml:space="preserve"> </w:t>
      </w:r>
      <w:r>
        <w:rPr>
          <w:sz w:val="20"/>
        </w:rPr>
        <w:t>assessment</w:t>
      </w:r>
      <w:r>
        <w:rPr>
          <w:spacing w:val="-1"/>
          <w:sz w:val="20"/>
        </w:rPr>
        <w:t xml:space="preserve"> </w:t>
      </w:r>
      <w:r>
        <w:rPr>
          <w:sz w:val="20"/>
        </w:rPr>
        <w:t>[2]. In contrast,</w:t>
      </w:r>
      <w:r>
        <w:rPr>
          <w:spacing w:val="-5"/>
          <w:sz w:val="20"/>
        </w:rPr>
        <w:t xml:space="preserve"> </w:t>
      </w:r>
      <w:r>
        <w:rPr>
          <w:sz w:val="20"/>
        </w:rPr>
        <w:t>research by</w:t>
      </w:r>
      <w:r>
        <w:rPr>
          <w:spacing w:val="-9"/>
          <w:sz w:val="20"/>
        </w:rPr>
        <w:t xml:space="preserve"> </w:t>
      </w:r>
      <w:r>
        <w:rPr>
          <w:sz w:val="20"/>
        </w:rPr>
        <w:t>Sharma et</w:t>
      </w:r>
      <w:r>
        <w:rPr>
          <w:spacing w:val="-2"/>
          <w:sz w:val="20"/>
        </w:rPr>
        <w:t xml:space="preserve"> </w:t>
      </w:r>
      <w:r>
        <w:rPr>
          <w:sz w:val="20"/>
        </w:rPr>
        <w:t>al.</w:t>
      </w:r>
      <w:r>
        <w:rPr>
          <w:spacing w:val="-1"/>
          <w:sz w:val="20"/>
        </w:rPr>
        <w:t xml:space="preserve"> </w:t>
      </w:r>
      <w:r>
        <w:rPr>
          <w:sz w:val="20"/>
        </w:rPr>
        <w:t>highlights</w:t>
      </w:r>
      <w:r>
        <w:rPr>
          <w:spacing w:val="-5"/>
          <w:sz w:val="20"/>
        </w:rPr>
        <w:t xml:space="preserve"> </w:t>
      </w:r>
      <w:r>
        <w:rPr>
          <w:sz w:val="20"/>
        </w:rPr>
        <w:t>the</w:t>
      </w:r>
      <w:r>
        <w:rPr>
          <w:spacing w:val="-7"/>
          <w:sz w:val="20"/>
        </w:rPr>
        <w:t xml:space="preserve"> </w:t>
      </w:r>
      <w:r>
        <w:rPr>
          <w:sz w:val="20"/>
        </w:rPr>
        <w:t>shortcomings</w:t>
      </w:r>
      <w:r>
        <w:rPr>
          <w:spacing w:val="-5"/>
          <w:sz w:val="20"/>
        </w:rPr>
        <w:t xml:space="preserve"> </w:t>
      </w:r>
      <w:r>
        <w:rPr>
          <w:sz w:val="20"/>
        </w:rPr>
        <w:t>of</w:t>
      </w:r>
      <w:r>
        <w:rPr>
          <w:spacing w:val="-4"/>
          <w:sz w:val="20"/>
        </w:rPr>
        <w:t xml:space="preserve"> </w:t>
      </w:r>
      <w:r>
        <w:rPr>
          <w:sz w:val="20"/>
        </w:rPr>
        <w:t>vision-based and machine learning methods in detecting potholes and speedbreakers in real-time, signaling a requirement for geometry-informed models [3]. Research on autonomous emergency braking by A. R. Vimal Kumar et al</w:t>
      </w:r>
    </w:p>
    <w:p w14:paraId="323B9671" w14:textId="2EC804F8" w:rsidR="00506707" w:rsidRDefault="00430EB6" w:rsidP="007C6EF5">
      <w:pPr>
        <w:spacing w:before="120" w:line="228" w:lineRule="auto"/>
        <w:ind w:left="57" w:right="199" w:firstLine="288"/>
        <w:rPr>
          <w:sz w:val="20"/>
        </w:rPr>
        <w:sectPr w:rsidR="00506707">
          <w:type w:val="continuous"/>
          <w:pgSz w:w="11910" w:h="16840"/>
          <w:pgMar w:top="1600" w:right="708" w:bottom="940" w:left="850" w:header="0" w:footer="743" w:gutter="0"/>
          <w:cols w:num="2" w:space="720" w:equalWidth="0">
            <w:col w:w="4916" w:space="313"/>
            <w:col w:w="5123"/>
          </w:cols>
        </w:sectPr>
      </w:pPr>
      <w:r>
        <w:rPr>
          <w:sz w:val="20"/>
        </w:rPr>
        <w:t>Vision-focused efforts, like the advanced YOLOv8 model by Yurdakul and Tasdemir for identifying and measuring potholes using RGB-D inputs, show enhancements</w:t>
      </w:r>
      <w:r>
        <w:rPr>
          <w:spacing w:val="-13"/>
          <w:sz w:val="20"/>
        </w:rPr>
        <w:t xml:space="preserve"> </w:t>
      </w:r>
      <w:r>
        <w:rPr>
          <w:sz w:val="20"/>
        </w:rPr>
        <w:t>in</w:t>
      </w:r>
      <w:r>
        <w:rPr>
          <w:spacing w:val="-12"/>
          <w:sz w:val="20"/>
        </w:rPr>
        <w:t xml:space="preserve"> </w:t>
      </w:r>
      <w:r>
        <w:rPr>
          <w:sz w:val="20"/>
        </w:rPr>
        <w:t>real-time</w:t>
      </w:r>
      <w:r>
        <w:rPr>
          <w:spacing w:val="-13"/>
          <w:sz w:val="20"/>
        </w:rPr>
        <w:t xml:space="preserve"> </w:t>
      </w:r>
      <w:r>
        <w:rPr>
          <w:sz w:val="20"/>
        </w:rPr>
        <w:t>anomaly</w:t>
      </w:r>
      <w:r>
        <w:rPr>
          <w:spacing w:val="-12"/>
          <w:sz w:val="20"/>
        </w:rPr>
        <w:t xml:space="preserve"> </w:t>
      </w:r>
      <w:r>
        <w:rPr>
          <w:sz w:val="20"/>
        </w:rPr>
        <w:t>detection</w:t>
      </w:r>
      <w:r>
        <w:rPr>
          <w:spacing w:val="-12"/>
          <w:sz w:val="20"/>
        </w:rPr>
        <w:t xml:space="preserve"> </w:t>
      </w:r>
      <w:r>
        <w:rPr>
          <w:sz w:val="20"/>
        </w:rPr>
        <w:t>capabilities</w:t>
      </w:r>
      <w:r>
        <w:rPr>
          <w:spacing w:val="-13"/>
          <w:sz w:val="20"/>
        </w:rPr>
        <w:t xml:space="preserve"> </w:t>
      </w:r>
      <w:r>
        <w:rPr>
          <w:sz w:val="20"/>
        </w:rPr>
        <w:t>yet are limited by</w:t>
      </w:r>
      <w:r>
        <w:rPr>
          <w:spacing w:val="-2"/>
          <w:sz w:val="20"/>
        </w:rPr>
        <w:t xml:space="preserve"> </w:t>
      </w:r>
      <w:r>
        <w:rPr>
          <w:sz w:val="20"/>
        </w:rPr>
        <w:t>dependence on image characteristics [6]. The study by Almakhluk et al. creates an edge computing framework for immediate pothole and crack identification with alert functionalities, demonstrating cloud-supported anomaly sharing [7]. Seo et al. present a classification method for road surface conditions using spatiotemporal LiDAR</w:t>
      </w:r>
      <w:r>
        <w:rPr>
          <w:spacing w:val="-5"/>
          <w:sz w:val="20"/>
        </w:rPr>
        <w:t xml:space="preserve"> </w:t>
      </w:r>
      <w:r>
        <w:rPr>
          <w:sz w:val="20"/>
        </w:rPr>
        <w:t>data</w:t>
      </w:r>
      <w:r>
        <w:rPr>
          <w:spacing w:val="-7"/>
          <w:sz w:val="20"/>
        </w:rPr>
        <w:t xml:space="preserve"> </w:t>
      </w:r>
      <w:r>
        <w:rPr>
          <w:sz w:val="20"/>
        </w:rPr>
        <w:t>and</w:t>
      </w:r>
      <w:r>
        <w:rPr>
          <w:spacing w:val="-5"/>
          <w:sz w:val="20"/>
        </w:rPr>
        <w:t xml:space="preserve"> </w:t>
      </w:r>
      <w:r>
        <w:rPr>
          <w:sz w:val="20"/>
        </w:rPr>
        <w:t>deep</w:t>
      </w:r>
      <w:r>
        <w:rPr>
          <w:spacing w:val="-5"/>
          <w:sz w:val="20"/>
        </w:rPr>
        <w:t xml:space="preserve"> </w:t>
      </w:r>
      <w:r>
        <w:rPr>
          <w:sz w:val="20"/>
        </w:rPr>
        <w:t>neural</w:t>
      </w:r>
      <w:r>
        <w:rPr>
          <w:spacing w:val="-3"/>
          <w:sz w:val="20"/>
        </w:rPr>
        <w:t xml:space="preserve"> </w:t>
      </w:r>
      <w:r>
        <w:rPr>
          <w:sz w:val="20"/>
        </w:rPr>
        <w:t>networks,</w:t>
      </w:r>
      <w:r>
        <w:rPr>
          <w:spacing w:val="-6"/>
          <w:sz w:val="20"/>
        </w:rPr>
        <w:t xml:space="preserve"> </w:t>
      </w:r>
      <w:r>
        <w:rPr>
          <w:sz w:val="20"/>
        </w:rPr>
        <w:t>reaching</w:t>
      </w:r>
      <w:r>
        <w:rPr>
          <w:spacing w:val="-8"/>
          <w:sz w:val="20"/>
        </w:rPr>
        <w:t xml:space="preserve"> </w:t>
      </w:r>
      <w:r>
        <w:rPr>
          <w:sz w:val="20"/>
        </w:rPr>
        <w:t>a</w:t>
      </w:r>
      <w:r>
        <w:rPr>
          <w:spacing w:val="-3"/>
          <w:sz w:val="20"/>
        </w:rPr>
        <w:t xml:space="preserve"> </w:t>
      </w:r>
      <w:r>
        <w:rPr>
          <w:sz w:val="20"/>
        </w:rPr>
        <w:t>high</w:t>
      </w:r>
      <w:r>
        <w:rPr>
          <w:spacing w:val="-5"/>
          <w:sz w:val="20"/>
        </w:rPr>
        <w:t xml:space="preserve"> </w:t>
      </w:r>
      <w:r>
        <w:rPr>
          <w:sz w:val="20"/>
        </w:rPr>
        <w:t>level of</w:t>
      </w:r>
      <w:r>
        <w:rPr>
          <w:spacing w:val="-10"/>
          <w:sz w:val="20"/>
        </w:rPr>
        <w:t xml:space="preserve"> </w:t>
      </w:r>
      <w:r>
        <w:rPr>
          <w:sz w:val="20"/>
        </w:rPr>
        <w:t>accuracy</w:t>
      </w:r>
      <w:r>
        <w:rPr>
          <w:spacing w:val="-13"/>
          <w:sz w:val="20"/>
        </w:rPr>
        <w:t xml:space="preserve"> </w:t>
      </w:r>
      <w:r>
        <w:rPr>
          <w:sz w:val="20"/>
        </w:rPr>
        <w:t>for online</w:t>
      </w:r>
      <w:r>
        <w:rPr>
          <w:spacing w:val="-12"/>
          <w:sz w:val="20"/>
        </w:rPr>
        <w:t xml:space="preserve"> </w:t>
      </w:r>
      <w:r>
        <w:rPr>
          <w:sz w:val="20"/>
        </w:rPr>
        <w:t>application</w:t>
      </w:r>
      <w:r>
        <w:rPr>
          <w:spacing w:val="-5"/>
          <w:sz w:val="20"/>
        </w:rPr>
        <w:t xml:space="preserve"> </w:t>
      </w:r>
      <w:r>
        <w:rPr>
          <w:sz w:val="20"/>
        </w:rPr>
        <w:t>[8].</w:t>
      </w:r>
      <w:r>
        <w:rPr>
          <w:spacing w:val="-3"/>
          <w:sz w:val="20"/>
        </w:rPr>
        <w:t xml:space="preserve"> </w:t>
      </w:r>
      <w:r>
        <w:rPr>
          <w:sz w:val="20"/>
        </w:rPr>
        <w:t>Bayón-Gutiérrez</w:t>
      </w:r>
      <w:r>
        <w:rPr>
          <w:spacing w:val="-3"/>
          <w:sz w:val="20"/>
        </w:rPr>
        <w:t xml:space="preserve"> </w:t>
      </w:r>
      <w:r>
        <w:rPr>
          <w:sz w:val="20"/>
        </w:rPr>
        <w:t>et</w:t>
      </w:r>
      <w:r>
        <w:rPr>
          <w:spacing w:val="-8"/>
          <w:sz w:val="20"/>
        </w:rPr>
        <w:t xml:space="preserve"> </w:t>
      </w:r>
      <w:r>
        <w:rPr>
          <w:sz w:val="20"/>
        </w:rPr>
        <w:t>al. introduce TEDNet, a dual encoder–decoder framework utilizing</w:t>
      </w:r>
      <w:r>
        <w:rPr>
          <w:spacing w:val="-13"/>
          <w:sz w:val="20"/>
        </w:rPr>
        <w:t xml:space="preserve"> </w:t>
      </w:r>
      <w:r>
        <w:rPr>
          <w:sz w:val="20"/>
        </w:rPr>
        <w:t>both</w:t>
      </w:r>
      <w:r>
        <w:rPr>
          <w:spacing w:val="-8"/>
          <w:sz w:val="20"/>
        </w:rPr>
        <w:t xml:space="preserve"> </w:t>
      </w:r>
      <w:r>
        <w:rPr>
          <w:sz w:val="20"/>
        </w:rPr>
        <w:t>camera</w:t>
      </w:r>
      <w:r>
        <w:rPr>
          <w:spacing w:val="-13"/>
          <w:sz w:val="20"/>
        </w:rPr>
        <w:t xml:space="preserve"> </w:t>
      </w:r>
      <w:r>
        <w:rPr>
          <w:sz w:val="20"/>
        </w:rPr>
        <w:t>and</w:t>
      </w:r>
      <w:r>
        <w:rPr>
          <w:spacing w:val="-8"/>
          <w:sz w:val="20"/>
        </w:rPr>
        <w:t xml:space="preserve"> </w:t>
      </w:r>
      <w:r>
        <w:rPr>
          <w:sz w:val="20"/>
        </w:rPr>
        <w:t>LiDAR</w:t>
      </w:r>
      <w:r>
        <w:rPr>
          <w:spacing w:val="-13"/>
          <w:sz w:val="20"/>
        </w:rPr>
        <w:t xml:space="preserve"> </w:t>
      </w:r>
      <w:r>
        <w:rPr>
          <w:sz w:val="20"/>
        </w:rPr>
        <w:t>for</w:t>
      </w:r>
      <w:r>
        <w:rPr>
          <w:spacing w:val="-8"/>
          <w:sz w:val="20"/>
        </w:rPr>
        <w:t xml:space="preserve"> </w:t>
      </w:r>
      <w:r>
        <w:rPr>
          <w:sz w:val="20"/>
        </w:rPr>
        <w:t>effective</w:t>
      </w:r>
      <w:r>
        <w:rPr>
          <w:spacing w:val="-11"/>
          <w:sz w:val="20"/>
        </w:rPr>
        <w:t xml:space="preserve"> </w:t>
      </w:r>
      <w:r>
        <w:rPr>
          <w:sz w:val="20"/>
        </w:rPr>
        <w:t>real-time</w:t>
      </w:r>
      <w:r>
        <w:rPr>
          <w:spacing w:val="-13"/>
          <w:sz w:val="20"/>
        </w:rPr>
        <w:t xml:space="preserve"> </w:t>
      </w:r>
      <w:r>
        <w:rPr>
          <w:sz w:val="20"/>
        </w:rPr>
        <w:t>road surface assessment [9]. Ganiuly et al. discuss failures of safety controllers during adversarial LiDAR attacks, emphasizing weaknesses in perception-control loops essential for braking choices [10]. Qiu et al. integrate enhanced</w:t>
      </w:r>
      <w:r>
        <w:rPr>
          <w:spacing w:val="-1"/>
          <w:sz w:val="20"/>
        </w:rPr>
        <w:t xml:space="preserve"> </w:t>
      </w:r>
      <w:r>
        <w:rPr>
          <w:sz w:val="20"/>
        </w:rPr>
        <w:t>deep vision models with model predictive control for self-directed hazard avoidance, adding to but differing from geometry-based approaches [11]</w:t>
      </w:r>
    </w:p>
    <w:p w14:paraId="33073D13" w14:textId="77777777" w:rsidR="00506707" w:rsidRDefault="00430EB6" w:rsidP="007C6EF5">
      <w:pPr>
        <w:spacing w:before="77" w:line="228" w:lineRule="auto"/>
        <w:rPr>
          <w:sz w:val="20"/>
        </w:rPr>
      </w:pPr>
      <w:r>
        <w:rPr>
          <w:sz w:val="20"/>
        </w:rPr>
        <w:lastRenderedPageBreak/>
        <w:t xml:space="preserve">The survey by Yu </w:t>
      </w:r>
      <w:r>
        <w:rPr>
          <w:i/>
          <w:sz w:val="20"/>
        </w:rPr>
        <w:t xml:space="preserve">et al. </w:t>
      </w:r>
      <w:r>
        <w:rPr>
          <w:sz w:val="20"/>
        </w:rPr>
        <w:t>categorizes road surface defect detection</w:t>
      </w:r>
      <w:r>
        <w:rPr>
          <w:spacing w:val="-5"/>
          <w:sz w:val="20"/>
        </w:rPr>
        <w:t xml:space="preserve"> </w:t>
      </w:r>
      <w:r>
        <w:rPr>
          <w:sz w:val="20"/>
        </w:rPr>
        <w:t>from</w:t>
      </w:r>
      <w:r>
        <w:rPr>
          <w:spacing w:val="-7"/>
          <w:sz w:val="20"/>
        </w:rPr>
        <w:t xml:space="preserve"> </w:t>
      </w:r>
      <w:r>
        <w:rPr>
          <w:sz w:val="20"/>
        </w:rPr>
        <w:t>image</w:t>
      </w:r>
      <w:r>
        <w:rPr>
          <w:spacing w:val="-11"/>
          <w:sz w:val="20"/>
        </w:rPr>
        <w:t xml:space="preserve"> </w:t>
      </w:r>
      <w:r>
        <w:rPr>
          <w:sz w:val="20"/>
        </w:rPr>
        <w:t>to</w:t>
      </w:r>
      <w:r>
        <w:rPr>
          <w:spacing w:val="-12"/>
          <w:sz w:val="20"/>
        </w:rPr>
        <w:t xml:space="preserve"> </w:t>
      </w:r>
      <w:r>
        <w:rPr>
          <w:sz w:val="20"/>
        </w:rPr>
        <w:t>non-image</w:t>
      </w:r>
      <w:r>
        <w:rPr>
          <w:spacing w:val="-13"/>
          <w:sz w:val="20"/>
        </w:rPr>
        <w:t xml:space="preserve"> </w:t>
      </w:r>
      <w:r>
        <w:rPr>
          <w:sz w:val="20"/>
        </w:rPr>
        <w:t>modalities,</w:t>
      </w:r>
      <w:r>
        <w:rPr>
          <w:spacing w:val="-4"/>
          <w:sz w:val="20"/>
        </w:rPr>
        <w:t xml:space="preserve"> </w:t>
      </w:r>
      <w:r>
        <w:rPr>
          <w:sz w:val="20"/>
        </w:rPr>
        <w:t>emphasizing the emerging role of point cloud data [12]. Other research into</w:t>
      </w:r>
      <w:r>
        <w:rPr>
          <w:spacing w:val="-4"/>
          <w:sz w:val="20"/>
        </w:rPr>
        <w:t xml:space="preserve"> </w:t>
      </w:r>
      <w:r>
        <w:rPr>
          <w:sz w:val="20"/>
        </w:rPr>
        <w:t>smartphone</w:t>
      </w:r>
      <w:r>
        <w:rPr>
          <w:spacing w:val="-2"/>
          <w:sz w:val="20"/>
        </w:rPr>
        <w:t xml:space="preserve"> </w:t>
      </w:r>
      <w:r>
        <w:rPr>
          <w:sz w:val="20"/>
        </w:rPr>
        <w:t>sensor-based</w:t>
      </w:r>
      <w:r>
        <w:rPr>
          <w:spacing w:val="-4"/>
          <w:sz w:val="20"/>
        </w:rPr>
        <w:t xml:space="preserve"> </w:t>
      </w:r>
      <w:r>
        <w:rPr>
          <w:sz w:val="20"/>
        </w:rPr>
        <w:t>approaches,</w:t>
      </w:r>
      <w:r>
        <w:rPr>
          <w:spacing w:val="-1"/>
          <w:sz w:val="20"/>
        </w:rPr>
        <w:t xml:space="preserve"> </w:t>
      </w:r>
      <w:r>
        <w:rPr>
          <w:sz w:val="20"/>
        </w:rPr>
        <w:t>such</w:t>
      </w:r>
      <w:r>
        <w:rPr>
          <w:spacing w:val="-4"/>
          <w:sz w:val="20"/>
        </w:rPr>
        <w:t xml:space="preserve"> </w:t>
      </w:r>
      <w:r>
        <w:rPr>
          <w:sz w:val="20"/>
        </w:rPr>
        <w:t>as</w:t>
      </w:r>
      <w:r>
        <w:rPr>
          <w:spacing w:val="-5"/>
          <w:sz w:val="20"/>
        </w:rPr>
        <w:t xml:space="preserve"> </w:t>
      </w:r>
      <w:r>
        <w:rPr>
          <w:sz w:val="20"/>
        </w:rPr>
        <w:t>vibration modeling</w:t>
      </w:r>
      <w:r>
        <w:rPr>
          <w:spacing w:val="-6"/>
          <w:sz w:val="20"/>
        </w:rPr>
        <w:t xml:space="preserve"> </w:t>
      </w:r>
      <w:r>
        <w:rPr>
          <w:sz w:val="20"/>
        </w:rPr>
        <w:t>with</w:t>
      </w:r>
      <w:r>
        <w:rPr>
          <w:spacing w:val="-6"/>
          <w:sz w:val="20"/>
        </w:rPr>
        <w:t xml:space="preserve"> </w:t>
      </w:r>
      <w:r>
        <w:rPr>
          <w:sz w:val="20"/>
        </w:rPr>
        <w:t>CNN</w:t>
      </w:r>
      <w:r>
        <w:rPr>
          <w:spacing w:val="-7"/>
          <w:sz w:val="20"/>
        </w:rPr>
        <w:t xml:space="preserve"> </w:t>
      </w:r>
      <w:r>
        <w:rPr>
          <w:sz w:val="20"/>
        </w:rPr>
        <w:t>classifiers,</w:t>
      </w:r>
      <w:r>
        <w:rPr>
          <w:spacing w:val="-3"/>
          <w:sz w:val="20"/>
        </w:rPr>
        <w:t xml:space="preserve"> </w:t>
      </w:r>
      <w:r>
        <w:rPr>
          <w:sz w:val="20"/>
        </w:rPr>
        <w:t>demonstrates</w:t>
      </w:r>
      <w:r>
        <w:rPr>
          <w:spacing w:val="-12"/>
          <w:sz w:val="20"/>
        </w:rPr>
        <w:t xml:space="preserve"> </w:t>
      </w:r>
      <w:r>
        <w:rPr>
          <w:sz w:val="20"/>
        </w:rPr>
        <w:t>high</w:t>
      </w:r>
      <w:r>
        <w:rPr>
          <w:spacing w:val="-6"/>
          <w:sz w:val="20"/>
        </w:rPr>
        <w:t xml:space="preserve"> </w:t>
      </w:r>
      <w:r>
        <w:rPr>
          <w:sz w:val="20"/>
        </w:rPr>
        <w:t>accuracy for binary pothole vs. bump classification but lacks direct geometric modeling [13]. Emerging works such as V-CAS employ vision transformers for collision avoidance and adaptive braking but do</w:t>
      </w:r>
      <w:r>
        <w:rPr>
          <w:spacing w:val="-6"/>
          <w:sz w:val="20"/>
        </w:rPr>
        <w:t xml:space="preserve"> </w:t>
      </w:r>
      <w:r>
        <w:rPr>
          <w:sz w:val="20"/>
        </w:rPr>
        <w:t>not</w:t>
      </w:r>
      <w:r>
        <w:rPr>
          <w:spacing w:val="-5"/>
          <w:sz w:val="20"/>
        </w:rPr>
        <w:t xml:space="preserve"> </w:t>
      </w:r>
      <w:r>
        <w:rPr>
          <w:sz w:val="20"/>
        </w:rPr>
        <w:t>directly</w:t>
      </w:r>
      <w:r>
        <w:rPr>
          <w:spacing w:val="-7"/>
          <w:sz w:val="20"/>
        </w:rPr>
        <w:t xml:space="preserve"> </w:t>
      </w:r>
      <w:r>
        <w:rPr>
          <w:sz w:val="20"/>
        </w:rPr>
        <w:t>quantify</w:t>
      </w:r>
      <w:r>
        <w:rPr>
          <w:spacing w:val="-6"/>
          <w:sz w:val="20"/>
        </w:rPr>
        <w:t xml:space="preserve"> </w:t>
      </w:r>
      <w:r>
        <w:rPr>
          <w:sz w:val="20"/>
        </w:rPr>
        <w:t>road</w:t>
      </w:r>
      <w:r>
        <w:rPr>
          <w:spacing w:val="-2"/>
          <w:sz w:val="20"/>
        </w:rPr>
        <w:t xml:space="preserve"> </w:t>
      </w:r>
      <w:r>
        <w:rPr>
          <w:sz w:val="20"/>
        </w:rPr>
        <w:t>geometry for surface hazard severity estimation [14]. Additionally, broader</w:t>
      </w:r>
      <w:r>
        <w:rPr>
          <w:spacing w:val="-13"/>
          <w:sz w:val="20"/>
        </w:rPr>
        <w:t xml:space="preserve"> </w:t>
      </w:r>
      <w:r>
        <w:rPr>
          <w:sz w:val="20"/>
        </w:rPr>
        <w:t>survey</w:t>
      </w:r>
      <w:r>
        <w:rPr>
          <w:spacing w:val="-12"/>
          <w:sz w:val="20"/>
        </w:rPr>
        <w:t xml:space="preserve"> </w:t>
      </w:r>
      <w:r>
        <w:rPr>
          <w:sz w:val="20"/>
        </w:rPr>
        <w:t>work</w:t>
      </w:r>
      <w:r>
        <w:rPr>
          <w:spacing w:val="-13"/>
          <w:sz w:val="20"/>
        </w:rPr>
        <w:t xml:space="preserve"> </w:t>
      </w:r>
      <w:r>
        <w:rPr>
          <w:sz w:val="20"/>
        </w:rPr>
        <w:t>on</w:t>
      </w:r>
      <w:r>
        <w:rPr>
          <w:spacing w:val="-12"/>
          <w:sz w:val="20"/>
        </w:rPr>
        <w:t xml:space="preserve"> </w:t>
      </w:r>
      <w:r>
        <w:rPr>
          <w:sz w:val="20"/>
        </w:rPr>
        <w:t>vehicle</w:t>
      </w:r>
      <w:r>
        <w:rPr>
          <w:spacing w:val="-13"/>
          <w:sz w:val="20"/>
        </w:rPr>
        <w:t xml:space="preserve"> </w:t>
      </w:r>
      <w:r>
        <w:rPr>
          <w:sz w:val="20"/>
        </w:rPr>
        <w:t>detection</w:t>
      </w:r>
      <w:r>
        <w:rPr>
          <w:spacing w:val="-12"/>
          <w:sz w:val="20"/>
        </w:rPr>
        <w:t xml:space="preserve"> </w:t>
      </w:r>
      <w:r>
        <w:rPr>
          <w:sz w:val="20"/>
        </w:rPr>
        <w:t>in</w:t>
      </w:r>
      <w:r>
        <w:rPr>
          <w:spacing w:val="-12"/>
          <w:sz w:val="20"/>
        </w:rPr>
        <w:t xml:space="preserve"> </w:t>
      </w:r>
      <w:r>
        <w:rPr>
          <w:sz w:val="20"/>
        </w:rPr>
        <w:t>adverse</w:t>
      </w:r>
      <w:r>
        <w:rPr>
          <w:spacing w:val="-12"/>
          <w:sz w:val="20"/>
        </w:rPr>
        <w:t xml:space="preserve"> </w:t>
      </w:r>
      <w:r>
        <w:rPr>
          <w:sz w:val="20"/>
        </w:rPr>
        <w:t>weather underscores the necessity of multi-sensor fusion for robust perception,</w:t>
      </w:r>
      <w:r>
        <w:rPr>
          <w:spacing w:val="-2"/>
          <w:sz w:val="20"/>
        </w:rPr>
        <w:t xml:space="preserve"> </w:t>
      </w:r>
      <w:r>
        <w:rPr>
          <w:sz w:val="20"/>
        </w:rPr>
        <w:t>an insight</w:t>
      </w:r>
      <w:r>
        <w:rPr>
          <w:spacing w:val="-3"/>
          <w:sz w:val="20"/>
        </w:rPr>
        <w:t xml:space="preserve"> </w:t>
      </w:r>
      <w:r>
        <w:rPr>
          <w:sz w:val="20"/>
        </w:rPr>
        <w:t>relevant</w:t>
      </w:r>
      <w:r>
        <w:rPr>
          <w:spacing w:val="-3"/>
          <w:sz w:val="20"/>
        </w:rPr>
        <w:t xml:space="preserve"> </w:t>
      </w:r>
      <w:r>
        <w:rPr>
          <w:sz w:val="20"/>
        </w:rPr>
        <w:t>to surface</w:t>
      </w:r>
      <w:r>
        <w:rPr>
          <w:spacing w:val="-3"/>
          <w:sz w:val="20"/>
        </w:rPr>
        <w:t xml:space="preserve"> </w:t>
      </w:r>
      <w:r>
        <w:rPr>
          <w:sz w:val="20"/>
        </w:rPr>
        <w:t>anomaly</w:t>
      </w:r>
      <w:r>
        <w:rPr>
          <w:spacing w:val="-6"/>
          <w:sz w:val="20"/>
        </w:rPr>
        <w:t xml:space="preserve"> </w:t>
      </w:r>
      <w:r>
        <w:rPr>
          <w:sz w:val="20"/>
        </w:rPr>
        <w:t xml:space="preserve">detection </w:t>
      </w:r>
      <w:r>
        <w:rPr>
          <w:spacing w:val="-2"/>
          <w:sz w:val="20"/>
        </w:rPr>
        <w:t>[15].</w:t>
      </w:r>
    </w:p>
    <w:p w14:paraId="37BEDB71" w14:textId="77777777" w:rsidR="00506707" w:rsidRDefault="00430EB6">
      <w:pPr>
        <w:spacing w:before="120" w:line="228" w:lineRule="auto"/>
        <w:ind w:left="57" w:firstLine="288"/>
        <w:rPr>
          <w:sz w:val="20"/>
        </w:rPr>
      </w:pPr>
      <w:r>
        <w:rPr>
          <w:sz w:val="20"/>
        </w:rPr>
        <w:t>What the literature lacks is not any single element — LiDAR Road scanning, machine learning classifiers, and vehicle dynamics</w:t>
      </w:r>
      <w:r>
        <w:rPr>
          <w:spacing w:val="-3"/>
          <w:sz w:val="20"/>
        </w:rPr>
        <w:t xml:space="preserve"> </w:t>
      </w:r>
      <w:r>
        <w:rPr>
          <w:sz w:val="20"/>
        </w:rPr>
        <w:t>models each possess substantial research backgrounds</w:t>
      </w:r>
      <w:r>
        <w:rPr>
          <w:spacing w:val="-13"/>
          <w:sz w:val="20"/>
        </w:rPr>
        <w:t xml:space="preserve"> </w:t>
      </w:r>
      <w:r>
        <w:rPr>
          <w:sz w:val="20"/>
        </w:rPr>
        <w:t>—</w:t>
      </w:r>
      <w:r>
        <w:rPr>
          <w:spacing w:val="-12"/>
          <w:sz w:val="20"/>
        </w:rPr>
        <w:t xml:space="preserve"> </w:t>
      </w:r>
      <w:r>
        <w:rPr>
          <w:sz w:val="20"/>
        </w:rPr>
        <w:t>but</w:t>
      </w:r>
      <w:r>
        <w:rPr>
          <w:spacing w:val="-13"/>
          <w:sz w:val="20"/>
        </w:rPr>
        <w:t xml:space="preserve"> </w:t>
      </w:r>
      <w:r>
        <w:rPr>
          <w:sz w:val="20"/>
        </w:rPr>
        <w:t>rather</w:t>
      </w:r>
      <w:r>
        <w:rPr>
          <w:spacing w:val="-7"/>
          <w:sz w:val="20"/>
        </w:rPr>
        <w:t xml:space="preserve"> </w:t>
      </w:r>
      <w:r>
        <w:rPr>
          <w:sz w:val="20"/>
        </w:rPr>
        <w:t>a</w:t>
      </w:r>
      <w:r>
        <w:rPr>
          <w:spacing w:val="-9"/>
          <w:sz w:val="20"/>
        </w:rPr>
        <w:t xml:space="preserve"> </w:t>
      </w:r>
      <w:r>
        <w:rPr>
          <w:sz w:val="20"/>
        </w:rPr>
        <w:t>cohesive</w:t>
      </w:r>
      <w:r>
        <w:rPr>
          <w:spacing w:val="-9"/>
          <w:sz w:val="20"/>
        </w:rPr>
        <w:t xml:space="preserve"> </w:t>
      </w:r>
      <w:r>
        <w:rPr>
          <w:sz w:val="20"/>
        </w:rPr>
        <w:t>system</w:t>
      </w:r>
      <w:r>
        <w:rPr>
          <w:spacing w:val="-9"/>
          <w:sz w:val="20"/>
        </w:rPr>
        <w:t xml:space="preserve"> </w:t>
      </w:r>
      <w:r>
        <w:rPr>
          <w:sz w:val="20"/>
        </w:rPr>
        <w:t>that</w:t>
      </w:r>
      <w:r>
        <w:rPr>
          <w:spacing w:val="-9"/>
          <w:sz w:val="20"/>
        </w:rPr>
        <w:t xml:space="preserve"> </w:t>
      </w:r>
      <w:r>
        <w:rPr>
          <w:sz w:val="20"/>
        </w:rPr>
        <w:t>links</w:t>
      </w:r>
      <w:r>
        <w:rPr>
          <w:spacing w:val="-13"/>
          <w:sz w:val="20"/>
        </w:rPr>
        <w:t xml:space="preserve"> </w:t>
      </w:r>
      <w:r>
        <w:rPr>
          <w:sz w:val="20"/>
        </w:rPr>
        <w:t>them comprehensively. Many LiDAR road-surface analyses conclude at segmentation: they can identify the</w:t>
      </w:r>
      <w:r>
        <w:rPr>
          <w:spacing w:val="-1"/>
          <w:sz w:val="20"/>
        </w:rPr>
        <w:t xml:space="preserve"> </w:t>
      </w:r>
      <w:r>
        <w:rPr>
          <w:sz w:val="20"/>
        </w:rPr>
        <w:t>location of the</w:t>
      </w:r>
      <w:r>
        <w:rPr>
          <w:spacing w:val="-4"/>
          <w:sz w:val="20"/>
        </w:rPr>
        <w:t xml:space="preserve"> </w:t>
      </w:r>
      <w:r>
        <w:rPr>
          <w:sz w:val="20"/>
        </w:rPr>
        <w:t>pothole, but do</w:t>
      </w:r>
      <w:r>
        <w:rPr>
          <w:spacing w:val="-5"/>
          <w:sz w:val="20"/>
        </w:rPr>
        <w:t xml:space="preserve"> </w:t>
      </w:r>
      <w:r>
        <w:rPr>
          <w:sz w:val="20"/>
        </w:rPr>
        <w:t>not inform</w:t>
      </w:r>
      <w:r>
        <w:rPr>
          <w:spacing w:val="-4"/>
          <w:sz w:val="20"/>
        </w:rPr>
        <w:t xml:space="preserve"> </w:t>
      </w:r>
      <w:r>
        <w:rPr>
          <w:sz w:val="20"/>
        </w:rPr>
        <w:t>the</w:t>
      </w:r>
      <w:r>
        <w:rPr>
          <w:spacing w:val="-4"/>
          <w:sz w:val="20"/>
        </w:rPr>
        <w:t xml:space="preserve"> </w:t>
      </w:r>
      <w:r>
        <w:rPr>
          <w:sz w:val="20"/>
        </w:rPr>
        <w:t>vehicle</w:t>
      </w:r>
      <w:r>
        <w:rPr>
          <w:spacing w:val="-8"/>
          <w:sz w:val="20"/>
        </w:rPr>
        <w:t xml:space="preserve"> </w:t>
      </w:r>
      <w:r>
        <w:rPr>
          <w:sz w:val="20"/>
        </w:rPr>
        <w:t>how</w:t>
      </w:r>
      <w:r>
        <w:rPr>
          <w:spacing w:val="-2"/>
          <w:sz w:val="20"/>
        </w:rPr>
        <w:t xml:space="preserve"> </w:t>
      </w:r>
      <w:r>
        <w:rPr>
          <w:sz w:val="20"/>
        </w:rPr>
        <w:t>forcefully</w:t>
      </w:r>
      <w:r>
        <w:rPr>
          <w:spacing w:val="-6"/>
          <w:sz w:val="20"/>
        </w:rPr>
        <w:t xml:space="preserve"> </w:t>
      </w:r>
      <w:r>
        <w:rPr>
          <w:sz w:val="20"/>
        </w:rPr>
        <w:t>to brake</w:t>
      </w:r>
      <w:r>
        <w:rPr>
          <w:spacing w:val="-11"/>
          <w:sz w:val="20"/>
        </w:rPr>
        <w:t xml:space="preserve"> </w:t>
      </w:r>
      <w:r>
        <w:rPr>
          <w:sz w:val="20"/>
        </w:rPr>
        <w:t>or</w:t>
      </w:r>
      <w:r>
        <w:rPr>
          <w:spacing w:val="-7"/>
          <w:sz w:val="20"/>
        </w:rPr>
        <w:t xml:space="preserve"> </w:t>
      </w:r>
      <w:r>
        <w:rPr>
          <w:sz w:val="20"/>
        </w:rPr>
        <w:t>if</w:t>
      </w:r>
      <w:r>
        <w:rPr>
          <w:spacing w:val="-13"/>
          <w:sz w:val="20"/>
        </w:rPr>
        <w:t xml:space="preserve"> </w:t>
      </w:r>
      <w:r>
        <w:rPr>
          <w:sz w:val="20"/>
        </w:rPr>
        <w:t>that</w:t>
      </w:r>
      <w:r>
        <w:rPr>
          <w:spacing w:val="-9"/>
          <w:sz w:val="20"/>
        </w:rPr>
        <w:t xml:space="preserve"> </w:t>
      </w:r>
      <w:r>
        <w:rPr>
          <w:sz w:val="20"/>
        </w:rPr>
        <w:t>braking</w:t>
      </w:r>
      <w:r>
        <w:rPr>
          <w:spacing w:val="-11"/>
          <w:sz w:val="20"/>
        </w:rPr>
        <w:t xml:space="preserve"> </w:t>
      </w:r>
      <w:r>
        <w:rPr>
          <w:sz w:val="20"/>
        </w:rPr>
        <w:t>action</w:t>
      </w:r>
      <w:r>
        <w:rPr>
          <w:spacing w:val="-11"/>
          <w:sz w:val="20"/>
        </w:rPr>
        <w:t xml:space="preserve"> </w:t>
      </w:r>
      <w:r>
        <w:rPr>
          <w:sz w:val="20"/>
        </w:rPr>
        <w:t>is</w:t>
      </w:r>
      <w:r>
        <w:rPr>
          <w:spacing w:val="-7"/>
          <w:sz w:val="20"/>
        </w:rPr>
        <w:t xml:space="preserve"> </w:t>
      </w:r>
      <w:r>
        <w:rPr>
          <w:sz w:val="20"/>
        </w:rPr>
        <w:t>even</w:t>
      </w:r>
      <w:r>
        <w:rPr>
          <w:spacing w:val="-2"/>
          <w:sz w:val="20"/>
        </w:rPr>
        <w:t xml:space="preserve"> </w:t>
      </w:r>
      <w:r>
        <w:rPr>
          <w:sz w:val="20"/>
        </w:rPr>
        <w:t>feasible</w:t>
      </w:r>
      <w:r>
        <w:rPr>
          <w:spacing w:val="-13"/>
          <w:sz w:val="20"/>
        </w:rPr>
        <w:t xml:space="preserve"> </w:t>
      </w:r>
      <w:r>
        <w:rPr>
          <w:sz w:val="20"/>
        </w:rPr>
        <w:t>at</w:t>
      </w:r>
      <w:r>
        <w:rPr>
          <w:spacing w:val="-9"/>
          <w:sz w:val="20"/>
        </w:rPr>
        <w:t xml:space="preserve"> </w:t>
      </w:r>
      <w:r>
        <w:rPr>
          <w:sz w:val="20"/>
        </w:rPr>
        <w:t>the</w:t>
      </w:r>
      <w:r>
        <w:rPr>
          <w:spacing w:val="-13"/>
          <w:sz w:val="20"/>
        </w:rPr>
        <w:t xml:space="preserve"> </w:t>
      </w:r>
      <w:r>
        <w:rPr>
          <w:sz w:val="20"/>
        </w:rPr>
        <w:t>existing speed. On the control front, adaptive braking systems utilizing LiDAR generally assess the distance to an upcoming</w:t>
      </w:r>
      <w:r>
        <w:rPr>
          <w:spacing w:val="-2"/>
          <w:sz w:val="20"/>
        </w:rPr>
        <w:t xml:space="preserve"> </w:t>
      </w:r>
      <w:r>
        <w:rPr>
          <w:sz w:val="20"/>
        </w:rPr>
        <w:t>obstacle</w:t>
      </w:r>
      <w:r>
        <w:rPr>
          <w:spacing w:val="-9"/>
          <w:sz w:val="20"/>
        </w:rPr>
        <w:t xml:space="preserve"> </w:t>
      </w:r>
      <w:r>
        <w:rPr>
          <w:sz w:val="20"/>
        </w:rPr>
        <w:t>rather than</w:t>
      </w:r>
      <w:r>
        <w:rPr>
          <w:spacing w:val="-2"/>
          <w:sz w:val="20"/>
        </w:rPr>
        <w:t xml:space="preserve"> </w:t>
      </w:r>
      <w:r>
        <w:rPr>
          <w:sz w:val="20"/>
        </w:rPr>
        <w:t>the</w:t>
      </w:r>
      <w:r>
        <w:rPr>
          <w:spacing w:val="-5"/>
          <w:sz w:val="20"/>
        </w:rPr>
        <w:t xml:space="preserve"> </w:t>
      </w:r>
      <w:r>
        <w:rPr>
          <w:sz w:val="20"/>
        </w:rPr>
        <w:t>shape of</w:t>
      </w:r>
      <w:r>
        <w:rPr>
          <w:spacing w:val="-2"/>
          <w:sz w:val="20"/>
        </w:rPr>
        <w:t xml:space="preserve"> </w:t>
      </w:r>
      <w:r>
        <w:rPr>
          <w:sz w:val="20"/>
        </w:rPr>
        <w:t>the</w:t>
      </w:r>
      <w:r>
        <w:rPr>
          <w:spacing w:val="-9"/>
          <w:sz w:val="20"/>
        </w:rPr>
        <w:t xml:space="preserve"> </w:t>
      </w:r>
      <w:r>
        <w:rPr>
          <w:sz w:val="20"/>
        </w:rPr>
        <w:t>road</w:t>
      </w:r>
      <w:r>
        <w:rPr>
          <w:spacing w:val="-2"/>
          <w:sz w:val="20"/>
        </w:rPr>
        <w:t xml:space="preserve"> </w:t>
      </w:r>
      <w:r>
        <w:rPr>
          <w:sz w:val="20"/>
        </w:rPr>
        <w:t>surface under the wheels. These sensing tasks are significantly distinct,</w:t>
      </w:r>
      <w:r>
        <w:rPr>
          <w:spacing w:val="-1"/>
          <w:sz w:val="20"/>
        </w:rPr>
        <w:t xml:space="preserve"> </w:t>
      </w:r>
      <w:r>
        <w:rPr>
          <w:sz w:val="20"/>
        </w:rPr>
        <w:t>and</w:t>
      </w:r>
      <w:r>
        <w:rPr>
          <w:spacing w:val="-8"/>
          <w:sz w:val="20"/>
        </w:rPr>
        <w:t xml:space="preserve"> </w:t>
      </w:r>
      <w:r>
        <w:rPr>
          <w:sz w:val="20"/>
        </w:rPr>
        <w:t>mixing</w:t>
      </w:r>
      <w:r>
        <w:rPr>
          <w:spacing w:val="-4"/>
          <w:sz w:val="20"/>
        </w:rPr>
        <w:t xml:space="preserve"> </w:t>
      </w:r>
      <w:r>
        <w:rPr>
          <w:sz w:val="20"/>
        </w:rPr>
        <w:t>them</w:t>
      </w:r>
      <w:r>
        <w:rPr>
          <w:spacing w:val="-7"/>
          <w:sz w:val="20"/>
        </w:rPr>
        <w:t xml:space="preserve"> </w:t>
      </w:r>
      <w:r>
        <w:rPr>
          <w:sz w:val="20"/>
        </w:rPr>
        <w:t>results</w:t>
      </w:r>
      <w:r>
        <w:rPr>
          <w:spacing w:val="-5"/>
          <w:sz w:val="20"/>
        </w:rPr>
        <w:t xml:space="preserve"> </w:t>
      </w:r>
      <w:r>
        <w:rPr>
          <w:sz w:val="20"/>
        </w:rPr>
        <w:t>in systems</w:t>
      </w:r>
      <w:r>
        <w:rPr>
          <w:spacing w:val="-5"/>
          <w:sz w:val="20"/>
        </w:rPr>
        <w:t xml:space="preserve"> </w:t>
      </w:r>
      <w:r>
        <w:rPr>
          <w:sz w:val="20"/>
        </w:rPr>
        <w:t>that</w:t>
      </w:r>
      <w:r>
        <w:rPr>
          <w:spacing w:val="-2"/>
          <w:sz w:val="20"/>
        </w:rPr>
        <w:t xml:space="preserve"> </w:t>
      </w:r>
      <w:r>
        <w:rPr>
          <w:sz w:val="20"/>
        </w:rPr>
        <w:t xml:space="preserve">effectively manage obstacles while disregarding surface topology </w:t>
      </w:r>
      <w:r>
        <w:rPr>
          <w:spacing w:val="-2"/>
          <w:sz w:val="20"/>
        </w:rPr>
        <w:t>altogether</w:t>
      </w:r>
    </w:p>
    <w:p w14:paraId="2FF55A37" w14:textId="77777777" w:rsidR="00506707" w:rsidRDefault="00430EB6">
      <w:pPr>
        <w:spacing w:before="122" w:line="228" w:lineRule="auto"/>
        <w:ind w:left="57" w:firstLine="288"/>
        <w:rPr>
          <w:sz w:val="20"/>
        </w:rPr>
      </w:pPr>
      <w:r>
        <w:rPr>
          <w:sz w:val="20"/>
        </w:rPr>
        <w:t>The system we outline aims to bridge that gap by addressing detection, classification, and actuation as one integrated problem instead of three distinct issues. With a LiDAR</w:t>
      </w:r>
      <w:r>
        <w:rPr>
          <w:spacing w:val="-13"/>
          <w:sz w:val="20"/>
        </w:rPr>
        <w:t xml:space="preserve"> </w:t>
      </w:r>
      <w:r>
        <w:rPr>
          <w:sz w:val="20"/>
        </w:rPr>
        <w:t>scan,</w:t>
      </w:r>
      <w:r>
        <w:rPr>
          <w:spacing w:val="-12"/>
          <w:sz w:val="20"/>
        </w:rPr>
        <w:t xml:space="preserve"> </w:t>
      </w:r>
      <w:r>
        <w:rPr>
          <w:sz w:val="20"/>
        </w:rPr>
        <w:t>it</w:t>
      </w:r>
      <w:r>
        <w:rPr>
          <w:spacing w:val="-13"/>
          <w:sz w:val="20"/>
        </w:rPr>
        <w:t xml:space="preserve"> </w:t>
      </w:r>
      <w:r>
        <w:rPr>
          <w:sz w:val="20"/>
        </w:rPr>
        <w:t>rebuilds</w:t>
      </w:r>
      <w:r>
        <w:rPr>
          <w:spacing w:val="-12"/>
          <w:sz w:val="20"/>
        </w:rPr>
        <w:t xml:space="preserve"> </w:t>
      </w:r>
      <w:r>
        <w:rPr>
          <w:sz w:val="20"/>
        </w:rPr>
        <w:t>the</w:t>
      </w:r>
      <w:r>
        <w:rPr>
          <w:spacing w:val="-13"/>
          <w:sz w:val="20"/>
        </w:rPr>
        <w:t xml:space="preserve"> </w:t>
      </w:r>
      <w:r>
        <w:rPr>
          <w:sz w:val="20"/>
        </w:rPr>
        <w:t>road</w:t>
      </w:r>
      <w:r>
        <w:rPr>
          <w:spacing w:val="-12"/>
          <w:sz w:val="20"/>
        </w:rPr>
        <w:t xml:space="preserve"> </w:t>
      </w:r>
      <w:r>
        <w:rPr>
          <w:sz w:val="20"/>
        </w:rPr>
        <w:t>surface,</w:t>
      </w:r>
      <w:r>
        <w:rPr>
          <w:spacing w:val="-9"/>
          <w:sz w:val="20"/>
        </w:rPr>
        <w:t xml:space="preserve"> </w:t>
      </w:r>
      <w:r>
        <w:rPr>
          <w:sz w:val="20"/>
        </w:rPr>
        <w:t>detects</w:t>
      </w:r>
      <w:r>
        <w:rPr>
          <w:spacing w:val="-12"/>
          <w:sz w:val="20"/>
        </w:rPr>
        <w:t xml:space="preserve"> </w:t>
      </w:r>
      <w:r>
        <w:rPr>
          <w:sz w:val="20"/>
        </w:rPr>
        <w:t>variations from</w:t>
      </w:r>
      <w:r>
        <w:rPr>
          <w:spacing w:val="-5"/>
          <w:sz w:val="20"/>
        </w:rPr>
        <w:t xml:space="preserve"> </w:t>
      </w:r>
      <w:r>
        <w:rPr>
          <w:sz w:val="20"/>
        </w:rPr>
        <w:t>a</w:t>
      </w:r>
      <w:r>
        <w:rPr>
          <w:spacing w:val="-10"/>
          <w:sz w:val="20"/>
        </w:rPr>
        <w:t xml:space="preserve"> </w:t>
      </w:r>
      <w:r>
        <w:rPr>
          <w:sz w:val="20"/>
        </w:rPr>
        <w:t>locally-flat</w:t>
      </w:r>
      <w:r>
        <w:rPr>
          <w:spacing w:val="-5"/>
          <w:sz w:val="20"/>
        </w:rPr>
        <w:t xml:space="preserve"> </w:t>
      </w:r>
      <w:r>
        <w:rPr>
          <w:sz w:val="20"/>
        </w:rPr>
        <w:t>standard,</w:t>
      </w:r>
      <w:r>
        <w:rPr>
          <w:spacing w:val="-4"/>
          <w:sz w:val="20"/>
        </w:rPr>
        <w:t xml:space="preserve"> </w:t>
      </w:r>
      <w:r>
        <w:rPr>
          <w:sz w:val="20"/>
        </w:rPr>
        <w:t>evaluates</w:t>
      </w:r>
      <w:r>
        <w:rPr>
          <w:spacing w:val="-8"/>
          <w:sz w:val="20"/>
        </w:rPr>
        <w:t xml:space="preserve"> </w:t>
      </w:r>
      <w:r>
        <w:rPr>
          <w:sz w:val="20"/>
        </w:rPr>
        <w:t>the</w:t>
      </w:r>
      <w:r>
        <w:rPr>
          <w:spacing w:val="-10"/>
          <w:sz w:val="20"/>
        </w:rPr>
        <w:t xml:space="preserve"> </w:t>
      </w:r>
      <w:r>
        <w:rPr>
          <w:sz w:val="20"/>
        </w:rPr>
        <w:t>severity</w:t>
      </w:r>
      <w:r>
        <w:rPr>
          <w:spacing w:val="-12"/>
          <w:sz w:val="20"/>
        </w:rPr>
        <w:t xml:space="preserve"> </w:t>
      </w:r>
      <w:r>
        <w:rPr>
          <w:sz w:val="20"/>
        </w:rPr>
        <w:t>of</w:t>
      </w:r>
      <w:r>
        <w:rPr>
          <w:spacing w:val="-7"/>
          <w:sz w:val="20"/>
        </w:rPr>
        <w:t xml:space="preserve"> </w:t>
      </w:r>
      <w:r>
        <w:rPr>
          <w:sz w:val="20"/>
        </w:rPr>
        <w:t>those variations, verifies</w:t>
      </w:r>
      <w:r>
        <w:rPr>
          <w:spacing w:val="-4"/>
          <w:sz w:val="20"/>
        </w:rPr>
        <w:t xml:space="preserve"> </w:t>
      </w:r>
      <w:r>
        <w:rPr>
          <w:sz w:val="20"/>
        </w:rPr>
        <w:t>the physics, and only</w:t>
      </w:r>
      <w:r>
        <w:rPr>
          <w:spacing w:val="-3"/>
          <w:sz w:val="20"/>
        </w:rPr>
        <w:t xml:space="preserve"> </w:t>
      </w:r>
      <w:r>
        <w:rPr>
          <w:sz w:val="20"/>
        </w:rPr>
        <w:t>then engages the brakes — applying them in relation to the assessed risk instead</w:t>
      </w:r>
      <w:r>
        <w:rPr>
          <w:spacing w:val="-11"/>
          <w:sz w:val="20"/>
        </w:rPr>
        <w:t xml:space="preserve"> </w:t>
      </w:r>
      <w:r>
        <w:rPr>
          <w:sz w:val="20"/>
        </w:rPr>
        <w:t>of</w:t>
      </w:r>
      <w:r>
        <w:rPr>
          <w:spacing w:val="-11"/>
          <w:sz w:val="20"/>
        </w:rPr>
        <w:t xml:space="preserve"> </w:t>
      </w:r>
      <w:r>
        <w:rPr>
          <w:sz w:val="20"/>
        </w:rPr>
        <w:t>using</w:t>
      </w:r>
      <w:r>
        <w:rPr>
          <w:spacing w:val="-11"/>
          <w:sz w:val="20"/>
        </w:rPr>
        <w:t xml:space="preserve"> </w:t>
      </w:r>
      <w:r>
        <w:rPr>
          <w:sz w:val="20"/>
        </w:rPr>
        <w:t>maximum</w:t>
      </w:r>
      <w:r>
        <w:rPr>
          <w:spacing w:val="-9"/>
          <w:sz w:val="20"/>
        </w:rPr>
        <w:t xml:space="preserve"> </w:t>
      </w:r>
      <w:r>
        <w:rPr>
          <w:sz w:val="20"/>
        </w:rPr>
        <w:t>force.</w:t>
      </w:r>
      <w:r>
        <w:rPr>
          <w:spacing w:val="-8"/>
          <w:sz w:val="20"/>
        </w:rPr>
        <w:t xml:space="preserve"> </w:t>
      </w:r>
      <w:r>
        <w:rPr>
          <w:sz w:val="20"/>
        </w:rPr>
        <w:t>The</w:t>
      </w:r>
      <w:r>
        <w:rPr>
          <w:spacing w:val="-13"/>
          <w:sz w:val="20"/>
        </w:rPr>
        <w:t xml:space="preserve"> </w:t>
      </w:r>
      <w:r>
        <w:rPr>
          <w:sz w:val="20"/>
        </w:rPr>
        <w:t>difference</w:t>
      </w:r>
      <w:r>
        <w:rPr>
          <w:spacing w:val="-8"/>
          <w:sz w:val="20"/>
        </w:rPr>
        <w:t xml:space="preserve"> </w:t>
      </w:r>
      <w:r>
        <w:rPr>
          <w:sz w:val="20"/>
        </w:rPr>
        <w:t>between</w:t>
      </w:r>
      <w:r>
        <w:rPr>
          <w:spacing w:val="-11"/>
          <w:sz w:val="20"/>
        </w:rPr>
        <w:t xml:space="preserve"> </w:t>
      </w:r>
      <w:r>
        <w:rPr>
          <w:sz w:val="20"/>
        </w:rPr>
        <w:t>a speed</w:t>
      </w:r>
      <w:r>
        <w:rPr>
          <w:spacing w:val="-2"/>
          <w:sz w:val="20"/>
        </w:rPr>
        <w:t xml:space="preserve"> </w:t>
      </w:r>
      <w:r>
        <w:rPr>
          <w:sz w:val="20"/>
        </w:rPr>
        <w:t>bump</w:t>
      </w:r>
      <w:r>
        <w:rPr>
          <w:spacing w:val="-6"/>
          <w:sz w:val="20"/>
        </w:rPr>
        <w:t xml:space="preserve"> </w:t>
      </w:r>
      <w:r>
        <w:rPr>
          <w:sz w:val="20"/>
        </w:rPr>
        <w:t>and</w:t>
      </w:r>
      <w:r>
        <w:rPr>
          <w:spacing w:val="-10"/>
          <w:sz w:val="20"/>
        </w:rPr>
        <w:t xml:space="preserve"> </w:t>
      </w:r>
      <w:r>
        <w:rPr>
          <w:sz w:val="20"/>
        </w:rPr>
        <w:t>a</w:t>
      </w:r>
      <w:r>
        <w:rPr>
          <w:spacing w:val="-5"/>
          <w:sz w:val="20"/>
        </w:rPr>
        <w:t xml:space="preserve"> </w:t>
      </w:r>
      <w:r>
        <w:rPr>
          <w:sz w:val="20"/>
        </w:rPr>
        <w:t>pothole</w:t>
      </w:r>
      <w:r>
        <w:rPr>
          <w:spacing w:val="-9"/>
          <w:sz w:val="20"/>
        </w:rPr>
        <w:t xml:space="preserve"> </w:t>
      </w:r>
      <w:r>
        <w:rPr>
          <w:sz w:val="20"/>
        </w:rPr>
        <w:t>is</w:t>
      </w:r>
      <w:r>
        <w:rPr>
          <w:spacing w:val="-7"/>
          <w:sz w:val="20"/>
        </w:rPr>
        <w:t xml:space="preserve"> </w:t>
      </w:r>
      <w:r>
        <w:rPr>
          <w:sz w:val="20"/>
        </w:rPr>
        <w:t>significant</w:t>
      </w:r>
      <w:r>
        <w:rPr>
          <w:spacing w:val="-5"/>
          <w:sz w:val="20"/>
        </w:rPr>
        <w:t xml:space="preserve"> </w:t>
      </w:r>
      <w:r>
        <w:rPr>
          <w:sz w:val="20"/>
        </w:rPr>
        <w:t>in</w:t>
      </w:r>
      <w:r>
        <w:rPr>
          <w:spacing w:val="-6"/>
          <w:sz w:val="20"/>
        </w:rPr>
        <w:t xml:space="preserve"> </w:t>
      </w:r>
      <w:r>
        <w:rPr>
          <w:sz w:val="20"/>
        </w:rPr>
        <w:t>this</w:t>
      </w:r>
      <w:r>
        <w:rPr>
          <w:spacing w:val="-7"/>
          <w:sz w:val="20"/>
        </w:rPr>
        <w:t xml:space="preserve"> </w:t>
      </w:r>
      <w:r>
        <w:rPr>
          <w:sz w:val="20"/>
        </w:rPr>
        <w:t>context:</w:t>
      </w:r>
      <w:r>
        <w:rPr>
          <w:spacing w:val="-9"/>
          <w:sz w:val="20"/>
        </w:rPr>
        <w:t xml:space="preserve"> </w:t>
      </w:r>
      <w:r>
        <w:rPr>
          <w:sz w:val="20"/>
        </w:rPr>
        <w:t>the correct braking action varies, and a system unable to recognize this difference will either brake excessively for minor dangers or inadequately for major ones</w:t>
      </w:r>
    </w:p>
    <w:p w14:paraId="7292B37D" w14:textId="77777777" w:rsidR="00506707" w:rsidRDefault="00430EB6">
      <w:pPr>
        <w:spacing w:before="120"/>
        <w:ind w:left="57"/>
        <w:rPr>
          <w:sz w:val="20"/>
        </w:rPr>
      </w:pPr>
      <w:r>
        <w:rPr>
          <w:sz w:val="20"/>
        </w:rPr>
        <w:t>We gathered LiDAR scans from roads in different conditions</w:t>
      </w:r>
      <w:r>
        <w:rPr>
          <w:spacing w:val="-10"/>
          <w:sz w:val="20"/>
        </w:rPr>
        <w:t xml:space="preserve"> </w:t>
      </w:r>
      <w:r>
        <w:rPr>
          <w:sz w:val="20"/>
        </w:rPr>
        <w:t>and</w:t>
      </w:r>
      <w:r>
        <w:rPr>
          <w:spacing w:val="-9"/>
          <w:sz w:val="20"/>
        </w:rPr>
        <w:t xml:space="preserve"> </w:t>
      </w:r>
      <w:r>
        <w:rPr>
          <w:sz w:val="20"/>
        </w:rPr>
        <w:t>marked</w:t>
      </w:r>
      <w:r>
        <w:rPr>
          <w:spacing w:val="-5"/>
          <w:sz w:val="20"/>
        </w:rPr>
        <w:t xml:space="preserve"> </w:t>
      </w:r>
      <w:r>
        <w:rPr>
          <w:sz w:val="20"/>
        </w:rPr>
        <w:t>each scan</w:t>
      </w:r>
      <w:r>
        <w:rPr>
          <w:spacing w:val="-5"/>
          <w:sz w:val="20"/>
        </w:rPr>
        <w:t xml:space="preserve"> </w:t>
      </w:r>
      <w:r>
        <w:rPr>
          <w:sz w:val="20"/>
        </w:rPr>
        <w:t>with</w:t>
      </w:r>
      <w:r>
        <w:rPr>
          <w:spacing w:val="-5"/>
          <w:sz w:val="20"/>
        </w:rPr>
        <w:t xml:space="preserve"> </w:t>
      </w:r>
      <w:r>
        <w:rPr>
          <w:sz w:val="20"/>
        </w:rPr>
        <w:t>ground-truth</w:t>
      </w:r>
      <w:r>
        <w:rPr>
          <w:spacing w:val="-5"/>
          <w:sz w:val="20"/>
        </w:rPr>
        <w:t xml:space="preserve"> </w:t>
      </w:r>
      <w:r>
        <w:rPr>
          <w:sz w:val="20"/>
        </w:rPr>
        <w:t>labels</w:t>
      </w:r>
    </w:p>
    <w:p w14:paraId="00FCB581" w14:textId="77777777" w:rsidR="00506707" w:rsidRDefault="00430EB6">
      <w:pPr>
        <w:pStyle w:val="ListParagraph"/>
        <w:numPr>
          <w:ilvl w:val="0"/>
          <w:numId w:val="3"/>
        </w:numPr>
        <w:tabs>
          <w:tab w:val="left" w:pos="310"/>
        </w:tabs>
        <w:spacing w:before="1"/>
        <w:ind w:right="137" w:firstLine="0"/>
        <w:rPr>
          <w:sz w:val="20"/>
        </w:rPr>
      </w:pPr>
      <w:r>
        <w:rPr>
          <w:sz w:val="20"/>
        </w:rPr>
        <w:t>pothole, speed bump, or</w:t>
      </w:r>
      <w:r>
        <w:rPr>
          <w:spacing w:val="-5"/>
          <w:sz w:val="20"/>
        </w:rPr>
        <w:t xml:space="preserve"> </w:t>
      </w:r>
      <w:r>
        <w:rPr>
          <w:sz w:val="20"/>
        </w:rPr>
        <w:t>normal</w:t>
      </w:r>
      <w:r>
        <w:rPr>
          <w:spacing w:val="-3"/>
          <w:sz w:val="20"/>
        </w:rPr>
        <w:t xml:space="preserve"> </w:t>
      </w:r>
      <w:r>
        <w:rPr>
          <w:sz w:val="20"/>
        </w:rPr>
        <w:t>surface</w:t>
      </w:r>
      <w:r>
        <w:rPr>
          <w:spacing w:val="-2"/>
          <w:sz w:val="20"/>
        </w:rPr>
        <w:t xml:space="preserve"> </w:t>
      </w:r>
      <w:r>
        <w:rPr>
          <w:sz w:val="20"/>
        </w:rPr>
        <w:t>— for training and assessing the classifier. Executing the complete four- layer pipeline on this dataset, instead of evaluating each phase separately, caused any mistakes made during the geometric reconstruction stage to carry over into the classification and control outcomes, providing a more accurate</w:t>
      </w:r>
      <w:r>
        <w:rPr>
          <w:spacing w:val="-12"/>
          <w:sz w:val="20"/>
        </w:rPr>
        <w:t xml:space="preserve"> </w:t>
      </w:r>
      <w:r>
        <w:rPr>
          <w:sz w:val="20"/>
        </w:rPr>
        <w:t>representation</w:t>
      </w:r>
      <w:r>
        <w:rPr>
          <w:spacing w:val="-1"/>
          <w:sz w:val="20"/>
        </w:rPr>
        <w:t xml:space="preserve"> </w:t>
      </w:r>
      <w:r>
        <w:rPr>
          <w:sz w:val="20"/>
        </w:rPr>
        <w:t>of</w:t>
      </w:r>
      <w:r>
        <w:rPr>
          <w:spacing w:val="-10"/>
          <w:sz w:val="20"/>
        </w:rPr>
        <w:t xml:space="preserve"> </w:t>
      </w:r>
      <w:r>
        <w:rPr>
          <w:sz w:val="20"/>
        </w:rPr>
        <w:t>the</w:t>
      </w:r>
      <w:r>
        <w:rPr>
          <w:spacing w:val="-8"/>
          <w:sz w:val="20"/>
        </w:rPr>
        <w:t xml:space="preserve"> </w:t>
      </w:r>
      <w:r>
        <w:rPr>
          <w:sz w:val="20"/>
        </w:rPr>
        <w:t>system's</w:t>
      </w:r>
      <w:r>
        <w:rPr>
          <w:spacing w:val="-6"/>
          <w:sz w:val="20"/>
        </w:rPr>
        <w:t xml:space="preserve"> </w:t>
      </w:r>
      <w:r>
        <w:rPr>
          <w:sz w:val="20"/>
        </w:rPr>
        <w:t>actual</w:t>
      </w:r>
      <w:r>
        <w:rPr>
          <w:spacing w:val="-4"/>
          <w:sz w:val="20"/>
        </w:rPr>
        <w:t xml:space="preserve"> </w:t>
      </w:r>
      <w:r>
        <w:rPr>
          <w:sz w:val="20"/>
        </w:rPr>
        <w:t>performance</w:t>
      </w:r>
    </w:p>
    <w:p w14:paraId="79CBC956" w14:textId="77777777" w:rsidR="00506707" w:rsidRDefault="00430EB6">
      <w:pPr>
        <w:pStyle w:val="Heading1"/>
        <w:spacing w:before="228"/>
        <w:ind w:left="139"/>
      </w:pPr>
      <w:bookmarkStart w:id="1" w:name="Methodology"/>
      <w:bookmarkEnd w:id="1"/>
      <w:r>
        <w:rPr>
          <w:spacing w:val="-2"/>
        </w:rPr>
        <w:t>Methodology</w:t>
      </w:r>
    </w:p>
    <w:p w14:paraId="19F7E048" w14:textId="77777777" w:rsidR="00506707" w:rsidRDefault="00430EB6">
      <w:pPr>
        <w:spacing w:before="3"/>
        <w:ind w:left="57" w:firstLine="302"/>
        <w:rPr>
          <w:sz w:val="20"/>
        </w:rPr>
      </w:pPr>
      <w:r>
        <w:rPr>
          <w:sz w:val="20"/>
        </w:rPr>
        <w:t>The</w:t>
      </w:r>
      <w:r>
        <w:rPr>
          <w:spacing w:val="-7"/>
          <w:sz w:val="20"/>
        </w:rPr>
        <w:t xml:space="preserve"> </w:t>
      </w:r>
      <w:r>
        <w:rPr>
          <w:sz w:val="20"/>
        </w:rPr>
        <w:t>system</w:t>
      </w:r>
      <w:r>
        <w:rPr>
          <w:spacing w:val="-2"/>
          <w:sz w:val="20"/>
        </w:rPr>
        <w:t xml:space="preserve"> </w:t>
      </w:r>
      <w:r>
        <w:rPr>
          <w:sz w:val="20"/>
        </w:rPr>
        <w:t>operates</w:t>
      </w:r>
      <w:r>
        <w:rPr>
          <w:spacing w:val="-5"/>
          <w:sz w:val="20"/>
        </w:rPr>
        <w:t xml:space="preserve"> </w:t>
      </w:r>
      <w:r>
        <w:rPr>
          <w:sz w:val="20"/>
        </w:rPr>
        <w:t>in</w:t>
      </w:r>
      <w:r>
        <w:rPr>
          <w:spacing w:val="-4"/>
          <w:sz w:val="20"/>
        </w:rPr>
        <w:t xml:space="preserve"> </w:t>
      </w:r>
      <w:r>
        <w:rPr>
          <w:sz w:val="20"/>
        </w:rPr>
        <w:t>four</w:t>
      </w:r>
      <w:r>
        <w:rPr>
          <w:spacing w:val="-4"/>
          <w:sz w:val="20"/>
        </w:rPr>
        <w:t xml:space="preserve"> </w:t>
      </w:r>
      <w:r>
        <w:rPr>
          <w:sz w:val="20"/>
        </w:rPr>
        <w:t>phases,</w:t>
      </w:r>
      <w:r>
        <w:rPr>
          <w:spacing w:val="-6"/>
          <w:sz w:val="20"/>
        </w:rPr>
        <w:t xml:space="preserve"> </w:t>
      </w:r>
      <w:r>
        <w:rPr>
          <w:sz w:val="20"/>
        </w:rPr>
        <w:t>illustrated</w:t>
      </w:r>
      <w:r>
        <w:rPr>
          <w:spacing w:val="-8"/>
          <w:sz w:val="20"/>
        </w:rPr>
        <w:t xml:space="preserve"> </w:t>
      </w:r>
      <w:r>
        <w:rPr>
          <w:sz w:val="20"/>
        </w:rPr>
        <w:t>in</w:t>
      </w:r>
      <w:r>
        <w:rPr>
          <w:spacing w:val="-4"/>
          <w:sz w:val="20"/>
        </w:rPr>
        <w:t xml:space="preserve"> </w:t>
      </w:r>
      <w:r>
        <w:rPr>
          <w:sz w:val="20"/>
        </w:rPr>
        <w:t>Fig.</w:t>
      </w:r>
      <w:r>
        <w:rPr>
          <w:spacing w:val="-2"/>
          <w:sz w:val="20"/>
        </w:rPr>
        <w:t xml:space="preserve"> </w:t>
      </w:r>
      <w:r>
        <w:rPr>
          <w:sz w:val="20"/>
        </w:rPr>
        <w:t>1. Raw</w:t>
      </w:r>
      <w:r>
        <w:rPr>
          <w:spacing w:val="-5"/>
          <w:sz w:val="20"/>
        </w:rPr>
        <w:t xml:space="preserve"> </w:t>
      </w:r>
      <w:r>
        <w:rPr>
          <w:sz w:val="20"/>
        </w:rPr>
        <w:t>LiDAR</w:t>
      </w:r>
      <w:r>
        <w:rPr>
          <w:spacing w:val="-4"/>
          <w:sz w:val="20"/>
        </w:rPr>
        <w:t xml:space="preserve"> </w:t>
      </w:r>
      <w:r>
        <w:rPr>
          <w:sz w:val="20"/>
        </w:rPr>
        <w:t>returns</w:t>
      </w:r>
      <w:r>
        <w:rPr>
          <w:spacing w:val="-5"/>
          <w:sz w:val="20"/>
        </w:rPr>
        <w:t xml:space="preserve"> </w:t>
      </w:r>
      <w:r>
        <w:rPr>
          <w:sz w:val="20"/>
        </w:rPr>
        <w:t>transform</w:t>
      </w:r>
      <w:r>
        <w:rPr>
          <w:spacing w:val="-2"/>
          <w:sz w:val="20"/>
        </w:rPr>
        <w:t xml:space="preserve"> </w:t>
      </w:r>
      <w:r>
        <w:rPr>
          <w:sz w:val="20"/>
        </w:rPr>
        <w:t>into</w:t>
      </w:r>
      <w:r>
        <w:rPr>
          <w:spacing w:val="-8"/>
          <w:sz w:val="20"/>
        </w:rPr>
        <w:t xml:space="preserve"> </w:t>
      </w:r>
      <w:r>
        <w:rPr>
          <w:sz w:val="20"/>
        </w:rPr>
        <w:t>a point cloud;</w:t>
      </w:r>
      <w:r>
        <w:rPr>
          <w:spacing w:val="-2"/>
          <w:sz w:val="20"/>
        </w:rPr>
        <w:t xml:space="preserve"> </w:t>
      </w:r>
      <w:r>
        <w:rPr>
          <w:sz w:val="20"/>
        </w:rPr>
        <w:t>this point cloud undergoes geometric analysis to identify surface variations;</w:t>
      </w:r>
      <w:r>
        <w:rPr>
          <w:spacing w:val="-1"/>
          <w:sz w:val="20"/>
        </w:rPr>
        <w:t xml:space="preserve"> </w:t>
      </w:r>
      <w:r>
        <w:rPr>
          <w:sz w:val="20"/>
        </w:rPr>
        <w:t>those</w:t>
      </w:r>
      <w:r>
        <w:rPr>
          <w:spacing w:val="-1"/>
          <w:sz w:val="20"/>
        </w:rPr>
        <w:t xml:space="preserve"> </w:t>
      </w:r>
      <w:r>
        <w:rPr>
          <w:sz w:val="20"/>
        </w:rPr>
        <w:t>variations</w:t>
      </w:r>
      <w:r>
        <w:rPr>
          <w:spacing w:val="-4"/>
          <w:sz w:val="20"/>
        </w:rPr>
        <w:t xml:space="preserve"> </w:t>
      </w:r>
      <w:r>
        <w:rPr>
          <w:sz w:val="20"/>
        </w:rPr>
        <w:t>are</w:t>
      </w:r>
      <w:r>
        <w:rPr>
          <w:spacing w:val="-1"/>
          <w:sz w:val="20"/>
        </w:rPr>
        <w:t xml:space="preserve"> </w:t>
      </w:r>
      <w:r>
        <w:rPr>
          <w:sz w:val="20"/>
        </w:rPr>
        <w:t>categorized by</w:t>
      </w:r>
      <w:r>
        <w:rPr>
          <w:spacing w:val="-8"/>
          <w:sz w:val="20"/>
        </w:rPr>
        <w:t xml:space="preserve"> </w:t>
      </w:r>
      <w:r>
        <w:rPr>
          <w:sz w:val="20"/>
        </w:rPr>
        <w:t>severity; and the</w:t>
      </w:r>
      <w:r>
        <w:rPr>
          <w:spacing w:val="-6"/>
          <w:sz w:val="20"/>
        </w:rPr>
        <w:t xml:space="preserve"> </w:t>
      </w:r>
      <w:r>
        <w:rPr>
          <w:sz w:val="20"/>
        </w:rPr>
        <w:t>severity</w:t>
      </w:r>
      <w:r>
        <w:rPr>
          <w:spacing w:val="-13"/>
          <w:sz w:val="20"/>
        </w:rPr>
        <w:t xml:space="preserve"> </w:t>
      </w:r>
      <w:r>
        <w:rPr>
          <w:sz w:val="20"/>
        </w:rPr>
        <w:t>assessment</w:t>
      </w:r>
      <w:r>
        <w:rPr>
          <w:spacing w:val="-1"/>
          <w:sz w:val="20"/>
        </w:rPr>
        <w:t xml:space="preserve"> </w:t>
      </w:r>
      <w:r>
        <w:rPr>
          <w:sz w:val="20"/>
        </w:rPr>
        <w:t>is</w:t>
      </w:r>
      <w:r>
        <w:rPr>
          <w:spacing w:val="-9"/>
          <w:sz w:val="20"/>
        </w:rPr>
        <w:t xml:space="preserve"> </w:t>
      </w:r>
      <w:r>
        <w:rPr>
          <w:sz w:val="20"/>
        </w:rPr>
        <w:t>verified</w:t>
      </w:r>
      <w:r>
        <w:rPr>
          <w:spacing w:val="-4"/>
          <w:sz w:val="20"/>
        </w:rPr>
        <w:t xml:space="preserve"> </w:t>
      </w:r>
      <w:r>
        <w:rPr>
          <w:sz w:val="20"/>
        </w:rPr>
        <w:t>against</w:t>
      </w:r>
      <w:r>
        <w:rPr>
          <w:spacing w:val="-2"/>
          <w:sz w:val="20"/>
        </w:rPr>
        <w:t xml:space="preserve"> </w:t>
      </w:r>
      <w:r>
        <w:rPr>
          <w:sz w:val="20"/>
        </w:rPr>
        <w:t>vehicle</w:t>
      </w:r>
      <w:r>
        <w:rPr>
          <w:spacing w:val="-6"/>
          <w:sz w:val="20"/>
        </w:rPr>
        <w:t xml:space="preserve"> </w:t>
      </w:r>
      <w:r>
        <w:rPr>
          <w:sz w:val="20"/>
        </w:rPr>
        <w:t>dynamics prior to any</w:t>
      </w:r>
      <w:r>
        <w:rPr>
          <w:spacing w:val="-2"/>
          <w:sz w:val="20"/>
        </w:rPr>
        <w:t xml:space="preserve"> </w:t>
      </w:r>
      <w:r>
        <w:rPr>
          <w:sz w:val="20"/>
        </w:rPr>
        <w:t>application of brake pressure. Fig. 2 illustrates this pipeline across four architectural layers and indicates the position of each innovation. The crucial design choice</w:t>
      </w:r>
    </w:p>
    <w:p w14:paraId="5563E8B8" w14:textId="77777777" w:rsidR="00506707" w:rsidRDefault="00430EB6">
      <w:pPr>
        <w:pStyle w:val="ListParagraph"/>
        <w:numPr>
          <w:ilvl w:val="0"/>
          <w:numId w:val="3"/>
        </w:numPr>
        <w:tabs>
          <w:tab w:val="left" w:pos="310"/>
        </w:tabs>
        <w:ind w:right="348" w:firstLine="0"/>
        <w:rPr>
          <w:sz w:val="20"/>
        </w:rPr>
      </w:pPr>
      <w:r>
        <w:rPr>
          <w:sz w:val="20"/>
        </w:rPr>
        <w:t>one</w:t>
      </w:r>
      <w:r>
        <w:rPr>
          <w:spacing w:val="-10"/>
          <w:sz w:val="20"/>
        </w:rPr>
        <w:t xml:space="preserve"> </w:t>
      </w:r>
      <w:r>
        <w:rPr>
          <w:sz w:val="20"/>
        </w:rPr>
        <w:t>that</w:t>
      </w:r>
      <w:r>
        <w:rPr>
          <w:spacing w:val="-5"/>
          <w:sz w:val="20"/>
        </w:rPr>
        <w:t xml:space="preserve"> </w:t>
      </w:r>
      <w:r>
        <w:rPr>
          <w:sz w:val="20"/>
        </w:rPr>
        <w:t>influences</w:t>
      </w:r>
      <w:r>
        <w:rPr>
          <w:spacing w:val="-3"/>
          <w:sz w:val="20"/>
        </w:rPr>
        <w:t xml:space="preserve"> </w:t>
      </w:r>
      <w:r>
        <w:rPr>
          <w:sz w:val="20"/>
        </w:rPr>
        <w:t>everything</w:t>
      </w:r>
      <w:r>
        <w:rPr>
          <w:spacing w:val="-7"/>
          <w:sz w:val="20"/>
        </w:rPr>
        <w:t xml:space="preserve"> </w:t>
      </w:r>
      <w:r>
        <w:rPr>
          <w:sz w:val="20"/>
        </w:rPr>
        <w:t>that follows</w:t>
      </w:r>
      <w:r>
        <w:rPr>
          <w:spacing w:val="-2"/>
          <w:sz w:val="20"/>
        </w:rPr>
        <w:t xml:space="preserve"> </w:t>
      </w:r>
      <w:r>
        <w:rPr>
          <w:sz w:val="20"/>
        </w:rPr>
        <w:t>—</w:t>
      </w:r>
      <w:r>
        <w:rPr>
          <w:spacing w:val="-2"/>
          <w:sz w:val="20"/>
        </w:rPr>
        <w:t xml:space="preserve"> </w:t>
      </w:r>
      <w:r>
        <w:rPr>
          <w:sz w:val="20"/>
        </w:rPr>
        <w:t>is</w:t>
      </w:r>
      <w:r>
        <w:rPr>
          <w:spacing w:val="-8"/>
          <w:sz w:val="20"/>
        </w:rPr>
        <w:t xml:space="preserve"> </w:t>
      </w:r>
      <w:r>
        <w:rPr>
          <w:sz w:val="20"/>
        </w:rPr>
        <w:t>that braking force is never determined by a limit. It is</w:t>
      </w:r>
    </w:p>
    <w:p w14:paraId="74E3CE61" w14:textId="77777777" w:rsidR="00506707" w:rsidRDefault="00430EB6">
      <w:pPr>
        <w:spacing w:before="77"/>
        <w:ind w:left="57" w:right="199"/>
        <w:rPr>
          <w:sz w:val="20"/>
        </w:rPr>
      </w:pPr>
      <w:r>
        <w:br w:type="column"/>
      </w:r>
      <w:r>
        <w:rPr>
          <w:sz w:val="20"/>
        </w:rPr>
        <w:t>consistently</w:t>
      </w:r>
      <w:r>
        <w:rPr>
          <w:spacing w:val="-11"/>
          <w:sz w:val="20"/>
        </w:rPr>
        <w:t xml:space="preserve"> </w:t>
      </w:r>
      <w:r>
        <w:rPr>
          <w:sz w:val="20"/>
        </w:rPr>
        <w:t>related</w:t>
      </w:r>
      <w:r>
        <w:rPr>
          <w:spacing w:val="-1"/>
          <w:sz w:val="20"/>
        </w:rPr>
        <w:t xml:space="preserve"> </w:t>
      </w:r>
      <w:r>
        <w:rPr>
          <w:sz w:val="20"/>
        </w:rPr>
        <w:t>to</w:t>
      </w:r>
      <w:r>
        <w:rPr>
          <w:spacing w:val="-10"/>
          <w:sz w:val="20"/>
        </w:rPr>
        <w:t xml:space="preserve"> </w:t>
      </w:r>
      <w:r>
        <w:rPr>
          <w:sz w:val="20"/>
        </w:rPr>
        <w:t>a probability</w:t>
      </w:r>
      <w:r>
        <w:rPr>
          <w:spacing w:val="-11"/>
          <w:sz w:val="20"/>
        </w:rPr>
        <w:t xml:space="preserve"> </w:t>
      </w:r>
      <w:r>
        <w:rPr>
          <w:sz w:val="20"/>
        </w:rPr>
        <w:t>assessment</w:t>
      </w:r>
      <w:r>
        <w:rPr>
          <w:spacing w:val="-4"/>
          <w:sz w:val="20"/>
        </w:rPr>
        <w:t xml:space="preserve"> </w:t>
      </w:r>
      <w:r>
        <w:rPr>
          <w:sz w:val="20"/>
        </w:rPr>
        <w:t>and</w:t>
      </w:r>
      <w:r>
        <w:rPr>
          <w:spacing w:val="-6"/>
          <w:sz w:val="20"/>
        </w:rPr>
        <w:t xml:space="preserve"> </w:t>
      </w:r>
      <w:r>
        <w:rPr>
          <w:sz w:val="20"/>
        </w:rPr>
        <w:t>always requires a feasibility evaluation</w:t>
      </w:r>
    </w:p>
    <w:p w14:paraId="627162E3" w14:textId="77777777" w:rsidR="00506707" w:rsidRDefault="00430EB6">
      <w:pPr>
        <w:spacing w:line="228" w:lineRule="auto"/>
        <w:ind w:left="57" w:right="257" w:firstLine="288"/>
        <w:rPr>
          <w:sz w:val="20"/>
        </w:rPr>
      </w:pPr>
      <w:r>
        <w:rPr>
          <w:sz w:val="20"/>
        </w:rPr>
        <w:t>First,</w:t>
      </w:r>
      <w:r>
        <w:rPr>
          <w:spacing w:val="-5"/>
          <w:sz w:val="20"/>
        </w:rPr>
        <w:t xml:space="preserve"> </w:t>
      </w:r>
      <w:r>
        <w:rPr>
          <w:sz w:val="20"/>
        </w:rPr>
        <w:t>the</w:t>
      </w:r>
      <w:r>
        <w:rPr>
          <w:spacing w:val="-6"/>
          <w:sz w:val="20"/>
        </w:rPr>
        <w:t xml:space="preserve"> </w:t>
      </w:r>
      <w:r>
        <w:rPr>
          <w:sz w:val="20"/>
        </w:rPr>
        <w:t>pipeline</w:t>
      </w:r>
      <w:r>
        <w:rPr>
          <w:spacing w:val="-10"/>
          <w:sz w:val="20"/>
        </w:rPr>
        <w:t xml:space="preserve"> </w:t>
      </w:r>
      <w:r>
        <w:rPr>
          <w:sz w:val="20"/>
        </w:rPr>
        <w:t>receives LiDAR</w:t>
      </w:r>
      <w:r>
        <w:rPr>
          <w:spacing w:val="-7"/>
          <w:sz w:val="20"/>
        </w:rPr>
        <w:t xml:space="preserve"> </w:t>
      </w:r>
      <w:r>
        <w:rPr>
          <w:sz w:val="20"/>
        </w:rPr>
        <w:t>time-of-flight</w:t>
      </w:r>
      <w:r>
        <w:rPr>
          <w:spacing w:val="-1"/>
          <w:sz w:val="20"/>
        </w:rPr>
        <w:t xml:space="preserve"> </w:t>
      </w:r>
      <w:r>
        <w:rPr>
          <w:sz w:val="20"/>
        </w:rPr>
        <w:t>data. It transforms into a 3D point cloud, is divided into road patches, and each patch is evaluated against a locally-fitted plane to identify variations. Those deviation attributes are inputted</w:t>
      </w:r>
      <w:r>
        <w:rPr>
          <w:spacing w:val="-13"/>
          <w:sz w:val="20"/>
        </w:rPr>
        <w:t xml:space="preserve"> </w:t>
      </w:r>
      <w:r>
        <w:rPr>
          <w:sz w:val="20"/>
        </w:rPr>
        <w:t>into</w:t>
      </w:r>
      <w:r>
        <w:rPr>
          <w:spacing w:val="-12"/>
          <w:sz w:val="20"/>
        </w:rPr>
        <w:t xml:space="preserve"> </w:t>
      </w:r>
      <w:r>
        <w:rPr>
          <w:sz w:val="20"/>
        </w:rPr>
        <w:t>the</w:t>
      </w:r>
      <w:r>
        <w:rPr>
          <w:spacing w:val="-13"/>
          <w:sz w:val="20"/>
        </w:rPr>
        <w:t xml:space="preserve"> </w:t>
      </w:r>
      <w:r>
        <w:rPr>
          <w:sz w:val="20"/>
        </w:rPr>
        <w:t>Random</w:t>
      </w:r>
      <w:r>
        <w:rPr>
          <w:spacing w:val="-12"/>
          <w:sz w:val="20"/>
        </w:rPr>
        <w:t xml:space="preserve"> </w:t>
      </w:r>
      <w:r>
        <w:rPr>
          <w:sz w:val="20"/>
        </w:rPr>
        <w:t>Forest</w:t>
      </w:r>
      <w:r>
        <w:rPr>
          <w:spacing w:val="-12"/>
          <w:sz w:val="20"/>
        </w:rPr>
        <w:t xml:space="preserve"> </w:t>
      </w:r>
      <w:r>
        <w:rPr>
          <w:sz w:val="20"/>
        </w:rPr>
        <w:t>classifier,</w:t>
      </w:r>
      <w:r>
        <w:rPr>
          <w:spacing w:val="-6"/>
          <w:sz w:val="20"/>
        </w:rPr>
        <w:t xml:space="preserve"> </w:t>
      </w:r>
      <w:r>
        <w:rPr>
          <w:sz w:val="20"/>
        </w:rPr>
        <w:t>which</w:t>
      </w:r>
      <w:r>
        <w:rPr>
          <w:spacing w:val="-12"/>
          <w:sz w:val="20"/>
        </w:rPr>
        <w:t xml:space="preserve"> </w:t>
      </w:r>
      <w:r>
        <w:rPr>
          <w:sz w:val="20"/>
        </w:rPr>
        <w:t>produces</w:t>
      </w:r>
      <w:r>
        <w:rPr>
          <w:spacing w:val="-13"/>
          <w:sz w:val="20"/>
        </w:rPr>
        <w:t xml:space="preserve"> </w:t>
      </w:r>
      <w:r>
        <w:rPr>
          <w:sz w:val="20"/>
        </w:rPr>
        <w:t>a severity probability — not a label, but a probability — for every patch. That figure then encounters a limit: the stopping-distance</w:t>
      </w:r>
      <w:r>
        <w:rPr>
          <w:spacing w:val="-9"/>
          <w:sz w:val="20"/>
        </w:rPr>
        <w:t xml:space="preserve"> </w:t>
      </w:r>
      <w:r>
        <w:rPr>
          <w:sz w:val="20"/>
        </w:rPr>
        <w:t>model</w:t>
      </w:r>
      <w:r>
        <w:rPr>
          <w:spacing w:val="-9"/>
          <w:sz w:val="20"/>
        </w:rPr>
        <w:t xml:space="preserve"> </w:t>
      </w:r>
      <w:r>
        <w:rPr>
          <w:sz w:val="20"/>
        </w:rPr>
        <w:t>assesses</w:t>
      </w:r>
      <w:r>
        <w:rPr>
          <w:spacing w:val="-7"/>
          <w:sz w:val="20"/>
        </w:rPr>
        <w:t xml:space="preserve"> </w:t>
      </w:r>
      <w:r>
        <w:rPr>
          <w:sz w:val="20"/>
        </w:rPr>
        <w:t>if</w:t>
      </w:r>
      <w:r>
        <w:rPr>
          <w:spacing w:val="-6"/>
          <w:sz w:val="20"/>
        </w:rPr>
        <w:t xml:space="preserve"> </w:t>
      </w:r>
      <w:r>
        <w:rPr>
          <w:sz w:val="20"/>
        </w:rPr>
        <w:t>braking</w:t>
      </w:r>
      <w:r>
        <w:rPr>
          <w:spacing w:val="-10"/>
          <w:sz w:val="20"/>
        </w:rPr>
        <w:t xml:space="preserve"> </w:t>
      </w:r>
      <w:r>
        <w:rPr>
          <w:sz w:val="20"/>
        </w:rPr>
        <w:t>at</w:t>
      </w:r>
      <w:r>
        <w:rPr>
          <w:spacing w:val="-9"/>
          <w:sz w:val="20"/>
        </w:rPr>
        <w:t xml:space="preserve"> </w:t>
      </w:r>
      <w:r>
        <w:rPr>
          <w:sz w:val="20"/>
        </w:rPr>
        <w:t>the</w:t>
      </w:r>
      <w:r>
        <w:rPr>
          <w:spacing w:val="-9"/>
          <w:sz w:val="20"/>
        </w:rPr>
        <w:t xml:space="preserve"> </w:t>
      </w:r>
      <w:r>
        <w:rPr>
          <w:sz w:val="20"/>
        </w:rPr>
        <w:t>suggested intensity is feasible based on current speed and predicted friction.</w:t>
      </w:r>
      <w:r>
        <w:rPr>
          <w:spacing w:val="-7"/>
          <w:sz w:val="20"/>
        </w:rPr>
        <w:t xml:space="preserve"> </w:t>
      </w:r>
      <w:r>
        <w:rPr>
          <w:sz w:val="20"/>
        </w:rPr>
        <w:t>If</w:t>
      </w:r>
      <w:r>
        <w:rPr>
          <w:spacing w:val="-12"/>
          <w:sz w:val="20"/>
        </w:rPr>
        <w:t xml:space="preserve"> </w:t>
      </w:r>
      <w:r>
        <w:rPr>
          <w:sz w:val="20"/>
        </w:rPr>
        <w:t>the</w:t>
      </w:r>
      <w:r>
        <w:rPr>
          <w:spacing w:val="-13"/>
          <w:sz w:val="20"/>
        </w:rPr>
        <w:t xml:space="preserve"> </w:t>
      </w:r>
      <w:r>
        <w:rPr>
          <w:sz w:val="20"/>
        </w:rPr>
        <w:t>response</w:t>
      </w:r>
      <w:r>
        <w:rPr>
          <w:spacing w:val="-11"/>
          <w:sz w:val="20"/>
        </w:rPr>
        <w:t xml:space="preserve"> </w:t>
      </w:r>
      <w:r>
        <w:rPr>
          <w:sz w:val="20"/>
        </w:rPr>
        <w:t>is</w:t>
      </w:r>
      <w:r>
        <w:rPr>
          <w:spacing w:val="-9"/>
          <w:sz w:val="20"/>
        </w:rPr>
        <w:t xml:space="preserve"> </w:t>
      </w:r>
      <w:r>
        <w:rPr>
          <w:sz w:val="20"/>
        </w:rPr>
        <w:t>affirmative,</w:t>
      </w:r>
      <w:r>
        <w:rPr>
          <w:spacing w:val="-6"/>
          <w:sz w:val="20"/>
        </w:rPr>
        <w:t xml:space="preserve"> </w:t>
      </w:r>
      <w:r>
        <w:rPr>
          <w:sz w:val="20"/>
        </w:rPr>
        <w:t>the</w:t>
      </w:r>
      <w:r>
        <w:rPr>
          <w:spacing w:val="-11"/>
          <w:sz w:val="20"/>
        </w:rPr>
        <w:t xml:space="preserve"> </w:t>
      </w:r>
      <w:r>
        <w:rPr>
          <w:sz w:val="20"/>
        </w:rPr>
        <w:t>brake</w:t>
      </w:r>
      <w:r>
        <w:rPr>
          <w:spacing w:val="-7"/>
          <w:sz w:val="20"/>
        </w:rPr>
        <w:t xml:space="preserve"> </w:t>
      </w:r>
      <w:r>
        <w:rPr>
          <w:sz w:val="20"/>
        </w:rPr>
        <w:t>command</w:t>
      </w:r>
      <w:r>
        <w:rPr>
          <w:spacing w:val="-8"/>
          <w:sz w:val="20"/>
        </w:rPr>
        <w:t xml:space="preserve"> </w:t>
      </w:r>
      <w:r>
        <w:rPr>
          <w:sz w:val="20"/>
        </w:rPr>
        <w:t>is issued, adjusted according to the severity likelihood. The vehicle's condition — speed, friction coefficient, lateral stability — continuously influences that gate, allowing the feasibility</w:t>
      </w:r>
      <w:r>
        <w:rPr>
          <w:spacing w:val="-7"/>
          <w:sz w:val="20"/>
        </w:rPr>
        <w:t xml:space="preserve"> </w:t>
      </w:r>
      <w:r>
        <w:rPr>
          <w:sz w:val="20"/>
        </w:rPr>
        <w:t>check</w:t>
      </w:r>
      <w:r>
        <w:rPr>
          <w:spacing w:val="-2"/>
          <w:sz w:val="20"/>
        </w:rPr>
        <w:t xml:space="preserve"> </w:t>
      </w:r>
      <w:r>
        <w:rPr>
          <w:sz w:val="20"/>
        </w:rPr>
        <w:t>to</w:t>
      </w:r>
      <w:r>
        <w:rPr>
          <w:spacing w:val="-6"/>
          <w:sz w:val="20"/>
        </w:rPr>
        <w:t xml:space="preserve"> </w:t>
      </w:r>
      <w:r>
        <w:rPr>
          <w:sz w:val="20"/>
        </w:rPr>
        <w:t>refresh in</w:t>
      </w:r>
      <w:r>
        <w:rPr>
          <w:spacing w:val="-2"/>
          <w:sz w:val="20"/>
        </w:rPr>
        <w:t xml:space="preserve"> </w:t>
      </w:r>
      <w:r>
        <w:rPr>
          <w:sz w:val="20"/>
        </w:rPr>
        <w:t>real time</w:t>
      </w:r>
      <w:r>
        <w:rPr>
          <w:spacing w:val="-5"/>
          <w:sz w:val="20"/>
        </w:rPr>
        <w:t xml:space="preserve"> </w:t>
      </w:r>
      <w:r>
        <w:rPr>
          <w:sz w:val="20"/>
        </w:rPr>
        <w:t>instead of</w:t>
      </w:r>
      <w:r>
        <w:rPr>
          <w:spacing w:val="-6"/>
          <w:sz w:val="20"/>
        </w:rPr>
        <w:t xml:space="preserve"> </w:t>
      </w:r>
      <w:r>
        <w:rPr>
          <w:sz w:val="20"/>
        </w:rPr>
        <w:t>relying</w:t>
      </w:r>
      <w:r>
        <w:rPr>
          <w:spacing w:val="-2"/>
          <w:sz w:val="20"/>
        </w:rPr>
        <w:t xml:space="preserve"> </w:t>
      </w:r>
      <w:r>
        <w:rPr>
          <w:sz w:val="20"/>
        </w:rPr>
        <w:t>on outdated values</w:t>
      </w:r>
    </w:p>
    <w:p w14:paraId="32EB7DDA" w14:textId="77777777" w:rsidR="00506707" w:rsidRDefault="00430EB6">
      <w:pPr>
        <w:pStyle w:val="BodyText"/>
        <w:ind w:left="1196"/>
        <w:rPr>
          <w:sz w:val="20"/>
        </w:rPr>
      </w:pPr>
      <w:r>
        <w:rPr>
          <w:noProof/>
          <w:sz w:val="20"/>
        </w:rPr>
        <w:drawing>
          <wp:inline distT="0" distB="0" distL="0" distR="0" wp14:anchorId="72AD56B2" wp14:editId="7EE3DCED">
            <wp:extent cx="1627613" cy="439064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1627613" cy="4390644"/>
                    </a:xfrm>
                    <a:prstGeom prst="rect">
                      <a:avLst/>
                    </a:prstGeom>
                  </pic:spPr>
                </pic:pic>
              </a:graphicData>
            </a:graphic>
          </wp:inline>
        </w:drawing>
      </w:r>
    </w:p>
    <w:p w14:paraId="0F47D071" w14:textId="77777777" w:rsidR="00506707" w:rsidRDefault="00430EB6">
      <w:pPr>
        <w:spacing w:before="48" w:line="230" w:lineRule="auto"/>
        <w:ind w:left="1306" w:hanging="1249"/>
        <w:rPr>
          <w:sz w:val="20"/>
        </w:rPr>
      </w:pPr>
      <w:r>
        <w:rPr>
          <w:sz w:val="20"/>
        </w:rPr>
        <w:t>Figure</w:t>
      </w:r>
      <w:r>
        <w:rPr>
          <w:spacing w:val="-13"/>
          <w:sz w:val="20"/>
        </w:rPr>
        <w:t xml:space="preserve"> </w:t>
      </w:r>
      <w:r>
        <w:rPr>
          <w:sz w:val="20"/>
        </w:rPr>
        <w:t>1.</w:t>
      </w:r>
      <w:r>
        <w:rPr>
          <w:spacing w:val="-12"/>
          <w:sz w:val="20"/>
        </w:rPr>
        <w:t xml:space="preserve"> </w:t>
      </w:r>
      <w:r>
        <w:rPr>
          <w:sz w:val="20"/>
        </w:rPr>
        <w:t>LiDAR-Based</w:t>
      </w:r>
      <w:r>
        <w:rPr>
          <w:spacing w:val="-13"/>
          <w:sz w:val="20"/>
        </w:rPr>
        <w:t xml:space="preserve"> </w:t>
      </w:r>
      <w:r>
        <w:rPr>
          <w:sz w:val="20"/>
        </w:rPr>
        <w:t>Predictive</w:t>
      </w:r>
      <w:r>
        <w:rPr>
          <w:spacing w:val="-12"/>
          <w:sz w:val="20"/>
        </w:rPr>
        <w:t xml:space="preserve"> </w:t>
      </w:r>
      <w:r>
        <w:rPr>
          <w:sz w:val="20"/>
        </w:rPr>
        <w:t>Road</w:t>
      </w:r>
      <w:r>
        <w:rPr>
          <w:spacing w:val="-12"/>
          <w:sz w:val="20"/>
        </w:rPr>
        <w:t xml:space="preserve"> </w:t>
      </w:r>
      <w:r>
        <w:rPr>
          <w:sz w:val="20"/>
        </w:rPr>
        <w:t>Hazard</w:t>
      </w:r>
      <w:r>
        <w:rPr>
          <w:spacing w:val="-13"/>
          <w:sz w:val="20"/>
        </w:rPr>
        <w:t xml:space="preserve"> </w:t>
      </w:r>
      <w:r>
        <w:rPr>
          <w:sz w:val="20"/>
        </w:rPr>
        <w:t>Detection</w:t>
      </w:r>
      <w:r>
        <w:rPr>
          <w:spacing w:val="-9"/>
          <w:sz w:val="20"/>
        </w:rPr>
        <w:t xml:space="preserve"> </w:t>
      </w:r>
      <w:r>
        <w:rPr>
          <w:sz w:val="20"/>
        </w:rPr>
        <w:t>&amp; Adaptive Braking Framework</w:t>
      </w:r>
    </w:p>
    <w:p w14:paraId="51143406" w14:textId="77777777" w:rsidR="00506707" w:rsidRDefault="00506707">
      <w:pPr>
        <w:pStyle w:val="BodyText"/>
        <w:spacing w:before="224"/>
        <w:rPr>
          <w:sz w:val="20"/>
        </w:rPr>
      </w:pPr>
    </w:p>
    <w:p w14:paraId="0F1CB422" w14:textId="77777777" w:rsidR="00506707" w:rsidRDefault="00430EB6">
      <w:pPr>
        <w:pStyle w:val="ListParagraph"/>
        <w:numPr>
          <w:ilvl w:val="1"/>
          <w:numId w:val="2"/>
        </w:numPr>
        <w:tabs>
          <w:tab w:val="left" w:pos="344"/>
        </w:tabs>
        <w:ind w:left="344" w:hanging="287"/>
        <w:jc w:val="both"/>
        <w:rPr>
          <w:b/>
          <w:sz w:val="20"/>
        </w:rPr>
      </w:pPr>
      <w:r>
        <w:rPr>
          <w:b/>
          <w:spacing w:val="-2"/>
          <w:sz w:val="20"/>
        </w:rPr>
        <w:t>Geometry-Aware</w:t>
      </w:r>
      <w:r>
        <w:rPr>
          <w:b/>
          <w:spacing w:val="-3"/>
          <w:sz w:val="20"/>
        </w:rPr>
        <w:t xml:space="preserve"> </w:t>
      </w:r>
      <w:r>
        <w:rPr>
          <w:b/>
          <w:spacing w:val="-2"/>
          <w:sz w:val="20"/>
        </w:rPr>
        <w:t>Perception</w:t>
      </w:r>
      <w:r>
        <w:rPr>
          <w:b/>
          <w:spacing w:val="-4"/>
          <w:sz w:val="20"/>
        </w:rPr>
        <w:t xml:space="preserve"> Layer</w:t>
      </w:r>
    </w:p>
    <w:p w14:paraId="5B3729AF" w14:textId="77777777" w:rsidR="00506707" w:rsidRDefault="00430EB6">
      <w:pPr>
        <w:spacing w:before="111" w:line="228" w:lineRule="auto"/>
        <w:ind w:left="57" w:right="186" w:firstLine="340"/>
        <w:jc w:val="both"/>
        <w:rPr>
          <w:sz w:val="20"/>
        </w:rPr>
      </w:pPr>
      <w:r>
        <w:rPr>
          <w:sz w:val="20"/>
        </w:rPr>
        <w:t>Fig. 2 illustrates the same pipeline</w:t>
      </w:r>
      <w:r>
        <w:rPr>
          <w:spacing w:val="-2"/>
          <w:sz w:val="20"/>
        </w:rPr>
        <w:t xml:space="preserve"> </w:t>
      </w:r>
      <w:r>
        <w:rPr>
          <w:sz w:val="20"/>
        </w:rPr>
        <w:t>arranged by function instead</w:t>
      </w:r>
      <w:r>
        <w:rPr>
          <w:spacing w:val="-6"/>
          <w:sz w:val="20"/>
        </w:rPr>
        <w:t xml:space="preserve"> </w:t>
      </w:r>
      <w:r>
        <w:rPr>
          <w:sz w:val="20"/>
        </w:rPr>
        <w:t>of</w:t>
      </w:r>
      <w:r>
        <w:rPr>
          <w:spacing w:val="-10"/>
          <w:sz w:val="20"/>
        </w:rPr>
        <w:t xml:space="preserve"> </w:t>
      </w:r>
      <w:r>
        <w:rPr>
          <w:sz w:val="20"/>
        </w:rPr>
        <w:t>by</w:t>
      </w:r>
      <w:r>
        <w:rPr>
          <w:spacing w:val="-10"/>
          <w:sz w:val="20"/>
        </w:rPr>
        <w:t xml:space="preserve"> </w:t>
      </w:r>
      <w:r>
        <w:rPr>
          <w:sz w:val="20"/>
        </w:rPr>
        <w:t>data</w:t>
      </w:r>
      <w:r>
        <w:rPr>
          <w:spacing w:val="-4"/>
          <w:sz w:val="20"/>
        </w:rPr>
        <w:t xml:space="preserve"> </w:t>
      </w:r>
      <w:r>
        <w:rPr>
          <w:sz w:val="20"/>
        </w:rPr>
        <w:t>flow:</w:t>
      </w:r>
      <w:r>
        <w:rPr>
          <w:spacing w:val="-4"/>
          <w:sz w:val="20"/>
        </w:rPr>
        <w:t xml:space="preserve"> </w:t>
      </w:r>
      <w:r>
        <w:rPr>
          <w:sz w:val="20"/>
        </w:rPr>
        <w:t>perception</w:t>
      </w:r>
      <w:r>
        <w:rPr>
          <w:spacing w:val="-1"/>
          <w:sz w:val="20"/>
        </w:rPr>
        <w:t xml:space="preserve"> </w:t>
      </w:r>
      <w:r>
        <w:rPr>
          <w:sz w:val="20"/>
        </w:rPr>
        <w:t>(what</w:t>
      </w:r>
      <w:r>
        <w:rPr>
          <w:spacing w:val="-8"/>
          <w:sz w:val="20"/>
        </w:rPr>
        <w:t xml:space="preserve"> </w:t>
      </w:r>
      <w:r>
        <w:rPr>
          <w:sz w:val="20"/>
        </w:rPr>
        <w:t>is</w:t>
      </w:r>
      <w:r>
        <w:rPr>
          <w:spacing w:val="-11"/>
          <w:sz w:val="20"/>
        </w:rPr>
        <w:t xml:space="preserve"> </w:t>
      </w:r>
      <w:r>
        <w:rPr>
          <w:sz w:val="20"/>
        </w:rPr>
        <w:t>happening</w:t>
      </w:r>
      <w:r>
        <w:rPr>
          <w:spacing w:val="-6"/>
          <w:sz w:val="20"/>
        </w:rPr>
        <w:t xml:space="preserve"> </w:t>
      </w:r>
      <w:r>
        <w:rPr>
          <w:sz w:val="20"/>
        </w:rPr>
        <w:t>on</w:t>
      </w:r>
      <w:r>
        <w:rPr>
          <w:spacing w:val="-6"/>
          <w:sz w:val="20"/>
        </w:rPr>
        <w:t xml:space="preserve"> </w:t>
      </w:r>
      <w:r>
        <w:rPr>
          <w:sz w:val="20"/>
        </w:rPr>
        <w:t xml:space="preserve">the </w:t>
      </w:r>
      <w:r>
        <w:rPr>
          <w:spacing w:val="-2"/>
          <w:sz w:val="20"/>
        </w:rPr>
        <w:t>road?),</w:t>
      </w:r>
      <w:r>
        <w:rPr>
          <w:spacing w:val="-11"/>
          <w:sz w:val="20"/>
        </w:rPr>
        <w:t xml:space="preserve"> </w:t>
      </w:r>
      <w:r>
        <w:rPr>
          <w:spacing w:val="-2"/>
          <w:sz w:val="20"/>
        </w:rPr>
        <w:t>intelligence</w:t>
      </w:r>
      <w:r>
        <w:rPr>
          <w:spacing w:val="-10"/>
          <w:sz w:val="20"/>
        </w:rPr>
        <w:t xml:space="preserve"> </w:t>
      </w:r>
      <w:r>
        <w:rPr>
          <w:spacing w:val="-2"/>
          <w:sz w:val="20"/>
        </w:rPr>
        <w:t>(how</w:t>
      </w:r>
      <w:r>
        <w:rPr>
          <w:spacing w:val="-11"/>
          <w:sz w:val="20"/>
        </w:rPr>
        <w:t xml:space="preserve"> </w:t>
      </w:r>
      <w:r>
        <w:rPr>
          <w:spacing w:val="-2"/>
          <w:sz w:val="20"/>
        </w:rPr>
        <w:t>severe</w:t>
      </w:r>
      <w:r>
        <w:rPr>
          <w:spacing w:val="-10"/>
          <w:sz w:val="20"/>
        </w:rPr>
        <w:t xml:space="preserve"> </w:t>
      </w:r>
      <w:r>
        <w:rPr>
          <w:spacing w:val="-2"/>
          <w:sz w:val="20"/>
        </w:rPr>
        <w:t>is</w:t>
      </w:r>
      <w:r>
        <w:rPr>
          <w:spacing w:val="-11"/>
          <w:sz w:val="20"/>
        </w:rPr>
        <w:t xml:space="preserve"> </w:t>
      </w:r>
      <w:r>
        <w:rPr>
          <w:spacing w:val="-2"/>
          <w:sz w:val="20"/>
        </w:rPr>
        <w:t>it?),</w:t>
      </w:r>
      <w:r>
        <w:rPr>
          <w:spacing w:val="-10"/>
          <w:sz w:val="20"/>
        </w:rPr>
        <w:t xml:space="preserve"> </w:t>
      </w:r>
      <w:r>
        <w:rPr>
          <w:spacing w:val="-2"/>
          <w:sz w:val="20"/>
        </w:rPr>
        <w:t>validation</w:t>
      </w:r>
      <w:r>
        <w:rPr>
          <w:spacing w:val="-3"/>
          <w:sz w:val="20"/>
        </w:rPr>
        <w:t xml:space="preserve"> </w:t>
      </w:r>
      <w:r>
        <w:rPr>
          <w:spacing w:val="-2"/>
          <w:sz w:val="20"/>
        </w:rPr>
        <w:t>(can</w:t>
      </w:r>
      <w:r>
        <w:rPr>
          <w:spacing w:val="-3"/>
          <w:sz w:val="20"/>
        </w:rPr>
        <w:t xml:space="preserve"> </w:t>
      </w:r>
      <w:r>
        <w:rPr>
          <w:spacing w:val="-2"/>
          <w:sz w:val="20"/>
        </w:rPr>
        <w:t>we</w:t>
      </w:r>
      <w:r>
        <w:rPr>
          <w:spacing w:val="-7"/>
          <w:sz w:val="20"/>
        </w:rPr>
        <w:t xml:space="preserve"> </w:t>
      </w:r>
      <w:r>
        <w:rPr>
          <w:spacing w:val="-2"/>
          <w:sz w:val="20"/>
        </w:rPr>
        <w:t xml:space="preserve">stop </w:t>
      </w:r>
      <w:r>
        <w:rPr>
          <w:sz w:val="20"/>
        </w:rPr>
        <w:t>for it?), and control (how firmly?). The purpose of this perspective</w:t>
      </w:r>
      <w:r>
        <w:rPr>
          <w:spacing w:val="-13"/>
          <w:sz w:val="20"/>
        </w:rPr>
        <w:t xml:space="preserve"> </w:t>
      </w:r>
      <w:r>
        <w:rPr>
          <w:sz w:val="20"/>
        </w:rPr>
        <w:t>is</w:t>
      </w:r>
      <w:r>
        <w:rPr>
          <w:spacing w:val="-12"/>
          <w:sz w:val="20"/>
        </w:rPr>
        <w:t xml:space="preserve"> </w:t>
      </w:r>
      <w:r>
        <w:rPr>
          <w:sz w:val="20"/>
        </w:rPr>
        <w:t>to</w:t>
      </w:r>
      <w:r>
        <w:rPr>
          <w:spacing w:val="-13"/>
          <w:sz w:val="20"/>
        </w:rPr>
        <w:t xml:space="preserve"> </w:t>
      </w:r>
      <w:r>
        <w:rPr>
          <w:sz w:val="20"/>
        </w:rPr>
        <w:t>highlight</w:t>
      </w:r>
      <w:r>
        <w:rPr>
          <w:spacing w:val="-12"/>
          <w:sz w:val="20"/>
        </w:rPr>
        <w:t xml:space="preserve"> </w:t>
      </w:r>
      <w:r>
        <w:rPr>
          <w:sz w:val="20"/>
        </w:rPr>
        <w:t>that</w:t>
      </w:r>
      <w:r>
        <w:rPr>
          <w:spacing w:val="-13"/>
          <w:sz w:val="20"/>
        </w:rPr>
        <w:t xml:space="preserve"> </w:t>
      </w:r>
      <w:r>
        <w:rPr>
          <w:sz w:val="20"/>
        </w:rPr>
        <w:t>all</w:t>
      </w:r>
      <w:r>
        <w:rPr>
          <w:spacing w:val="-10"/>
          <w:sz w:val="20"/>
        </w:rPr>
        <w:t xml:space="preserve"> </w:t>
      </w:r>
      <w:r>
        <w:rPr>
          <w:sz w:val="20"/>
        </w:rPr>
        <w:t>of</w:t>
      </w:r>
      <w:r>
        <w:rPr>
          <w:spacing w:val="-11"/>
          <w:sz w:val="20"/>
        </w:rPr>
        <w:t xml:space="preserve"> </w:t>
      </w:r>
      <w:r>
        <w:rPr>
          <w:sz w:val="20"/>
        </w:rPr>
        <w:t>these</w:t>
      </w:r>
      <w:r>
        <w:rPr>
          <w:spacing w:val="-13"/>
          <w:sz w:val="20"/>
        </w:rPr>
        <w:t xml:space="preserve"> </w:t>
      </w:r>
      <w:r>
        <w:rPr>
          <w:sz w:val="20"/>
        </w:rPr>
        <w:t>layers</w:t>
      </w:r>
      <w:r>
        <w:rPr>
          <w:spacing w:val="-12"/>
          <w:sz w:val="20"/>
        </w:rPr>
        <w:t xml:space="preserve"> </w:t>
      </w:r>
      <w:r>
        <w:rPr>
          <w:sz w:val="20"/>
        </w:rPr>
        <w:t>are</w:t>
      </w:r>
      <w:r>
        <w:rPr>
          <w:spacing w:val="-11"/>
          <w:sz w:val="20"/>
        </w:rPr>
        <w:t xml:space="preserve"> </w:t>
      </w:r>
      <w:r>
        <w:rPr>
          <w:sz w:val="20"/>
        </w:rPr>
        <w:t>essential. Remove the physics gate, and the system will sometimes produce unworkable commands; eliminate the probabilistic classifier, and you'll revert to binary threshold braking.</w:t>
      </w:r>
    </w:p>
    <w:p w14:paraId="6E46F44A" w14:textId="77777777" w:rsidR="00506707" w:rsidRDefault="00506707">
      <w:pPr>
        <w:spacing w:line="228" w:lineRule="auto"/>
        <w:jc w:val="both"/>
        <w:rPr>
          <w:sz w:val="20"/>
        </w:rPr>
        <w:sectPr w:rsidR="00506707">
          <w:pgSz w:w="11910" w:h="16840"/>
          <w:pgMar w:top="980" w:right="708" w:bottom="960" w:left="850" w:header="0" w:footer="743" w:gutter="0"/>
          <w:cols w:num="2" w:space="720" w:equalWidth="0">
            <w:col w:w="4863" w:space="366"/>
            <w:col w:w="5123"/>
          </w:cols>
        </w:sectPr>
      </w:pPr>
    </w:p>
    <w:p w14:paraId="3316B34B" w14:textId="77777777" w:rsidR="00506707" w:rsidRDefault="00430EB6">
      <w:pPr>
        <w:spacing w:before="79" w:line="225" w:lineRule="auto"/>
        <w:ind w:left="57" w:firstLine="288"/>
        <w:rPr>
          <w:sz w:val="20"/>
        </w:rPr>
      </w:pPr>
      <w:r>
        <w:rPr>
          <w:sz w:val="20"/>
        </w:rPr>
        <w:lastRenderedPageBreak/>
        <w:t>For each segmented road patch, a local planar reference model</w:t>
      </w:r>
      <w:r>
        <w:rPr>
          <w:spacing w:val="-13"/>
          <w:sz w:val="20"/>
        </w:rPr>
        <w:t xml:space="preserve"> </w:t>
      </w:r>
      <w:r>
        <w:rPr>
          <w:sz w:val="20"/>
        </w:rPr>
        <w:t>is</w:t>
      </w:r>
      <w:r>
        <w:rPr>
          <w:spacing w:val="-12"/>
          <w:sz w:val="20"/>
        </w:rPr>
        <w:t xml:space="preserve"> </w:t>
      </w:r>
      <w:r>
        <w:rPr>
          <w:sz w:val="20"/>
        </w:rPr>
        <w:t>estimated</w:t>
      </w:r>
      <w:r>
        <w:rPr>
          <w:spacing w:val="-12"/>
          <w:sz w:val="20"/>
        </w:rPr>
        <w:t xml:space="preserve"> </w:t>
      </w:r>
      <w:r>
        <w:rPr>
          <w:sz w:val="20"/>
        </w:rPr>
        <w:t>using</w:t>
      </w:r>
      <w:r>
        <w:rPr>
          <w:spacing w:val="-12"/>
          <w:sz w:val="20"/>
        </w:rPr>
        <w:t xml:space="preserve"> </w:t>
      </w:r>
      <w:r>
        <w:rPr>
          <w:sz w:val="20"/>
        </w:rPr>
        <w:t>least-squares</w:t>
      </w:r>
      <w:r>
        <w:rPr>
          <w:spacing w:val="-13"/>
          <w:sz w:val="20"/>
        </w:rPr>
        <w:t xml:space="preserve"> </w:t>
      </w:r>
      <w:r>
        <w:rPr>
          <w:sz w:val="20"/>
        </w:rPr>
        <w:t>regression.</w:t>
      </w:r>
      <w:r>
        <w:rPr>
          <w:spacing w:val="-11"/>
          <w:sz w:val="20"/>
        </w:rPr>
        <w:t xml:space="preserve"> </w:t>
      </w:r>
      <w:r>
        <w:rPr>
          <w:sz w:val="20"/>
        </w:rPr>
        <w:t>The</w:t>
      </w:r>
      <w:r>
        <w:rPr>
          <w:spacing w:val="-12"/>
          <w:sz w:val="20"/>
        </w:rPr>
        <w:t xml:space="preserve"> </w:t>
      </w:r>
      <w:r>
        <w:rPr>
          <w:spacing w:val="-2"/>
          <w:sz w:val="20"/>
        </w:rPr>
        <w:t>planar</w:t>
      </w:r>
    </w:p>
    <w:p w14:paraId="08E91A31" w14:textId="77777777" w:rsidR="00506707" w:rsidRDefault="00430EB6">
      <w:pPr>
        <w:spacing w:before="64"/>
        <w:ind w:right="320"/>
        <w:jc w:val="right"/>
        <w:rPr>
          <w:rFonts w:ascii="Cambria Math" w:eastAsia="Cambria Math"/>
          <w:sz w:val="14"/>
        </w:rPr>
      </w:pPr>
      <w:r>
        <w:br w:type="column"/>
      </w:r>
      <w:r>
        <w:rPr>
          <w:rFonts w:ascii="Cambria Math" w:eastAsia="Cambria Math"/>
          <w:spacing w:val="-10"/>
          <w:sz w:val="14"/>
        </w:rPr>
        <w:t>𝐶</w:t>
      </w:r>
    </w:p>
    <w:p w14:paraId="719E8A63" w14:textId="77777777" w:rsidR="00506707" w:rsidRDefault="00430EB6">
      <w:pPr>
        <w:spacing w:before="81" w:line="202" w:lineRule="exact"/>
        <w:ind w:left="57"/>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486056448" behindDoc="1" locked="0" layoutInCell="1" allowOverlap="1" wp14:anchorId="069F7074" wp14:editId="2DA9CB76">
                <wp:simplePos x="0" y="0"/>
                <wp:positionH relativeFrom="page">
                  <wp:posOffset>5714110</wp:posOffset>
                </wp:positionH>
                <wp:positionV relativeFrom="paragraph">
                  <wp:posOffset>134108</wp:posOffset>
                </wp:positionV>
                <wp:extent cx="31115" cy="889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88900"/>
                        </a:xfrm>
                        <a:prstGeom prst="rect">
                          <a:avLst/>
                        </a:prstGeom>
                      </wps:spPr>
                      <wps:txbx>
                        <w:txbxContent>
                          <w:p w14:paraId="6F867005" w14:textId="77777777" w:rsidR="00506707" w:rsidRDefault="00430EB6">
                            <w:pPr>
                              <w:spacing w:line="139" w:lineRule="exac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w:pict>
              <v:shape w14:anchorId="069F7074" id="Textbox 32" o:spid="_x0000_s1040" type="#_x0000_t202" style="position:absolute;left:0;text-align:left;margin-left:449.95pt;margin-top:10.55pt;width:2.45pt;height:7pt;z-index:-1726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" filled="f" stroked="f">
                <v:textbox inset="0,0,0,0">
                  <w:txbxContent>
                    <w:p w14:paraId="6F867005" w14:textId="77777777" w:rsidR="00506707" w:rsidRDefault="00430EB6">
                      <w:pPr>
                        <w:spacing w:line="139" w:lineRule="exact"/>
                        <w:rPr>
                          <w:rFonts w:ascii="Cambria Math" w:eastAsia="Cambria Math"/>
                          <w:sz w:val="14"/>
                        </w:rPr>
                      </w:pPr>
                      <w:r>
                        <w:rPr>
                          <w:rFonts w:ascii="Cambria Math" w:eastAsia="Cambria Math"/>
                          <w:spacing w:val="-10"/>
                          <w:w w:val="110"/>
                          <w:sz w:val="14"/>
                        </w:rPr>
                        <w:t>𝑖</w:t>
                      </w:r>
                    </w:p>
                  </w:txbxContent>
                </v:textbox>
                <w10:wrap anchorx="page"/>
              </v:shape>
            </w:pict>
          </mc:Fallback>
        </mc:AlternateContent>
      </w:r>
      <w:r>
        <w:rPr>
          <w:rFonts w:ascii="Cambria Math" w:eastAsia="Cambria Math" w:hAnsi="Cambria Math"/>
          <w:w w:val="110"/>
          <w:sz w:val="20"/>
        </w:rPr>
        <w:t>𝐺𝑖𝑛𝑖</w:t>
      </w:r>
      <w:r>
        <w:rPr>
          <w:rFonts w:ascii="Cambria Math" w:eastAsia="Cambria Math" w:hAnsi="Cambria Math"/>
          <w:spacing w:val="-10"/>
          <w:w w:val="110"/>
          <w:sz w:val="20"/>
        </w:rPr>
        <w:t xml:space="preserve"> </w:t>
      </w:r>
      <w:r>
        <w:rPr>
          <w:rFonts w:ascii="Cambria Math" w:eastAsia="Cambria Math" w:hAnsi="Cambria Math"/>
          <w:w w:val="110"/>
          <w:sz w:val="20"/>
        </w:rPr>
        <w:t>=</w:t>
      </w:r>
      <w:r>
        <w:rPr>
          <w:rFonts w:ascii="Cambria Math" w:eastAsia="Cambria Math" w:hAnsi="Cambria Math"/>
          <w:spacing w:val="-7"/>
          <w:w w:val="110"/>
          <w:sz w:val="20"/>
        </w:rPr>
        <w:t xml:space="preserve"> </w:t>
      </w:r>
      <w:r>
        <w:rPr>
          <w:rFonts w:ascii="Cambria Math" w:eastAsia="Cambria Math" w:hAnsi="Cambria Math"/>
          <w:w w:val="110"/>
          <w:sz w:val="20"/>
        </w:rPr>
        <w:t>1</w:t>
      </w:r>
      <w:r>
        <w:rPr>
          <w:rFonts w:ascii="Cambria Math" w:eastAsia="Cambria Math" w:hAnsi="Cambria Math"/>
          <w:spacing w:val="-12"/>
          <w:w w:val="110"/>
          <w:sz w:val="20"/>
        </w:rPr>
        <w:t xml:space="preserve"> </w:t>
      </w:r>
      <w:r>
        <w:rPr>
          <w:rFonts w:ascii="Cambria Math" w:eastAsia="Cambria Math" w:hAnsi="Cambria Math"/>
          <w:w w:val="110"/>
          <w:sz w:val="20"/>
        </w:rPr>
        <w:t>−</w:t>
      </w:r>
      <w:r>
        <w:rPr>
          <w:rFonts w:ascii="Cambria Math" w:eastAsia="Cambria Math" w:hAnsi="Cambria Math"/>
          <w:spacing w:val="-12"/>
          <w:w w:val="110"/>
          <w:sz w:val="20"/>
        </w:rPr>
        <w:t xml:space="preserve"> </w:t>
      </w:r>
      <w:r>
        <w:rPr>
          <w:rFonts w:ascii="Cambria Math" w:eastAsia="Cambria Math" w:hAnsi="Cambria Math"/>
          <w:w w:val="165"/>
          <w:sz w:val="20"/>
        </w:rPr>
        <w:t>∑</w:t>
      </w:r>
      <w:r>
        <w:rPr>
          <w:rFonts w:ascii="Cambria Math" w:eastAsia="Cambria Math" w:hAnsi="Cambria Math"/>
          <w:spacing w:val="-43"/>
          <w:w w:val="165"/>
          <w:sz w:val="20"/>
        </w:rPr>
        <w:t xml:space="preserve"> </w:t>
      </w:r>
      <w:r>
        <w:rPr>
          <w:rFonts w:ascii="Cambria Math" w:eastAsia="Cambria Math" w:hAnsi="Cambria Math"/>
          <w:spacing w:val="-5"/>
          <w:w w:val="110"/>
          <w:sz w:val="20"/>
        </w:rPr>
        <w:t>𝑝</w:t>
      </w:r>
      <w:r>
        <w:rPr>
          <w:rFonts w:ascii="Cambria Math" w:eastAsia="Cambria Math" w:hAnsi="Cambria Math"/>
          <w:spacing w:val="-5"/>
          <w:w w:val="110"/>
          <w:sz w:val="20"/>
          <w:vertAlign w:val="superscript"/>
        </w:rPr>
        <w:t>2</w:t>
      </w:r>
    </w:p>
    <w:p w14:paraId="6A2FE7D5" w14:textId="77777777" w:rsidR="00506707" w:rsidRDefault="00430EB6">
      <w:pPr>
        <w:spacing w:before="78"/>
        <w:rPr>
          <w:rFonts w:ascii="Cambria Math"/>
          <w:sz w:val="20"/>
        </w:rPr>
      </w:pPr>
      <w:r>
        <w:br w:type="column"/>
      </w:r>
    </w:p>
    <w:p w14:paraId="4ADDB790" w14:textId="77777777" w:rsidR="00506707" w:rsidRDefault="00430EB6">
      <w:pPr>
        <w:spacing w:line="199" w:lineRule="exact"/>
        <w:ind w:left="57"/>
        <w:rPr>
          <w:sz w:val="20"/>
        </w:rPr>
      </w:pPr>
      <w:r>
        <w:rPr>
          <w:spacing w:val="-5"/>
          <w:sz w:val="20"/>
        </w:rPr>
        <w:t>(2)</w:t>
      </w:r>
    </w:p>
    <w:p w14:paraId="36D7D958" w14:textId="77777777" w:rsidR="00506707" w:rsidRDefault="00506707">
      <w:pPr>
        <w:spacing w:line="199" w:lineRule="exact"/>
        <w:rPr>
          <w:sz w:val="20"/>
        </w:rPr>
        <w:sectPr w:rsidR="00506707">
          <w:pgSz w:w="11910" w:h="16840"/>
          <w:pgMar w:top="980" w:right="708" w:bottom="960" w:left="850" w:header="0" w:footer="743" w:gutter="0"/>
          <w:cols w:num="3" w:space="720" w:equalWidth="0">
            <w:col w:w="4925" w:space="1778"/>
            <w:col w:w="1536" w:space="534"/>
            <w:col w:w="1579"/>
          </w:cols>
        </w:sectPr>
      </w:pPr>
    </w:p>
    <w:p w14:paraId="11B9CA21" w14:textId="77777777" w:rsidR="00506707" w:rsidRDefault="00430EB6">
      <w:pPr>
        <w:spacing w:line="223" w:lineRule="exact"/>
        <w:ind w:left="57"/>
        <w:jc w:val="both"/>
        <w:rPr>
          <w:sz w:val="20"/>
        </w:rPr>
      </w:pPr>
      <w:r>
        <w:rPr>
          <w:spacing w:val="-2"/>
          <w:sz w:val="20"/>
        </w:rPr>
        <w:t>surface</w:t>
      </w:r>
      <w:r>
        <w:rPr>
          <w:spacing w:val="-5"/>
          <w:sz w:val="20"/>
        </w:rPr>
        <w:t xml:space="preserve"> </w:t>
      </w:r>
      <w:r>
        <w:rPr>
          <w:spacing w:val="-2"/>
          <w:sz w:val="20"/>
        </w:rPr>
        <w:t>is</w:t>
      </w:r>
      <w:r>
        <w:rPr>
          <w:spacing w:val="3"/>
          <w:sz w:val="20"/>
        </w:rPr>
        <w:t xml:space="preserve"> </w:t>
      </w:r>
      <w:r>
        <w:rPr>
          <w:spacing w:val="-2"/>
          <w:sz w:val="20"/>
        </w:rPr>
        <w:t>expressed</w:t>
      </w:r>
      <w:r>
        <w:rPr>
          <w:spacing w:val="-5"/>
          <w:sz w:val="20"/>
        </w:rPr>
        <w:t xml:space="preserve"> as</w:t>
      </w:r>
    </w:p>
    <w:p w14:paraId="1F8C2091" w14:textId="77777777" w:rsidR="00506707" w:rsidRDefault="00430EB6">
      <w:pPr>
        <w:tabs>
          <w:tab w:val="left" w:pos="3548"/>
        </w:tabs>
        <w:spacing w:before="112"/>
        <w:ind w:left="1584"/>
        <w:rPr>
          <w:sz w:val="20"/>
        </w:rPr>
      </w:pPr>
      <w:r>
        <w:rPr>
          <w:rFonts w:ascii="Cambria Math" w:eastAsia="Cambria Math"/>
          <w:sz w:val="20"/>
        </w:rPr>
        <w:t>𝑧</w:t>
      </w:r>
      <w:r>
        <w:rPr>
          <w:rFonts w:ascii="Cambria Math" w:eastAsia="Cambria Math"/>
          <w:spacing w:val="11"/>
          <w:sz w:val="20"/>
        </w:rPr>
        <w:t xml:space="preserve"> </w:t>
      </w:r>
      <w:r>
        <w:rPr>
          <w:rFonts w:ascii="Cambria Math" w:eastAsia="Cambria Math"/>
          <w:sz w:val="20"/>
        </w:rPr>
        <w:t>=</w:t>
      </w:r>
      <w:r>
        <w:rPr>
          <w:rFonts w:ascii="Cambria Math" w:eastAsia="Cambria Math"/>
          <w:spacing w:val="11"/>
          <w:sz w:val="20"/>
        </w:rPr>
        <w:t xml:space="preserve"> </w:t>
      </w:r>
      <w:r>
        <w:rPr>
          <w:rFonts w:ascii="Cambria Math" w:eastAsia="Cambria Math"/>
          <w:sz w:val="20"/>
        </w:rPr>
        <w:t>𝑎𝑥</w:t>
      </w:r>
      <w:r>
        <w:rPr>
          <w:rFonts w:ascii="Cambria Math" w:eastAsia="Cambria Math"/>
          <w:spacing w:val="8"/>
          <w:sz w:val="20"/>
        </w:rPr>
        <w:t xml:space="preserve"> </w:t>
      </w:r>
      <w:r>
        <w:rPr>
          <w:rFonts w:ascii="Cambria Math" w:eastAsia="Cambria Math"/>
          <w:sz w:val="20"/>
        </w:rPr>
        <w:t>+</w:t>
      </w:r>
      <w:r>
        <w:rPr>
          <w:rFonts w:ascii="Cambria Math" w:eastAsia="Cambria Math"/>
          <w:spacing w:val="-3"/>
          <w:sz w:val="20"/>
        </w:rPr>
        <w:t xml:space="preserve"> </w:t>
      </w:r>
      <w:r>
        <w:rPr>
          <w:rFonts w:ascii="Cambria Math" w:eastAsia="Cambria Math"/>
          <w:sz w:val="20"/>
        </w:rPr>
        <w:t>𝑏𝑦 +</w:t>
      </w:r>
      <w:r>
        <w:rPr>
          <w:rFonts w:ascii="Cambria Math" w:eastAsia="Cambria Math"/>
          <w:spacing w:val="-3"/>
          <w:sz w:val="20"/>
        </w:rPr>
        <w:t xml:space="preserve"> </w:t>
      </w:r>
      <w:r>
        <w:rPr>
          <w:rFonts w:ascii="Cambria Math" w:eastAsia="Cambria Math"/>
          <w:spacing w:val="-10"/>
          <w:sz w:val="20"/>
        </w:rPr>
        <w:t>𝑐</w:t>
      </w:r>
      <w:r>
        <w:rPr>
          <w:rFonts w:ascii="Cambria Math" w:eastAsia="Cambria Math"/>
          <w:sz w:val="20"/>
        </w:rPr>
        <w:tab/>
      </w:r>
      <w:r>
        <w:rPr>
          <w:spacing w:val="-5"/>
          <w:sz w:val="20"/>
        </w:rPr>
        <w:t>(1)</w:t>
      </w:r>
    </w:p>
    <w:p w14:paraId="5DCA2694" w14:textId="77777777" w:rsidR="00506707" w:rsidRDefault="00506707">
      <w:pPr>
        <w:pStyle w:val="BodyText"/>
        <w:spacing w:before="96"/>
        <w:rPr>
          <w:sz w:val="20"/>
        </w:rPr>
      </w:pPr>
    </w:p>
    <w:p w14:paraId="2F36D5AE" w14:textId="77777777" w:rsidR="00506707" w:rsidRDefault="00430EB6">
      <w:pPr>
        <w:spacing w:line="230" w:lineRule="auto"/>
        <w:ind w:left="57"/>
        <w:jc w:val="both"/>
        <w:rPr>
          <w:sz w:val="20"/>
        </w:rPr>
      </w:pPr>
      <w:r>
        <w:rPr>
          <w:sz w:val="20"/>
        </w:rPr>
        <w:t>where</w:t>
      </w:r>
      <w:r>
        <w:rPr>
          <w:spacing w:val="-3"/>
          <w:sz w:val="20"/>
        </w:rPr>
        <w:t xml:space="preserve"> </w:t>
      </w:r>
      <w:r>
        <w:rPr>
          <w:rFonts w:ascii="Cambria Math" w:eastAsia="Cambria Math"/>
          <w:sz w:val="20"/>
        </w:rPr>
        <w:t>𝑎</w:t>
      </w:r>
      <w:r>
        <w:rPr>
          <w:sz w:val="20"/>
        </w:rPr>
        <w:t>and</w:t>
      </w:r>
      <w:r>
        <w:rPr>
          <w:spacing w:val="-4"/>
          <w:sz w:val="20"/>
        </w:rPr>
        <w:t xml:space="preserve"> </w:t>
      </w:r>
      <w:r>
        <w:rPr>
          <w:rFonts w:ascii="Cambria Math" w:eastAsia="Cambria Math"/>
          <w:sz w:val="20"/>
        </w:rPr>
        <w:t>𝑏</w:t>
      </w:r>
      <w:r>
        <w:rPr>
          <w:sz w:val="20"/>
        </w:rPr>
        <w:t>represent surface</w:t>
      </w:r>
      <w:r>
        <w:rPr>
          <w:spacing w:val="-3"/>
          <w:sz w:val="20"/>
        </w:rPr>
        <w:t xml:space="preserve"> </w:t>
      </w:r>
      <w:r>
        <w:rPr>
          <w:sz w:val="20"/>
        </w:rPr>
        <w:t>inclination coefficients</w:t>
      </w:r>
      <w:r>
        <w:rPr>
          <w:spacing w:val="-6"/>
          <w:sz w:val="20"/>
        </w:rPr>
        <w:t xml:space="preserve"> </w:t>
      </w:r>
      <w:r>
        <w:rPr>
          <w:sz w:val="20"/>
        </w:rPr>
        <w:t>along the</w:t>
      </w:r>
      <w:r>
        <w:rPr>
          <w:spacing w:val="-13"/>
          <w:sz w:val="20"/>
        </w:rPr>
        <w:t xml:space="preserve"> </w:t>
      </w:r>
      <w:r>
        <w:rPr>
          <w:sz w:val="20"/>
        </w:rPr>
        <w:t>longitudinal</w:t>
      </w:r>
      <w:r>
        <w:rPr>
          <w:spacing w:val="-10"/>
          <w:sz w:val="20"/>
        </w:rPr>
        <w:t xml:space="preserve"> </w:t>
      </w:r>
      <w:r>
        <w:rPr>
          <w:sz w:val="20"/>
        </w:rPr>
        <w:t>and</w:t>
      </w:r>
      <w:r>
        <w:rPr>
          <w:spacing w:val="-11"/>
          <w:sz w:val="20"/>
        </w:rPr>
        <w:t xml:space="preserve"> </w:t>
      </w:r>
      <w:r>
        <w:rPr>
          <w:sz w:val="20"/>
        </w:rPr>
        <w:t>lateral</w:t>
      </w:r>
      <w:r>
        <w:rPr>
          <w:spacing w:val="-10"/>
          <w:sz w:val="20"/>
        </w:rPr>
        <w:t xml:space="preserve"> </w:t>
      </w:r>
      <w:r>
        <w:rPr>
          <w:sz w:val="20"/>
        </w:rPr>
        <w:t>axes,</w:t>
      </w:r>
      <w:r>
        <w:rPr>
          <w:spacing w:val="-9"/>
          <w:sz w:val="20"/>
        </w:rPr>
        <w:t xml:space="preserve"> </w:t>
      </w:r>
      <w:r>
        <w:rPr>
          <w:sz w:val="20"/>
        </w:rPr>
        <w:t>and</w:t>
      </w:r>
      <w:r>
        <w:rPr>
          <w:spacing w:val="-9"/>
          <w:sz w:val="20"/>
        </w:rPr>
        <w:t xml:space="preserve"> </w:t>
      </w:r>
      <w:r>
        <w:rPr>
          <w:rFonts w:ascii="Cambria Math" w:eastAsia="Cambria Math"/>
          <w:sz w:val="20"/>
        </w:rPr>
        <w:t>𝑐</w:t>
      </w:r>
      <w:r>
        <w:rPr>
          <w:sz w:val="20"/>
        </w:rPr>
        <w:t>denotes</w:t>
      </w:r>
      <w:r>
        <w:rPr>
          <w:spacing w:val="-8"/>
          <w:sz w:val="20"/>
        </w:rPr>
        <w:t xml:space="preserve"> </w:t>
      </w:r>
      <w:r>
        <w:rPr>
          <w:sz w:val="20"/>
        </w:rPr>
        <w:t>vertical</w:t>
      </w:r>
      <w:r>
        <w:rPr>
          <w:spacing w:val="-5"/>
          <w:sz w:val="20"/>
        </w:rPr>
        <w:t xml:space="preserve"> </w:t>
      </w:r>
      <w:r>
        <w:rPr>
          <w:sz w:val="20"/>
        </w:rPr>
        <w:t xml:space="preserve">offset. </w:t>
      </w:r>
      <w:r>
        <w:rPr>
          <w:spacing w:val="-2"/>
          <w:sz w:val="20"/>
        </w:rPr>
        <w:t>This</w:t>
      </w:r>
      <w:r>
        <w:rPr>
          <w:spacing w:val="-11"/>
          <w:sz w:val="20"/>
        </w:rPr>
        <w:t xml:space="preserve"> </w:t>
      </w:r>
      <w:r>
        <w:rPr>
          <w:spacing w:val="-2"/>
          <w:sz w:val="20"/>
        </w:rPr>
        <w:t>equation</w:t>
      </w:r>
      <w:r>
        <w:rPr>
          <w:spacing w:val="-10"/>
          <w:sz w:val="20"/>
        </w:rPr>
        <w:t xml:space="preserve"> </w:t>
      </w:r>
      <w:r>
        <w:rPr>
          <w:spacing w:val="-2"/>
          <w:sz w:val="20"/>
        </w:rPr>
        <w:t>provides</w:t>
      </w:r>
      <w:r>
        <w:rPr>
          <w:spacing w:val="-10"/>
          <w:sz w:val="20"/>
        </w:rPr>
        <w:t xml:space="preserve"> </w:t>
      </w:r>
      <w:r>
        <w:rPr>
          <w:spacing w:val="-2"/>
          <w:sz w:val="20"/>
        </w:rPr>
        <w:t>a</w:t>
      </w:r>
      <w:r>
        <w:rPr>
          <w:spacing w:val="-8"/>
          <w:sz w:val="20"/>
        </w:rPr>
        <w:t xml:space="preserve"> </w:t>
      </w:r>
      <w:r>
        <w:rPr>
          <w:spacing w:val="-2"/>
          <w:sz w:val="20"/>
        </w:rPr>
        <w:t>geometric</w:t>
      </w:r>
      <w:r>
        <w:rPr>
          <w:spacing w:val="-8"/>
          <w:sz w:val="20"/>
        </w:rPr>
        <w:t xml:space="preserve"> </w:t>
      </w:r>
      <w:r>
        <w:rPr>
          <w:spacing w:val="-2"/>
          <w:sz w:val="20"/>
        </w:rPr>
        <w:t>baseline</w:t>
      </w:r>
      <w:r>
        <w:rPr>
          <w:spacing w:val="-11"/>
          <w:sz w:val="20"/>
        </w:rPr>
        <w:t xml:space="preserve"> </w:t>
      </w:r>
      <w:r>
        <w:rPr>
          <w:spacing w:val="-2"/>
          <w:sz w:val="20"/>
        </w:rPr>
        <w:t>for</w:t>
      </w:r>
      <w:r>
        <w:rPr>
          <w:spacing w:val="-4"/>
          <w:sz w:val="20"/>
        </w:rPr>
        <w:t xml:space="preserve"> </w:t>
      </w:r>
      <w:r>
        <w:rPr>
          <w:spacing w:val="-2"/>
          <w:sz w:val="20"/>
        </w:rPr>
        <w:t xml:space="preserve">differentiating </w:t>
      </w:r>
      <w:r>
        <w:rPr>
          <w:sz w:val="20"/>
        </w:rPr>
        <w:t>nominal road surface from structural anomalies.</w:t>
      </w:r>
    </w:p>
    <w:p w14:paraId="65B04CD9" w14:textId="77777777" w:rsidR="00506707" w:rsidRDefault="00430EB6">
      <w:pPr>
        <w:spacing w:before="104"/>
        <w:ind w:left="318" w:right="141"/>
        <w:jc w:val="center"/>
        <w:rPr>
          <w:rFonts w:ascii="Cambria Math" w:eastAsia="Cambria Math"/>
          <w:sz w:val="14"/>
        </w:rPr>
      </w:pPr>
      <w:r>
        <w:br w:type="column"/>
      </w:r>
      <w:r>
        <w:rPr>
          <w:rFonts w:ascii="Cambria Math" w:eastAsia="Cambria Math"/>
          <w:spacing w:val="-5"/>
          <w:w w:val="105"/>
          <w:sz w:val="14"/>
        </w:rPr>
        <w:t>𝑖=1</w:t>
      </w:r>
    </w:p>
    <w:p w14:paraId="37811C77" w14:textId="77777777" w:rsidR="00506707" w:rsidRDefault="00506707">
      <w:pPr>
        <w:pStyle w:val="BodyText"/>
        <w:spacing w:before="132"/>
        <w:rPr>
          <w:rFonts w:ascii="Cambria Math"/>
          <w:sz w:val="14"/>
        </w:rPr>
      </w:pPr>
    </w:p>
    <w:p w14:paraId="6F2DCFD4" w14:textId="77777777" w:rsidR="00506707" w:rsidRDefault="00430EB6">
      <w:pPr>
        <w:spacing w:line="220" w:lineRule="auto"/>
        <w:ind w:left="57" w:right="182"/>
        <w:jc w:val="both"/>
        <w:rPr>
          <w:sz w:val="20"/>
        </w:rPr>
      </w:pPr>
      <w:r>
        <w:rPr>
          <w:sz w:val="20"/>
        </w:rPr>
        <w:t>where</w:t>
      </w:r>
      <w:r>
        <w:rPr>
          <w:spacing w:val="-12"/>
          <w:sz w:val="20"/>
        </w:rPr>
        <w:t xml:space="preserve"> </w:t>
      </w:r>
      <w:r>
        <w:rPr>
          <w:rFonts w:ascii="Cambria Math" w:eastAsia="Cambria Math"/>
          <w:sz w:val="20"/>
        </w:rPr>
        <w:t>𝑝</w:t>
      </w:r>
      <w:r>
        <w:rPr>
          <w:rFonts w:ascii="Cambria Math" w:eastAsia="Cambria Math"/>
          <w:position w:val="-3"/>
          <w:sz w:val="14"/>
        </w:rPr>
        <w:t>𝑖</w:t>
      </w:r>
      <w:r>
        <w:rPr>
          <w:sz w:val="20"/>
        </w:rPr>
        <w:t>denotes</w:t>
      </w:r>
      <w:r>
        <w:rPr>
          <w:spacing w:val="-13"/>
          <w:sz w:val="20"/>
        </w:rPr>
        <w:t xml:space="preserve"> </w:t>
      </w:r>
      <w:r>
        <w:rPr>
          <w:sz w:val="20"/>
        </w:rPr>
        <w:t>the</w:t>
      </w:r>
      <w:r>
        <w:rPr>
          <w:spacing w:val="-10"/>
          <w:sz w:val="20"/>
        </w:rPr>
        <w:t xml:space="preserve"> </w:t>
      </w:r>
      <w:r>
        <w:rPr>
          <w:sz w:val="20"/>
        </w:rPr>
        <w:t>probability</w:t>
      </w:r>
      <w:r>
        <w:rPr>
          <w:spacing w:val="-12"/>
          <w:sz w:val="20"/>
        </w:rPr>
        <w:t xml:space="preserve"> </w:t>
      </w:r>
      <w:r>
        <w:rPr>
          <w:sz w:val="20"/>
        </w:rPr>
        <w:t>of</w:t>
      </w:r>
      <w:r>
        <w:rPr>
          <w:spacing w:val="-8"/>
          <w:sz w:val="20"/>
        </w:rPr>
        <w:t xml:space="preserve"> </w:t>
      </w:r>
      <w:r>
        <w:rPr>
          <w:sz w:val="20"/>
        </w:rPr>
        <w:t>class</w:t>
      </w:r>
      <w:r>
        <w:rPr>
          <w:spacing w:val="-11"/>
          <w:sz w:val="20"/>
        </w:rPr>
        <w:t xml:space="preserve"> </w:t>
      </w:r>
      <w:r>
        <w:rPr>
          <w:rFonts w:ascii="Cambria Math" w:eastAsia="Cambria Math"/>
          <w:sz w:val="20"/>
        </w:rPr>
        <w:t>𝑖</w:t>
      </w:r>
      <w:r>
        <w:rPr>
          <w:sz w:val="20"/>
        </w:rPr>
        <w:t>,</w:t>
      </w:r>
      <w:r>
        <w:rPr>
          <w:spacing w:val="-6"/>
          <w:sz w:val="20"/>
        </w:rPr>
        <w:t xml:space="preserve"> </w:t>
      </w:r>
      <w:r>
        <w:rPr>
          <w:sz w:val="20"/>
        </w:rPr>
        <w:t>and</w:t>
      </w:r>
      <w:r>
        <w:rPr>
          <w:spacing w:val="-12"/>
          <w:sz w:val="20"/>
        </w:rPr>
        <w:t xml:space="preserve"> </w:t>
      </w:r>
      <w:r>
        <w:rPr>
          <w:rFonts w:ascii="Cambria Math" w:eastAsia="Cambria Math"/>
          <w:sz w:val="20"/>
        </w:rPr>
        <w:t>𝐶</w:t>
      </w:r>
      <w:r>
        <w:rPr>
          <w:sz w:val="20"/>
        </w:rPr>
        <w:t>is</w:t>
      </w:r>
      <w:r>
        <w:rPr>
          <w:spacing w:val="-10"/>
          <w:sz w:val="20"/>
        </w:rPr>
        <w:t xml:space="preserve"> </w:t>
      </w:r>
      <w:r>
        <w:rPr>
          <w:sz w:val="20"/>
        </w:rPr>
        <w:t>the</w:t>
      </w:r>
      <w:r>
        <w:rPr>
          <w:spacing w:val="-11"/>
          <w:sz w:val="20"/>
        </w:rPr>
        <w:t xml:space="preserve"> </w:t>
      </w:r>
      <w:r>
        <w:rPr>
          <w:sz w:val="20"/>
        </w:rPr>
        <w:t>number of hazard categories. The ensemble vote across all trees produces</w:t>
      </w:r>
      <w:r>
        <w:rPr>
          <w:spacing w:val="-5"/>
          <w:sz w:val="20"/>
        </w:rPr>
        <w:t xml:space="preserve"> </w:t>
      </w:r>
      <w:r>
        <w:rPr>
          <w:sz w:val="20"/>
        </w:rPr>
        <w:t>a</w:t>
      </w:r>
      <w:r>
        <w:rPr>
          <w:spacing w:val="-2"/>
          <w:sz w:val="20"/>
        </w:rPr>
        <w:t xml:space="preserve"> </w:t>
      </w:r>
      <w:r>
        <w:rPr>
          <w:sz w:val="20"/>
        </w:rPr>
        <w:t>class</w:t>
      </w:r>
      <w:r>
        <w:rPr>
          <w:spacing w:val="-9"/>
          <w:sz w:val="20"/>
        </w:rPr>
        <w:t xml:space="preserve"> </w:t>
      </w:r>
      <w:r>
        <w:rPr>
          <w:sz w:val="20"/>
        </w:rPr>
        <w:t>probability</w:t>
      </w:r>
      <w:r>
        <w:rPr>
          <w:spacing w:val="-13"/>
          <w:sz w:val="20"/>
        </w:rPr>
        <w:t xml:space="preserve"> </w:t>
      </w:r>
      <w:r>
        <w:rPr>
          <w:sz w:val="20"/>
        </w:rPr>
        <w:t>rather</w:t>
      </w:r>
      <w:r>
        <w:rPr>
          <w:spacing w:val="-4"/>
          <w:sz w:val="20"/>
        </w:rPr>
        <w:t xml:space="preserve"> </w:t>
      </w:r>
      <w:r>
        <w:rPr>
          <w:sz w:val="20"/>
        </w:rPr>
        <w:t>than</w:t>
      </w:r>
      <w:r>
        <w:rPr>
          <w:spacing w:val="-4"/>
          <w:sz w:val="20"/>
        </w:rPr>
        <w:t xml:space="preserve"> </w:t>
      </w:r>
      <w:r>
        <w:rPr>
          <w:sz w:val="20"/>
        </w:rPr>
        <w:t>a</w:t>
      </w:r>
      <w:r>
        <w:rPr>
          <w:spacing w:val="-7"/>
          <w:sz w:val="20"/>
        </w:rPr>
        <w:t xml:space="preserve"> </w:t>
      </w:r>
      <w:r>
        <w:rPr>
          <w:sz w:val="20"/>
        </w:rPr>
        <w:t>hard</w:t>
      </w:r>
      <w:r>
        <w:rPr>
          <w:spacing w:val="-9"/>
          <w:sz w:val="20"/>
        </w:rPr>
        <w:t xml:space="preserve"> </w:t>
      </w:r>
      <w:r>
        <w:rPr>
          <w:sz w:val="20"/>
        </w:rPr>
        <w:t>label,</w:t>
      </w:r>
      <w:r>
        <w:rPr>
          <w:spacing w:val="-1"/>
          <w:sz w:val="20"/>
        </w:rPr>
        <w:t xml:space="preserve"> </w:t>
      </w:r>
      <w:r>
        <w:rPr>
          <w:sz w:val="20"/>
        </w:rPr>
        <w:t>which is exactly what the downstream control layer needs.</w:t>
      </w:r>
    </w:p>
    <w:p w14:paraId="4B8AE69C" w14:textId="77777777" w:rsidR="00506707" w:rsidRDefault="00430EB6">
      <w:pPr>
        <w:spacing w:before="122" w:line="228" w:lineRule="auto"/>
        <w:ind w:left="57" w:right="185" w:firstLine="288"/>
        <w:jc w:val="both"/>
        <w:rPr>
          <w:sz w:val="20"/>
        </w:rPr>
      </w:pPr>
      <w:r>
        <w:rPr>
          <w:sz w:val="20"/>
        </w:rPr>
        <w:t>The classifier does not merely output a discrete label; it produces</w:t>
      </w:r>
      <w:r>
        <w:rPr>
          <w:spacing w:val="-7"/>
          <w:sz w:val="20"/>
        </w:rPr>
        <w:t xml:space="preserve"> </w:t>
      </w:r>
      <w:r>
        <w:rPr>
          <w:sz w:val="20"/>
        </w:rPr>
        <w:t>a severity</w:t>
      </w:r>
      <w:r>
        <w:rPr>
          <w:spacing w:val="-3"/>
          <w:sz w:val="20"/>
        </w:rPr>
        <w:t xml:space="preserve"> </w:t>
      </w:r>
      <w:r>
        <w:rPr>
          <w:sz w:val="20"/>
        </w:rPr>
        <w:t>probability</w:t>
      </w:r>
      <w:r>
        <w:rPr>
          <w:spacing w:val="-1"/>
          <w:sz w:val="20"/>
        </w:rPr>
        <w:t xml:space="preserve"> </w:t>
      </w:r>
      <w:proofErr w:type="gramStart"/>
      <w:r>
        <w:rPr>
          <w:rFonts w:ascii="Cambria Math" w:eastAsia="Cambria Math" w:hAnsi="Cambria Math"/>
          <w:sz w:val="20"/>
        </w:rPr>
        <w:t>𝑃</w:t>
      </w:r>
      <w:r>
        <w:rPr>
          <w:rFonts w:ascii="Cambria Math" w:eastAsia="Cambria Math" w:hAnsi="Cambria Math"/>
          <w:position w:val="-3"/>
          <w:sz w:val="14"/>
        </w:rPr>
        <w:t>𝑠𝑒𝑣𝑒𝑟𝑖𝑡𝑦</w:t>
      </w:r>
      <w:r>
        <w:rPr>
          <w:rFonts w:ascii="Cambria Math" w:eastAsia="Cambria Math" w:hAnsi="Cambria Math"/>
          <w:spacing w:val="-8"/>
          <w:position w:val="-3"/>
          <w:sz w:val="14"/>
        </w:rPr>
        <w:t xml:space="preserve"> </w:t>
      </w:r>
      <w:r>
        <w:rPr>
          <w:sz w:val="20"/>
        </w:rPr>
        <w:t>.</w:t>
      </w:r>
      <w:proofErr w:type="gramEnd"/>
      <w:r>
        <w:rPr>
          <w:sz w:val="20"/>
        </w:rPr>
        <w:t xml:space="preserve"> Using a probability rather than a label is deliberate — a 0.55 probability of a pothole should produce gentler braking than a 0.95 probability, and the control law is written to respect that.</w:t>
      </w:r>
    </w:p>
    <w:p w14:paraId="2ABDCC69" w14:textId="77777777" w:rsidR="00506707" w:rsidRDefault="00506707">
      <w:pPr>
        <w:pStyle w:val="BodyText"/>
        <w:rPr>
          <w:sz w:val="20"/>
        </w:rPr>
      </w:pPr>
    </w:p>
    <w:p w14:paraId="4E579489" w14:textId="77777777" w:rsidR="00506707" w:rsidRDefault="00506707">
      <w:pPr>
        <w:pStyle w:val="BodyText"/>
        <w:spacing w:before="2"/>
        <w:rPr>
          <w:sz w:val="20"/>
        </w:rPr>
      </w:pPr>
    </w:p>
    <w:p w14:paraId="10EA350C" w14:textId="77777777" w:rsidR="00506707" w:rsidRDefault="00430EB6">
      <w:pPr>
        <w:pStyle w:val="Heading3"/>
        <w:spacing w:line="228" w:lineRule="auto"/>
        <w:ind w:left="417" w:right="214" w:hanging="360"/>
        <w:jc w:val="left"/>
      </w:pPr>
      <w:r>
        <w:rPr>
          <w:spacing w:val="-2"/>
        </w:rPr>
        <w:t>2.3Physics-Constrained Braking Validation</w:t>
      </w:r>
    </w:p>
    <w:p w14:paraId="0401C8B5" w14:textId="77777777" w:rsidR="00506707" w:rsidRDefault="00430EB6">
      <w:pPr>
        <w:spacing w:before="110" w:line="230" w:lineRule="auto"/>
        <w:ind w:left="57" w:right="214" w:firstLine="52"/>
        <w:rPr>
          <w:sz w:val="20"/>
        </w:rPr>
      </w:pPr>
      <w:r>
        <w:rPr>
          <w:sz w:val="20"/>
        </w:rPr>
        <w:t>L3 represents the</w:t>
      </w:r>
      <w:r>
        <w:rPr>
          <w:spacing w:val="-1"/>
          <w:sz w:val="20"/>
        </w:rPr>
        <w:t xml:space="preserve"> </w:t>
      </w:r>
      <w:r>
        <w:rPr>
          <w:sz w:val="20"/>
        </w:rPr>
        <w:t>physics gate, and it is the</w:t>
      </w:r>
      <w:r>
        <w:rPr>
          <w:spacing w:val="-1"/>
          <w:sz w:val="20"/>
        </w:rPr>
        <w:t xml:space="preserve"> </w:t>
      </w:r>
      <w:r>
        <w:rPr>
          <w:sz w:val="20"/>
        </w:rPr>
        <w:t>aspect of the design that most clearly sets this work apart from a simple "detect and brake" system. Before any</w:t>
      </w:r>
      <w:r>
        <w:rPr>
          <w:spacing w:val="-1"/>
          <w:sz w:val="20"/>
        </w:rPr>
        <w:t xml:space="preserve"> </w:t>
      </w:r>
      <w:r>
        <w:rPr>
          <w:sz w:val="20"/>
        </w:rPr>
        <w:t>braking command is sent</w:t>
      </w:r>
      <w:r>
        <w:rPr>
          <w:spacing w:val="-13"/>
          <w:sz w:val="20"/>
        </w:rPr>
        <w:t xml:space="preserve"> </w:t>
      </w:r>
      <w:r>
        <w:rPr>
          <w:sz w:val="20"/>
        </w:rPr>
        <w:t>out</w:t>
      </w:r>
      <w:r>
        <w:rPr>
          <w:spacing w:val="-12"/>
          <w:sz w:val="20"/>
        </w:rPr>
        <w:t xml:space="preserve"> </w:t>
      </w:r>
      <w:r>
        <w:rPr>
          <w:sz w:val="20"/>
        </w:rPr>
        <w:t>of</w:t>
      </w:r>
      <w:r>
        <w:rPr>
          <w:spacing w:val="-11"/>
          <w:sz w:val="20"/>
        </w:rPr>
        <w:t xml:space="preserve"> </w:t>
      </w:r>
      <w:r>
        <w:rPr>
          <w:sz w:val="20"/>
        </w:rPr>
        <w:t>the</w:t>
      </w:r>
      <w:r>
        <w:rPr>
          <w:spacing w:val="-13"/>
          <w:sz w:val="20"/>
        </w:rPr>
        <w:t xml:space="preserve"> </w:t>
      </w:r>
      <w:r>
        <w:rPr>
          <w:sz w:val="20"/>
        </w:rPr>
        <w:t>system,</w:t>
      </w:r>
      <w:r>
        <w:rPr>
          <w:spacing w:val="-9"/>
          <w:sz w:val="20"/>
        </w:rPr>
        <w:t xml:space="preserve"> </w:t>
      </w:r>
      <w:r>
        <w:rPr>
          <w:sz w:val="20"/>
        </w:rPr>
        <w:t>the</w:t>
      </w:r>
      <w:r>
        <w:rPr>
          <w:spacing w:val="-10"/>
          <w:sz w:val="20"/>
        </w:rPr>
        <w:t xml:space="preserve"> </w:t>
      </w:r>
      <w:r>
        <w:rPr>
          <w:sz w:val="20"/>
        </w:rPr>
        <w:t>stopping-distance</w:t>
      </w:r>
      <w:r>
        <w:rPr>
          <w:spacing w:val="-13"/>
          <w:sz w:val="20"/>
        </w:rPr>
        <w:t xml:space="preserve"> </w:t>
      </w:r>
      <w:r>
        <w:rPr>
          <w:sz w:val="20"/>
        </w:rPr>
        <w:t>model</w:t>
      </w:r>
      <w:r>
        <w:rPr>
          <w:spacing w:val="-9"/>
          <w:sz w:val="20"/>
        </w:rPr>
        <w:t xml:space="preserve"> </w:t>
      </w:r>
      <w:r>
        <w:rPr>
          <w:sz w:val="20"/>
        </w:rPr>
        <w:t>performs a sanity check:</w:t>
      </w:r>
    </w:p>
    <w:p w14:paraId="537D75D5" w14:textId="77777777" w:rsidR="00506707" w:rsidRDefault="00506707">
      <w:pPr>
        <w:spacing w:line="230" w:lineRule="auto"/>
        <w:rPr>
          <w:sz w:val="20"/>
        </w:rPr>
        <w:sectPr w:rsidR="00506707">
          <w:type w:val="continuous"/>
          <w:pgSz w:w="11910" w:h="16840"/>
          <w:pgMar w:top="1600" w:right="708" w:bottom="940" w:left="850" w:header="0" w:footer="743" w:gutter="0"/>
          <w:cols w:num="2" w:space="720" w:equalWidth="0">
            <w:col w:w="4928" w:space="302"/>
            <w:col w:w="5122"/>
          </w:cols>
        </w:sectPr>
      </w:pPr>
    </w:p>
    <w:p w14:paraId="0F1E616C" w14:textId="77777777" w:rsidR="00506707" w:rsidRDefault="00430EB6">
      <w:pPr>
        <w:spacing w:before="95" w:line="208" w:lineRule="exact"/>
        <w:ind w:left="6303" w:right="728"/>
        <w:jc w:val="center"/>
        <w:rPr>
          <w:rFonts w:ascii="Cambria Math" w:eastAsia="Cambria Math"/>
          <w:sz w:val="14"/>
        </w:rPr>
      </w:pPr>
      <w:r>
        <w:rPr>
          <w:rFonts w:ascii="Cambria Math" w:eastAsia="Cambria Math"/>
          <w:noProof/>
          <w:sz w:val="14"/>
        </w:rPr>
        <w:drawing>
          <wp:anchor distT="0" distB="0" distL="0" distR="0" simplePos="0" relativeHeight="15742464" behindDoc="0" locked="0" layoutInCell="1" allowOverlap="1" wp14:anchorId="65EF45FB" wp14:editId="275C9F67">
            <wp:simplePos x="0" y="0"/>
            <wp:positionH relativeFrom="page">
              <wp:posOffset>575944</wp:posOffset>
            </wp:positionH>
            <wp:positionV relativeFrom="paragraph">
              <wp:posOffset>-1947351</wp:posOffset>
            </wp:positionV>
            <wp:extent cx="3089910" cy="268668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3089910" cy="2686684"/>
                    </a:xfrm>
                    <a:prstGeom prst="rect">
                      <a:avLst/>
                    </a:prstGeom>
                  </pic:spPr>
                </pic:pic>
              </a:graphicData>
            </a:graphic>
          </wp:anchor>
        </w:drawing>
      </w:r>
      <w:r>
        <w:rPr>
          <w:rFonts w:ascii="Cambria Math" w:eastAsia="Cambria Math"/>
          <w:spacing w:val="-5"/>
          <w:position w:val="-6"/>
          <w:sz w:val="20"/>
        </w:rPr>
        <w:t>𝑣</w:t>
      </w:r>
      <w:r>
        <w:rPr>
          <w:rFonts w:ascii="Cambria Math" w:eastAsia="Cambria Math"/>
          <w:spacing w:val="-5"/>
          <w:sz w:val="14"/>
        </w:rPr>
        <w:t>2</w:t>
      </w:r>
    </w:p>
    <w:p w14:paraId="1B8C1513" w14:textId="77777777" w:rsidR="00506707" w:rsidRDefault="00430EB6">
      <w:pPr>
        <w:tabs>
          <w:tab w:val="left" w:pos="7329"/>
        </w:tabs>
        <w:spacing w:line="189" w:lineRule="auto"/>
        <w:ind w:left="5480"/>
        <w:jc w:val="center"/>
        <w:rPr>
          <w:sz w:val="20"/>
        </w:rPr>
      </w:pPr>
      <w:r>
        <w:rPr>
          <w:noProof/>
          <w:sz w:val="20"/>
        </w:rPr>
        <mc:AlternateContent>
          <mc:Choice Requires="wps">
            <w:drawing>
              <wp:anchor distT="0" distB="0" distL="0" distR="0" simplePos="0" relativeHeight="486055424" behindDoc="1" locked="0" layoutInCell="1" allowOverlap="1" wp14:anchorId="275BF781" wp14:editId="0E32D57A">
                <wp:simplePos x="0" y="0"/>
                <wp:positionH relativeFrom="page">
                  <wp:posOffset>5488559</wp:posOffset>
                </wp:positionH>
                <wp:positionV relativeFrom="paragraph">
                  <wp:posOffset>53009</wp:posOffset>
                </wp:positionV>
                <wp:extent cx="219710" cy="95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9525"/>
                        </a:xfrm>
                        <a:custGeom>
                          <a:avLst/>
                          <a:gdLst/>
                          <a:ahLst/>
                          <a:cxnLst/>
                          <a:rect l="l" t="t" r="r" b="b"/>
                          <a:pathLst>
                            <a:path w="219710" h="9525">
                              <a:moveTo>
                                <a:pt x="219456" y="0"/>
                              </a:moveTo>
                              <a:lnTo>
                                <a:pt x="0" y="0"/>
                              </a:lnTo>
                              <a:lnTo>
                                <a:pt x="0" y="9144"/>
                              </a:lnTo>
                              <a:lnTo>
                                <a:pt x="219456" y="9144"/>
                              </a:lnTo>
                              <a:lnTo>
                                <a:pt x="219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1BB191" id="Graphic 34" o:spid="_x0000_s1026" style="position:absolute;margin-left:432.15pt;margin-top:4.15pt;width:17.3pt;height:.75pt;z-index:-17261056;visibility:visible;mso-wrap-style:square;mso-wrap-distance-left:0;mso-wrap-distance-top:0;mso-wrap-distance-right:0;mso-wrap-distance-bottom:0;mso-position-horizontal:absolute;mso-position-horizontal-relative:page;mso-position-vertical:absolute;mso-position-vertical-relative:text;v-text-anchor:top" coordsize="2197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" path="m219456,l,,,9144r219456,l219456,xe" fillcolor="black" stroked="f">
                <v:path arrowok="t"/>
                <w10:wrap anchorx="page"/>
              </v:shape>
            </w:pict>
          </mc:Fallback>
        </mc:AlternateContent>
      </w:r>
      <w:r>
        <w:rPr>
          <w:rFonts w:ascii="Cambria Math" w:eastAsia="Cambria Math"/>
          <w:sz w:val="20"/>
        </w:rPr>
        <w:t>𝐷</w:t>
      </w:r>
      <w:r>
        <w:rPr>
          <w:rFonts w:ascii="Cambria Math" w:eastAsia="Cambria Math"/>
          <w:spacing w:val="15"/>
          <w:sz w:val="20"/>
        </w:rPr>
        <w:t xml:space="preserve"> </w:t>
      </w:r>
      <w:r>
        <w:rPr>
          <w:rFonts w:ascii="Cambria Math" w:eastAsia="Cambria Math"/>
          <w:sz w:val="20"/>
        </w:rPr>
        <w:t>=</w:t>
      </w:r>
      <w:r>
        <w:rPr>
          <w:rFonts w:ascii="Cambria Math" w:eastAsia="Cambria Math"/>
          <w:spacing w:val="14"/>
          <w:sz w:val="20"/>
        </w:rPr>
        <w:t xml:space="preserve"> </w:t>
      </w:r>
      <w:r>
        <w:rPr>
          <w:rFonts w:ascii="Cambria Math" w:eastAsia="Cambria Math"/>
          <w:sz w:val="20"/>
        </w:rPr>
        <w:t>𝑣𝑡</w:t>
      </w:r>
      <w:r>
        <w:rPr>
          <w:rFonts w:ascii="Cambria Math" w:eastAsia="Cambria Math"/>
          <w:position w:val="-3"/>
          <w:sz w:val="14"/>
        </w:rPr>
        <w:t>𝑟</w:t>
      </w:r>
      <w:r>
        <w:rPr>
          <w:rFonts w:ascii="Cambria Math" w:eastAsia="Cambria Math"/>
          <w:spacing w:val="26"/>
          <w:position w:val="-3"/>
          <w:sz w:val="14"/>
        </w:rPr>
        <w:t xml:space="preserve"> </w:t>
      </w:r>
      <w:r>
        <w:rPr>
          <w:rFonts w:ascii="Cambria Math" w:eastAsia="Cambria Math"/>
          <w:sz w:val="20"/>
        </w:rPr>
        <w:t>+</w:t>
      </w:r>
      <w:r>
        <w:rPr>
          <w:rFonts w:ascii="Cambria Math" w:eastAsia="Cambria Math"/>
          <w:spacing w:val="4"/>
          <w:sz w:val="20"/>
        </w:rPr>
        <w:t xml:space="preserve"> </w:t>
      </w:r>
      <w:r>
        <w:rPr>
          <w:rFonts w:ascii="Cambria Math" w:eastAsia="Cambria Math"/>
          <w:spacing w:val="-5"/>
          <w:position w:val="-12"/>
          <w:sz w:val="20"/>
        </w:rPr>
        <w:t>2𝜇𝑔</w:t>
      </w:r>
      <w:r>
        <w:rPr>
          <w:rFonts w:ascii="Cambria Math" w:eastAsia="Cambria Math"/>
          <w:position w:val="-12"/>
          <w:sz w:val="20"/>
        </w:rPr>
        <w:tab/>
      </w:r>
      <w:r>
        <w:rPr>
          <w:spacing w:val="-5"/>
          <w:sz w:val="20"/>
        </w:rPr>
        <w:t>(3)</w:t>
      </w:r>
    </w:p>
    <w:p w14:paraId="68112D27" w14:textId="77777777" w:rsidR="00506707" w:rsidRDefault="00506707">
      <w:pPr>
        <w:pStyle w:val="BodyText"/>
        <w:spacing w:before="12"/>
        <w:rPr>
          <w:sz w:val="20"/>
        </w:rPr>
      </w:pPr>
    </w:p>
    <w:p w14:paraId="75FE144C" w14:textId="77777777" w:rsidR="00506707" w:rsidRDefault="00506707">
      <w:pPr>
        <w:pStyle w:val="BodyText"/>
        <w:rPr>
          <w:sz w:val="20"/>
        </w:rPr>
        <w:sectPr w:rsidR="00506707">
          <w:type w:val="continuous"/>
          <w:pgSz w:w="11910" w:h="16840"/>
          <w:pgMar w:top="1600" w:right="708" w:bottom="940" w:left="850" w:header="0" w:footer="743" w:gutter="0"/>
          <w:cols w:space="720"/>
        </w:sectPr>
      </w:pPr>
    </w:p>
    <w:p w14:paraId="2F5D8D5D" w14:textId="77777777" w:rsidR="00506707" w:rsidRDefault="00506707">
      <w:pPr>
        <w:pStyle w:val="BodyText"/>
        <w:spacing w:before="187"/>
        <w:rPr>
          <w:sz w:val="20"/>
        </w:rPr>
      </w:pPr>
    </w:p>
    <w:p w14:paraId="3304F60A" w14:textId="77777777" w:rsidR="00506707" w:rsidRDefault="00430EB6">
      <w:pPr>
        <w:spacing w:before="1" w:line="230" w:lineRule="auto"/>
        <w:ind w:left="355" w:right="299" w:hanging="1"/>
        <w:jc w:val="center"/>
        <w:rPr>
          <w:sz w:val="20"/>
        </w:rPr>
      </w:pPr>
      <w:r>
        <w:rPr>
          <w:sz w:val="20"/>
        </w:rPr>
        <w:t>Figure</w:t>
      </w:r>
      <w:r>
        <w:rPr>
          <w:spacing w:val="-13"/>
          <w:sz w:val="20"/>
        </w:rPr>
        <w:t xml:space="preserve"> </w:t>
      </w:r>
      <w:r>
        <w:rPr>
          <w:sz w:val="20"/>
        </w:rPr>
        <w:t>2.</w:t>
      </w:r>
      <w:r>
        <w:rPr>
          <w:spacing w:val="-12"/>
          <w:sz w:val="20"/>
        </w:rPr>
        <w:t xml:space="preserve"> </w:t>
      </w:r>
      <w:r>
        <w:rPr>
          <w:sz w:val="20"/>
        </w:rPr>
        <w:t>Proposed</w:t>
      </w:r>
      <w:r>
        <w:rPr>
          <w:spacing w:val="-13"/>
          <w:sz w:val="20"/>
        </w:rPr>
        <w:t xml:space="preserve"> </w:t>
      </w:r>
      <w:r>
        <w:rPr>
          <w:sz w:val="20"/>
        </w:rPr>
        <w:t>geometry-aware</w:t>
      </w:r>
      <w:r>
        <w:rPr>
          <w:spacing w:val="-12"/>
          <w:sz w:val="20"/>
        </w:rPr>
        <w:t xml:space="preserve"> </w:t>
      </w:r>
      <w:r>
        <w:rPr>
          <w:sz w:val="20"/>
        </w:rPr>
        <w:t xml:space="preserve">severity-adaptive </w:t>
      </w:r>
      <w:r>
        <w:rPr>
          <w:spacing w:val="-2"/>
          <w:sz w:val="20"/>
        </w:rPr>
        <w:t>braking architecture integrating LiDAR-based surface modeling</w:t>
      </w:r>
    </w:p>
    <w:p w14:paraId="605F9B86" w14:textId="77777777" w:rsidR="00506707" w:rsidRDefault="00430EB6">
      <w:pPr>
        <w:spacing w:before="115" w:line="230" w:lineRule="auto"/>
        <w:ind w:left="57" w:right="2" w:firstLine="288"/>
        <w:jc w:val="both"/>
        <w:rPr>
          <w:sz w:val="20"/>
        </w:rPr>
      </w:pPr>
      <w:r>
        <w:rPr>
          <w:sz w:val="20"/>
        </w:rPr>
        <w:t>The deviation of each point from the reference plane is computed</w:t>
      </w:r>
      <w:r>
        <w:rPr>
          <w:spacing w:val="-5"/>
          <w:sz w:val="20"/>
        </w:rPr>
        <w:t xml:space="preserve"> </w:t>
      </w:r>
      <w:r>
        <w:rPr>
          <w:sz w:val="20"/>
        </w:rPr>
        <w:t>as</w:t>
      </w:r>
    </w:p>
    <w:p w14:paraId="4EDE3EDE" w14:textId="77777777" w:rsidR="00506707" w:rsidRDefault="00430EB6">
      <w:pPr>
        <w:spacing w:before="113" w:line="251" w:lineRule="exact"/>
        <w:ind w:left="35"/>
        <w:jc w:val="center"/>
        <w:rPr>
          <w:rFonts w:ascii="Cambria Math" w:eastAsia="Cambria Math" w:hAnsi="Cambria Math"/>
          <w:sz w:val="14"/>
        </w:rPr>
      </w:pPr>
      <w:r>
        <w:rPr>
          <w:rFonts w:ascii="Cambria Math" w:eastAsia="Cambria Math" w:hAnsi="Cambria Math"/>
          <w:w w:val="105"/>
          <w:position w:val="4"/>
          <w:sz w:val="20"/>
        </w:rPr>
        <w:t>Δ𝑧</w:t>
      </w:r>
      <w:r>
        <w:rPr>
          <w:rFonts w:ascii="Cambria Math" w:eastAsia="Cambria Math" w:hAnsi="Cambria Math"/>
          <w:spacing w:val="5"/>
          <w:w w:val="105"/>
          <w:position w:val="4"/>
          <w:sz w:val="20"/>
        </w:rPr>
        <w:t xml:space="preserve"> </w:t>
      </w:r>
      <w:r>
        <w:rPr>
          <w:rFonts w:ascii="Cambria Math" w:eastAsia="Cambria Math" w:hAnsi="Cambria Math"/>
          <w:w w:val="105"/>
          <w:position w:val="4"/>
          <w:sz w:val="20"/>
        </w:rPr>
        <w:t>=</w:t>
      </w:r>
      <w:r>
        <w:rPr>
          <w:rFonts w:ascii="Cambria Math" w:eastAsia="Cambria Math" w:hAnsi="Cambria Math"/>
          <w:spacing w:val="4"/>
          <w:w w:val="105"/>
          <w:position w:val="4"/>
          <w:sz w:val="20"/>
        </w:rPr>
        <w:t xml:space="preserve"> </w:t>
      </w:r>
      <w:r>
        <w:rPr>
          <w:rFonts w:ascii="Cambria Math" w:eastAsia="Cambria Math" w:hAnsi="Cambria Math"/>
          <w:w w:val="105"/>
          <w:position w:val="4"/>
          <w:sz w:val="20"/>
        </w:rPr>
        <w:t>𝑧</w:t>
      </w:r>
      <w:r>
        <w:rPr>
          <w:rFonts w:ascii="Cambria Math" w:eastAsia="Cambria Math" w:hAnsi="Cambria Math"/>
          <w:w w:val="105"/>
          <w:sz w:val="14"/>
        </w:rPr>
        <w:t>𝑎𝑐𝑡𝑢𝑎𝑙</w:t>
      </w:r>
      <w:r>
        <w:rPr>
          <w:rFonts w:ascii="Cambria Math" w:eastAsia="Cambria Math" w:hAnsi="Cambria Math"/>
          <w:spacing w:val="19"/>
          <w:w w:val="105"/>
          <w:sz w:val="14"/>
        </w:rPr>
        <w:t xml:space="preserve"> </w:t>
      </w:r>
      <w:r>
        <w:rPr>
          <w:rFonts w:ascii="Cambria Math" w:eastAsia="Cambria Math" w:hAnsi="Cambria Math"/>
          <w:w w:val="105"/>
          <w:position w:val="4"/>
          <w:sz w:val="20"/>
        </w:rPr>
        <w:t>−</w:t>
      </w:r>
      <w:r>
        <w:rPr>
          <w:rFonts w:ascii="Cambria Math" w:eastAsia="Cambria Math" w:hAnsi="Cambria Math"/>
          <w:spacing w:val="-4"/>
          <w:w w:val="105"/>
          <w:position w:val="4"/>
          <w:sz w:val="20"/>
        </w:rPr>
        <w:t xml:space="preserve"> </w:t>
      </w:r>
      <w:r>
        <w:rPr>
          <w:rFonts w:ascii="Cambria Math" w:eastAsia="Cambria Math" w:hAnsi="Cambria Math"/>
          <w:spacing w:val="-2"/>
          <w:w w:val="105"/>
          <w:position w:val="4"/>
          <w:sz w:val="20"/>
        </w:rPr>
        <w:t>𝑧</w:t>
      </w:r>
      <w:r>
        <w:rPr>
          <w:rFonts w:ascii="Cambria Math" w:eastAsia="Cambria Math" w:hAnsi="Cambria Math"/>
          <w:spacing w:val="-2"/>
          <w:w w:val="105"/>
          <w:sz w:val="14"/>
        </w:rPr>
        <w:t>𝑝𝑙𝑎𝑛𝑒</w:t>
      </w:r>
    </w:p>
    <w:p w14:paraId="3F1EA6A9" w14:textId="77777777" w:rsidR="00506707" w:rsidRDefault="00430EB6">
      <w:pPr>
        <w:spacing w:line="228" w:lineRule="auto"/>
        <w:ind w:left="57"/>
        <w:jc w:val="both"/>
        <w:rPr>
          <w:sz w:val="20"/>
        </w:rPr>
      </w:pPr>
      <w:r>
        <w:rPr>
          <w:sz w:val="20"/>
        </w:rPr>
        <w:t>which</w:t>
      </w:r>
      <w:r>
        <w:rPr>
          <w:spacing w:val="-13"/>
          <w:sz w:val="20"/>
        </w:rPr>
        <w:t xml:space="preserve"> </w:t>
      </w:r>
      <w:r>
        <w:rPr>
          <w:sz w:val="20"/>
        </w:rPr>
        <w:t>enables</w:t>
      </w:r>
      <w:r>
        <w:rPr>
          <w:spacing w:val="-12"/>
          <w:sz w:val="20"/>
        </w:rPr>
        <w:t xml:space="preserve"> </w:t>
      </w:r>
      <w:r>
        <w:rPr>
          <w:sz w:val="20"/>
        </w:rPr>
        <w:t>explicit</w:t>
      </w:r>
      <w:r>
        <w:rPr>
          <w:spacing w:val="-13"/>
          <w:sz w:val="20"/>
        </w:rPr>
        <w:t xml:space="preserve"> </w:t>
      </w:r>
      <w:r>
        <w:rPr>
          <w:sz w:val="20"/>
        </w:rPr>
        <w:t>separation</w:t>
      </w:r>
      <w:r>
        <w:rPr>
          <w:spacing w:val="-12"/>
          <w:sz w:val="20"/>
        </w:rPr>
        <w:t xml:space="preserve"> </w:t>
      </w:r>
      <w:r>
        <w:rPr>
          <w:sz w:val="20"/>
        </w:rPr>
        <w:t>between</w:t>
      </w:r>
      <w:r>
        <w:rPr>
          <w:spacing w:val="-13"/>
          <w:sz w:val="20"/>
        </w:rPr>
        <w:t xml:space="preserve"> </w:t>
      </w:r>
      <w:r>
        <w:rPr>
          <w:sz w:val="20"/>
        </w:rPr>
        <w:t>positive</w:t>
      </w:r>
      <w:r>
        <w:rPr>
          <w:spacing w:val="-12"/>
          <w:sz w:val="20"/>
        </w:rPr>
        <w:t xml:space="preserve"> </w:t>
      </w:r>
      <w:r>
        <w:rPr>
          <w:sz w:val="20"/>
        </w:rPr>
        <w:t xml:space="preserve">deviations (speed breakers) and negative deviations (potholes). This </w:t>
      </w:r>
      <w:r>
        <w:rPr>
          <w:spacing w:val="-2"/>
          <w:sz w:val="20"/>
        </w:rPr>
        <w:t>deviation</w:t>
      </w:r>
      <w:r>
        <w:rPr>
          <w:spacing w:val="-4"/>
          <w:sz w:val="20"/>
        </w:rPr>
        <w:t xml:space="preserve"> </w:t>
      </w:r>
      <w:r>
        <w:rPr>
          <w:spacing w:val="-2"/>
          <w:sz w:val="20"/>
        </w:rPr>
        <w:t>mapping</w:t>
      </w:r>
      <w:r>
        <w:rPr>
          <w:spacing w:val="-9"/>
          <w:sz w:val="20"/>
        </w:rPr>
        <w:t xml:space="preserve"> </w:t>
      </w:r>
      <w:r>
        <w:rPr>
          <w:spacing w:val="-2"/>
          <w:sz w:val="20"/>
        </w:rPr>
        <w:t>stage,</w:t>
      </w:r>
      <w:r>
        <w:rPr>
          <w:spacing w:val="-6"/>
          <w:sz w:val="20"/>
        </w:rPr>
        <w:t xml:space="preserve"> </w:t>
      </w:r>
      <w:r>
        <w:rPr>
          <w:spacing w:val="-2"/>
          <w:sz w:val="20"/>
        </w:rPr>
        <w:t>highlighted</w:t>
      </w:r>
      <w:r>
        <w:rPr>
          <w:spacing w:val="-9"/>
          <w:sz w:val="20"/>
        </w:rPr>
        <w:t xml:space="preserve"> </w:t>
      </w:r>
      <w:r>
        <w:rPr>
          <w:spacing w:val="-2"/>
          <w:sz w:val="20"/>
        </w:rPr>
        <w:t>in</w:t>
      </w:r>
      <w:r>
        <w:rPr>
          <w:spacing w:val="-3"/>
          <w:sz w:val="20"/>
        </w:rPr>
        <w:t xml:space="preserve"> </w:t>
      </w:r>
      <w:r>
        <w:rPr>
          <w:spacing w:val="-2"/>
          <w:sz w:val="20"/>
        </w:rPr>
        <w:t>Fig.</w:t>
      </w:r>
      <w:r>
        <w:rPr>
          <w:spacing w:val="-6"/>
          <w:sz w:val="20"/>
        </w:rPr>
        <w:t xml:space="preserve"> </w:t>
      </w:r>
      <w:r>
        <w:rPr>
          <w:spacing w:val="-2"/>
          <w:sz w:val="20"/>
        </w:rPr>
        <w:t>1,</w:t>
      </w:r>
      <w:r>
        <w:rPr>
          <w:spacing w:val="-6"/>
          <w:sz w:val="20"/>
        </w:rPr>
        <w:t xml:space="preserve"> </w:t>
      </w:r>
      <w:r>
        <w:rPr>
          <w:spacing w:val="-2"/>
          <w:sz w:val="20"/>
        </w:rPr>
        <w:t>transforms</w:t>
      </w:r>
      <w:r>
        <w:rPr>
          <w:spacing w:val="-11"/>
          <w:sz w:val="20"/>
        </w:rPr>
        <w:t xml:space="preserve"> </w:t>
      </w:r>
      <w:r>
        <w:rPr>
          <w:spacing w:val="-2"/>
          <w:sz w:val="20"/>
        </w:rPr>
        <w:t xml:space="preserve">raw </w:t>
      </w:r>
      <w:r>
        <w:rPr>
          <w:sz w:val="20"/>
        </w:rPr>
        <w:t>depth data into physically interpretable structural irregularities. Unlike traditional ABS, which detects frontal obstacles,</w:t>
      </w:r>
      <w:r>
        <w:rPr>
          <w:spacing w:val="-1"/>
          <w:sz w:val="20"/>
        </w:rPr>
        <w:t xml:space="preserve"> </w:t>
      </w:r>
      <w:r>
        <w:rPr>
          <w:sz w:val="20"/>
        </w:rPr>
        <w:t>this</w:t>
      </w:r>
      <w:r>
        <w:rPr>
          <w:spacing w:val="-10"/>
          <w:sz w:val="20"/>
        </w:rPr>
        <w:t xml:space="preserve"> </w:t>
      </w:r>
      <w:r>
        <w:rPr>
          <w:sz w:val="20"/>
        </w:rPr>
        <w:t>approach</w:t>
      </w:r>
      <w:r>
        <w:rPr>
          <w:spacing w:val="-4"/>
          <w:sz w:val="20"/>
        </w:rPr>
        <w:t xml:space="preserve"> </w:t>
      </w:r>
      <w:r>
        <w:rPr>
          <w:sz w:val="20"/>
        </w:rPr>
        <w:t>reconstructs</w:t>
      </w:r>
      <w:r>
        <w:rPr>
          <w:spacing w:val="-10"/>
          <w:sz w:val="20"/>
        </w:rPr>
        <w:t xml:space="preserve"> </w:t>
      </w:r>
      <w:r>
        <w:rPr>
          <w:sz w:val="20"/>
        </w:rPr>
        <w:t>the</w:t>
      </w:r>
      <w:r>
        <w:rPr>
          <w:spacing w:val="-11"/>
          <w:sz w:val="20"/>
        </w:rPr>
        <w:t xml:space="preserve"> </w:t>
      </w:r>
      <w:r>
        <w:rPr>
          <w:sz w:val="20"/>
        </w:rPr>
        <w:t>road</w:t>
      </w:r>
      <w:r>
        <w:rPr>
          <w:spacing w:val="-8"/>
          <w:sz w:val="20"/>
        </w:rPr>
        <w:t xml:space="preserve"> </w:t>
      </w:r>
      <w:r>
        <w:rPr>
          <w:sz w:val="20"/>
        </w:rPr>
        <w:t>topology</w:t>
      </w:r>
      <w:r>
        <w:rPr>
          <w:spacing w:val="-9"/>
          <w:sz w:val="20"/>
        </w:rPr>
        <w:t xml:space="preserve"> </w:t>
      </w:r>
      <w:r>
        <w:rPr>
          <w:sz w:val="20"/>
        </w:rPr>
        <w:t>itself.</w:t>
      </w:r>
    </w:p>
    <w:p w14:paraId="15EC7D56" w14:textId="77777777" w:rsidR="00506707" w:rsidRDefault="00430EB6">
      <w:pPr>
        <w:pStyle w:val="Heading3"/>
        <w:numPr>
          <w:ilvl w:val="1"/>
          <w:numId w:val="2"/>
        </w:numPr>
        <w:tabs>
          <w:tab w:val="left" w:pos="417"/>
        </w:tabs>
        <w:spacing w:before="124" w:line="228" w:lineRule="auto"/>
        <w:ind w:left="417" w:right="11" w:hanging="360"/>
        <w:rPr>
          <w:sz w:val="26"/>
        </w:rPr>
      </w:pPr>
      <w:r>
        <w:t>Structural</w:t>
      </w:r>
      <w:r>
        <w:rPr>
          <w:spacing w:val="40"/>
        </w:rPr>
        <w:t xml:space="preserve"> </w:t>
      </w:r>
      <w:r>
        <w:t>Intelligence</w:t>
      </w:r>
      <w:r>
        <w:rPr>
          <w:spacing w:val="40"/>
        </w:rPr>
        <w:t xml:space="preserve"> </w:t>
      </w:r>
      <w:r>
        <w:t>and</w:t>
      </w:r>
      <w:r>
        <w:rPr>
          <w:spacing w:val="40"/>
        </w:rPr>
        <w:t xml:space="preserve"> </w:t>
      </w:r>
      <w:r>
        <w:t xml:space="preserve">Severity </w:t>
      </w:r>
      <w:r>
        <w:rPr>
          <w:spacing w:val="-2"/>
        </w:rPr>
        <w:t>Estimation</w:t>
      </w:r>
    </w:p>
    <w:p w14:paraId="2C90FAD9" w14:textId="77777777" w:rsidR="00506707" w:rsidRDefault="00430EB6">
      <w:pPr>
        <w:spacing w:before="112" w:line="228" w:lineRule="auto"/>
        <w:ind w:left="57" w:firstLine="288"/>
        <w:jc w:val="both"/>
        <w:rPr>
          <w:sz w:val="20"/>
        </w:rPr>
      </w:pPr>
      <w:r>
        <w:rPr>
          <w:sz w:val="20"/>
        </w:rPr>
        <w:t>L2</w:t>
      </w:r>
      <w:r>
        <w:rPr>
          <w:spacing w:val="-2"/>
          <w:sz w:val="20"/>
        </w:rPr>
        <w:t xml:space="preserve"> </w:t>
      </w:r>
      <w:r>
        <w:rPr>
          <w:sz w:val="20"/>
        </w:rPr>
        <w:t>processes</w:t>
      </w:r>
      <w:r>
        <w:rPr>
          <w:spacing w:val="-4"/>
          <w:sz w:val="20"/>
        </w:rPr>
        <w:t xml:space="preserve"> </w:t>
      </w:r>
      <w:r>
        <w:rPr>
          <w:sz w:val="20"/>
        </w:rPr>
        <w:t>each</w:t>
      </w:r>
      <w:r>
        <w:rPr>
          <w:spacing w:val="-7"/>
          <w:sz w:val="20"/>
        </w:rPr>
        <w:t xml:space="preserve"> </w:t>
      </w:r>
      <w:r>
        <w:rPr>
          <w:sz w:val="20"/>
        </w:rPr>
        <w:t>road</w:t>
      </w:r>
      <w:r>
        <w:rPr>
          <w:spacing w:val="-7"/>
          <w:sz w:val="20"/>
        </w:rPr>
        <w:t xml:space="preserve"> </w:t>
      </w:r>
      <w:r>
        <w:rPr>
          <w:sz w:val="20"/>
        </w:rPr>
        <w:t>segment</w:t>
      </w:r>
      <w:r>
        <w:rPr>
          <w:spacing w:val="-2"/>
          <w:sz w:val="20"/>
        </w:rPr>
        <w:t xml:space="preserve"> </w:t>
      </w:r>
      <w:r>
        <w:rPr>
          <w:sz w:val="20"/>
        </w:rPr>
        <w:t>by</w:t>
      </w:r>
      <w:r>
        <w:rPr>
          <w:spacing w:val="-11"/>
          <w:sz w:val="20"/>
        </w:rPr>
        <w:t xml:space="preserve"> </w:t>
      </w:r>
      <w:r>
        <w:rPr>
          <w:sz w:val="20"/>
        </w:rPr>
        <w:t>fitting</w:t>
      </w:r>
      <w:r>
        <w:rPr>
          <w:spacing w:val="-7"/>
          <w:sz w:val="20"/>
        </w:rPr>
        <w:t xml:space="preserve"> </w:t>
      </w:r>
      <w:r>
        <w:rPr>
          <w:sz w:val="20"/>
        </w:rPr>
        <w:t>a</w:t>
      </w:r>
      <w:r>
        <w:rPr>
          <w:spacing w:val="-5"/>
          <w:sz w:val="20"/>
        </w:rPr>
        <w:t xml:space="preserve"> </w:t>
      </w:r>
      <w:r>
        <w:rPr>
          <w:sz w:val="20"/>
        </w:rPr>
        <w:t>least-squares plane to it and then calculates how much the actual surface points differ from this plane. Upward deviations act as obstacles, while downward ones are like potholes. Each deviation</w:t>
      </w:r>
      <w:r>
        <w:rPr>
          <w:spacing w:val="-13"/>
          <w:sz w:val="20"/>
        </w:rPr>
        <w:t xml:space="preserve"> </w:t>
      </w:r>
      <w:r>
        <w:rPr>
          <w:sz w:val="20"/>
        </w:rPr>
        <w:t>region</w:t>
      </w:r>
      <w:r>
        <w:rPr>
          <w:spacing w:val="-12"/>
          <w:sz w:val="20"/>
        </w:rPr>
        <w:t xml:space="preserve"> </w:t>
      </w:r>
      <w:r>
        <w:rPr>
          <w:sz w:val="20"/>
        </w:rPr>
        <w:t>is</w:t>
      </w:r>
      <w:r>
        <w:rPr>
          <w:spacing w:val="-13"/>
          <w:sz w:val="20"/>
        </w:rPr>
        <w:t xml:space="preserve"> </w:t>
      </w:r>
      <w:r>
        <w:rPr>
          <w:sz w:val="20"/>
        </w:rPr>
        <w:t>described</w:t>
      </w:r>
      <w:r>
        <w:rPr>
          <w:spacing w:val="-12"/>
          <w:sz w:val="20"/>
        </w:rPr>
        <w:t xml:space="preserve"> </w:t>
      </w:r>
      <w:r>
        <w:rPr>
          <w:sz w:val="20"/>
        </w:rPr>
        <w:t>by</w:t>
      </w:r>
      <w:r>
        <w:rPr>
          <w:spacing w:val="-13"/>
          <w:sz w:val="20"/>
        </w:rPr>
        <w:t xml:space="preserve"> </w:t>
      </w:r>
      <w:r>
        <w:rPr>
          <w:sz w:val="20"/>
        </w:rPr>
        <w:t>four</w:t>
      </w:r>
      <w:r>
        <w:rPr>
          <w:spacing w:val="-12"/>
          <w:sz w:val="20"/>
        </w:rPr>
        <w:t xml:space="preserve"> </w:t>
      </w:r>
      <w:r>
        <w:rPr>
          <w:sz w:val="20"/>
        </w:rPr>
        <w:t>statistics:</w:t>
      </w:r>
      <w:r>
        <w:rPr>
          <w:spacing w:val="-13"/>
          <w:sz w:val="20"/>
        </w:rPr>
        <w:t xml:space="preserve"> </w:t>
      </w:r>
      <w:r>
        <w:rPr>
          <w:sz w:val="20"/>
        </w:rPr>
        <w:t>the</w:t>
      </w:r>
      <w:r>
        <w:rPr>
          <w:spacing w:val="-12"/>
          <w:sz w:val="20"/>
        </w:rPr>
        <w:t xml:space="preserve"> </w:t>
      </w:r>
      <w:r>
        <w:rPr>
          <w:sz w:val="20"/>
        </w:rPr>
        <w:t>peak</w:t>
      </w:r>
      <w:r>
        <w:rPr>
          <w:spacing w:val="-13"/>
          <w:sz w:val="20"/>
        </w:rPr>
        <w:t xml:space="preserve"> </w:t>
      </w:r>
      <w:r>
        <w:rPr>
          <w:sz w:val="20"/>
        </w:rPr>
        <w:t>depth (or</w:t>
      </w:r>
      <w:r>
        <w:rPr>
          <w:spacing w:val="-6"/>
          <w:sz w:val="20"/>
        </w:rPr>
        <w:t xml:space="preserve"> </w:t>
      </w:r>
      <w:r>
        <w:rPr>
          <w:sz w:val="20"/>
        </w:rPr>
        <w:t>height),</w:t>
      </w:r>
      <w:r>
        <w:rPr>
          <w:spacing w:val="-4"/>
          <w:sz w:val="20"/>
        </w:rPr>
        <w:t xml:space="preserve"> </w:t>
      </w:r>
      <w:r>
        <w:rPr>
          <w:sz w:val="20"/>
        </w:rPr>
        <w:t>the</w:t>
      </w:r>
      <w:r>
        <w:rPr>
          <w:spacing w:val="-8"/>
          <w:sz w:val="20"/>
        </w:rPr>
        <w:t xml:space="preserve"> </w:t>
      </w:r>
      <w:r>
        <w:rPr>
          <w:sz w:val="20"/>
        </w:rPr>
        <w:t>affected</w:t>
      </w:r>
      <w:r>
        <w:rPr>
          <w:spacing w:val="-1"/>
          <w:sz w:val="20"/>
        </w:rPr>
        <w:t xml:space="preserve"> </w:t>
      </w:r>
      <w:r>
        <w:rPr>
          <w:sz w:val="20"/>
        </w:rPr>
        <w:t>area,</w:t>
      </w:r>
      <w:r>
        <w:rPr>
          <w:spacing w:val="-4"/>
          <w:sz w:val="20"/>
        </w:rPr>
        <w:t xml:space="preserve"> </w:t>
      </w:r>
      <w:r>
        <w:rPr>
          <w:sz w:val="20"/>
        </w:rPr>
        <w:t>the</w:t>
      </w:r>
      <w:r>
        <w:rPr>
          <w:spacing w:val="-8"/>
          <w:sz w:val="20"/>
        </w:rPr>
        <w:t xml:space="preserve"> </w:t>
      </w:r>
      <w:r>
        <w:rPr>
          <w:sz w:val="20"/>
        </w:rPr>
        <w:t>local</w:t>
      </w:r>
      <w:r>
        <w:rPr>
          <w:spacing w:val="-4"/>
          <w:sz w:val="20"/>
        </w:rPr>
        <w:t xml:space="preserve"> </w:t>
      </w:r>
      <w:r>
        <w:rPr>
          <w:sz w:val="20"/>
        </w:rPr>
        <w:t>gradient</w:t>
      </w:r>
      <w:r>
        <w:rPr>
          <w:spacing w:val="-1"/>
          <w:sz w:val="20"/>
        </w:rPr>
        <w:t xml:space="preserve"> </w:t>
      </w:r>
      <w:r>
        <w:rPr>
          <w:sz w:val="20"/>
        </w:rPr>
        <w:t>variance,</w:t>
      </w:r>
      <w:r>
        <w:rPr>
          <w:spacing w:val="-7"/>
          <w:sz w:val="20"/>
        </w:rPr>
        <w:t xml:space="preserve"> </w:t>
      </w:r>
      <w:r>
        <w:rPr>
          <w:sz w:val="20"/>
        </w:rPr>
        <w:t xml:space="preserve">and </w:t>
      </w:r>
      <w:r>
        <w:rPr>
          <w:spacing w:val="-2"/>
          <w:sz w:val="20"/>
        </w:rPr>
        <w:t>a</w:t>
      </w:r>
      <w:r>
        <w:rPr>
          <w:spacing w:val="-5"/>
          <w:sz w:val="20"/>
        </w:rPr>
        <w:t xml:space="preserve"> </w:t>
      </w:r>
      <w:r>
        <w:rPr>
          <w:spacing w:val="-2"/>
          <w:sz w:val="20"/>
        </w:rPr>
        <w:t>roughness</w:t>
      </w:r>
      <w:r>
        <w:rPr>
          <w:spacing w:val="-10"/>
          <w:sz w:val="20"/>
        </w:rPr>
        <w:t xml:space="preserve"> </w:t>
      </w:r>
      <w:r>
        <w:rPr>
          <w:spacing w:val="-2"/>
          <w:sz w:val="20"/>
        </w:rPr>
        <w:t>index.</w:t>
      </w:r>
      <w:r>
        <w:rPr>
          <w:spacing w:val="-5"/>
          <w:sz w:val="20"/>
        </w:rPr>
        <w:t xml:space="preserve"> </w:t>
      </w:r>
      <w:r>
        <w:rPr>
          <w:spacing w:val="-2"/>
          <w:sz w:val="20"/>
        </w:rPr>
        <w:t>A</w:t>
      </w:r>
      <w:r>
        <w:rPr>
          <w:spacing w:val="-4"/>
          <w:sz w:val="20"/>
        </w:rPr>
        <w:t xml:space="preserve"> </w:t>
      </w:r>
      <w:r>
        <w:rPr>
          <w:spacing w:val="-2"/>
          <w:sz w:val="20"/>
        </w:rPr>
        <w:t>clustering step</w:t>
      </w:r>
      <w:r>
        <w:rPr>
          <w:spacing w:val="-7"/>
          <w:sz w:val="20"/>
        </w:rPr>
        <w:t xml:space="preserve"> </w:t>
      </w:r>
      <w:r>
        <w:rPr>
          <w:spacing w:val="-2"/>
          <w:sz w:val="20"/>
        </w:rPr>
        <w:t>is</w:t>
      </w:r>
      <w:r>
        <w:rPr>
          <w:spacing w:val="-10"/>
          <w:sz w:val="20"/>
        </w:rPr>
        <w:t xml:space="preserve"> </w:t>
      </w:r>
      <w:r>
        <w:rPr>
          <w:spacing w:val="-2"/>
          <w:sz w:val="20"/>
        </w:rPr>
        <w:t>performed before</w:t>
      </w:r>
      <w:r>
        <w:rPr>
          <w:spacing w:val="-5"/>
          <w:sz w:val="20"/>
        </w:rPr>
        <w:t xml:space="preserve"> </w:t>
      </w:r>
      <w:r>
        <w:rPr>
          <w:spacing w:val="-2"/>
          <w:sz w:val="20"/>
        </w:rPr>
        <w:t xml:space="preserve">these </w:t>
      </w:r>
      <w:r>
        <w:rPr>
          <w:sz w:val="20"/>
        </w:rPr>
        <w:t>calculations to remove isolated outlier points that could otherwise increase the feature values</w:t>
      </w:r>
      <w:r>
        <w:rPr>
          <w:spacing w:val="40"/>
          <w:sz w:val="20"/>
        </w:rPr>
        <w:t xml:space="preserve"> </w:t>
      </w:r>
      <w:r>
        <w:rPr>
          <w:sz w:val="20"/>
        </w:rPr>
        <w:t>a single</w:t>
      </w:r>
      <w:r>
        <w:rPr>
          <w:spacing w:val="-1"/>
          <w:sz w:val="20"/>
        </w:rPr>
        <w:t xml:space="preserve"> </w:t>
      </w:r>
      <w:r>
        <w:rPr>
          <w:sz w:val="20"/>
        </w:rPr>
        <w:t>noisy LiDAR point should not be confused with a pothole.</w:t>
      </w:r>
    </w:p>
    <w:p w14:paraId="50F42FEC" w14:textId="77777777" w:rsidR="00506707" w:rsidRDefault="00430EB6">
      <w:pPr>
        <w:spacing w:before="120" w:line="228" w:lineRule="auto"/>
        <w:ind w:left="57" w:right="1" w:firstLine="288"/>
        <w:jc w:val="both"/>
        <w:rPr>
          <w:sz w:val="20"/>
        </w:rPr>
      </w:pPr>
      <w:r>
        <w:rPr>
          <w:sz w:val="20"/>
        </w:rPr>
        <w:t>These four-dimensional feature vectors are input into a Random</w:t>
      </w:r>
      <w:r>
        <w:rPr>
          <w:spacing w:val="-13"/>
          <w:sz w:val="20"/>
        </w:rPr>
        <w:t xml:space="preserve"> </w:t>
      </w:r>
      <w:r>
        <w:rPr>
          <w:sz w:val="20"/>
        </w:rPr>
        <w:t>Forest</w:t>
      </w:r>
      <w:r>
        <w:rPr>
          <w:spacing w:val="-12"/>
          <w:sz w:val="20"/>
        </w:rPr>
        <w:t xml:space="preserve"> </w:t>
      </w:r>
      <w:r>
        <w:rPr>
          <w:sz w:val="20"/>
        </w:rPr>
        <w:t>classifier.</w:t>
      </w:r>
      <w:r>
        <w:rPr>
          <w:spacing w:val="-13"/>
          <w:sz w:val="20"/>
        </w:rPr>
        <w:t xml:space="preserve"> </w:t>
      </w:r>
      <w:r>
        <w:rPr>
          <w:sz w:val="20"/>
        </w:rPr>
        <w:t>Random</w:t>
      </w:r>
      <w:r>
        <w:rPr>
          <w:spacing w:val="-12"/>
          <w:sz w:val="20"/>
        </w:rPr>
        <w:t xml:space="preserve"> </w:t>
      </w:r>
      <w:r>
        <w:rPr>
          <w:sz w:val="20"/>
        </w:rPr>
        <w:t>Forest</w:t>
      </w:r>
      <w:r>
        <w:rPr>
          <w:spacing w:val="-13"/>
          <w:sz w:val="20"/>
        </w:rPr>
        <w:t xml:space="preserve"> </w:t>
      </w:r>
      <w:r>
        <w:rPr>
          <w:sz w:val="20"/>
        </w:rPr>
        <w:t>was</w:t>
      </w:r>
      <w:r>
        <w:rPr>
          <w:spacing w:val="-12"/>
          <w:sz w:val="20"/>
        </w:rPr>
        <w:t xml:space="preserve"> </w:t>
      </w:r>
      <w:r>
        <w:rPr>
          <w:sz w:val="20"/>
        </w:rPr>
        <w:t>selected</w:t>
      </w:r>
      <w:r>
        <w:rPr>
          <w:spacing w:val="-13"/>
          <w:sz w:val="20"/>
        </w:rPr>
        <w:t xml:space="preserve"> </w:t>
      </w:r>
      <w:r>
        <w:rPr>
          <w:sz w:val="20"/>
        </w:rPr>
        <w:t>in</w:t>
      </w:r>
      <w:r>
        <w:rPr>
          <w:spacing w:val="-12"/>
          <w:sz w:val="20"/>
        </w:rPr>
        <w:t xml:space="preserve"> </w:t>
      </w:r>
      <w:r>
        <w:rPr>
          <w:sz w:val="20"/>
        </w:rPr>
        <w:t>part due</w:t>
      </w:r>
      <w:r>
        <w:rPr>
          <w:spacing w:val="-7"/>
          <w:sz w:val="20"/>
        </w:rPr>
        <w:t xml:space="preserve"> </w:t>
      </w:r>
      <w:r>
        <w:rPr>
          <w:sz w:val="20"/>
        </w:rPr>
        <w:t>to</w:t>
      </w:r>
      <w:r>
        <w:rPr>
          <w:spacing w:val="-9"/>
          <w:sz w:val="20"/>
        </w:rPr>
        <w:t xml:space="preserve"> </w:t>
      </w:r>
      <w:r>
        <w:rPr>
          <w:sz w:val="20"/>
        </w:rPr>
        <w:t>its</w:t>
      </w:r>
      <w:r>
        <w:rPr>
          <w:spacing w:val="-6"/>
          <w:sz w:val="20"/>
        </w:rPr>
        <w:t xml:space="preserve"> </w:t>
      </w:r>
      <w:r>
        <w:rPr>
          <w:sz w:val="20"/>
        </w:rPr>
        <w:t>strong</w:t>
      </w:r>
      <w:r>
        <w:rPr>
          <w:spacing w:val="-5"/>
          <w:sz w:val="20"/>
        </w:rPr>
        <w:t xml:space="preserve"> </w:t>
      </w:r>
      <w:r>
        <w:rPr>
          <w:sz w:val="20"/>
        </w:rPr>
        <w:t>generalization capabilities</w:t>
      </w:r>
      <w:r>
        <w:rPr>
          <w:spacing w:val="-6"/>
          <w:sz w:val="20"/>
        </w:rPr>
        <w:t xml:space="preserve"> </w:t>
      </w:r>
      <w:r>
        <w:rPr>
          <w:sz w:val="20"/>
        </w:rPr>
        <w:t>without</w:t>
      </w:r>
      <w:r>
        <w:rPr>
          <w:spacing w:val="-7"/>
          <w:sz w:val="20"/>
        </w:rPr>
        <w:t xml:space="preserve"> </w:t>
      </w:r>
      <w:r>
        <w:rPr>
          <w:sz w:val="20"/>
        </w:rPr>
        <w:t>requiring extensive</w:t>
      </w:r>
      <w:r>
        <w:rPr>
          <w:spacing w:val="-7"/>
          <w:sz w:val="20"/>
        </w:rPr>
        <w:t xml:space="preserve"> </w:t>
      </w:r>
      <w:r>
        <w:rPr>
          <w:sz w:val="20"/>
        </w:rPr>
        <w:t>tuning,</w:t>
      </w:r>
      <w:r>
        <w:rPr>
          <w:spacing w:val="-7"/>
          <w:sz w:val="20"/>
        </w:rPr>
        <w:t xml:space="preserve"> </w:t>
      </w:r>
      <w:r>
        <w:rPr>
          <w:sz w:val="20"/>
        </w:rPr>
        <w:t>and</w:t>
      </w:r>
      <w:r>
        <w:rPr>
          <w:spacing w:val="-9"/>
          <w:sz w:val="20"/>
        </w:rPr>
        <w:t xml:space="preserve"> </w:t>
      </w:r>
      <w:r>
        <w:rPr>
          <w:sz w:val="20"/>
        </w:rPr>
        <w:t>also</w:t>
      </w:r>
      <w:r>
        <w:rPr>
          <w:spacing w:val="-5"/>
          <w:sz w:val="20"/>
        </w:rPr>
        <w:t xml:space="preserve"> </w:t>
      </w:r>
      <w:r>
        <w:rPr>
          <w:sz w:val="20"/>
        </w:rPr>
        <w:t>because</w:t>
      </w:r>
      <w:r>
        <w:rPr>
          <w:spacing w:val="-7"/>
          <w:sz w:val="20"/>
        </w:rPr>
        <w:t xml:space="preserve"> </w:t>
      </w:r>
      <w:r>
        <w:rPr>
          <w:sz w:val="20"/>
        </w:rPr>
        <w:t>the</w:t>
      </w:r>
      <w:r>
        <w:rPr>
          <w:spacing w:val="-12"/>
          <w:sz w:val="20"/>
        </w:rPr>
        <w:t xml:space="preserve"> </w:t>
      </w:r>
      <w:r>
        <w:rPr>
          <w:sz w:val="20"/>
        </w:rPr>
        <w:t>individual</w:t>
      </w:r>
      <w:r>
        <w:rPr>
          <w:spacing w:val="-7"/>
          <w:sz w:val="20"/>
        </w:rPr>
        <w:t xml:space="preserve"> </w:t>
      </w:r>
      <w:r>
        <w:rPr>
          <w:sz w:val="20"/>
        </w:rPr>
        <w:t>tree</w:t>
      </w:r>
      <w:r>
        <w:rPr>
          <w:spacing w:val="-7"/>
          <w:sz w:val="20"/>
        </w:rPr>
        <w:t xml:space="preserve"> </w:t>
      </w:r>
      <w:r>
        <w:rPr>
          <w:sz w:val="20"/>
        </w:rPr>
        <w:t>models are compact and efficient enough to operate on automotive embedded processors. Each tree divides nodes by reducing Gini impurity as much as possible.</w:t>
      </w:r>
    </w:p>
    <w:p w14:paraId="42DF4973" w14:textId="77777777" w:rsidR="00506707" w:rsidRDefault="00430EB6">
      <w:pPr>
        <w:spacing w:before="103" w:line="228" w:lineRule="auto"/>
        <w:ind w:left="57" w:right="145"/>
        <w:rPr>
          <w:sz w:val="20"/>
        </w:rPr>
      </w:pPr>
      <w:r>
        <w:br w:type="column"/>
      </w:r>
      <w:r>
        <w:rPr>
          <w:sz w:val="20"/>
        </w:rPr>
        <w:t>where v represents the vehicle's speed, t_r is the reaction time,</w:t>
      </w:r>
      <w:r>
        <w:rPr>
          <w:spacing w:val="-4"/>
          <w:sz w:val="20"/>
        </w:rPr>
        <w:t xml:space="preserve"> </w:t>
      </w:r>
      <w:r>
        <w:rPr>
          <w:sz w:val="20"/>
        </w:rPr>
        <w:t>μ</w:t>
      </w:r>
      <w:r>
        <w:rPr>
          <w:spacing w:val="-4"/>
          <w:sz w:val="20"/>
        </w:rPr>
        <w:t xml:space="preserve"> </w:t>
      </w:r>
      <w:r>
        <w:rPr>
          <w:sz w:val="20"/>
        </w:rPr>
        <w:t>denotes</w:t>
      </w:r>
      <w:r>
        <w:rPr>
          <w:spacing w:val="-8"/>
          <w:sz w:val="20"/>
        </w:rPr>
        <w:t xml:space="preserve"> </w:t>
      </w:r>
      <w:r>
        <w:rPr>
          <w:sz w:val="20"/>
        </w:rPr>
        <w:t>the</w:t>
      </w:r>
      <w:r>
        <w:rPr>
          <w:spacing w:val="-10"/>
          <w:sz w:val="20"/>
        </w:rPr>
        <w:t xml:space="preserve"> </w:t>
      </w:r>
      <w:r>
        <w:rPr>
          <w:sz w:val="20"/>
        </w:rPr>
        <w:t>tire-road</w:t>
      </w:r>
      <w:r>
        <w:rPr>
          <w:spacing w:val="-7"/>
          <w:sz w:val="20"/>
        </w:rPr>
        <w:t xml:space="preserve"> </w:t>
      </w:r>
      <w:r>
        <w:rPr>
          <w:sz w:val="20"/>
        </w:rPr>
        <w:t>friction</w:t>
      </w:r>
      <w:r>
        <w:rPr>
          <w:spacing w:val="-2"/>
          <w:sz w:val="20"/>
        </w:rPr>
        <w:t xml:space="preserve"> </w:t>
      </w:r>
      <w:r>
        <w:rPr>
          <w:sz w:val="20"/>
        </w:rPr>
        <w:t>coefficient,</w:t>
      </w:r>
      <w:r>
        <w:rPr>
          <w:spacing w:val="-4"/>
          <w:sz w:val="20"/>
        </w:rPr>
        <w:t xml:space="preserve"> </w:t>
      </w:r>
      <w:r>
        <w:rPr>
          <w:sz w:val="20"/>
        </w:rPr>
        <w:t>and</w:t>
      </w:r>
      <w:r>
        <w:rPr>
          <w:spacing w:val="-7"/>
          <w:sz w:val="20"/>
        </w:rPr>
        <w:t xml:space="preserve"> </w:t>
      </w:r>
      <w:r>
        <w:rPr>
          <w:sz w:val="20"/>
        </w:rPr>
        <w:t>g</w:t>
      </w:r>
      <w:r>
        <w:rPr>
          <w:spacing w:val="-7"/>
          <w:sz w:val="20"/>
        </w:rPr>
        <w:t xml:space="preserve"> </w:t>
      </w:r>
      <w:r>
        <w:rPr>
          <w:sz w:val="20"/>
        </w:rPr>
        <w:t>stands for gravitational acceleration. The first term represents the distance traveled during the time the brake is being applied, while the second term refers to the distance covered during the actual braking period once deceleration starts. If the hazard is too close for any</w:t>
      </w:r>
      <w:r>
        <w:rPr>
          <w:spacing w:val="-1"/>
          <w:sz w:val="20"/>
        </w:rPr>
        <w:t xml:space="preserve"> </w:t>
      </w:r>
      <w:r>
        <w:rPr>
          <w:sz w:val="20"/>
        </w:rPr>
        <w:t>reasonable braking to avoid contact,</w:t>
      </w:r>
      <w:r>
        <w:rPr>
          <w:spacing w:val="-7"/>
          <w:sz w:val="20"/>
        </w:rPr>
        <w:t xml:space="preserve"> </w:t>
      </w:r>
      <w:r>
        <w:rPr>
          <w:sz w:val="20"/>
        </w:rPr>
        <w:t>the</w:t>
      </w:r>
      <w:r>
        <w:rPr>
          <w:spacing w:val="-12"/>
          <w:sz w:val="20"/>
        </w:rPr>
        <w:t xml:space="preserve"> </w:t>
      </w:r>
      <w:r>
        <w:rPr>
          <w:sz w:val="20"/>
        </w:rPr>
        <w:t>system</w:t>
      </w:r>
      <w:r>
        <w:rPr>
          <w:spacing w:val="-8"/>
          <w:sz w:val="20"/>
        </w:rPr>
        <w:t xml:space="preserve"> </w:t>
      </w:r>
      <w:r>
        <w:rPr>
          <w:sz w:val="20"/>
        </w:rPr>
        <w:t>will</w:t>
      </w:r>
      <w:r>
        <w:rPr>
          <w:spacing w:val="-8"/>
          <w:sz w:val="20"/>
        </w:rPr>
        <w:t xml:space="preserve"> </w:t>
      </w:r>
      <w:r>
        <w:rPr>
          <w:sz w:val="20"/>
        </w:rPr>
        <w:t>not</w:t>
      </w:r>
      <w:r>
        <w:rPr>
          <w:spacing w:val="-8"/>
          <w:sz w:val="20"/>
        </w:rPr>
        <w:t xml:space="preserve"> </w:t>
      </w:r>
      <w:r>
        <w:rPr>
          <w:sz w:val="20"/>
        </w:rPr>
        <w:t>send</w:t>
      </w:r>
      <w:r>
        <w:rPr>
          <w:spacing w:val="-13"/>
          <w:sz w:val="20"/>
        </w:rPr>
        <w:t xml:space="preserve"> </w:t>
      </w:r>
      <w:r>
        <w:rPr>
          <w:sz w:val="20"/>
        </w:rPr>
        <w:t>a</w:t>
      </w:r>
      <w:r>
        <w:rPr>
          <w:spacing w:val="-3"/>
          <w:sz w:val="20"/>
        </w:rPr>
        <w:t xml:space="preserve"> </w:t>
      </w:r>
      <w:r>
        <w:rPr>
          <w:sz w:val="20"/>
        </w:rPr>
        <w:t>command</w:t>
      </w:r>
      <w:r>
        <w:rPr>
          <w:spacing w:val="-10"/>
          <w:sz w:val="20"/>
        </w:rPr>
        <w:t xml:space="preserve"> </w:t>
      </w:r>
      <w:r>
        <w:rPr>
          <w:sz w:val="20"/>
        </w:rPr>
        <w:t>that</w:t>
      </w:r>
      <w:r>
        <w:rPr>
          <w:spacing w:val="-8"/>
          <w:sz w:val="20"/>
        </w:rPr>
        <w:t xml:space="preserve"> </w:t>
      </w:r>
      <w:r>
        <w:rPr>
          <w:sz w:val="20"/>
        </w:rPr>
        <w:t>could</w:t>
      </w:r>
      <w:r>
        <w:rPr>
          <w:spacing w:val="-13"/>
          <w:sz w:val="20"/>
        </w:rPr>
        <w:t xml:space="preserve"> </w:t>
      </w:r>
      <w:r>
        <w:rPr>
          <w:sz w:val="20"/>
        </w:rPr>
        <w:t>result in a dangerous jerk it will perform as effectively</w:t>
      </w:r>
      <w:r>
        <w:rPr>
          <w:spacing w:val="-1"/>
          <w:sz w:val="20"/>
        </w:rPr>
        <w:t xml:space="preserve"> </w:t>
      </w:r>
      <w:r>
        <w:rPr>
          <w:sz w:val="20"/>
        </w:rPr>
        <w:t>as possible within its physical limitations. This check requires minimal computational resources but removes an entire category of potential failures that data-driven controllers often generate commands that are theoretically valid based on sensor data but physically unfeasible considering the vehicle's actual state. Severity-Scaled Adaptive Control</w:t>
      </w:r>
    </w:p>
    <w:p w14:paraId="0B119D05" w14:textId="77777777" w:rsidR="00506707" w:rsidRDefault="00430EB6">
      <w:pPr>
        <w:spacing w:before="124" w:line="225" w:lineRule="auto"/>
        <w:ind w:left="57" w:firstLine="288"/>
        <w:rPr>
          <w:sz w:val="20"/>
        </w:rPr>
      </w:pPr>
      <w:r>
        <w:rPr>
          <w:sz w:val="20"/>
        </w:rPr>
        <w:t>L4</w:t>
      </w:r>
      <w:r>
        <w:rPr>
          <w:spacing w:val="-3"/>
          <w:sz w:val="20"/>
        </w:rPr>
        <w:t xml:space="preserve"> </w:t>
      </w:r>
      <w:r>
        <w:rPr>
          <w:sz w:val="20"/>
        </w:rPr>
        <w:t>converts</w:t>
      </w:r>
      <w:r>
        <w:rPr>
          <w:spacing w:val="-12"/>
          <w:sz w:val="20"/>
        </w:rPr>
        <w:t xml:space="preserve"> </w:t>
      </w:r>
      <w:r>
        <w:rPr>
          <w:sz w:val="20"/>
        </w:rPr>
        <w:t>a</w:t>
      </w:r>
      <w:r>
        <w:rPr>
          <w:spacing w:val="-5"/>
          <w:sz w:val="20"/>
        </w:rPr>
        <w:t xml:space="preserve"> </w:t>
      </w:r>
      <w:r>
        <w:rPr>
          <w:sz w:val="20"/>
        </w:rPr>
        <w:t>validated</w:t>
      </w:r>
      <w:r>
        <w:rPr>
          <w:spacing w:val="-7"/>
          <w:sz w:val="20"/>
        </w:rPr>
        <w:t xml:space="preserve"> </w:t>
      </w:r>
      <w:r>
        <w:rPr>
          <w:sz w:val="20"/>
        </w:rPr>
        <w:t>severity</w:t>
      </w:r>
      <w:r>
        <w:rPr>
          <w:spacing w:val="-11"/>
          <w:sz w:val="20"/>
        </w:rPr>
        <w:t xml:space="preserve"> </w:t>
      </w:r>
      <w:r>
        <w:rPr>
          <w:sz w:val="20"/>
        </w:rPr>
        <w:t>probability</w:t>
      </w:r>
      <w:r>
        <w:rPr>
          <w:spacing w:val="-11"/>
          <w:sz w:val="20"/>
        </w:rPr>
        <w:t xml:space="preserve"> </w:t>
      </w:r>
      <w:r>
        <w:rPr>
          <w:sz w:val="20"/>
        </w:rPr>
        <w:t>into</w:t>
      </w:r>
      <w:r>
        <w:rPr>
          <w:spacing w:val="-11"/>
          <w:sz w:val="20"/>
        </w:rPr>
        <w:t xml:space="preserve"> </w:t>
      </w:r>
      <w:r>
        <w:rPr>
          <w:sz w:val="20"/>
        </w:rPr>
        <w:t>an</w:t>
      </w:r>
      <w:r>
        <w:rPr>
          <w:spacing w:val="-7"/>
          <w:sz w:val="20"/>
        </w:rPr>
        <w:t xml:space="preserve"> </w:t>
      </w:r>
      <w:r>
        <w:rPr>
          <w:sz w:val="20"/>
        </w:rPr>
        <w:t>actual brake pressure. The law is simple by design:</w:t>
      </w:r>
    </w:p>
    <w:p w14:paraId="3DC16CEF" w14:textId="77777777" w:rsidR="00506707" w:rsidRDefault="00430EB6">
      <w:pPr>
        <w:spacing w:before="218"/>
        <w:ind w:left="177" w:right="318"/>
        <w:jc w:val="center"/>
        <w:rPr>
          <w:rFonts w:ascii="Cambria Math" w:eastAsia="Cambria Math"/>
          <w:position w:val="4"/>
          <w:sz w:val="20"/>
        </w:rPr>
      </w:pPr>
      <w:r>
        <w:rPr>
          <w:rFonts w:ascii="Cambria Math" w:eastAsia="Cambria Math"/>
          <w:w w:val="105"/>
          <w:position w:val="4"/>
          <w:sz w:val="20"/>
        </w:rPr>
        <w:t>𝐵</w:t>
      </w:r>
      <w:r>
        <w:rPr>
          <w:rFonts w:ascii="Cambria Math" w:eastAsia="Cambria Math"/>
          <w:spacing w:val="-3"/>
          <w:w w:val="105"/>
          <w:position w:val="4"/>
          <w:sz w:val="20"/>
        </w:rPr>
        <w:t xml:space="preserve"> </w:t>
      </w:r>
      <w:r>
        <w:rPr>
          <w:rFonts w:ascii="Cambria Math" w:eastAsia="Cambria Math"/>
          <w:w w:val="105"/>
          <w:position w:val="4"/>
          <w:sz w:val="20"/>
        </w:rPr>
        <w:t>= 𝛼</w:t>
      </w:r>
      <w:r>
        <w:rPr>
          <w:rFonts w:ascii="Cambria Math" w:eastAsia="Cambria Math"/>
          <w:spacing w:val="-11"/>
          <w:w w:val="105"/>
          <w:position w:val="4"/>
          <w:sz w:val="20"/>
        </w:rPr>
        <w:t xml:space="preserve"> </w:t>
      </w:r>
      <w:r>
        <w:rPr>
          <w:rFonts w:ascii="Cambria Math" w:eastAsia="Cambria Math"/>
          <w:w w:val="105"/>
          <w:position w:val="4"/>
          <w:sz w:val="20"/>
        </w:rPr>
        <w:t>𝑃</w:t>
      </w:r>
      <w:r>
        <w:rPr>
          <w:rFonts w:ascii="Cambria Math" w:eastAsia="Cambria Math"/>
          <w:w w:val="105"/>
          <w:sz w:val="14"/>
        </w:rPr>
        <w:t>𝑠𝑒𝑣𝑒𝑟𝑖𝑡𝑦</w:t>
      </w:r>
      <w:r>
        <w:rPr>
          <w:rFonts w:ascii="Cambria Math" w:eastAsia="Cambria Math"/>
          <w:spacing w:val="9"/>
          <w:w w:val="105"/>
          <w:sz w:val="14"/>
        </w:rPr>
        <w:t xml:space="preserve"> </w:t>
      </w:r>
      <w:r>
        <w:rPr>
          <w:rFonts w:ascii="Cambria Math" w:eastAsia="Cambria Math"/>
          <w:spacing w:val="-12"/>
          <w:w w:val="105"/>
          <w:position w:val="4"/>
          <w:sz w:val="20"/>
        </w:rPr>
        <w:t>𝑣</w:t>
      </w:r>
    </w:p>
    <w:p w14:paraId="407CD56E" w14:textId="77777777" w:rsidR="00506707" w:rsidRDefault="00506707">
      <w:pPr>
        <w:pStyle w:val="BodyText"/>
        <w:spacing w:before="42"/>
        <w:rPr>
          <w:rFonts w:ascii="Cambria Math"/>
          <w:sz w:val="14"/>
        </w:rPr>
      </w:pPr>
    </w:p>
    <w:p w14:paraId="1014B72E" w14:textId="77777777" w:rsidR="00506707" w:rsidRDefault="00430EB6">
      <w:pPr>
        <w:spacing w:line="228" w:lineRule="auto"/>
        <w:ind w:left="57" w:right="181"/>
        <w:jc w:val="both"/>
        <w:rPr>
          <w:sz w:val="20"/>
        </w:rPr>
      </w:pPr>
      <w:r>
        <w:rPr>
          <w:sz w:val="20"/>
        </w:rPr>
        <w:t xml:space="preserve">where </w:t>
      </w:r>
      <w:r>
        <w:rPr>
          <w:rFonts w:ascii="Cambria Math" w:eastAsia="Cambria Math"/>
          <w:sz w:val="20"/>
        </w:rPr>
        <w:t>𝐵</w:t>
      </w:r>
      <w:r>
        <w:rPr>
          <w:sz w:val="20"/>
        </w:rPr>
        <w:t xml:space="preserve">represents braking command magnitude and </w:t>
      </w:r>
      <w:r>
        <w:rPr>
          <w:rFonts w:ascii="Cambria Math" w:eastAsia="Cambria Math"/>
          <w:sz w:val="20"/>
        </w:rPr>
        <w:t>𝛼</w:t>
      </w:r>
      <w:r>
        <w:rPr>
          <w:sz w:val="20"/>
        </w:rPr>
        <w:t xml:space="preserve">is a calibration coefficient set during tuning. Multiplying by </w:t>
      </w:r>
      <w:r>
        <w:rPr>
          <w:spacing w:val="-2"/>
          <w:sz w:val="20"/>
        </w:rPr>
        <w:t>velocity</w:t>
      </w:r>
      <w:r>
        <w:rPr>
          <w:spacing w:val="-11"/>
          <w:sz w:val="20"/>
        </w:rPr>
        <w:t xml:space="preserve"> </w:t>
      </w:r>
      <w:r>
        <w:rPr>
          <w:spacing w:val="-2"/>
          <w:sz w:val="20"/>
        </w:rPr>
        <w:t>means</w:t>
      </w:r>
      <w:r>
        <w:rPr>
          <w:spacing w:val="-10"/>
          <w:sz w:val="20"/>
        </w:rPr>
        <w:t xml:space="preserve"> </w:t>
      </w:r>
      <w:r>
        <w:rPr>
          <w:spacing w:val="-2"/>
          <w:sz w:val="20"/>
        </w:rPr>
        <w:t>that</w:t>
      </w:r>
      <w:r>
        <w:rPr>
          <w:spacing w:val="-5"/>
          <w:sz w:val="20"/>
        </w:rPr>
        <w:t xml:space="preserve"> </w:t>
      </w:r>
      <w:r>
        <w:rPr>
          <w:spacing w:val="-2"/>
          <w:sz w:val="20"/>
        </w:rPr>
        <w:t>at</w:t>
      </w:r>
      <w:r>
        <w:rPr>
          <w:spacing w:val="-10"/>
          <w:sz w:val="20"/>
        </w:rPr>
        <w:t xml:space="preserve"> </w:t>
      </w:r>
      <w:r>
        <w:rPr>
          <w:spacing w:val="-2"/>
          <w:sz w:val="20"/>
        </w:rPr>
        <w:t>higher speeds,</w:t>
      </w:r>
      <w:r>
        <w:rPr>
          <w:spacing w:val="-4"/>
          <w:sz w:val="20"/>
        </w:rPr>
        <w:t xml:space="preserve"> </w:t>
      </w:r>
      <w:r>
        <w:rPr>
          <w:spacing w:val="-2"/>
          <w:sz w:val="20"/>
        </w:rPr>
        <w:t>where</w:t>
      </w:r>
      <w:r>
        <w:rPr>
          <w:spacing w:val="-4"/>
          <w:sz w:val="20"/>
        </w:rPr>
        <w:t xml:space="preserve"> </w:t>
      </w:r>
      <w:r>
        <w:rPr>
          <w:spacing w:val="-2"/>
          <w:sz w:val="20"/>
        </w:rPr>
        <w:t>stopping</w:t>
      </w:r>
      <w:r>
        <w:rPr>
          <w:spacing w:val="-11"/>
          <w:sz w:val="20"/>
        </w:rPr>
        <w:t xml:space="preserve"> </w:t>
      </w:r>
      <w:r>
        <w:rPr>
          <w:spacing w:val="-2"/>
          <w:sz w:val="20"/>
        </w:rPr>
        <w:t xml:space="preserve">distances </w:t>
      </w:r>
      <w:r>
        <w:rPr>
          <w:sz w:val="20"/>
        </w:rPr>
        <w:t>are longer and hazard consequences are more severe, the system applies</w:t>
      </w:r>
      <w:r>
        <w:rPr>
          <w:spacing w:val="-1"/>
          <w:sz w:val="20"/>
        </w:rPr>
        <w:t xml:space="preserve"> </w:t>
      </w:r>
      <w:r>
        <w:rPr>
          <w:sz w:val="20"/>
        </w:rPr>
        <w:t>more</w:t>
      </w:r>
      <w:r>
        <w:rPr>
          <w:spacing w:val="-2"/>
          <w:sz w:val="20"/>
        </w:rPr>
        <w:t xml:space="preserve"> </w:t>
      </w:r>
      <w:r>
        <w:rPr>
          <w:sz w:val="20"/>
        </w:rPr>
        <w:t>pressure for the</w:t>
      </w:r>
      <w:r>
        <w:rPr>
          <w:spacing w:val="-2"/>
          <w:sz w:val="20"/>
        </w:rPr>
        <w:t xml:space="preserve"> </w:t>
      </w:r>
      <w:r>
        <w:rPr>
          <w:sz w:val="20"/>
        </w:rPr>
        <w:t>same severity</w:t>
      </w:r>
      <w:r>
        <w:rPr>
          <w:spacing w:val="-4"/>
          <w:sz w:val="20"/>
        </w:rPr>
        <w:t xml:space="preserve"> </w:t>
      </w:r>
      <w:r>
        <w:rPr>
          <w:sz w:val="20"/>
        </w:rPr>
        <w:t xml:space="preserve">estimate. The result is a smooth ramp-up rather than a bang-on </w:t>
      </w:r>
      <w:r>
        <w:rPr>
          <w:spacing w:val="-2"/>
          <w:sz w:val="20"/>
        </w:rPr>
        <w:t>engagement.</w:t>
      </w:r>
    </w:p>
    <w:p w14:paraId="05C40780" w14:textId="77777777" w:rsidR="00506707" w:rsidRDefault="00430EB6">
      <w:pPr>
        <w:spacing w:before="222"/>
        <w:ind w:left="57" w:right="214"/>
        <w:rPr>
          <w:sz w:val="20"/>
        </w:rPr>
      </w:pPr>
      <w:bookmarkStart w:id="2" w:name="Velocity,_friction,_and_stability_measur"/>
      <w:bookmarkEnd w:id="2"/>
      <w:r>
        <w:rPr>
          <w:sz w:val="20"/>
        </w:rPr>
        <w:t>Velocity, friction, and stability measurements are sent to both the L3 gate and the L4 brake law during each control cycle. If surface friction suddenly decreases</w:t>
      </w:r>
      <w:r>
        <w:rPr>
          <w:spacing w:val="40"/>
          <w:sz w:val="20"/>
        </w:rPr>
        <w:t xml:space="preserve"> </w:t>
      </w:r>
      <w:r>
        <w:rPr>
          <w:sz w:val="20"/>
        </w:rPr>
        <w:t>for example, because</w:t>
      </w:r>
      <w:r>
        <w:rPr>
          <w:spacing w:val="-4"/>
          <w:sz w:val="20"/>
        </w:rPr>
        <w:t xml:space="preserve"> </w:t>
      </w:r>
      <w:r>
        <w:rPr>
          <w:sz w:val="20"/>
        </w:rPr>
        <w:t>the</w:t>
      </w:r>
      <w:r>
        <w:rPr>
          <w:spacing w:val="-8"/>
          <w:sz w:val="20"/>
        </w:rPr>
        <w:t xml:space="preserve"> </w:t>
      </w:r>
      <w:r>
        <w:rPr>
          <w:sz w:val="20"/>
        </w:rPr>
        <w:t>road</w:t>
      </w:r>
      <w:r>
        <w:rPr>
          <w:spacing w:val="-9"/>
          <w:sz w:val="20"/>
        </w:rPr>
        <w:t xml:space="preserve"> </w:t>
      </w:r>
      <w:r>
        <w:rPr>
          <w:sz w:val="20"/>
        </w:rPr>
        <w:t>ahead</w:t>
      </w:r>
      <w:r>
        <w:rPr>
          <w:spacing w:val="-6"/>
          <w:sz w:val="20"/>
        </w:rPr>
        <w:t xml:space="preserve"> </w:t>
      </w:r>
      <w:r>
        <w:rPr>
          <w:sz w:val="20"/>
        </w:rPr>
        <w:t>is</w:t>
      </w:r>
      <w:r>
        <w:rPr>
          <w:spacing w:val="-2"/>
          <w:sz w:val="20"/>
        </w:rPr>
        <w:t xml:space="preserve"> </w:t>
      </w:r>
      <w:r>
        <w:rPr>
          <w:sz w:val="20"/>
        </w:rPr>
        <w:t>wet</w:t>
      </w:r>
      <w:r>
        <w:rPr>
          <w:spacing w:val="40"/>
          <w:sz w:val="20"/>
        </w:rPr>
        <w:t xml:space="preserve"> </w:t>
      </w:r>
      <w:r>
        <w:rPr>
          <w:sz w:val="20"/>
        </w:rPr>
        <w:t>the</w:t>
      </w:r>
      <w:r>
        <w:rPr>
          <w:spacing w:val="-4"/>
          <w:sz w:val="20"/>
        </w:rPr>
        <w:t xml:space="preserve"> </w:t>
      </w:r>
      <w:r>
        <w:rPr>
          <w:sz w:val="20"/>
        </w:rPr>
        <w:t>feasibility</w:t>
      </w:r>
      <w:r>
        <w:rPr>
          <w:spacing w:val="-10"/>
          <w:sz w:val="20"/>
        </w:rPr>
        <w:t xml:space="preserve"> </w:t>
      </w:r>
      <w:r>
        <w:rPr>
          <w:sz w:val="20"/>
        </w:rPr>
        <w:t>check</w:t>
      </w:r>
      <w:r>
        <w:rPr>
          <w:spacing w:val="-1"/>
          <w:sz w:val="20"/>
        </w:rPr>
        <w:t xml:space="preserve"> </w:t>
      </w:r>
      <w:r>
        <w:rPr>
          <w:sz w:val="20"/>
        </w:rPr>
        <w:t>becomes stricter, and the brake law adapts accordingly, instead of using settings designed for dry conditions.</w:t>
      </w:r>
    </w:p>
    <w:p w14:paraId="4C607E49" w14:textId="77777777" w:rsidR="00506707" w:rsidRDefault="00506707">
      <w:pPr>
        <w:rPr>
          <w:sz w:val="20"/>
        </w:rPr>
        <w:sectPr w:rsidR="00506707">
          <w:type w:val="continuous"/>
          <w:pgSz w:w="11910" w:h="16840"/>
          <w:pgMar w:top="1600" w:right="708" w:bottom="940" w:left="850" w:header="0" w:footer="743" w:gutter="0"/>
          <w:cols w:num="2" w:space="720" w:equalWidth="0">
            <w:col w:w="4933" w:space="297"/>
            <w:col w:w="5122"/>
          </w:cols>
        </w:sectPr>
      </w:pPr>
    </w:p>
    <w:p w14:paraId="2CD9869F" w14:textId="77777777" w:rsidR="00506707" w:rsidRDefault="00430EB6">
      <w:pPr>
        <w:pStyle w:val="Heading3"/>
        <w:spacing w:before="181" w:line="316" w:lineRule="exact"/>
        <w:ind w:left="129" w:firstLine="0"/>
        <w:jc w:val="left"/>
      </w:pPr>
      <w:bookmarkStart w:id="3" w:name="Results_And_Discussions"/>
      <w:bookmarkEnd w:id="3"/>
      <w:r>
        <w:lastRenderedPageBreak/>
        <w:t>Results</w:t>
      </w:r>
      <w:r>
        <w:rPr>
          <w:spacing w:val="-7"/>
        </w:rPr>
        <w:t xml:space="preserve"> </w:t>
      </w:r>
      <w:r>
        <w:t>And</w:t>
      </w:r>
      <w:r>
        <w:rPr>
          <w:spacing w:val="-9"/>
        </w:rPr>
        <w:t xml:space="preserve"> </w:t>
      </w:r>
      <w:r>
        <w:rPr>
          <w:spacing w:val="-2"/>
        </w:rPr>
        <w:t>Discussions</w:t>
      </w:r>
    </w:p>
    <w:p w14:paraId="300E3BE8" w14:textId="77777777" w:rsidR="00506707" w:rsidRDefault="00430EB6">
      <w:pPr>
        <w:spacing w:before="3" w:line="228" w:lineRule="auto"/>
        <w:ind w:left="57" w:right="1" w:firstLine="288"/>
        <w:jc w:val="both"/>
        <w:rPr>
          <w:sz w:val="20"/>
        </w:rPr>
      </w:pPr>
      <w:r>
        <w:rPr>
          <w:sz w:val="20"/>
        </w:rPr>
        <w:t>We</w:t>
      </w:r>
      <w:r>
        <w:rPr>
          <w:spacing w:val="-3"/>
          <w:sz w:val="20"/>
        </w:rPr>
        <w:t xml:space="preserve"> </w:t>
      </w:r>
      <w:r>
        <w:rPr>
          <w:sz w:val="20"/>
        </w:rPr>
        <w:t>ran</w:t>
      </w:r>
      <w:r>
        <w:rPr>
          <w:spacing w:val="-1"/>
          <w:sz w:val="20"/>
        </w:rPr>
        <w:t xml:space="preserve"> </w:t>
      </w:r>
      <w:r>
        <w:rPr>
          <w:sz w:val="20"/>
        </w:rPr>
        <w:t>the</w:t>
      </w:r>
      <w:r>
        <w:rPr>
          <w:spacing w:val="-2"/>
          <w:sz w:val="20"/>
        </w:rPr>
        <w:t xml:space="preserve"> </w:t>
      </w:r>
      <w:r>
        <w:rPr>
          <w:sz w:val="20"/>
        </w:rPr>
        <w:t>complete</w:t>
      </w:r>
      <w:r>
        <w:rPr>
          <w:spacing w:val="-3"/>
          <w:sz w:val="20"/>
        </w:rPr>
        <w:t xml:space="preserve"> </w:t>
      </w:r>
      <w:r>
        <w:rPr>
          <w:sz w:val="20"/>
        </w:rPr>
        <w:t>four-layer pipeline</w:t>
      </w:r>
      <w:r>
        <w:rPr>
          <w:spacing w:val="-6"/>
          <w:sz w:val="20"/>
        </w:rPr>
        <w:t xml:space="preserve"> </w:t>
      </w:r>
      <w:r>
        <w:rPr>
          <w:sz w:val="20"/>
        </w:rPr>
        <w:t>—</w:t>
      </w:r>
      <w:r>
        <w:rPr>
          <w:spacing w:val="-1"/>
          <w:sz w:val="20"/>
        </w:rPr>
        <w:t xml:space="preserve"> </w:t>
      </w:r>
      <w:r>
        <w:rPr>
          <w:sz w:val="20"/>
        </w:rPr>
        <w:t>LiDAR</w:t>
      </w:r>
      <w:r>
        <w:rPr>
          <w:spacing w:val="-9"/>
          <w:sz w:val="20"/>
        </w:rPr>
        <w:t xml:space="preserve"> </w:t>
      </w:r>
      <w:r>
        <w:rPr>
          <w:sz w:val="20"/>
        </w:rPr>
        <w:t>input through</w:t>
      </w:r>
      <w:r>
        <w:rPr>
          <w:spacing w:val="-6"/>
          <w:sz w:val="20"/>
        </w:rPr>
        <w:t xml:space="preserve"> </w:t>
      </w:r>
      <w:r>
        <w:rPr>
          <w:sz w:val="20"/>
        </w:rPr>
        <w:t>to</w:t>
      </w:r>
      <w:r>
        <w:rPr>
          <w:spacing w:val="-10"/>
          <w:sz w:val="20"/>
        </w:rPr>
        <w:t xml:space="preserve"> </w:t>
      </w:r>
      <w:r>
        <w:rPr>
          <w:sz w:val="20"/>
        </w:rPr>
        <w:t>brake</w:t>
      </w:r>
      <w:r>
        <w:rPr>
          <w:spacing w:val="-4"/>
          <w:sz w:val="20"/>
        </w:rPr>
        <w:t xml:space="preserve"> </w:t>
      </w:r>
      <w:r>
        <w:rPr>
          <w:sz w:val="20"/>
        </w:rPr>
        <w:t>command</w:t>
      </w:r>
      <w:r>
        <w:rPr>
          <w:spacing w:val="-7"/>
          <w:sz w:val="20"/>
        </w:rPr>
        <w:t xml:space="preserve"> </w:t>
      </w:r>
      <w:r>
        <w:rPr>
          <w:sz w:val="20"/>
        </w:rPr>
        <w:t>—</w:t>
      </w:r>
      <w:r>
        <w:rPr>
          <w:spacing w:val="-9"/>
          <w:sz w:val="20"/>
        </w:rPr>
        <w:t xml:space="preserve"> </w:t>
      </w:r>
      <w:r>
        <w:rPr>
          <w:sz w:val="20"/>
        </w:rPr>
        <w:t>as</w:t>
      </w:r>
      <w:r>
        <w:rPr>
          <w:spacing w:val="-6"/>
          <w:sz w:val="20"/>
        </w:rPr>
        <w:t xml:space="preserve"> </w:t>
      </w:r>
      <w:r>
        <w:rPr>
          <w:sz w:val="20"/>
        </w:rPr>
        <w:t>a</w:t>
      </w:r>
      <w:r>
        <w:rPr>
          <w:spacing w:val="-4"/>
          <w:sz w:val="20"/>
        </w:rPr>
        <w:t xml:space="preserve"> </w:t>
      </w:r>
      <w:r>
        <w:rPr>
          <w:sz w:val="20"/>
        </w:rPr>
        <w:t>single</w:t>
      </w:r>
      <w:r>
        <w:rPr>
          <w:spacing w:val="-8"/>
          <w:sz w:val="20"/>
        </w:rPr>
        <w:t xml:space="preserve"> </w:t>
      </w:r>
      <w:r>
        <w:rPr>
          <w:sz w:val="20"/>
        </w:rPr>
        <w:t>simulation,</w:t>
      </w:r>
      <w:r>
        <w:rPr>
          <w:spacing w:val="-3"/>
          <w:sz w:val="20"/>
        </w:rPr>
        <w:t xml:space="preserve"> </w:t>
      </w:r>
      <w:r>
        <w:rPr>
          <w:sz w:val="20"/>
        </w:rPr>
        <w:t>feeding the annotated dataset through from start to finish rather than evaluating each stage</w:t>
      </w:r>
      <w:r>
        <w:rPr>
          <w:spacing w:val="-4"/>
          <w:sz w:val="20"/>
        </w:rPr>
        <w:t xml:space="preserve"> </w:t>
      </w:r>
      <w:r>
        <w:rPr>
          <w:sz w:val="20"/>
        </w:rPr>
        <w:t>in isolation. The</w:t>
      </w:r>
      <w:r>
        <w:rPr>
          <w:spacing w:val="-9"/>
          <w:sz w:val="20"/>
        </w:rPr>
        <w:t xml:space="preserve"> </w:t>
      </w:r>
      <w:r>
        <w:rPr>
          <w:sz w:val="20"/>
        </w:rPr>
        <w:t>reason for this</w:t>
      </w:r>
      <w:r>
        <w:rPr>
          <w:spacing w:val="-4"/>
          <w:sz w:val="20"/>
        </w:rPr>
        <w:t xml:space="preserve"> </w:t>
      </w:r>
      <w:r>
        <w:rPr>
          <w:sz w:val="20"/>
        </w:rPr>
        <w:t>choice is straightforward: staged evaluation can hide error accumulation. A classifier that looks 95% accurate on clean geometric features might look much worse when those features are produced by the actual reconstruction stage running on noisy sensor data.</w:t>
      </w:r>
    </w:p>
    <w:p w14:paraId="2D1D0B53" w14:textId="77777777" w:rsidR="00506707" w:rsidRDefault="00430EB6">
      <w:pPr>
        <w:spacing w:before="118" w:line="228" w:lineRule="auto"/>
        <w:ind w:left="57" w:firstLine="288"/>
        <w:jc w:val="both"/>
        <w:rPr>
          <w:sz w:val="20"/>
        </w:rPr>
      </w:pPr>
      <w:r>
        <w:rPr>
          <w:sz w:val="20"/>
        </w:rPr>
        <w:t xml:space="preserve">The geometric layer functioned dependably. Local plane fitting effectively distinguished upward anomalies (speed </w:t>
      </w:r>
      <w:r>
        <w:rPr>
          <w:spacing w:val="-2"/>
          <w:sz w:val="20"/>
        </w:rPr>
        <w:t>breakers)</w:t>
      </w:r>
      <w:r>
        <w:rPr>
          <w:spacing w:val="-3"/>
          <w:sz w:val="20"/>
        </w:rPr>
        <w:t xml:space="preserve"> </w:t>
      </w:r>
      <w:r>
        <w:rPr>
          <w:spacing w:val="-2"/>
          <w:sz w:val="20"/>
        </w:rPr>
        <w:t>from downward</w:t>
      </w:r>
      <w:r>
        <w:rPr>
          <w:spacing w:val="-3"/>
          <w:sz w:val="20"/>
        </w:rPr>
        <w:t xml:space="preserve"> </w:t>
      </w:r>
      <w:r>
        <w:rPr>
          <w:spacing w:val="-2"/>
          <w:sz w:val="20"/>
        </w:rPr>
        <w:t>ones</w:t>
      </w:r>
      <w:r>
        <w:rPr>
          <w:spacing w:val="-5"/>
          <w:sz w:val="20"/>
        </w:rPr>
        <w:t xml:space="preserve"> </w:t>
      </w:r>
      <w:r>
        <w:rPr>
          <w:spacing w:val="-2"/>
          <w:sz w:val="20"/>
        </w:rPr>
        <w:t>(potholes), which</w:t>
      </w:r>
      <w:r>
        <w:rPr>
          <w:spacing w:val="-3"/>
          <w:sz w:val="20"/>
        </w:rPr>
        <w:t xml:space="preserve"> </w:t>
      </w:r>
      <w:r>
        <w:rPr>
          <w:spacing w:val="-2"/>
          <w:sz w:val="20"/>
        </w:rPr>
        <w:t>is</w:t>
      </w:r>
      <w:r>
        <w:rPr>
          <w:spacing w:val="-5"/>
          <w:sz w:val="20"/>
        </w:rPr>
        <w:t xml:space="preserve"> </w:t>
      </w:r>
      <w:r>
        <w:rPr>
          <w:spacing w:val="-2"/>
          <w:sz w:val="20"/>
        </w:rPr>
        <w:t xml:space="preserve">important </w:t>
      </w:r>
      <w:r>
        <w:rPr>
          <w:sz w:val="20"/>
        </w:rPr>
        <w:t>for the control layer further along in the process the two require somewhat different braking patterns because speed breakers are visible to oncoming</w:t>
      </w:r>
      <w:r>
        <w:rPr>
          <w:spacing w:val="-1"/>
          <w:sz w:val="20"/>
        </w:rPr>
        <w:t xml:space="preserve"> </w:t>
      </w:r>
      <w:r>
        <w:rPr>
          <w:sz w:val="20"/>
        </w:rPr>
        <w:t>traffic, allowing braking to start</w:t>
      </w:r>
      <w:r>
        <w:rPr>
          <w:spacing w:val="-4"/>
          <w:sz w:val="20"/>
        </w:rPr>
        <w:t xml:space="preserve"> </w:t>
      </w:r>
      <w:r>
        <w:rPr>
          <w:sz w:val="20"/>
        </w:rPr>
        <w:t>earlier,</w:t>
      </w:r>
      <w:r>
        <w:rPr>
          <w:spacing w:val="-3"/>
          <w:sz w:val="20"/>
        </w:rPr>
        <w:t xml:space="preserve"> </w:t>
      </w:r>
      <w:r>
        <w:rPr>
          <w:sz w:val="20"/>
        </w:rPr>
        <w:t>while</w:t>
      </w:r>
      <w:r>
        <w:rPr>
          <w:spacing w:val="-8"/>
          <w:sz w:val="20"/>
        </w:rPr>
        <w:t xml:space="preserve"> </w:t>
      </w:r>
      <w:r>
        <w:rPr>
          <w:sz w:val="20"/>
        </w:rPr>
        <w:t>the</w:t>
      </w:r>
      <w:r>
        <w:rPr>
          <w:spacing w:val="-8"/>
          <w:sz w:val="20"/>
        </w:rPr>
        <w:t xml:space="preserve"> </w:t>
      </w:r>
      <w:r>
        <w:rPr>
          <w:sz w:val="20"/>
        </w:rPr>
        <w:t>depth</w:t>
      </w:r>
      <w:r>
        <w:rPr>
          <w:spacing w:val="-1"/>
          <w:sz w:val="20"/>
        </w:rPr>
        <w:t xml:space="preserve"> </w:t>
      </w:r>
      <w:r>
        <w:rPr>
          <w:sz w:val="20"/>
        </w:rPr>
        <w:t>of</w:t>
      </w:r>
      <w:r>
        <w:rPr>
          <w:spacing w:val="-6"/>
          <w:sz w:val="20"/>
        </w:rPr>
        <w:t xml:space="preserve"> </w:t>
      </w:r>
      <w:r>
        <w:rPr>
          <w:sz w:val="20"/>
        </w:rPr>
        <w:t>potholes</w:t>
      </w:r>
      <w:r>
        <w:rPr>
          <w:spacing w:val="-7"/>
          <w:sz w:val="20"/>
        </w:rPr>
        <w:t xml:space="preserve"> </w:t>
      </w:r>
      <w:r>
        <w:rPr>
          <w:sz w:val="20"/>
        </w:rPr>
        <w:t>more</w:t>
      </w:r>
      <w:r>
        <w:rPr>
          <w:spacing w:val="-8"/>
          <w:sz w:val="20"/>
        </w:rPr>
        <w:t xml:space="preserve"> </w:t>
      </w:r>
      <w:r>
        <w:rPr>
          <w:sz w:val="20"/>
        </w:rPr>
        <w:t>directly</w:t>
      </w:r>
      <w:r>
        <w:rPr>
          <w:spacing w:val="-10"/>
          <w:sz w:val="20"/>
        </w:rPr>
        <w:t xml:space="preserve"> </w:t>
      </w:r>
      <w:r>
        <w:rPr>
          <w:sz w:val="20"/>
        </w:rPr>
        <w:t xml:space="preserve">affects </w:t>
      </w:r>
      <w:r>
        <w:rPr>
          <w:spacing w:val="-2"/>
          <w:sz w:val="20"/>
        </w:rPr>
        <w:t>the</w:t>
      </w:r>
      <w:r>
        <w:rPr>
          <w:spacing w:val="-4"/>
          <w:sz w:val="20"/>
        </w:rPr>
        <w:t xml:space="preserve"> </w:t>
      </w:r>
      <w:r>
        <w:rPr>
          <w:spacing w:val="-2"/>
          <w:sz w:val="20"/>
        </w:rPr>
        <w:t>severity</w:t>
      </w:r>
      <w:r>
        <w:rPr>
          <w:spacing w:val="-7"/>
          <w:sz w:val="20"/>
        </w:rPr>
        <w:t xml:space="preserve"> </w:t>
      </w:r>
      <w:r>
        <w:rPr>
          <w:spacing w:val="-2"/>
          <w:sz w:val="20"/>
        </w:rPr>
        <w:t>of</w:t>
      </w:r>
      <w:r>
        <w:rPr>
          <w:spacing w:val="-7"/>
          <w:sz w:val="20"/>
        </w:rPr>
        <w:t xml:space="preserve"> </w:t>
      </w:r>
      <w:r>
        <w:rPr>
          <w:spacing w:val="-2"/>
          <w:sz w:val="20"/>
        </w:rPr>
        <w:t>the</w:t>
      </w:r>
      <w:r>
        <w:rPr>
          <w:spacing w:val="-10"/>
          <w:sz w:val="20"/>
        </w:rPr>
        <w:t xml:space="preserve"> </w:t>
      </w:r>
      <w:r>
        <w:rPr>
          <w:spacing w:val="-2"/>
          <w:sz w:val="20"/>
        </w:rPr>
        <w:t>impact.</w:t>
      </w:r>
      <w:r>
        <w:rPr>
          <w:spacing w:val="-4"/>
          <w:sz w:val="20"/>
        </w:rPr>
        <w:t xml:space="preserve"> </w:t>
      </w:r>
      <w:r>
        <w:rPr>
          <w:spacing w:val="-2"/>
          <w:sz w:val="20"/>
        </w:rPr>
        <w:t>The</w:t>
      </w:r>
      <w:r>
        <w:rPr>
          <w:spacing w:val="-4"/>
          <w:sz w:val="20"/>
        </w:rPr>
        <w:t xml:space="preserve"> </w:t>
      </w:r>
      <w:r>
        <w:rPr>
          <w:spacing w:val="-2"/>
          <w:sz w:val="20"/>
        </w:rPr>
        <w:t>sliding-window</w:t>
      </w:r>
      <w:r>
        <w:rPr>
          <w:spacing w:val="-3"/>
          <w:sz w:val="20"/>
        </w:rPr>
        <w:t xml:space="preserve"> </w:t>
      </w:r>
      <w:r>
        <w:rPr>
          <w:spacing w:val="-2"/>
          <w:sz w:val="20"/>
        </w:rPr>
        <w:t>method</w:t>
      </w:r>
      <w:r>
        <w:rPr>
          <w:spacing w:val="-7"/>
          <w:sz w:val="20"/>
        </w:rPr>
        <w:t xml:space="preserve"> </w:t>
      </w:r>
      <w:r>
        <w:rPr>
          <w:spacing w:val="-2"/>
          <w:sz w:val="20"/>
        </w:rPr>
        <w:t xml:space="preserve">helped </w:t>
      </w:r>
      <w:r>
        <w:rPr>
          <w:sz w:val="20"/>
        </w:rPr>
        <w:t>keep processing time within acceptable limits; this is an important consideration, as dense 3D point cloud operations can</w:t>
      </w:r>
      <w:r>
        <w:rPr>
          <w:spacing w:val="-6"/>
          <w:sz w:val="20"/>
        </w:rPr>
        <w:t xml:space="preserve"> </w:t>
      </w:r>
      <w:r>
        <w:rPr>
          <w:sz w:val="20"/>
        </w:rPr>
        <w:t>quickly</w:t>
      </w:r>
      <w:r>
        <w:rPr>
          <w:spacing w:val="-13"/>
          <w:sz w:val="20"/>
        </w:rPr>
        <w:t xml:space="preserve"> </w:t>
      </w:r>
      <w:r>
        <w:rPr>
          <w:sz w:val="20"/>
        </w:rPr>
        <w:t>become</w:t>
      </w:r>
      <w:r>
        <w:rPr>
          <w:spacing w:val="-11"/>
          <w:sz w:val="20"/>
        </w:rPr>
        <w:t xml:space="preserve"> </w:t>
      </w:r>
      <w:r>
        <w:rPr>
          <w:sz w:val="20"/>
        </w:rPr>
        <w:t>a</w:t>
      </w:r>
      <w:r>
        <w:rPr>
          <w:spacing w:val="-8"/>
          <w:sz w:val="20"/>
        </w:rPr>
        <w:t xml:space="preserve"> </w:t>
      </w:r>
      <w:r>
        <w:rPr>
          <w:sz w:val="20"/>
        </w:rPr>
        <w:t>limiting</w:t>
      </w:r>
      <w:r>
        <w:rPr>
          <w:spacing w:val="-9"/>
          <w:sz w:val="20"/>
        </w:rPr>
        <w:t xml:space="preserve"> </w:t>
      </w:r>
      <w:r>
        <w:rPr>
          <w:sz w:val="20"/>
        </w:rPr>
        <w:t>factor</w:t>
      </w:r>
      <w:r>
        <w:rPr>
          <w:spacing w:val="-5"/>
          <w:sz w:val="20"/>
        </w:rPr>
        <w:t xml:space="preserve"> </w:t>
      </w:r>
      <w:r>
        <w:rPr>
          <w:sz w:val="20"/>
        </w:rPr>
        <w:t>on</w:t>
      </w:r>
      <w:r>
        <w:rPr>
          <w:spacing w:val="-5"/>
          <w:sz w:val="20"/>
        </w:rPr>
        <w:t xml:space="preserve"> </w:t>
      </w:r>
      <w:r>
        <w:rPr>
          <w:sz w:val="20"/>
        </w:rPr>
        <w:t>embedded</w:t>
      </w:r>
      <w:r>
        <w:rPr>
          <w:spacing w:val="-13"/>
          <w:sz w:val="20"/>
        </w:rPr>
        <w:t xml:space="preserve"> </w:t>
      </w:r>
      <w:r>
        <w:rPr>
          <w:sz w:val="20"/>
        </w:rPr>
        <w:t>hardware. Classification performance is summarised in Table I</w:t>
      </w:r>
    </w:p>
    <w:p w14:paraId="4E483309" w14:textId="77777777" w:rsidR="00506707" w:rsidRDefault="00430EB6">
      <w:pPr>
        <w:spacing w:before="125" w:line="228" w:lineRule="auto"/>
        <w:ind w:left="57" w:firstLine="288"/>
        <w:jc w:val="both"/>
        <w:rPr>
          <w:sz w:val="20"/>
        </w:rPr>
      </w:pPr>
      <w:r>
        <w:rPr>
          <w:sz w:val="20"/>
        </w:rPr>
        <w:t>Accuracy</w:t>
      </w:r>
      <w:r>
        <w:rPr>
          <w:spacing w:val="-13"/>
          <w:sz w:val="20"/>
        </w:rPr>
        <w:t xml:space="preserve"> </w:t>
      </w:r>
      <w:r>
        <w:rPr>
          <w:sz w:val="20"/>
        </w:rPr>
        <w:t>came</w:t>
      </w:r>
      <w:r>
        <w:rPr>
          <w:spacing w:val="-12"/>
          <w:sz w:val="20"/>
        </w:rPr>
        <w:t xml:space="preserve"> </w:t>
      </w:r>
      <w:r>
        <w:rPr>
          <w:sz w:val="20"/>
        </w:rPr>
        <w:t>in</w:t>
      </w:r>
      <w:r>
        <w:rPr>
          <w:spacing w:val="-13"/>
          <w:sz w:val="20"/>
        </w:rPr>
        <w:t xml:space="preserve"> </w:t>
      </w:r>
      <w:r>
        <w:rPr>
          <w:sz w:val="20"/>
        </w:rPr>
        <w:t>at</w:t>
      </w:r>
      <w:r>
        <w:rPr>
          <w:spacing w:val="-12"/>
          <w:sz w:val="20"/>
        </w:rPr>
        <w:t xml:space="preserve"> </w:t>
      </w:r>
      <w:r>
        <w:rPr>
          <w:sz w:val="20"/>
        </w:rPr>
        <w:t>93%,</w:t>
      </w:r>
      <w:r>
        <w:rPr>
          <w:spacing w:val="-13"/>
          <w:sz w:val="20"/>
        </w:rPr>
        <w:t xml:space="preserve"> </w:t>
      </w:r>
      <w:r>
        <w:rPr>
          <w:sz w:val="20"/>
        </w:rPr>
        <w:t>with</w:t>
      </w:r>
      <w:r>
        <w:rPr>
          <w:spacing w:val="-12"/>
          <w:sz w:val="20"/>
        </w:rPr>
        <w:t xml:space="preserve"> </w:t>
      </w:r>
      <w:r>
        <w:rPr>
          <w:sz w:val="20"/>
        </w:rPr>
        <w:t>precision</w:t>
      </w:r>
      <w:r>
        <w:rPr>
          <w:spacing w:val="-13"/>
          <w:sz w:val="20"/>
        </w:rPr>
        <w:t xml:space="preserve"> </w:t>
      </w:r>
      <w:r>
        <w:rPr>
          <w:sz w:val="20"/>
        </w:rPr>
        <w:t>0.91,</w:t>
      </w:r>
      <w:r>
        <w:rPr>
          <w:spacing w:val="-12"/>
          <w:sz w:val="20"/>
        </w:rPr>
        <w:t xml:space="preserve"> </w:t>
      </w:r>
      <w:r>
        <w:rPr>
          <w:sz w:val="20"/>
        </w:rPr>
        <w:t>recall</w:t>
      </w:r>
      <w:r>
        <w:rPr>
          <w:spacing w:val="-13"/>
          <w:sz w:val="20"/>
        </w:rPr>
        <w:t xml:space="preserve"> </w:t>
      </w:r>
      <w:r>
        <w:rPr>
          <w:sz w:val="20"/>
        </w:rPr>
        <w:t>0.92, and</w:t>
      </w:r>
      <w:r>
        <w:rPr>
          <w:spacing w:val="-9"/>
          <w:sz w:val="20"/>
        </w:rPr>
        <w:t xml:space="preserve"> </w:t>
      </w:r>
      <w:r>
        <w:rPr>
          <w:sz w:val="20"/>
        </w:rPr>
        <w:t>F1</w:t>
      </w:r>
      <w:r>
        <w:rPr>
          <w:spacing w:val="-4"/>
          <w:sz w:val="20"/>
        </w:rPr>
        <w:t xml:space="preserve"> </w:t>
      </w:r>
      <w:r>
        <w:rPr>
          <w:sz w:val="20"/>
        </w:rPr>
        <w:t>0.915.</w:t>
      </w:r>
      <w:r>
        <w:rPr>
          <w:spacing w:val="-6"/>
          <w:sz w:val="20"/>
        </w:rPr>
        <w:t xml:space="preserve"> </w:t>
      </w:r>
      <w:r>
        <w:rPr>
          <w:sz w:val="20"/>
        </w:rPr>
        <w:t>These</w:t>
      </w:r>
      <w:r>
        <w:rPr>
          <w:spacing w:val="-7"/>
          <w:sz w:val="20"/>
        </w:rPr>
        <w:t xml:space="preserve"> </w:t>
      </w:r>
      <w:r>
        <w:rPr>
          <w:sz w:val="20"/>
        </w:rPr>
        <w:t>are</w:t>
      </w:r>
      <w:r>
        <w:rPr>
          <w:spacing w:val="-11"/>
          <w:sz w:val="20"/>
        </w:rPr>
        <w:t xml:space="preserve"> </w:t>
      </w:r>
      <w:r>
        <w:rPr>
          <w:sz w:val="20"/>
        </w:rPr>
        <w:t>reasonable</w:t>
      </w:r>
      <w:r>
        <w:rPr>
          <w:spacing w:val="-7"/>
          <w:sz w:val="20"/>
        </w:rPr>
        <w:t xml:space="preserve"> </w:t>
      </w:r>
      <w:r>
        <w:rPr>
          <w:sz w:val="20"/>
        </w:rPr>
        <w:t>numbers</w:t>
      </w:r>
      <w:r>
        <w:rPr>
          <w:spacing w:val="-5"/>
          <w:sz w:val="20"/>
        </w:rPr>
        <w:t xml:space="preserve"> </w:t>
      </w:r>
      <w:r>
        <w:rPr>
          <w:sz w:val="20"/>
        </w:rPr>
        <w:t>for</w:t>
      </w:r>
      <w:r>
        <w:rPr>
          <w:spacing w:val="-4"/>
          <w:sz w:val="20"/>
        </w:rPr>
        <w:t xml:space="preserve"> </w:t>
      </w:r>
      <w:r>
        <w:rPr>
          <w:sz w:val="20"/>
        </w:rPr>
        <w:t>a</w:t>
      </w:r>
      <w:r>
        <w:rPr>
          <w:spacing w:val="-7"/>
          <w:sz w:val="20"/>
        </w:rPr>
        <w:t xml:space="preserve"> </w:t>
      </w:r>
      <w:r>
        <w:rPr>
          <w:sz w:val="20"/>
        </w:rPr>
        <w:t xml:space="preserve">three-class problem on real-world road data, though the headline accuracy matters less than what it implies for the braking system: a 65% drop in false positive triggers relative to a threshold baseline. False positives in braking are not just </w:t>
      </w:r>
      <w:r>
        <w:rPr>
          <w:spacing w:val="-2"/>
          <w:sz w:val="20"/>
        </w:rPr>
        <w:t>annoying</w:t>
      </w:r>
      <w:r>
        <w:rPr>
          <w:spacing w:val="-11"/>
          <w:sz w:val="20"/>
        </w:rPr>
        <w:t xml:space="preserve"> </w:t>
      </w:r>
      <w:r>
        <w:rPr>
          <w:spacing w:val="-2"/>
          <w:sz w:val="20"/>
        </w:rPr>
        <w:t>—</w:t>
      </w:r>
      <w:r>
        <w:rPr>
          <w:spacing w:val="-10"/>
          <w:sz w:val="20"/>
        </w:rPr>
        <w:t xml:space="preserve"> </w:t>
      </w:r>
      <w:r>
        <w:rPr>
          <w:spacing w:val="-2"/>
          <w:sz w:val="20"/>
        </w:rPr>
        <w:t>on</w:t>
      </w:r>
      <w:r>
        <w:rPr>
          <w:spacing w:val="-11"/>
          <w:sz w:val="20"/>
        </w:rPr>
        <w:t xml:space="preserve"> </w:t>
      </w:r>
      <w:r>
        <w:rPr>
          <w:spacing w:val="-2"/>
          <w:sz w:val="20"/>
        </w:rPr>
        <w:t>a</w:t>
      </w:r>
      <w:r>
        <w:rPr>
          <w:spacing w:val="-6"/>
          <w:sz w:val="20"/>
        </w:rPr>
        <w:t xml:space="preserve"> </w:t>
      </w:r>
      <w:r>
        <w:rPr>
          <w:spacing w:val="-2"/>
          <w:sz w:val="20"/>
        </w:rPr>
        <w:t>busy</w:t>
      </w:r>
      <w:r>
        <w:rPr>
          <w:spacing w:val="-11"/>
          <w:sz w:val="20"/>
        </w:rPr>
        <w:t xml:space="preserve"> </w:t>
      </w:r>
      <w:r>
        <w:rPr>
          <w:spacing w:val="-2"/>
          <w:sz w:val="20"/>
        </w:rPr>
        <w:t>road,</w:t>
      </w:r>
      <w:r>
        <w:rPr>
          <w:spacing w:val="-10"/>
          <w:sz w:val="20"/>
        </w:rPr>
        <w:t xml:space="preserve"> </w:t>
      </w:r>
      <w:r>
        <w:rPr>
          <w:spacing w:val="-2"/>
          <w:sz w:val="20"/>
        </w:rPr>
        <w:t>an</w:t>
      </w:r>
      <w:r>
        <w:rPr>
          <w:spacing w:val="-3"/>
          <w:sz w:val="20"/>
        </w:rPr>
        <w:t xml:space="preserve"> </w:t>
      </w:r>
      <w:r>
        <w:rPr>
          <w:spacing w:val="-2"/>
          <w:sz w:val="20"/>
        </w:rPr>
        <w:t>unexpected</w:t>
      </w:r>
      <w:r>
        <w:rPr>
          <w:spacing w:val="-11"/>
          <w:sz w:val="20"/>
        </w:rPr>
        <w:t xml:space="preserve"> </w:t>
      </w:r>
      <w:r>
        <w:rPr>
          <w:spacing w:val="-2"/>
          <w:sz w:val="20"/>
        </w:rPr>
        <w:t>hard</w:t>
      </w:r>
      <w:r>
        <w:rPr>
          <w:spacing w:val="-8"/>
          <w:sz w:val="20"/>
        </w:rPr>
        <w:t xml:space="preserve"> </w:t>
      </w:r>
      <w:r>
        <w:rPr>
          <w:spacing w:val="-2"/>
          <w:sz w:val="20"/>
        </w:rPr>
        <w:t>stop</w:t>
      </w:r>
      <w:r>
        <w:rPr>
          <w:spacing w:val="-9"/>
          <w:sz w:val="20"/>
        </w:rPr>
        <w:t xml:space="preserve"> </w:t>
      </w:r>
      <w:r>
        <w:rPr>
          <w:spacing w:val="-2"/>
          <w:sz w:val="20"/>
        </w:rPr>
        <w:t>can</w:t>
      </w:r>
      <w:r>
        <w:rPr>
          <w:spacing w:val="-9"/>
          <w:sz w:val="20"/>
        </w:rPr>
        <w:t xml:space="preserve"> </w:t>
      </w:r>
      <w:r>
        <w:rPr>
          <w:spacing w:val="-2"/>
          <w:sz w:val="20"/>
        </w:rPr>
        <w:t xml:space="preserve">itself </w:t>
      </w:r>
      <w:r>
        <w:rPr>
          <w:sz w:val="20"/>
        </w:rPr>
        <w:t>cause</w:t>
      </w:r>
      <w:r>
        <w:rPr>
          <w:spacing w:val="-8"/>
          <w:sz w:val="20"/>
        </w:rPr>
        <w:t xml:space="preserve"> </w:t>
      </w:r>
      <w:r>
        <w:rPr>
          <w:sz w:val="20"/>
        </w:rPr>
        <w:t>a</w:t>
      </w:r>
      <w:r>
        <w:rPr>
          <w:spacing w:val="-3"/>
          <w:sz w:val="20"/>
        </w:rPr>
        <w:t xml:space="preserve"> </w:t>
      </w:r>
      <w:r>
        <w:rPr>
          <w:sz w:val="20"/>
        </w:rPr>
        <w:t>collision.</w:t>
      </w:r>
      <w:r>
        <w:rPr>
          <w:spacing w:val="-2"/>
          <w:sz w:val="20"/>
        </w:rPr>
        <w:t xml:space="preserve"> </w:t>
      </w:r>
      <w:r>
        <w:rPr>
          <w:sz w:val="20"/>
        </w:rPr>
        <w:t>Getting</w:t>
      </w:r>
      <w:r>
        <w:rPr>
          <w:spacing w:val="-5"/>
          <w:sz w:val="20"/>
        </w:rPr>
        <w:t xml:space="preserve"> </w:t>
      </w:r>
      <w:r>
        <w:rPr>
          <w:sz w:val="20"/>
        </w:rPr>
        <w:t>the</w:t>
      </w:r>
      <w:r>
        <w:rPr>
          <w:spacing w:val="-8"/>
          <w:sz w:val="20"/>
        </w:rPr>
        <w:t xml:space="preserve"> </w:t>
      </w:r>
      <w:r>
        <w:rPr>
          <w:sz w:val="20"/>
        </w:rPr>
        <w:t>false</w:t>
      </w:r>
      <w:r>
        <w:rPr>
          <w:spacing w:val="-8"/>
          <w:sz w:val="20"/>
        </w:rPr>
        <w:t xml:space="preserve"> </w:t>
      </w:r>
      <w:r>
        <w:rPr>
          <w:sz w:val="20"/>
        </w:rPr>
        <w:t>positive</w:t>
      </w:r>
      <w:r>
        <w:rPr>
          <w:spacing w:val="-8"/>
          <w:sz w:val="20"/>
        </w:rPr>
        <w:t xml:space="preserve"> </w:t>
      </w:r>
      <w:r>
        <w:rPr>
          <w:sz w:val="20"/>
        </w:rPr>
        <w:t>rate</w:t>
      </w:r>
      <w:r>
        <w:rPr>
          <w:spacing w:val="-8"/>
          <w:sz w:val="20"/>
        </w:rPr>
        <w:t xml:space="preserve"> </w:t>
      </w:r>
      <w:r>
        <w:rPr>
          <w:sz w:val="20"/>
        </w:rPr>
        <w:t>down</w:t>
      </w:r>
      <w:r>
        <w:rPr>
          <w:spacing w:val="-1"/>
          <w:sz w:val="20"/>
        </w:rPr>
        <w:t xml:space="preserve"> </w:t>
      </w:r>
      <w:r>
        <w:rPr>
          <w:sz w:val="20"/>
        </w:rPr>
        <w:t>was,</w:t>
      </w:r>
      <w:r>
        <w:rPr>
          <w:spacing w:val="-7"/>
          <w:sz w:val="20"/>
        </w:rPr>
        <w:t xml:space="preserve"> </w:t>
      </w:r>
      <w:r>
        <w:rPr>
          <w:sz w:val="20"/>
        </w:rPr>
        <w:t>in our design choices, at least as important as getting the true positive rate up.</w:t>
      </w:r>
    </w:p>
    <w:p w14:paraId="42DACFD7" w14:textId="77777777" w:rsidR="00506707" w:rsidRDefault="00506707">
      <w:pPr>
        <w:pStyle w:val="BodyText"/>
        <w:spacing w:before="224"/>
        <w:rPr>
          <w:sz w:val="20"/>
        </w:rPr>
      </w:pPr>
    </w:p>
    <w:p w14:paraId="5F643056" w14:textId="77777777" w:rsidR="00506707" w:rsidRDefault="00430EB6">
      <w:pPr>
        <w:spacing w:line="230" w:lineRule="auto"/>
        <w:ind w:left="2035" w:hanging="1940"/>
        <w:rPr>
          <w:sz w:val="20"/>
        </w:rPr>
      </w:pPr>
      <w:r>
        <w:rPr>
          <w:sz w:val="20"/>
        </w:rPr>
        <w:t>Table</w:t>
      </w:r>
      <w:r>
        <w:rPr>
          <w:spacing w:val="-13"/>
          <w:sz w:val="20"/>
        </w:rPr>
        <w:t xml:space="preserve"> </w:t>
      </w:r>
      <w:r>
        <w:rPr>
          <w:sz w:val="20"/>
        </w:rPr>
        <w:t>1.</w:t>
      </w:r>
      <w:r>
        <w:rPr>
          <w:spacing w:val="-12"/>
          <w:sz w:val="20"/>
        </w:rPr>
        <w:t xml:space="preserve"> </w:t>
      </w:r>
      <w:r>
        <w:rPr>
          <w:sz w:val="20"/>
        </w:rPr>
        <w:t>Performance</w:t>
      </w:r>
      <w:r>
        <w:rPr>
          <w:spacing w:val="-13"/>
          <w:sz w:val="20"/>
        </w:rPr>
        <w:t xml:space="preserve"> </w:t>
      </w:r>
      <w:r>
        <w:rPr>
          <w:sz w:val="20"/>
        </w:rPr>
        <w:t>Metrics</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Proposed</w:t>
      </w:r>
      <w:r>
        <w:rPr>
          <w:spacing w:val="-13"/>
          <w:sz w:val="20"/>
        </w:rPr>
        <w:t xml:space="preserve"> </w:t>
      </w:r>
      <w:r>
        <w:rPr>
          <w:sz w:val="20"/>
        </w:rPr>
        <w:t xml:space="preserve">Classification </w:t>
      </w:r>
      <w:r>
        <w:rPr>
          <w:spacing w:val="-2"/>
          <w:sz w:val="20"/>
        </w:rPr>
        <w:t>Framework</w:t>
      </w:r>
    </w:p>
    <w:p w14:paraId="219F4D27" w14:textId="77777777" w:rsidR="00506707" w:rsidRDefault="00506707">
      <w:pPr>
        <w:pStyle w:val="BodyText"/>
        <w:rPr>
          <w:sz w:val="11"/>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0"/>
        <w:gridCol w:w="1460"/>
      </w:tblGrid>
      <w:tr w:rsidR="00506707" w14:paraId="01669BE0" w14:textId="77777777">
        <w:trPr>
          <w:trHeight w:val="287"/>
        </w:trPr>
        <w:tc>
          <w:tcPr>
            <w:tcW w:w="2780" w:type="dxa"/>
          </w:tcPr>
          <w:p w14:paraId="775F98F2" w14:textId="77777777" w:rsidR="00506707" w:rsidRDefault="00430EB6">
            <w:pPr>
              <w:pStyle w:val="TableParagraph"/>
              <w:spacing w:before="11" w:line="256" w:lineRule="exact"/>
              <w:ind w:left="110"/>
              <w:rPr>
                <w:rFonts w:ascii="Calibri"/>
                <w:b/>
              </w:rPr>
            </w:pPr>
            <w:r>
              <w:rPr>
                <w:rFonts w:ascii="Calibri"/>
                <w:b/>
                <w:spacing w:val="-2"/>
              </w:rPr>
              <w:t>Metric</w:t>
            </w:r>
          </w:p>
        </w:tc>
        <w:tc>
          <w:tcPr>
            <w:tcW w:w="1460" w:type="dxa"/>
          </w:tcPr>
          <w:p w14:paraId="297B7C91" w14:textId="77777777" w:rsidR="00506707" w:rsidRDefault="00430EB6">
            <w:pPr>
              <w:pStyle w:val="TableParagraph"/>
              <w:spacing w:before="11" w:line="256" w:lineRule="exact"/>
              <w:ind w:left="110"/>
              <w:rPr>
                <w:rFonts w:ascii="Calibri"/>
                <w:b/>
              </w:rPr>
            </w:pPr>
            <w:r>
              <w:rPr>
                <w:rFonts w:ascii="Calibri"/>
                <w:b/>
                <w:spacing w:val="-2"/>
              </w:rPr>
              <w:t>Value</w:t>
            </w:r>
          </w:p>
        </w:tc>
      </w:tr>
      <w:tr w:rsidR="00506707" w14:paraId="3AE61D12" w14:textId="77777777">
        <w:trPr>
          <w:trHeight w:val="292"/>
        </w:trPr>
        <w:tc>
          <w:tcPr>
            <w:tcW w:w="2780" w:type="dxa"/>
          </w:tcPr>
          <w:p w14:paraId="587681A4" w14:textId="77777777" w:rsidR="00506707" w:rsidRDefault="00430EB6">
            <w:pPr>
              <w:pStyle w:val="TableParagraph"/>
              <w:spacing w:before="11" w:line="261" w:lineRule="exact"/>
              <w:ind w:left="110"/>
              <w:rPr>
                <w:rFonts w:ascii="Calibri"/>
              </w:rPr>
            </w:pPr>
            <w:r>
              <w:rPr>
                <w:rFonts w:ascii="Calibri"/>
                <w:spacing w:val="-2"/>
              </w:rPr>
              <w:t>Classification</w:t>
            </w:r>
            <w:r>
              <w:rPr>
                <w:rFonts w:ascii="Calibri"/>
                <w:spacing w:val="15"/>
              </w:rPr>
              <w:t xml:space="preserve"> </w:t>
            </w:r>
            <w:r>
              <w:rPr>
                <w:rFonts w:ascii="Calibri"/>
                <w:spacing w:val="-2"/>
              </w:rPr>
              <w:t>Accuracy</w:t>
            </w:r>
          </w:p>
        </w:tc>
        <w:tc>
          <w:tcPr>
            <w:tcW w:w="1460" w:type="dxa"/>
          </w:tcPr>
          <w:p w14:paraId="5558634B" w14:textId="77777777" w:rsidR="00506707" w:rsidRDefault="00430EB6">
            <w:pPr>
              <w:pStyle w:val="TableParagraph"/>
              <w:spacing w:before="11" w:line="261" w:lineRule="exact"/>
              <w:ind w:left="110"/>
              <w:rPr>
                <w:rFonts w:ascii="Calibri"/>
              </w:rPr>
            </w:pPr>
            <w:r>
              <w:rPr>
                <w:rFonts w:ascii="Calibri"/>
                <w:spacing w:val="-5"/>
              </w:rPr>
              <w:t>93%</w:t>
            </w:r>
          </w:p>
        </w:tc>
      </w:tr>
      <w:tr w:rsidR="00506707" w14:paraId="6F6D5A95" w14:textId="77777777">
        <w:trPr>
          <w:trHeight w:val="287"/>
        </w:trPr>
        <w:tc>
          <w:tcPr>
            <w:tcW w:w="2780" w:type="dxa"/>
          </w:tcPr>
          <w:p w14:paraId="28F619CD" w14:textId="77777777" w:rsidR="00506707" w:rsidRDefault="00430EB6">
            <w:pPr>
              <w:pStyle w:val="TableParagraph"/>
              <w:spacing w:before="11" w:line="256" w:lineRule="exact"/>
              <w:ind w:left="110"/>
              <w:rPr>
                <w:rFonts w:ascii="Calibri"/>
              </w:rPr>
            </w:pPr>
            <w:r>
              <w:rPr>
                <w:rFonts w:ascii="Calibri"/>
                <w:spacing w:val="-2"/>
              </w:rPr>
              <w:t>Precision</w:t>
            </w:r>
          </w:p>
        </w:tc>
        <w:tc>
          <w:tcPr>
            <w:tcW w:w="1460" w:type="dxa"/>
          </w:tcPr>
          <w:p w14:paraId="04489449" w14:textId="77777777" w:rsidR="00506707" w:rsidRDefault="00430EB6">
            <w:pPr>
              <w:pStyle w:val="TableParagraph"/>
              <w:spacing w:before="11" w:line="256" w:lineRule="exact"/>
              <w:ind w:left="110"/>
              <w:rPr>
                <w:rFonts w:ascii="Calibri"/>
              </w:rPr>
            </w:pPr>
            <w:r>
              <w:rPr>
                <w:rFonts w:ascii="Calibri"/>
                <w:spacing w:val="-4"/>
              </w:rPr>
              <w:t>0.91</w:t>
            </w:r>
          </w:p>
        </w:tc>
      </w:tr>
      <w:tr w:rsidR="00506707" w14:paraId="59634728" w14:textId="77777777">
        <w:trPr>
          <w:trHeight w:val="293"/>
        </w:trPr>
        <w:tc>
          <w:tcPr>
            <w:tcW w:w="2780" w:type="dxa"/>
          </w:tcPr>
          <w:p w14:paraId="5138EA75" w14:textId="77777777" w:rsidR="00506707" w:rsidRDefault="00430EB6">
            <w:pPr>
              <w:pStyle w:val="TableParagraph"/>
              <w:spacing w:before="11" w:line="262" w:lineRule="exact"/>
              <w:ind w:left="110"/>
              <w:rPr>
                <w:rFonts w:ascii="Calibri"/>
              </w:rPr>
            </w:pPr>
            <w:r>
              <w:rPr>
                <w:rFonts w:ascii="Calibri"/>
                <w:spacing w:val="-2"/>
              </w:rPr>
              <w:t>Recall</w:t>
            </w:r>
          </w:p>
        </w:tc>
        <w:tc>
          <w:tcPr>
            <w:tcW w:w="1460" w:type="dxa"/>
          </w:tcPr>
          <w:p w14:paraId="0F876CBD" w14:textId="77777777" w:rsidR="00506707" w:rsidRDefault="00430EB6">
            <w:pPr>
              <w:pStyle w:val="TableParagraph"/>
              <w:spacing w:before="11" w:line="262" w:lineRule="exact"/>
              <w:ind w:left="110"/>
              <w:rPr>
                <w:rFonts w:ascii="Calibri"/>
              </w:rPr>
            </w:pPr>
            <w:r>
              <w:rPr>
                <w:rFonts w:ascii="Calibri"/>
                <w:spacing w:val="-4"/>
              </w:rPr>
              <w:t>0.92</w:t>
            </w:r>
          </w:p>
        </w:tc>
      </w:tr>
      <w:tr w:rsidR="00506707" w14:paraId="249ADBDF" w14:textId="77777777">
        <w:trPr>
          <w:trHeight w:val="287"/>
        </w:trPr>
        <w:tc>
          <w:tcPr>
            <w:tcW w:w="2780" w:type="dxa"/>
          </w:tcPr>
          <w:p w14:paraId="50ADA1B9" w14:textId="77777777" w:rsidR="00506707" w:rsidRDefault="00430EB6">
            <w:pPr>
              <w:pStyle w:val="TableParagraph"/>
              <w:spacing w:before="11" w:line="256" w:lineRule="exact"/>
              <w:ind w:left="110"/>
              <w:rPr>
                <w:rFonts w:ascii="Calibri"/>
              </w:rPr>
            </w:pPr>
            <w:r>
              <w:rPr>
                <w:rFonts w:ascii="Calibri"/>
              </w:rPr>
              <w:t>F1</w:t>
            </w:r>
            <w:r>
              <w:rPr>
                <w:rFonts w:ascii="Calibri"/>
                <w:spacing w:val="-4"/>
              </w:rPr>
              <w:t xml:space="preserve"> </w:t>
            </w:r>
            <w:r>
              <w:rPr>
                <w:rFonts w:ascii="Calibri"/>
                <w:spacing w:val="-2"/>
              </w:rPr>
              <w:t>Score</w:t>
            </w:r>
          </w:p>
        </w:tc>
        <w:tc>
          <w:tcPr>
            <w:tcW w:w="1460" w:type="dxa"/>
          </w:tcPr>
          <w:p w14:paraId="30220808" w14:textId="77777777" w:rsidR="00506707" w:rsidRDefault="00430EB6">
            <w:pPr>
              <w:pStyle w:val="TableParagraph"/>
              <w:spacing w:before="11" w:line="256" w:lineRule="exact"/>
              <w:ind w:left="110"/>
              <w:rPr>
                <w:rFonts w:ascii="Calibri"/>
              </w:rPr>
            </w:pPr>
            <w:r>
              <w:rPr>
                <w:rFonts w:ascii="Calibri"/>
                <w:spacing w:val="-2"/>
              </w:rPr>
              <w:t>0.915</w:t>
            </w:r>
          </w:p>
        </w:tc>
      </w:tr>
      <w:tr w:rsidR="00506707" w14:paraId="02DE3804" w14:textId="77777777">
        <w:trPr>
          <w:trHeight w:val="292"/>
        </w:trPr>
        <w:tc>
          <w:tcPr>
            <w:tcW w:w="2780" w:type="dxa"/>
          </w:tcPr>
          <w:p w14:paraId="63F1BFFE" w14:textId="77777777" w:rsidR="00506707" w:rsidRDefault="00430EB6">
            <w:pPr>
              <w:pStyle w:val="TableParagraph"/>
              <w:spacing w:before="11" w:line="261" w:lineRule="exact"/>
              <w:ind w:left="110"/>
              <w:rPr>
                <w:rFonts w:ascii="Calibri"/>
              </w:rPr>
            </w:pPr>
            <w:r>
              <w:rPr>
                <w:rFonts w:ascii="Calibri"/>
              </w:rPr>
              <w:t>False</w:t>
            </w:r>
            <w:r>
              <w:rPr>
                <w:rFonts w:ascii="Calibri"/>
                <w:spacing w:val="-5"/>
              </w:rPr>
              <w:t xml:space="preserve"> </w:t>
            </w:r>
            <w:r>
              <w:rPr>
                <w:rFonts w:ascii="Calibri"/>
              </w:rPr>
              <w:t>Positive</w:t>
            </w:r>
            <w:r>
              <w:rPr>
                <w:rFonts w:ascii="Calibri"/>
                <w:spacing w:val="-5"/>
              </w:rPr>
              <w:t xml:space="preserve"> </w:t>
            </w:r>
            <w:r>
              <w:rPr>
                <w:rFonts w:ascii="Calibri"/>
                <w:spacing w:val="-2"/>
              </w:rPr>
              <w:t>Reduction</w:t>
            </w:r>
          </w:p>
        </w:tc>
        <w:tc>
          <w:tcPr>
            <w:tcW w:w="1460" w:type="dxa"/>
          </w:tcPr>
          <w:p w14:paraId="4C5F6623" w14:textId="77777777" w:rsidR="00506707" w:rsidRDefault="00430EB6">
            <w:pPr>
              <w:pStyle w:val="TableParagraph"/>
              <w:spacing w:before="11" w:line="261" w:lineRule="exact"/>
              <w:ind w:left="110"/>
              <w:rPr>
                <w:rFonts w:ascii="Calibri"/>
              </w:rPr>
            </w:pPr>
            <w:r>
              <w:rPr>
                <w:rFonts w:ascii="Calibri"/>
                <w:spacing w:val="-5"/>
              </w:rPr>
              <w:t>65%</w:t>
            </w:r>
          </w:p>
        </w:tc>
      </w:tr>
      <w:tr w:rsidR="00506707" w14:paraId="6222029F" w14:textId="77777777">
        <w:trPr>
          <w:trHeight w:val="287"/>
        </w:trPr>
        <w:tc>
          <w:tcPr>
            <w:tcW w:w="2780" w:type="dxa"/>
          </w:tcPr>
          <w:p w14:paraId="2217A921" w14:textId="77777777" w:rsidR="00506707" w:rsidRDefault="00430EB6">
            <w:pPr>
              <w:pStyle w:val="TableParagraph"/>
              <w:spacing w:before="11" w:line="256" w:lineRule="exact"/>
              <w:ind w:left="110"/>
              <w:rPr>
                <w:rFonts w:ascii="Calibri"/>
              </w:rPr>
            </w:pPr>
            <w:r>
              <w:rPr>
                <w:rFonts w:ascii="Calibri"/>
              </w:rPr>
              <w:t>Reaction</w:t>
            </w:r>
            <w:r>
              <w:rPr>
                <w:rFonts w:ascii="Calibri"/>
                <w:spacing w:val="-7"/>
              </w:rPr>
              <w:t xml:space="preserve"> </w:t>
            </w:r>
            <w:r>
              <w:rPr>
                <w:rFonts w:ascii="Calibri"/>
              </w:rPr>
              <w:t>Time</w:t>
            </w:r>
            <w:r>
              <w:rPr>
                <w:rFonts w:ascii="Calibri"/>
                <w:spacing w:val="-5"/>
              </w:rPr>
              <w:t xml:space="preserve"> </w:t>
            </w:r>
            <w:r>
              <w:rPr>
                <w:rFonts w:ascii="Calibri"/>
                <w:spacing w:val="-2"/>
              </w:rPr>
              <w:t>Improvement</w:t>
            </w:r>
          </w:p>
        </w:tc>
        <w:tc>
          <w:tcPr>
            <w:tcW w:w="1460" w:type="dxa"/>
          </w:tcPr>
          <w:p w14:paraId="00C008E6" w14:textId="77777777" w:rsidR="00506707" w:rsidRDefault="00430EB6">
            <w:pPr>
              <w:pStyle w:val="TableParagraph"/>
              <w:spacing w:before="11" w:line="256" w:lineRule="exact"/>
              <w:ind w:left="110"/>
              <w:rPr>
                <w:rFonts w:ascii="Calibri"/>
              </w:rPr>
            </w:pPr>
            <w:r>
              <w:rPr>
                <w:rFonts w:ascii="Calibri"/>
              </w:rPr>
              <w:t>0.8</w:t>
            </w:r>
            <w:r>
              <w:rPr>
                <w:rFonts w:ascii="Calibri"/>
                <w:spacing w:val="-5"/>
              </w:rPr>
              <w:t xml:space="preserve"> </w:t>
            </w:r>
            <w:r>
              <w:rPr>
                <w:rFonts w:ascii="Calibri"/>
                <w:spacing w:val="-10"/>
              </w:rPr>
              <w:t>s</w:t>
            </w:r>
          </w:p>
        </w:tc>
      </w:tr>
      <w:tr w:rsidR="00506707" w14:paraId="1EBD0A91" w14:textId="77777777">
        <w:trPr>
          <w:trHeight w:val="292"/>
        </w:trPr>
        <w:tc>
          <w:tcPr>
            <w:tcW w:w="2780" w:type="dxa"/>
          </w:tcPr>
          <w:p w14:paraId="4DCB67E7" w14:textId="77777777" w:rsidR="00506707" w:rsidRDefault="00430EB6">
            <w:pPr>
              <w:pStyle w:val="TableParagraph"/>
              <w:spacing w:before="11" w:line="261" w:lineRule="exact"/>
              <w:ind w:left="110"/>
              <w:rPr>
                <w:rFonts w:ascii="Calibri"/>
              </w:rPr>
            </w:pPr>
            <w:r>
              <w:rPr>
                <w:rFonts w:ascii="Calibri"/>
              </w:rPr>
              <w:t>Additional</w:t>
            </w:r>
            <w:r>
              <w:rPr>
                <w:rFonts w:ascii="Calibri"/>
                <w:spacing w:val="-7"/>
              </w:rPr>
              <w:t xml:space="preserve"> </w:t>
            </w:r>
            <w:r>
              <w:rPr>
                <w:rFonts w:ascii="Calibri"/>
              </w:rPr>
              <w:t>Stopping</w:t>
            </w:r>
            <w:r>
              <w:rPr>
                <w:rFonts w:ascii="Calibri"/>
                <w:spacing w:val="-6"/>
              </w:rPr>
              <w:t xml:space="preserve"> </w:t>
            </w:r>
            <w:r>
              <w:rPr>
                <w:rFonts w:ascii="Calibri"/>
                <w:spacing w:val="-2"/>
              </w:rPr>
              <w:t>Margin</w:t>
            </w:r>
          </w:p>
        </w:tc>
        <w:tc>
          <w:tcPr>
            <w:tcW w:w="1460" w:type="dxa"/>
          </w:tcPr>
          <w:p w14:paraId="0F5DDB91" w14:textId="77777777" w:rsidR="00506707" w:rsidRDefault="00430EB6">
            <w:pPr>
              <w:pStyle w:val="TableParagraph"/>
              <w:spacing w:before="11" w:line="261" w:lineRule="exact"/>
              <w:ind w:left="110"/>
              <w:rPr>
                <w:rFonts w:ascii="Calibri"/>
              </w:rPr>
            </w:pPr>
            <w:r>
              <w:rPr>
                <w:rFonts w:ascii="Calibri"/>
              </w:rPr>
              <w:t>~13</w:t>
            </w:r>
            <w:r>
              <w:rPr>
                <w:rFonts w:ascii="Calibri"/>
                <w:spacing w:val="-6"/>
              </w:rPr>
              <w:t xml:space="preserve"> </w:t>
            </w:r>
            <w:r>
              <w:rPr>
                <w:rFonts w:ascii="Calibri"/>
                <w:spacing w:val="-10"/>
              </w:rPr>
              <w:t>m</w:t>
            </w:r>
          </w:p>
        </w:tc>
      </w:tr>
      <w:tr w:rsidR="00506707" w14:paraId="5F25B9A8" w14:textId="77777777">
        <w:trPr>
          <w:trHeight w:val="287"/>
        </w:trPr>
        <w:tc>
          <w:tcPr>
            <w:tcW w:w="2780" w:type="dxa"/>
          </w:tcPr>
          <w:p w14:paraId="554B1BB1" w14:textId="77777777" w:rsidR="00506707" w:rsidRDefault="00430EB6">
            <w:pPr>
              <w:pStyle w:val="TableParagraph"/>
              <w:spacing w:before="11" w:line="256" w:lineRule="exact"/>
              <w:ind w:left="110"/>
              <w:rPr>
                <w:rFonts w:ascii="Calibri"/>
              </w:rPr>
            </w:pPr>
            <w:r>
              <w:rPr>
                <w:rFonts w:ascii="Calibri"/>
              </w:rPr>
              <w:t>Average</w:t>
            </w:r>
            <w:r>
              <w:rPr>
                <w:rFonts w:ascii="Calibri"/>
                <w:spacing w:val="-5"/>
              </w:rPr>
              <w:t xml:space="preserve"> </w:t>
            </w:r>
            <w:r>
              <w:rPr>
                <w:rFonts w:ascii="Calibri"/>
              </w:rPr>
              <w:t>Inference</w:t>
            </w:r>
            <w:r>
              <w:rPr>
                <w:rFonts w:ascii="Calibri"/>
                <w:spacing w:val="-5"/>
              </w:rPr>
              <w:t xml:space="preserve"> </w:t>
            </w:r>
            <w:r>
              <w:rPr>
                <w:rFonts w:ascii="Calibri"/>
                <w:spacing w:val="-2"/>
              </w:rPr>
              <w:t>Latency</w:t>
            </w:r>
          </w:p>
        </w:tc>
        <w:tc>
          <w:tcPr>
            <w:tcW w:w="1460" w:type="dxa"/>
          </w:tcPr>
          <w:p w14:paraId="3D7225ED" w14:textId="77777777" w:rsidR="00506707" w:rsidRDefault="00430EB6">
            <w:pPr>
              <w:pStyle w:val="TableParagraph"/>
              <w:spacing w:before="11" w:line="256" w:lineRule="exact"/>
              <w:ind w:left="110"/>
              <w:rPr>
                <w:rFonts w:ascii="Calibri"/>
              </w:rPr>
            </w:pPr>
            <w:r>
              <w:rPr>
                <w:rFonts w:ascii="Calibri"/>
              </w:rPr>
              <w:t>&lt;</w:t>
            </w:r>
            <w:r>
              <w:rPr>
                <w:rFonts w:ascii="Calibri"/>
                <w:spacing w:val="-4"/>
              </w:rPr>
              <w:t xml:space="preserve"> </w:t>
            </w:r>
            <w:r>
              <w:rPr>
                <w:rFonts w:ascii="Calibri"/>
              </w:rPr>
              <w:t>50</w:t>
            </w:r>
            <w:r>
              <w:rPr>
                <w:rFonts w:ascii="Calibri"/>
                <w:spacing w:val="-4"/>
              </w:rPr>
              <w:t xml:space="preserve"> </w:t>
            </w:r>
            <w:r>
              <w:rPr>
                <w:rFonts w:ascii="Calibri"/>
                <w:spacing w:val="-5"/>
              </w:rPr>
              <w:t>ms</w:t>
            </w:r>
          </w:p>
        </w:tc>
      </w:tr>
    </w:tbl>
    <w:p w14:paraId="45504396" w14:textId="77777777" w:rsidR="00506707" w:rsidRDefault="00430EB6">
      <w:pPr>
        <w:spacing w:before="73" w:line="228" w:lineRule="auto"/>
        <w:ind w:left="57" w:right="189"/>
        <w:jc w:val="both"/>
        <w:rPr>
          <w:sz w:val="20"/>
        </w:rPr>
      </w:pPr>
      <w:r>
        <w:br w:type="column"/>
      </w:r>
      <w:r>
        <w:rPr>
          <w:sz w:val="20"/>
        </w:rPr>
        <w:t xml:space="preserve">The geometry-aware approach shifts braking initiation </w:t>
      </w:r>
      <w:r>
        <w:rPr>
          <w:spacing w:val="-2"/>
          <w:sz w:val="20"/>
        </w:rPr>
        <w:t>upstream</w:t>
      </w:r>
      <w:r>
        <w:rPr>
          <w:spacing w:val="-11"/>
          <w:sz w:val="20"/>
        </w:rPr>
        <w:t xml:space="preserve"> </w:t>
      </w:r>
      <w:r>
        <w:rPr>
          <w:spacing w:val="-2"/>
          <w:sz w:val="20"/>
        </w:rPr>
        <w:t>in</w:t>
      </w:r>
      <w:r>
        <w:rPr>
          <w:spacing w:val="-10"/>
          <w:sz w:val="20"/>
        </w:rPr>
        <w:t xml:space="preserve"> </w:t>
      </w:r>
      <w:r>
        <w:rPr>
          <w:spacing w:val="-2"/>
          <w:sz w:val="20"/>
        </w:rPr>
        <w:t>time</w:t>
      </w:r>
      <w:r>
        <w:rPr>
          <w:spacing w:val="-11"/>
          <w:sz w:val="20"/>
        </w:rPr>
        <w:t xml:space="preserve"> </w:t>
      </w:r>
      <w:r>
        <w:rPr>
          <w:spacing w:val="-2"/>
          <w:sz w:val="20"/>
        </w:rPr>
        <w:t>—</w:t>
      </w:r>
      <w:r>
        <w:rPr>
          <w:spacing w:val="-10"/>
          <w:sz w:val="20"/>
        </w:rPr>
        <w:t xml:space="preserve"> </w:t>
      </w:r>
      <w:r>
        <w:rPr>
          <w:spacing w:val="-2"/>
          <w:sz w:val="20"/>
        </w:rPr>
        <w:t>the</w:t>
      </w:r>
      <w:r>
        <w:rPr>
          <w:spacing w:val="-11"/>
          <w:sz w:val="20"/>
        </w:rPr>
        <w:t xml:space="preserve"> </w:t>
      </w:r>
      <w:r>
        <w:rPr>
          <w:spacing w:val="-2"/>
          <w:sz w:val="20"/>
        </w:rPr>
        <w:t>vehicle</w:t>
      </w:r>
      <w:r>
        <w:rPr>
          <w:spacing w:val="-10"/>
          <w:sz w:val="20"/>
        </w:rPr>
        <w:t xml:space="preserve"> </w:t>
      </w:r>
      <w:r>
        <w:rPr>
          <w:spacing w:val="-2"/>
          <w:sz w:val="20"/>
        </w:rPr>
        <w:t>starts</w:t>
      </w:r>
      <w:r>
        <w:rPr>
          <w:spacing w:val="-11"/>
          <w:sz w:val="20"/>
        </w:rPr>
        <w:t xml:space="preserve"> </w:t>
      </w:r>
      <w:r>
        <w:rPr>
          <w:spacing w:val="-2"/>
          <w:sz w:val="20"/>
        </w:rPr>
        <w:t>slowing</w:t>
      </w:r>
      <w:r>
        <w:rPr>
          <w:spacing w:val="-6"/>
          <w:sz w:val="20"/>
        </w:rPr>
        <w:t xml:space="preserve"> </w:t>
      </w:r>
      <w:r>
        <w:rPr>
          <w:spacing w:val="-2"/>
          <w:sz w:val="20"/>
        </w:rPr>
        <w:t>before</w:t>
      </w:r>
      <w:r>
        <w:rPr>
          <w:spacing w:val="-11"/>
          <w:sz w:val="20"/>
        </w:rPr>
        <w:t xml:space="preserve"> </w:t>
      </w:r>
      <w:r>
        <w:rPr>
          <w:spacing w:val="-2"/>
          <w:sz w:val="20"/>
        </w:rPr>
        <w:t>it</w:t>
      </w:r>
      <w:r>
        <w:rPr>
          <w:spacing w:val="-10"/>
          <w:sz w:val="20"/>
        </w:rPr>
        <w:t xml:space="preserve"> </w:t>
      </w:r>
      <w:r>
        <w:rPr>
          <w:spacing w:val="-2"/>
          <w:sz w:val="20"/>
        </w:rPr>
        <w:t xml:space="preserve">reaches </w:t>
      </w:r>
      <w:r>
        <w:rPr>
          <w:sz w:val="20"/>
        </w:rPr>
        <w:t>the</w:t>
      </w:r>
      <w:r>
        <w:rPr>
          <w:spacing w:val="-13"/>
          <w:sz w:val="20"/>
        </w:rPr>
        <w:t xml:space="preserve"> </w:t>
      </w:r>
      <w:r>
        <w:rPr>
          <w:sz w:val="20"/>
        </w:rPr>
        <w:t>hazard,</w:t>
      </w:r>
      <w:r>
        <w:rPr>
          <w:spacing w:val="-12"/>
          <w:sz w:val="20"/>
        </w:rPr>
        <w:t xml:space="preserve"> </w:t>
      </w:r>
      <w:r>
        <w:rPr>
          <w:sz w:val="20"/>
        </w:rPr>
        <w:t>not</w:t>
      </w:r>
      <w:r>
        <w:rPr>
          <w:spacing w:val="-11"/>
          <w:sz w:val="20"/>
        </w:rPr>
        <w:t xml:space="preserve"> </w:t>
      </w:r>
      <w:r>
        <w:rPr>
          <w:sz w:val="20"/>
        </w:rPr>
        <w:t>after.</w:t>
      </w:r>
      <w:r>
        <w:rPr>
          <w:spacing w:val="-10"/>
          <w:sz w:val="20"/>
        </w:rPr>
        <w:t xml:space="preserve"> </w:t>
      </w:r>
      <w:r>
        <w:rPr>
          <w:sz w:val="20"/>
        </w:rPr>
        <w:t>Table</w:t>
      </w:r>
      <w:r>
        <w:rPr>
          <w:spacing w:val="-11"/>
          <w:sz w:val="20"/>
        </w:rPr>
        <w:t xml:space="preserve"> </w:t>
      </w:r>
      <w:r>
        <w:rPr>
          <w:sz w:val="20"/>
        </w:rPr>
        <w:t>II</w:t>
      </w:r>
      <w:r>
        <w:rPr>
          <w:spacing w:val="-12"/>
          <w:sz w:val="20"/>
        </w:rPr>
        <w:t xml:space="preserve"> </w:t>
      </w:r>
      <w:r>
        <w:rPr>
          <w:sz w:val="20"/>
        </w:rPr>
        <w:t>shows</w:t>
      </w:r>
      <w:r>
        <w:rPr>
          <w:spacing w:val="-9"/>
          <w:sz w:val="20"/>
        </w:rPr>
        <w:t xml:space="preserve"> </w:t>
      </w:r>
      <w:r>
        <w:rPr>
          <w:sz w:val="20"/>
        </w:rPr>
        <w:t>how</w:t>
      </w:r>
      <w:r>
        <w:rPr>
          <w:spacing w:val="-9"/>
          <w:sz w:val="20"/>
        </w:rPr>
        <w:t xml:space="preserve"> </w:t>
      </w:r>
      <w:r>
        <w:rPr>
          <w:sz w:val="20"/>
        </w:rPr>
        <w:t>this</w:t>
      </w:r>
      <w:r>
        <w:rPr>
          <w:spacing w:val="-13"/>
          <w:sz w:val="20"/>
        </w:rPr>
        <w:t xml:space="preserve"> </w:t>
      </w:r>
      <w:r>
        <w:rPr>
          <w:sz w:val="20"/>
        </w:rPr>
        <w:t>plays</w:t>
      </w:r>
      <w:r>
        <w:rPr>
          <w:spacing w:val="-4"/>
          <w:sz w:val="20"/>
        </w:rPr>
        <w:t xml:space="preserve"> </w:t>
      </w:r>
      <w:r>
        <w:rPr>
          <w:sz w:val="20"/>
        </w:rPr>
        <w:t>out</w:t>
      </w:r>
      <w:r>
        <w:rPr>
          <w:spacing w:val="-11"/>
          <w:sz w:val="20"/>
        </w:rPr>
        <w:t xml:space="preserve"> </w:t>
      </w:r>
      <w:r>
        <w:rPr>
          <w:sz w:val="20"/>
        </w:rPr>
        <w:t>across a range of speeds.</w:t>
      </w:r>
    </w:p>
    <w:p w14:paraId="333DBE5D" w14:textId="77777777" w:rsidR="00506707" w:rsidRDefault="00430EB6">
      <w:pPr>
        <w:spacing w:before="118" w:line="230" w:lineRule="auto"/>
        <w:ind w:left="57" w:right="183" w:firstLine="288"/>
        <w:jc w:val="both"/>
        <w:rPr>
          <w:sz w:val="20"/>
        </w:rPr>
      </w:pPr>
      <w:r>
        <w:rPr>
          <w:sz w:val="20"/>
        </w:rPr>
        <w:t>Table II compares stopping distances between reaction- based and predictive braking at four speeds.</w:t>
      </w:r>
    </w:p>
    <w:p w14:paraId="62BCCCB3" w14:textId="77777777" w:rsidR="00506707" w:rsidRDefault="00506707">
      <w:pPr>
        <w:pStyle w:val="BodyText"/>
        <w:spacing w:before="219"/>
        <w:rPr>
          <w:sz w:val="20"/>
        </w:rPr>
      </w:pPr>
    </w:p>
    <w:p w14:paraId="0005E3D8" w14:textId="77777777" w:rsidR="00506707" w:rsidRDefault="00430EB6">
      <w:pPr>
        <w:ind w:left="120"/>
        <w:jc w:val="both"/>
        <w:rPr>
          <w:sz w:val="20"/>
        </w:rPr>
      </w:pPr>
      <w:r>
        <w:rPr>
          <w:spacing w:val="-2"/>
          <w:sz w:val="20"/>
        </w:rPr>
        <w:t>Table</w:t>
      </w:r>
      <w:r>
        <w:rPr>
          <w:spacing w:val="-6"/>
          <w:sz w:val="20"/>
        </w:rPr>
        <w:t xml:space="preserve"> </w:t>
      </w:r>
      <w:r>
        <w:rPr>
          <w:spacing w:val="-2"/>
          <w:sz w:val="20"/>
        </w:rPr>
        <w:t>2.</w:t>
      </w:r>
      <w:r>
        <w:rPr>
          <w:spacing w:val="3"/>
          <w:sz w:val="20"/>
        </w:rPr>
        <w:t xml:space="preserve"> </w:t>
      </w:r>
      <w:r>
        <w:rPr>
          <w:spacing w:val="-2"/>
          <w:sz w:val="20"/>
        </w:rPr>
        <w:t>Stopping Distance</w:t>
      </w:r>
      <w:r>
        <w:rPr>
          <w:spacing w:val="-6"/>
          <w:sz w:val="20"/>
        </w:rPr>
        <w:t xml:space="preserve"> </w:t>
      </w:r>
      <w:r>
        <w:rPr>
          <w:spacing w:val="-2"/>
          <w:sz w:val="20"/>
        </w:rPr>
        <w:t>Comparison at</w:t>
      </w:r>
      <w:r>
        <w:rPr>
          <w:sz w:val="20"/>
        </w:rPr>
        <w:t xml:space="preserve"> </w:t>
      </w:r>
      <w:r>
        <w:rPr>
          <w:spacing w:val="-2"/>
          <w:sz w:val="20"/>
        </w:rPr>
        <w:t>Different</w:t>
      </w:r>
      <w:r>
        <w:rPr>
          <w:spacing w:val="1"/>
          <w:sz w:val="20"/>
        </w:rPr>
        <w:t xml:space="preserve"> </w:t>
      </w:r>
      <w:r>
        <w:rPr>
          <w:spacing w:val="-2"/>
          <w:sz w:val="20"/>
        </w:rPr>
        <w:t>Speeds</w:t>
      </w:r>
    </w:p>
    <w:p w14:paraId="7D028FC2" w14:textId="77777777" w:rsidR="00506707" w:rsidRDefault="00506707">
      <w:pPr>
        <w:pStyle w:val="BodyText"/>
        <w:spacing w:before="10"/>
        <w:rPr>
          <w:sz w:val="1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1"/>
        <w:gridCol w:w="1431"/>
        <w:gridCol w:w="1157"/>
        <w:gridCol w:w="1004"/>
      </w:tblGrid>
      <w:tr w:rsidR="00506707" w14:paraId="1EE0E8F4" w14:textId="77777777">
        <w:trPr>
          <w:trHeight w:val="1075"/>
        </w:trPr>
        <w:tc>
          <w:tcPr>
            <w:tcW w:w="951" w:type="dxa"/>
          </w:tcPr>
          <w:p w14:paraId="665211D1" w14:textId="77777777" w:rsidR="00506707" w:rsidRDefault="00430EB6">
            <w:pPr>
              <w:pStyle w:val="TableParagraph"/>
              <w:spacing w:before="136"/>
              <w:ind w:left="105" w:right="160"/>
              <w:rPr>
                <w:rFonts w:ascii="Calibri"/>
                <w:b/>
              </w:rPr>
            </w:pPr>
            <w:r>
              <w:rPr>
                <w:rFonts w:ascii="Calibri"/>
                <w:b/>
                <w:spacing w:val="-2"/>
              </w:rPr>
              <w:t>Vehicle Speed (km/h)</w:t>
            </w:r>
          </w:p>
        </w:tc>
        <w:tc>
          <w:tcPr>
            <w:tcW w:w="1431" w:type="dxa"/>
          </w:tcPr>
          <w:p w14:paraId="75826ECA" w14:textId="77777777" w:rsidR="00506707" w:rsidRDefault="00430EB6">
            <w:pPr>
              <w:pStyle w:val="TableParagraph"/>
              <w:spacing w:before="136"/>
              <w:ind w:left="105"/>
              <w:rPr>
                <w:rFonts w:ascii="Calibri"/>
                <w:b/>
              </w:rPr>
            </w:pPr>
            <w:r>
              <w:rPr>
                <w:rFonts w:ascii="Calibri"/>
                <w:b/>
                <w:spacing w:val="-2"/>
              </w:rPr>
              <w:t xml:space="preserve">Conventional Reaction </w:t>
            </w:r>
            <w:r>
              <w:rPr>
                <w:rFonts w:ascii="Calibri"/>
                <w:b/>
              </w:rPr>
              <w:t>Distance (m)</w:t>
            </w:r>
          </w:p>
        </w:tc>
        <w:tc>
          <w:tcPr>
            <w:tcW w:w="1157" w:type="dxa"/>
          </w:tcPr>
          <w:p w14:paraId="27E142DB" w14:textId="77777777" w:rsidR="00506707" w:rsidRDefault="00430EB6">
            <w:pPr>
              <w:pStyle w:val="TableParagraph"/>
              <w:spacing w:before="1"/>
              <w:ind w:left="105" w:right="173"/>
              <w:jc w:val="both"/>
              <w:rPr>
                <w:rFonts w:ascii="Calibri"/>
                <w:b/>
              </w:rPr>
            </w:pPr>
            <w:r>
              <w:rPr>
                <w:rFonts w:ascii="Calibri"/>
                <w:b/>
                <w:spacing w:val="-2"/>
              </w:rPr>
              <w:t>Proposed Reaction Distance</w:t>
            </w:r>
          </w:p>
          <w:p w14:paraId="07CE8EA0" w14:textId="77777777" w:rsidR="00506707" w:rsidRDefault="00430EB6">
            <w:pPr>
              <w:pStyle w:val="TableParagraph"/>
              <w:spacing w:before="1" w:line="247" w:lineRule="exact"/>
              <w:ind w:left="105"/>
              <w:rPr>
                <w:rFonts w:ascii="Calibri"/>
                <w:b/>
              </w:rPr>
            </w:pPr>
            <w:r>
              <w:rPr>
                <w:rFonts w:ascii="Calibri"/>
                <w:b/>
                <w:spacing w:val="-5"/>
              </w:rPr>
              <w:t>(m)</w:t>
            </w:r>
          </w:p>
        </w:tc>
        <w:tc>
          <w:tcPr>
            <w:tcW w:w="1004" w:type="dxa"/>
          </w:tcPr>
          <w:p w14:paraId="1A42330B" w14:textId="77777777" w:rsidR="00506707" w:rsidRDefault="00506707">
            <w:pPr>
              <w:pStyle w:val="TableParagraph"/>
              <w:spacing w:before="17"/>
            </w:pPr>
          </w:p>
          <w:p w14:paraId="78ACF932" w14:textId="77777777" w:rsidR="00506707" w:rsidRDefault="00430EB6">
            <w:pPr>
              <w:pStyle w:val="TableParagraph"/>
              <w:spacing w:before="0"/>
              <w:ind w:left="105"/>
              <w:rPr>
                <w:rFonts w:ascii="Calibri"/>
                <w:b/>
              </w:rPr>
            </w:pPr>
            <w:r>
              <w:rPr>
                <w:rFonts w:ascii="Calibri"/>
                <w:b/>
                <w:spacing w:val="-2"/>
              </w:rPr>
              <w:t xml:space="preserve">Distance </w:t>
            </w:r>
            <w:r>
              <w:rPr>
                <w:rFonts w:ascii="Calibri"/>
                <w:b/>
              </w:rPr>
              <w:t>Gain</w:t>
            </w:r>
            <w:r>
              <w:rPr>
                <w:rFonts w:ascii="Calibri"/>
                <w:b/>
                <w:spacing w:val="-4"/>
              </w:rPr>
              <w:t xml:space="preserve"> </w:t>
            </w:r>
            <w:r>
              <w:rPr>
                <w:rFonts w:ascii="Calibri"/>
                <w:b/>
                <w:spacing w:val="-5"/>
              </w:rPr>
              <w:t>(m)</w:t>
            </w:r>
          </w:p>
        </w:tc>
      </w:tr>
      <w:tr w:rsidR="00506707" w14:paraId="1EB3F709" w14:textId="77777777">
        <w:trPr>
          <w:trHeight w:val="287"/>
        </w:trPr>
        <w:tc>
          <w:tcPr>
            <w:tcW w:w="951" w:type="dxa"/>
          </w:tcPr>
          <w:p w14:paraId="3555A0CC" w14:textId="77777777" w:rsidR="00506707" w:rsidRDefault="00430EB6">
            <w:pPr>
              <w:pStyle w:val="TableParagraph"/>
              <w:spacing w:before="11" w:line="256" w:lineRule="exact"/>
              <w:ind w:left="105"/>
              <w:rPr>
                <w:rFonts w:ascii="Calibri"/>
              </w:rPr>
            </w:pPr>
            <w:r>
              <w:rPr>
                <w:rFonts w:ascii="Calibri"/>
                <w:spacing w:val="-5"/>
              </w:rPr>
              <w:t>40</w:t>
            </w:r>
          </w:p>
        </w:tc>
        <w:tc>
          <w:tcPr>
            <w:tcW w:w="1431" w:type="dxa"/>
          </w:tcPr>
          <w:p w14:paraId="310688E1" w14:textId="77777777" w:rsidR="00506707" w:rsidRDefault="00430EB6">
            <w:pPr>
              <w:pStyle w:val="TableParagraph"/>
              <w:spacing w:before="11" w:line="256" w:lineRule="exact"/>
              <w:ind w:left="105"/>
              <w:rPr>
                <w:rFonts w:ascii="Calibri"/>
              </w:rPr>
            </w:pPr>
            <w:r>
              <w:rPr>
                <w:rFonts w:ascii="Calibri"/>
                <w:spacing w:val="-4"/>
              </w:rPr>
              <w:t>11.1</w:t>
            </w:r>
          </w:p>
        </w:tc>
        <w:tc>
          <w:tcPr>
            <w:tcW w:w="1157" w:type="dxa"/>
          </w:tcPr>
          <w:p w14:paraId="62BDE040" w14:textId="77777777" w:rsidR="00506707" w:rsidRDefault="00430EB6">
            <w:pPr>
              <w:pStyle w:val="TableParagraph"/>
              <w:spacing w:before="11" w:line="256" w:lineRule="exact"/>
              <w:ind w:left="105"/>
              <w:rPr>
                <w:rFonts w:ascii="Calibri"/>
              </w:rPr>
            </w:pPr>
            <w:r>
              <w:rPr>
                <w:rFonts w:ascii="Calibri"/>
                <w:spacing w:val="-5"/>
              </w:rPr>
              <w:t>6.7</w:t>
            </w:r>
          </w:p>
        </w:tc>
        <w:tc>
          <w:tcPr>
            <w:tcW w:w="1004" w:type="dxa"/>
          </w:tcPr>
          <w:p w14:paraId="2950E027" w14:textId="77777777" w:rsidR="00506707" w:rsidRDefault="00430EB6">
            <w:pPr>
              <w:pStyle w:val="TableParagraph"/>
              <w:spacing w:before="11" w:line="256" w:lineRule="exact"/>
              <w:ind w:left="105"/>
              <w:rPr>
                <w:rFonts w:ascii="Calibri"/>
              </w:rPr>
            </w:pPr>
            <w:r>
              <w:rPr>
                <w:rFonts w:ascii="Calibri"/>
                <w:spacing w:val="-5"/>
              </w:rPr>
              <w:t>4.4</w:t>
            </w:r>
          </w:p>
        </w:tc>
      </w:tr>
      <w:tr w:rsidR="00506707" w14:paraId="651E6C6D" w14:textId="77777777">
        <w:trPr>
          <w:trHeight w:val="292"/>
        </w:trPr>
        <w:tc>
          <w:tcPr>
            <w:tcW w:w="951" w:type="dxa"/>
          </w:tcPr>
          <w:p w14:paraId="7918D6F4" w14:textId="77777777" w:rsidR="00506707" w:rsidRDefault="00430EB6">
            <w:pPr>
              <w:pStyle w:val="TableParagraph"/>
              <w:spacing w:before="11" w:line="261" w:lineRule="exact"/>
              <w:ind w:left="105"/>
              <w:rPr>
                <w:rFonts w:ascii="Calibri"/>
              </w:rPr>
            </w:pPr>
            <w:r>
              <w:rPr>
                <w:rFonts w:ascii="Calibri"/>
                <w:spacing w:val="-5"/>
              </w:rPr>
              <w:t>50</w:t>
            </w:r>
          </w:p>
        </w:tc>
        <w:tc>
          <w:tcPr>
            <w:tcW w:w="1431" w:type="dxa"/>
          </w:tcPr>
          <w:p w14:paraId="48FB41CE" w14:textId="77777777" w:rsidR="00506707" w:rsidRDefault="00430EB6">
            <w:pPr>
              <w:pStyle w:val="TableParagraph"/>
              <w:spacing w:before="11" w:line="261" w:lineRule="exact"/>
              <w:ind w:left="105"/>
              <w:rPr>
                <w:rFonts w:ascii="Calibri"/>
              </w:rPr>
            </w:pPr>
            <w:r>
              <w:rPr>
                <w:rFonts w:ascii="Calibri"/>
                <w:spacing w:val="-4"/>
              </w:rPr>
              <w:t>13.9</w:t>
            </w:r>
          </w:p>
        </w:tc>
        <w:tc>
          <w:tcPr>
            <w:tcW w:w="1157" w:type="dxa"/>
          </w:tcPr>
          <w:p w14:paraId="6A185CB7" w14:textId="77777777" w:rsidR="00506707" w:rsidRDefault="00430EB6">
            <w:pPr>
              <w:pStyle w:val="TableParagraph"/>
              <w:spacing w:before="11" w:line="261" w:lineRule="exact"/>
              <w:ind w:left="105"/>
              <w:rPr>
                <w:rFonts w:ascii="Calibri"/>
              </w:rPr>
            </w:pPr>
            <w:r>
              <w:rPr>
                <w:rFonts w:ascii="Calibri"/>
                <w:spacing w:val="-5"/>
              </w:rPr>
              <w:t>8.3</w:t>
            </w:r>
          </w:p>
        </w:tc>
        <w:tc>
          <w:tcPr>
            <w:tcW w:w="1004" w:type="dxa"/>
          </w:tcPr>
          <w:p w14:paraId="43A9D35D" w14:textId="77777777" w:rsidR="00506707" w:rsidRDefault="00430EB6">
            <w:pPr>
              <w:pStyle w:val="TableParagraph"/>
              <w:spacing w:before="11" w:line="261" w:lineRule="exact"/>
              <w:ind w:left="105"/>
              <w:rPr>
                <w:rFonts w:ascii="Calibri"/>
              </w:rPr>
            </w:pPr>
            <w:r>
              <w:rPr>
                <w:rFonts w:ascii="Calibri"/>
                <w:spacing w:val="-5"/>
              </w:rPr>
              <w:t>5.6</w:t>
            </w:r>
          </w:p>
        </w:tc>
      </w:tr>
      <w:tr w:rsidR="00506707" w14:paraId="2BA1165F" w14:textId="77777777">
        <w:trPr>
          <w:trHeight w:val="287"/>
        </w:trPr>
        <w:tc>
          <w:tcPr>
            <w:tcW w:w="951" w:type="dxa"/>
          </w:tcPr>
          <w:p w14:paraId="5B32830A" w14:textId="77777777" w:rsidR="00506707" w:rsidRDefault="00430EB6">
            <w:pPr>
              <w:pStyle w:val="TableParagraph"/>
              <w:spacing w:before="11" w:line="256" w:lineRule="exact"/>
              <w:ind w:left="105"/>
              <w:rPr>
                <w:rFonts w:ascii="Calibri"/>
              </w:rPr>
            </w:pPr>
            <w:r>
              <w:rPr>
                <w:rFonts w:ascii="Calibri"/>
                <w:spacing w:val="-5"/>
              </w:rPr>
              <w:t>60</w:t>
            </w:r>
          </w:p>
        </w:tc>
        <w:tc>
          <w:tcPr>
            <w:tcW w:w="1431" w:type="dxa"/>
          </w:tcPr>
          <w:p w14:paraId="3BD9F09F" w14:textId="77777777" w:rsidR="00506707" w:rsidRDefault="00430EB6">
            <w:pPr>
              <w:pStyle w:val="TableParagraph"/>
              <w:spacing w:before="11" w:line="256" w:lineRule="exact"/>
              <w:ind w:left="105"/>
              <w:rPr>
                <w:rFonts w:ascii="Calibri"/>
              </w:rPr>
            </w:pPr>
            <w:r>
              <w:rPr>
                <w:rFonts w:ascii="Calibri"/>
                <w:spacing w:val="-4"/>
              </w:rPr>
              <w:t>16.7</w:t>
            </w:r>
          </w:p>
        </w:tc>
        <w:tc>
          <w:tcPr>
            <w:tcW w:w="1157" w:type="dxa"/>
          </w:tcPr>
          <w:p w14:paraId="32F0E35F" w14:textId="77777777" w:rsidR="00506707" w:rsidRDefault="00430EB6">
            <w:pPr>
              <w:pStyle w:val="TableParagraph"/>
              <w:spacing w:before="11" w:line="256" w:lineRule="exact"/>
              <w:ind w:left="105"/>
              <w:rPr>
                <w:rFonts w:ascii="Calibri"/>
              </w:rPr>
            </w:pPr>
            <w:r>
              <w:rPr>
                <w:rFonts w:ascii="Calibri"/>
                <w:spacing w:val="-5"/>
              </w:rPr>
              <w:t>10</w:t>
            </w:r>
          </w:p>
        </w:tc>
        <w:tc>
          <w:tcPr>
            <w:tcW w:w="1004" w:type="dxa"/>
          </w:tcPr>
          <w:p w14:paraId="5E4F84A8" w14:textId="77777777" w:rsidR="00506707" w:rsidRDefault="00430EB6">
            <w:pPr>
              <w:pStyle w:val="TableParagraph"/>
              <w:spacing w:before="11" w:line="256" w:lineRule="exact"/>
              <w:ind w:left="105"/>
              <w:rPr>
                <w:rFonts w:ascii="Calibri"/>
              </w:rPr>
            </w:pPr>
            <w:r>
              <w:rPr>
                <w:rFonts w:ascii="Calibri"/>
                <w:spacing w:val="-5"/>
              </w:rPr>
              <w:t>6.7</w:t>
            </w:r>
          </w:p>
        </w:tc>
      </w:tr>
      <w:tr w:rsidR="00506707" w14:paraId="66CBE41E" w14:textId="77777777">
        <w:trPr>
          <w:trHeight w:val="292"/>
        </w:trPr>
        <w:tc>
          <w:tcPr>
            <w:tcW w:w="951" w:type="dxa"/>
          </w:tcPr>
          <w:p w14:paraId="5DE3FF38" w14:textId="77777777" w:rsidR="00506707" w:rsidRDefault="00430EB6">
            <w:pPr>
              <w:pStyle w:val="TableParagraph"/>
              <w:spacing w:before="11" w:line="261" w:lineRule="exact"/>
              <w:ind w:left="105"/>
              <w:rPr>
                <w:rFonts w:ascii="Calibri"/>
              </w:rPr>
            </w:pPr>
            <w:r>
              <w:rPr>
                <w:rFonts w:ascii="Calibri"/>
                <w:spacing w:val="-5"/>
              </w:rPr>
              <w:t>70</w:t>
            </w:r>
          </w:p>
        </w:tc>
        <w:tc>
          <w:tcPr>
            <w:tcW w:w="1431" w:type="dxa"/>
          </w:tcPr>
          <w:p w14:paraId="0EC2F6D7" w14:textId="77777777" w:rsidR="00506707" w:rsidRDefault="00430EB6">
            <w:pPr>
              <w:pStyle w:val="TableParagraph"/>
              <w:spacing w:before="11" w:line="261" w:lineRule="exact"/>
              <w:ind w:left="105"/>
              <w:rPr>
                <w:rFonts w:ascii="Calibri"/>
              </w:rPr>
            </w:pPr>
            <w:r>
              <w:rPr>
                <w:rFonts w:ascii="Calibri"/>
                <w:spacing w:val="-4"/>
              </w:rPr>
              <w:t>19.4</w:t>
            </w:r>
          </w:p>
        </w:tc>
        <w:tc>
          <w:tcPr>
            <w:tcW w:w="1157" w:type="dxa"/>
          </w:tcPr>
          <w:p w14:paraId="6884545E" w14:textId="77777777" w:rsidR="00506707" w:rsidRDefault="00430EB6">
            <w:pPr>
              <w:pStyle w:val="TableParagraph"/>
              <w:spacing w:before="11" w:line="261" w:lineRule="exact"/>
              <w:ind w:left="105"/>
              <w:rPr>
                <w:rFonts w:ascii="Calibri"/>
              </w:rPr>
            </w:pPr>
            <w:r>
              <w:rPr>
                <w:rFonts w:ascii="Calibri"/>
                <w:spacing w:val="-4"/>
              </w:rPr>
              <w:t>11.7</w:t>
            </w:r>
          </w:p>
        </w:tc>
        <w:tc>
          <w:tcPr>
            <w:tcW w:w="1004" w:type="dxa"/>
          </w:tcPr>
          <w:p w14:paraId="37A5982E" w14:textId="77777777" w:rsidR="00506707" w:rsidRDefault="00430EB6">
            <w:pPr>
              <w:pStyle w:val="TableParagraph"/>
              <w:spacing w:before="11" w:line="261" w:lineRule="exact"/>
              <w:ind w:left="105"/>
              <w:rPr>
                <w:rFonts w:ascii="Calibri"/>
              </w:rPr>
            </w:pPr>
            <w:r>
              <w:rPr>
                <w:rFonts w:ascii="Calibri"/>
                <w:spacing w:val="-5"/>
              </w:rPr>
              <w:t>7.7</w:t>
            </w:r>
          </w:p>
        </w:tc>
      </w:tr>
    </w:tbl>
    <w:p w14:paraId="36FB30B6" w14:textId="77777777" w:rsidR="00506707" w:rsidRDefault="00506707">
      <w:pPr>
        <w:pStyle w:val="BodyText"/>
        <w:spacing w:before="103"/>
        <w:rPr>
          <w:sz w:val="20"/>
        </w:rPr>
      </w:pPr>
    </w:p>
    <w:p w14:paraId="5D88797A" w14:textId="77777777" w:rsidR="00506707" w:rsidRDefault="00430EB6">
      <w:pPr>
        <w:spacing w:before="1" w:line="228" w:lineRule="auto"/>
        <w:ind w:left="57" w:right="183" w:firstLine="288"/>
        <w:jc w:val="both"/>
        <w:rPr>
          <w:sz w:val="20"/>
        </w:rPr>
      </w:pPr>
      <w:r>
        <w:rPr>
          <w:sz w:val="20"/>
        </w:rPr>
        <w:t>The</w:t>
      </w:r>
      <w:r>
        <w:rPr>
          <w:spacing w:val="-13"/>
          <w:sz w:val="20"/>
        </w:rPr>
        <w:t xml:space="preserve"> </w:t>
      </w:r>
      <w:r>
        <w:rPr>
          <w:sz w:val="20"/>
        </w:rPr>
        <w:t>gain</w:t>
      </w:r>
      <w:r>
        <w:rPr>
          <w:spacing w:val="-12"/>
          <w:sz w:val="20"/>
        </w:rPr>
        <w:t xml:space="preserve"> </w:t>
      </w:r>
      <w:r>
        <w:rPr>
          <w:sz w:val="20"/>
        </w:rPr>
        <w:t>grows</w:t>
      </w:r>
      <w:r>
        <w:rPr>
          <w:spacing w:val="-13"/>
          <w:sz w:val="20"/>
        </w:rPr>
        <w:t xml:space="preserve"> </w:t>
      </w:r>
      <w:r>
        <w:rPr>
          <w:sz w:val="20"/>
        </w:rPr>
        <w:t>with</w:t>
      </w:r>
      <w:r>
        <w:rPr>
          <w:spacing w:val="-8"/>
          <w:sz w:val="20"/>
        </w:rPr>
        <w:t xml:space="preserve"> </w:t>
      </w:r>
      <w:r>
        <w:rPr>
          <w:sz w:val="20"/>
        </w:rPr>
        <w:t>speed,</w:t>
      </w:r>
      <w:r>
        <w:rPr>
          <w:spacing w:val="-11"/>
          <w:sz w:val="20"/>
        </w:rPr>
        <w:t xml:space="preserve"> </w:t>
      </w:r>
      <w:r>
        <w:rPr>
          <w:sz w:val="20"/>
        </w:rPr>
        <w:t>which</w:t>
      </w:r>
      <w:r>
        <w:rPr>
          <w:spacing w:val="-10"/>
          <w:sz w:val="20"/>
        </w:rPr>
        <w:t xml:space="preserve"> </w:t>
      </w:r>
      <w:r>
        <w:rPr>
          <w:sz w:val="20"/>
        </w:rPr>
        <w:t>is</w:t>
      </w:r>
      <w:r>
        <w:rPr>
          <w:spacing w:val="-13"/>
          <w:sz w:val="20"/>
        </w:rPr>
        <w:t xml:space="preserve"> </w:t>
      </w:r>
      <w:r>
        <w:rPr>
          <w:sz w:val="20"/>
        </w:rPr>
        <w:t>the</w:t>
      </w:r>
      <w:r>
        <w:rPr>
          <w:spacing w:val="-12"/>
          <w:sz w:val="20"/>
        </w:rPr>
        <w:t xml:space="preserve"> </w:t>
      </w:r>
      <w:r>
        <w:rPr>
          <w:sz w:val="20"/>
        </w:rPr>
        <w:t>right</w:t>
      </w:r>
      <w:r>
        <w:rPr>
          <w:spacing w:val="-13"/>
          <w:sz w:val="20"/>
        </w:rPr>
        <w:t xml:space="preserve"> </w:t>
      </w:r>
      <w:r>
        <w:rPr>
          <w:sz w:val="20"/>
        </w:rPr>
        <w:t>direction</w:t>
      </w:r>
      <w:r>
        <w:rPr>
          <w:spacing w:val="-2"/>
          <w:sz w:val="20"/>
        </w:rPr>
        <w:t xml:space="preserve"> </w:t>
      </w:r>
      <w:r>
        <w:rPr>
          <w:sz w:val="20"/>
        </w:rPr>
        <w:t>— at</w:t>
      </w:r>
      <w:r>
        <w:rPr>
          <w:spacing w:val="-4"/>
          <w:sz w:val="20"/>
        </w:rPr>
        <w:t xml:space="preserve"> </w:t>
      </w:r>
      <w:r>
        <w:rPr>
          <w:sz w:val="20"/>
        </w:rPr>
        <w:t>40</w:t>
      </w:r>
      <w:r>
        <w:rPr>
          <w:spacing w:val="-6"/>
          <w:sz w:val="20"/>
        </w:rPr>
        <w:t xml:space="preserve"> </w:t>
      </w:r>
      <w:r>
        <w:rPr>
          <w:sz w:val="20"/>
        </w:rPr>
        <w:t>km/h</w:t>
      </w:r>
      <w:r>
        <w:rPr>
          <w:spacing w:val="-1"/>
          <w:sz w:val="20"/>
        </w:rPr>
        <w:t xml:space="preserve"> </w:t>
      </w:r>
      <w:r>
        <w:rPr>
          <w:sz w:val="20"/>
        </w:rPr>
        <w:t>the</w:t>
      </w:r>
      <w:r>
        <w:rPr>
          <w:spacing w:val="-9"/>
          <w:sz w:val="20"/>
        </w:rPr>
        <w:t xml:space="preserve"> </w:t>
      </w:r>
      <w:r>
        <w:rPr>
          <w:sz w:val="20"/>
        </w:rPr>
        <w:t>system saves</w:t>
      </w:r>
      <w:r>
        <w:rPr>
          <w:spacing w:val="-2"/>
          <w:sz w:val="20"/>
        </w:rPr>
        <w:t xml:space="preserve"> </w:t>
      </w:r>
      <w:r>
        <w:rPr>
          <w:sz w:val="20"/>
        </w:rPr>
        <w:t>4.4</w:t>
      </w:r>
      <w:r>
        <w:rPr>
          <w:spacing w:val="-6"/>
          <w:sz w:val="20"/>
        </w:rPr>
        <w:t xml:space="preserve"> </w:t>
      </w:r>
      <w:r>
        <w:rPr>
          <w:sz w:val="20"/>
        </w:rPr>
        <w:t>m,</w:t>
      </w:r>
      <w:r>
        <w:rPr>
          <w:spacing w:val="-3"/>
          <w:sz w:val="20"/>
        </w:rPr>
        <w:t xml:space="preserve"> </w:t>
      </w:r>
      <w:r>
        <w:rPr>
          <w:sz w:val="20"/>
        </w:rPr>
        <w:t>at</w:t>
      </w:r>
      <w:r>
        <w:rPr>
          <w:spacing w:val="-4"/>
          <w:sz w:val="20"/>
        </w:rPr>
        <w:t xml:space="preserve"> </w:t>
      </w:r>
      <w:r>
        <w:rPr>
          <w:sz w:val="20"/>
        </w:rPr>
        <w:t>70</w:t>
      </w:r>
      <w:r>
        <w:rPr>
          <w:spacing w:val="-6"/>
          <w:sz w:val="20"/>
        </w:rPr>
        <w:t xml:space="preserve"> </w:t>
      </w:r>
      <w:r>
        <w:rPr>
          <w:sz w:val="20"/>
        </w:rPr>
        <w:t>km/h</w:t>
      </w:r>
      <w:r>
        <w:rPr>
          <w:spacing w:val="-6"/>
          <w:sz w:val="20"/>
        </w:rPr>
        <w:t xml:space="preserve"> </w:t>
      </w:r>
      <w:r>
        <w:rPr>
          <w:sz w:val="20"/>
        </w:rPr>
        <w:t>it</w:t>
      </w:r>
      <w:r>
        <w:rPr>
          <w:spacing w:val="-4"/>
          <w:sz w:val="20"/>
        </w:rPr>
        <w:t xml:space="preserve"> </w:t>
      </w:r>
      <w:r>
        <w:rPr>
          <w:sz w:val="20"/>
        </w:rPr>
        <w:t>saves</w:t>
      </w:r>
      <w:r>
        <w:rPr>
          <w:spacing w:val="-2"/>
          <w:sz w:val="20"/>
        </w:rPr>
        <w:t xml:space="preserve"> </w:t>
      </w:r>
      <w:r>
        <w:rPr>
          <w:sz w:val="20"/>
        </w:rPr>
        <w:t>7.7</w:t>
      </w:r>
      <w:r>
        <w:rPr>
          <w:spacing w:val="-10"/>
          <w:sz w:val="20"/>
        </w:rPr>
        <w:t xml:space="preserve"> </w:t>
      </w:r>
      <w:r>
        <w:rPr>
          <w:sz w:val="20"/>
        </w:rPr>
        <w:t>m. High-speed scenarios are precisely where additional margin matters most. Fig. 3 plots this scaling visually. One thing worth noting is that these gains come without any change to the vehicle’s</w:t>
      </w:r>
      <w:r>
        <w:rPr>
          <w:spacing w:val="-3"/>
          <w:sz w:val="20"/>
        </w:rPr>
        <w:t xml:space="preserve"> </w:t>
      </w:r>
      <w:r>
        <w:rPr>
          <w:sz w:val="20"/>
        </w:rPr>
        <w:t>physical braking</w:t>
      </w:r>
      <w:r>
        <w:rPr>
          <w:spacing w:val="-1"/>
          <w:sz w:val="20"/>
        </w:rPr>
        <w:t xml:space="preserve"> </w:t>
      </w:r>
      <w:r>
        <w:rPr>
          <w:sz w:val="20"/>
        </w:rPr>
        <w:t>hardware: the</w:t>
      </w:r>
      <w:r>
        <w:rPr>
          <w:spacing w:val="-4"/>
          <w:sz w:val="20"/>
        </w:rPr>
        <w:t xml:space="preserve"> </w:t>
      </w:r>
      <w:r>
        <w:rPr>
          <w:sz w:val="20"/>
        </w:rPr>
        <w:t>improvement is entirely</w:t>
      </w:r>
      <w:r>
        <w:rPr>
          <w:spacing w:val="-13"/>
          <w:sz w:val="20"/>
        </w:rPr>
        <w:t xml:space="preserve"> </w:t>
      </w:r>
      <w:r>
        <w:rPr>
          <w:sz w:val="20"/>
        </w:rPr>
        <w:t>from</w:t>
      </w:r>
      <w:r>
        <w:rPr>
          <w:spacing w:val="-12"/>
          <w:sz w:val="20"/>
        </w:rPr>
        <w:t xml:space="preserve"> </w:t>
      </w:r>
      <w:r>
        <w:rPr>
          <w:sz w:val="20"/>
        </w:rPr>
        <w:t>earlier</w:t>
      </w:r>
      <w:r>
        <w:rPr>
          <w:spacing w:val="-13"/>
          <w:sz w:val="20"/>
        </w:rPr>
        <w:t xml:space="preserve"> </w:t>
      </w:r>
      <w:r>
        <w:rPr>
          <w:sz w:val="20"/>
        </w:rPr>
        <w:t>initiation</w:t>
      </w:r>
      <w:r>
        <w:rPr>
          <w:spacing w:val="-12"/>
          <w:sz w:val="20"/>
        </w:rPr>
        <w:t xml:space="preserve"> </w:t>
      </w:r>
      <w:r>
        <w:rPr>
          <w:sz w:val="20"/>
        </w:rPr>
        <w:t>and</w:t>
      </w:r>
      <w:r>
        <w:rPr>
          <w:spacing w:val="-13"/>
          <w:sz w:val="20"/>
        </w:rPr>
        <w:t xml:space="preserve"> </w:t>
      </w:r>
      <w:r>
        <w:rPr>
          <w:sz w:val="20"/>
        </w:rPr>
        <w:t>more</w:t>
      </w:r>
      <w:r>
        <w:rPr>
          <w:spacing w:val="-12"/>
          <w:sz w:val="20"/>
        </w:rPr>
        <w:t xml:space="preserve"> </w:t>
      </w:r>
      <w:r>
        <w:rPr>
          <w:sz w:val="20"/>
        </w:rPr>
        <w:t>measured</w:t>
      </w:r>
      <w:r>
        <w:rPr>
          <w:spacing w:val="-13"/>
          <w:sz w:val="20"/>
        </w:rPr>
        <w:t xml:space="preserve"> </w:t>
      </w:r>
      <w:r>
        <w:rPr>
          <w:sz w:val="20"/>
        </w:rPr>
        <w:t>application of existing braking capacity.</w:t>
      </w:r>
    </w:p>
    <w:p w14:paraId="57A92279" w14:textId="77777777" w:rsidR="00506707" w:rsidRDefault="00430EB6">
      <w:pPr>
        <w:spacing w:before="119" w:line="228" w:lineRule="auto"/>
        <w:ind w:left="57" w:right="184" w:firstLine="288"/>
        <w:jc w:val="both"/>
        <w:rPr>
          <w:sz w:val="20"/>
        </w:rPr>
      </w:pPr>
      <w:r>
        <w:rPr>
          <w:sz w:val="20"/>
        </w:rPr>
        <w:t>The overall delay remained below 50 milliseconds. That number</w:t>
      </w:r>
      <w:r>
        <w:rPr>
          <w:spacing w:val="-4"/>
          <w:sz w:val="20"/>
        </w:rPr>
        <w:t xml:space="preserve"> </w:t>
      </w:r>
      <w:r>
        <w:rPr>
          <w:sz w:val="20"/>
        </w:rPr>
        <w:t>requires</w:t>
      </w:r>
      <w:r>
        <w:rPr>
          <w:spacing w:val="-6"/>
          <w:sz w:val="20"/>
        </w:rPr>
        <w:t xml:space="preserve"> </w:t>
      </w:r>
      <w:r>
        <w:rPr>
          <w:sz w:val="20"/>
        </w:rPr>
        <w:t>some</w:t>
      </w:r>
      <w:r>
        <w:rPr>
          <w:spacing w:val="-6"/>
          <w:sz w:val="20"/>
        </w:rPr>
        <w:t xml:space="preserve"> </w:t>
      </w:r>
      <w:r>
        <w:rPr>
          <w:sz w:val="20"/>
        </w:rPr>
        <w:t>explanation:</w:t>
      </w:r>
      <w:r>
        <w:rPr>
          <w:spacing w:val="-6"/>
          <w:sz w:val="20"/>
        </w:rPr>
        <w:t xml:space="preserve"> </w:t>
      </w:r>
      <w:r>
        <w:rPr>
          <w:sz w:val="20"/>
        </w:rPr>
        <w:t>automotive</w:t>
      </w:r>
      <w:r>
        <w:rPr>
          <w:spacing w:val="-2"/>
          <w:sz w:val="20"/>
        </w:rPr>
        <w:t xml:space="preserve"> </w:t>
      </w:r>
      <w:r>
        <w:rPr>
          <w:sz w:val="20"/>
        </w:rPr>
        <w:t>control</w:t>
      </w:r>
      <w:r>
        <w:rPr>
          <w:spacing w:val="-2"/>
          <w:sz w:val="20"/>
        </w:rPr>
        <w:t xml:space="preserve"> </w:t>
      </w:r>
      <w:r>
        <w:rPr>
          <w:sz w:val="20"/>
        </w:rPr>
        <w:t>loops generally operate between 10100 Hz, meaning 50 ms places the pipeline at the quicker end of the acceptable range. Whether this meets the requirements for production deployment will depend on the particular hardware and integration</w:t>
      </w:r>
      <w:r>
        <w:rPr>
          <w:spacing w:val="-5"/>
          <w:sz w:val="20"/>
        </w:rPr>
        <w:t xml:space="preserve"> </w:t>
      </w:r>
      <w:r>
        <w:rPr>
          <w:sz w:val="20"/>
        </w:rPr>
        <w:t>limitations,</w:t>
      </w:r>
      <w:r>
        <w:rPr>
          <w:spacing w:val="-6"/>
          <w:sz w:val="20"/>
        </w:rPr>
        <w:t xml:space="preserve"> </w:t>
      </w:r>
      <w:r>
        <w:rPr>
          <w:sz w:val="20"/>
        </w:rPr>
        <w:t>but</w:t>
      </w:r>
      <w:r>
        <w:rPr>
          <w:spacing w:val="-7"/>
          <w:sz w:val="20"/>
        </w:rPr>
        <w:t xml:space="preserve"> </w:t>
      </w:r>
      <w:r>
        <w:rPr>
          <w:sz w:val="20"/>
        </w:rPr>
        <w:t>it</w:t>
      </w:r>
      <w:r>
        <w:rPr>
          <w:spacing w:val="-7"/>
          <w:sz w:val="20"/>
        </w:rPr>
        <w:t xml:space="preserve"> </w:t>
      </w:r>
      <w:r>
        <w:rPr>
          <w:sz w:val="20"/>
        </w:rPr>
        <w:t>indicates</w:t>
      </w:r>
      <w:r>
        <w:rPr>
          <w:spacing w:val="-6"/>
          <w:sz w:val="20"/>
        </w:rPr>
        <w:t xml:space="preserve"> </w:t>
      </w:r>
      <w:r>
        <w:rPr>
          <w:sz w:val="20"/>
        </w:rPr>
        <w:t>that</w:t>
      </w:r>
      <w:r>
        <w:rPr>
          <w:spacing w:val="-7"/>
          <w:sz w:val="20"/>
        </w:rPr>
        <w:t xml:space="preserve"> </w:t>
      </w:r>
      <w:r>
        <w:rPr>
          <w:sz w:val="20"/>
        </w:rPr>
        <w:t>the</w:t>
      </w:r>
      <w:r>
        <w:rPr>
          <w:spacing w:val="-11"/>
          <w:sz w:val="20"/>
        </w:rPr>
        <w:t xml:space="preserve"> </w:t>
      </w:r>
      <w:r>
        <w:rPr>
          <w:sz w:val="20"/>
        </w:rPr>
        <w:t xml:space="preserve">computational </w:t>
      </w:r>
      <w:r>
        <w:rPr>
          <w:spacing w:val="-2"/>
          <w:sz w:val="20"/>
        </w:rPr>
        <w:t>architecture</w:t>
      </w:r>
      <w:r>
        <w:rPr>
          <w:spacing w:val="-5"/>
          <w:sz w:val="20"/>
        </w:rPr>
        <w:t xml:space="preserve"> </w:t>
      </w:r>
      <w:r>
        <w:rPr>
          <w:spacing w:val="-2"/>
          <w:sz w:val="20"/>
        </w:rPr>
        <w:t>does</w:t>
      </w:r>
      <w:r>
        <w:rPr>
          <w:spacing w:val="-10"/>
          <w:sz w:val="20"/>
        </w:rPr>
        <w:t xml:space="preserve"> </w:t>
      </w:r>
      <w:r>
        <w:rPr>
          <w:spacing w:val="-2"/>
          <w:sz w:val="20"/>
        </w:rPr>
        <w:t>not</w:t>
      </w:r>
      <w:r>
        <w:rPr>
          <w:spacing w:val="-6"/>
          <w:sz w:val="20"/>
        </w:rPr>
        <w:t xml:space="preserve"> </w:t>
      </w:r>
      <w:r>
        <w:rPr>
          <w:spacing w:val="-2"/>
          <w:sz w:val="20"/>
        </w:rPr>
        <w:t>represent</w:t>
      </w:r>
      <w:r>
        <w:rPr>
          <w:spacing w:val="-6"/>
          <w:sz w:val="20"/>
        </w:rPr>
        <w:t xml:space="preserve"> </w:t>
      </w:r>
      <w:r>
        <w:rPr>
          <w:spacing w:val="-2"/>
          <w:sz w:val="20"/>
        </w:rPr>
        <w:t>a</w:t>
      </w:r>
      <w:r>
        <w:rPr>
          <w:spacing w:val="-5"/>
          <w:sz w:val="20"/>
        </w:rPr>
        <w:t xml:space="preserve"> </w:t>
      </w:r>
      <w:r>
        <w:rPr>
          <w:spacing w:val="-2"/>
          <w:sz w:val="20"/>
        </w:rPr>
        <w:t>major obstacle.</w:t>
      </w:r>
      <w:r>
        <w:rPr>
          <w:spacing w:val="-5"/>
          <w:sz w:val="20"/>
        </w:rPr>
        <w:t xml:space="preserve"> </w:t>
      </w:r>
      <w:r>
        <w:rPr>
          <w:spacing w:val="-2"/>
          <w:sz w:val="20"/>
        </w:rPr>
        <w:t xml:space="preserve">In addition to </w:t>
      </w:r>
      <w:r>
        <w:rPr>
          <w:sz w:val="20"/>
        </w:rPr>
        <w:t>classification performance, the adaptive brake law</w:t>
      </w:r>
    </w:p>
    <w:p w14:paraId="0E9C5E0B" w14:textId="77777777" w:rsidR="00506707" w:rsidRDefault="00506707">
      <w:pPr>
        <w:pStyle w:val="BodyText"/>
        <w:spacing w:before="224"/>
        <w:rPr>
          <w:sz w:val="20"/>
        </w:rPr>
      </w:pPr>
    </w:p>
    <w:p w14:paraId="1FD0768F" w14:textId="77777777" w:rsidR="00506707" w:rsidRDefault="00430EB6">
      <w:pPr>
        <w:ind w:right="136"/>
        <w:jc w:val="center"/>
        <w:rPr>
          <w:rFonts w:ascii="Cambria Math" w:eastAsia="Cambria Math"/>
          <w:position w:val="4"/>
          <w:sz w:val="20"/>
        </w:rPr>
      </w:pPr>
      <w:r>
        <w:rPr>
          <w:rFonts w:ascii="Cambria Math" w:eastAsia="Cambria Math"/>
          <w:w w:val="105"/>
          <w:position w:val="4"/>
          <w:sz w:val="20"/>
        </w:rPr>
        <w:t>𝐵</w:t>
      </w:r>
      <w:r>
        <w:rPr>
          <w:rFonts w:ascii="Cambria Math" w:eastAsia="Cambria Math"/>
          <w:spacing w:val="-8"/>
          <w:w w:val="105"/>
          <w:position w:val="4"/>
          <w:sz w:val="20"/>
        </w:rPr>
        <w:t xml:space="preserve"> </w:t>
      </w:r>
      <w:r>
        <w:rPr>
          <w:rFonts w:ascii="Cambria Math" w:eastAsia="Cambria Math"/>
          <w:w w:val="105"/>
          <w:position w:val="4"/>
          <w:sz w:val="20"/>
        </w:rPr>
        <w:t>=</w:t>
      </w:r>
      <w:r>
        <w:rPr>
          <w:rFonts w:ascii="Cambria Math" w:eastAsia="Cambria Math"/>
          <w:spacing w:val="-7"/>
          <w:w w:val="105"/>
          <w:position w:val="4"/>
          <w:sz w:val="20"/>
        </w:rPr>
        <w:t xml:space="preserve"> </w:t>
      </w:r>
      <w:r>
        <w:rPr>
          <w:rFonts w:ascii="Cambria Math" w:eastAsia="Cambria Math"/>
          <w:w w:val="105"/>
          <w:position w:val="4"/>
          <w:sz w:val="20"/>
        </w:rPr>
        <w:t>𝛼𝑃</w:t>
      </w:r>
      <w:r>
        <w:rPr>
          <w:rFonts w:ascii="Cambria Math" w:eastAsia="Cambria Math"/>
          <w:w w:val="105"/>
          <w:sz w:val="14"/>
        </w:rPr>
        <w:t>𝑠𝑒𝑣𝑒𝑟𝑖𝑡𝑦</w:t>
      </w:r>
      <w:r>
        <w:rPr>
          <w:rFonts w:ascii="Cambria Math" w:eastAsia="Cambria Math"/>
          <w:spacing w:val="-15"/>
          <w:w w:val="105"/>
          <w:sz w:val="14"/>
        </w:rPr>
        <w:t xml:space="preserve"> </w:t>
      </w:r>
      <w:r>
        <w:rPr>
          <w:rFonts w:ascii="Cambria Math" w:eastAsia="Cambria Math"/>
          <w:spacing w:val="-10"/>
          <w:w w:val="105"/>
          <w:position w:val="4"/>
          <w:sz w:val="20"/>
        </w:rPr>
        <w:t>𝑣</w:t>
      </w:r>
    </w:p>
    <w:p w14:paraId="1B610605" w14:textId="77777777" w:rsidR="00506707" w:rsidRDefault="00506707">
      <w:pPr>
        <w:pStyle w:val="BodyText"/>
        <w:rPr>
          <w:rFonts w:ascii="Cambria Math"/>
          <w:sz w:val="14"/>
        </w:rPr>
      </w:pPr>
    </w:p>
    <w:p w14:paraId="7430BEE3" w14:textId="77777777" w:rsidR="00506707" w:rsidRDefault="00506707">
      <w:pPr>
        <w:pStyle w:val="BodyText"/>
        <w:spacing w:before="1"/>
        <w:rPr>
          <w:rFonts w:ascii="Cambria Math"/>
          <w:sz w:val="14"/>
        </w:rPr>
      </w:pPr>
    </w:p>
    <w:p w14:paraId="0D17F8D6" w14:textId="77777777" w:rsidR="00506707" w:rsidRDefault="00430EB6">
      <w:pPr>
        <w:spacing w:line="228" w:lineRule="auto"/>
        <w:ind w:left="57" w:right="186"/>
        <w:jc w:val="both"/>
        <w:rPr>
          <w:sz w:val="20"/>
        </w:rPr>
      </w:pPr>
      <w:r>
        <w:rPr>
          <w:sz w:val="20"/>
        </w:rPr>
        <w:t>produced</w:t>
      </w:r>
      <w:r>
        <w:rPr>
          <w:spacing w:val="-10"/>
          <w:sz w:val="20"/>
        </w:rPr>
        <w:t xml:space="preserve"> </w:t>
      </w:r>
      <w:r>
        <w:rPr>
          <w:sz w:val="20"/>
        </w:rPr>
        <w:t>deceleration</w:t>
      </w:r>
      <w:r>
        <w:rPr>
          <w:spacing w:val="-9"/>
          <w:sz w:val="20"/>
        </w:rPr>
        <w:t xml:space="preserve"> </w:t>
      </w:r>
      <w:r>
        <w:rPr>
          <w:sz w:val="20"/>
        </w:rPr>
        <w:t>profiles</w:t>
      </w:r>
      <w:r>
        <w:rPr>
          <w:spacing w:val="-10"/>
          <w:sz w:val="20"/>
        </w:rPr>
        <w:t xml:space="preserve"> </w:t>
      </w:r>
      <w:r>
        <w:rPr>
          <w:sz w:val="20"/>
        </w:rPr>
        <w:t>that</w:t>
      </w:r>
      <w:r>
        <w:rPr>
          <w:spacing w:val="-8"/>
          <w:sz w:val="20"/>
        </w:rPr>
        <w:t xml:space="preserve"> </w:t>
      </w:r>
      <w:r>
        <w:rPr>
          <w:sz w:val="20"/>
        </w:rPr>
        <w:t>were</w:t>
      </w:r>
      <w:r>
        <w:rPr>
          <w:spacing w:val="-12"/>
          <w:sz w:val="20"/>
        </w:rPr>
        <w:t xml:space="preserve"> </w:t>
      </w:r>
      <w:r>
        <w:rPr>
          <w:sz w:val="20"/>
        </w:rPr>
        <w:t>noticeably</w:t>
      </w:r>
      <w:r>
        <w:rPr>
          <w:spacing w:val="-13"/>
          <w:sz w:val="20"/>
        </w:rPr>
        <w:t xml:space="preserve"> </w:t>
      </w:r>
      <w:r>
        <w:rPr>
          <w:sz w:val="20"/>
        </w:rPr>
        <w:t>smoother than conventional ABS traces in simulation. The oscillatory pressure</w:t>
      </w:r>
      <w:r>
        <w:rPr>
          <w:spacing w:val="-13"/>
          <w:sz w:val="20"/>
        </w:rPr>
        <w:t xml:space="preserve"> </w:t>
      </w:r>
      <w:r>
        <w:rPr>
          <w:sz w:val="20"/>
        </w:rPr>
        <w:t>spikes</w:t>
      </w:r>
      <w:r>
        <w:rPr>
          <w:spacing w:val="-12"/>
          <w:sz w:val="20"/>
        </w:rPr>
        <w:t xml:space="preserve"> </w:t>
      </w:r>
      <w:r>
        <w:rPr>
          <w:sz w:val="20"/>
        </w:rPr>
        <w:t>that</w:t>
      </w:r>
      <w:r>
        <w:rPr>
          <w:spacing w:val="-13"/>
          <w:sz w:val="20"/>
        </w:rPr>
        <w:t xml:space="preserve"> </w:t>
      </w:r>
      <w:r>
        <w:rPr>
          <w:sz w:val="20"/>
        </w:rPr>
        <w:t>appear</w:t>
      </w:r>
      <w:r>
        <w:rPr>
          <w:spacing w:val="-12"/>
          <w:sz w:val="20"/>
        </w:rPr>
        <w:t xml:space="preserve"> </w:t>
      </w:r>
      <w:r>
        <w:rPr>
          <w:sz w:val="20"/>
        </w:rPr>
        <w:t>when</w:t>
      </w:r>
      <w:r>
        <w:rPr>
          <w:spacing w:val="-13"/>
          <w:sz w:val="20"/>
        </w:rPr>
        <w:t xml:space="preserve"> </w:t>
      </w:r>
      <w:r>
        <w:rPr>
          <w:sz w:val="20"/>
        </w:rPr>
        <w:t>a</w:t>
      </w:r>
      <w:r>
        <w:rPr>
          <w:spacing w:val="-12"/>
          <w:sz w:val="20"/>
        </w:rPr>
        <w:t xml:space="preserve"> </w:t>
      </w:r>
      <w:r>
        <w:rPr>
          <w:sz w:val="20"/>
        </w:rPr>
        <w:t>binary</w:t>
      </w:r>
      <w:r>
        <w:rPr>
          <w:spacing w:val="-13"/>
          <w:sz w:val="20"/>
        </w:rPr>
        <w:t xml:space="preserve"> </w:t>
      </w:r>
      <w:r>
        <w:rPr>
          <w:sz w:val="20"/>
        </w:rPr>
        <w:t>system</w:t>
      </w:r>
      <w:r>
        <w:rPr>
          <w:spacing w:val="-12"/>
          <w:sz w:val="20"/>
        </w:rPr>
        <w:t xml:space="preserve"> </w:t>
      </w:r>
      <w:r>
        <w:rPr>
          <w:sz w:val="20"/>
        </w:rPr>
        <w:t>engages</w:t>
      </w:r>
      <w:r>
        <w:rPr>
          <w:spacing w:val="-13"/>
          <w:sz w:val="20"/>
        </w:rPr>
        <w:t xml:space="preserve"> </w:t>
      </w:r>
      <w:r>
        <w:rPr>
          <w:sz w:val="20"/>
        </w:rPr>
        <w:t>and disengages rapidly were largely absent. This is a direct consequence of using a severity probability rather than a detection flag: the brake command ramps up proportionally rather than stepping from zero to maximum.</w:t>
      </w:r>
    </w:p>
    <w:p w14:paraId="6BB1F2A5" w14:textId="77777777" w:rsidR="00506707" w:rsidRDefault="00506707">
      <w:pPr>
        <w:spacing w:line="228" w:lineRule="auto"/>
        <w:jc w:val="both"/>
        <w:rPr>
          <w:sz w:val="20"/>
        </w:rPr>
        <w:sectPr w:rsidR="00506707">
          <w:pgSz w:w="11910" w:h="16840"/>
          <w:pgMar w:top="1200" w:right="708" w:bottom="960" w:left="850" w:header="0" w:footer="743" w:gutter="0"/>
          <w:cols w:num="2" w:space="720" w:equalWidth="0">
            <w:col w:w="4933" w:space="296"/>
            <w:col w:w="5123"/>
          </w:cols>
        </w:sectPr>
      </w:pPr>
    </w:p>
    <w:p w14:paraId="24B69A08" w14:textId="77777777" w:rsidR="00506707" w:rsidRDefault="00506707">
      <w:pPr>
        <w:pStyle w:val="BodyText"/>
        <w:spacing w:before="3"/>
        <w:rPr>
          <w:sz w:val="20"/>
        </w:rPr>
      </w:pPr>
    </w:p>
    <w:p w14:paraId="0C3FE293" w14:textId="77777777" w:rsidR="00506707" w:rsidRDefault="00430EB6">
      <w:pPr>
        <w:spacing w:line="228" w:lineRule="auto"/>
        <w:ind w:left="57" w:right="5412" w:firstLine="288"/>
        <w:jc w:val="both"/>
        <w:rPr>
          <w:sz w:val="20"/>
        </w:rPr>
      </w:pPr>
      <w:r>
        <w:rPr>
          <w:sz w:val="20"/>
        </w:rPr>
        <w:t>0.8 seconds sounds small. At 60 km/h it is 13 metres — roughly</w:t>
      </w:r>
      <w:r>
        <w:rPr>
          <w:spacing w:val="-13"/>
          <w:sz w:val="20"/>
        </w:rPr>
        <w:t xml:space="preserve"> </w:t>
      </w:r>
      <w:r>
        <w:rPr>
          <w:sz w:val="20"/>
        </w:rPr>
        <w:t>the</w:t>
      </w:r>
      <w:r>
        <w:rPr>
          <w:spacing w:val="-12"/>
          <w:sz w:val="20"/>
        </w:rPr>
        <w:t xml:space="preserve"> </w:t>
      </w:r>
      <w:r>
        <w:rPr>
          <w:sz w:val="20"/>
        </w:rPr>
        <w:t>length</w:t>
      </w:r>
      <w:r>
        <w:rPr>
          <w:spacing w:val="-13"/>
          <w:sz w:val="20"/>
        </w:rPr>
        <w:t xml:space="preserve"> </w:t>
      </w:r>
      <w:r>
        <w:rPr>
          <w:sz w:val="20"/>
        </w:rPr>
        <w:t>of</w:t>
      </w:r>
      <w:r>
        <w:rPr>
          <w:spacing w:val="-12"/>
          <w:sz w:val="20"/>
        </w:rPr>
        <w:t xml:space="preserve"> </w:t>
      </w:r>
      <w:r>
        <w:rPr>
          <w:sz w:val="20"/>
        </w:rPr>
        <w:t>two</w:t>
      </w:r>
      <w:r>
        <w:rPr>
          <w:spacing w:val="-13"/>
          <w:sz w:val="20"/>
        </w:rPr>
        <w:t xml:space="preserve"> </w:t>
      </w:r>
      <w:r>
        <w:rPr>
          <w:sz w:val="20"/>
        </w:rPr>
        <w:t>large</w:t>
      </w:r>
      <w:r>
        <w:rPr>
          <w:spacing w:val="-12"/>
          <w:sz w:val="20"/>
        </w:rPr>
        <w:t xml:space="preserve"> </w:t>
      </w:r>
      <w:r>
        <w:rPr>
          <w:sz w:val="20"/>
        </w:rPr>
        <w:t>SUVs</w:t>
      </w:r>
      <w:r>
        <w:rPr>
          <w:spacing w:val="-13"/>
          <w:sz w:val="20"/>
        </w:rPr>
        <w:t xml:space="preserve"> </w:t>
      </w:r>
      <w:r>
        <w:rPr>
          <w:sz w:val="20"/>
        </w:rPr>
        <w:t>parked</w:t>
      </w:r>
      <w:r>
        <w:rPr>
          <w:spacing w:val="-12"/>
          <w:sz w:val="20"/>
        </w:rPr>
        <w:t xml:space="preserve"> </w:t>
      </w:r>
      <w:r>
        <w:rPr>
          <w:sz w:val="20"/>
        </w:rPr>
        <w:t>nose</w:t>
      </w:r>
      <w:r>
        <w:rPr>
          <w:spacing w:val="-13"/>
          <w:sz w:val="20"/>
        </w:rPr>
        <w:t xml:space="preserve"> </w:t>
      </w:r>
      <w:r>
        <w:rPr>
          <w:sz w:val="20"/>
        </w:rPr>
        <w:t>to</w:t>
      </w:r>
      <w:r>
        <w:rPr>
          <w:spacing w:val="-12"/>
          <w:sz w:val="20"/>
        </w:rPr>
        <w:t xml:space="preserve"> </w:t>
      </w:r>
      <w:r>
        <w:rPr>
          <w:sz w:val="20"/>
        </w:rPr>
        <w:t>tail.</w:t>
      </w:r>
      <w:r>
        <w:rPr>
          <w:spacing w:val="-13"/>
          <w:sz w:val="20"/>
        </w:rPr>
        <w:t xml:space="preserve"> </w:t>
      </w:r>
      <w:r>
        <w:rPr>
          <w:sz w:val="20"/>
        </w:rPr>
        <w:t>That gap is the difference, in many scenarios, between a comfortable</w:t>
      </w:r>
      <w:r>
        <w:rPr>
          <w:spacing w:val="-13"/>
          <w:sz w:val="20"/>
        </w:rPr>
        <w:t xml:space="preserve"> </w:t>
      </w:r>
      <w:r>
        <w:rPr>
          <w:sz w:val="20"/>
        </w:rPr>
        <w:t>stop</w:t>
      </w:r>
      <w:r>
        <w:rPr>
          <w:spacing w:val="-12"/>
          <w:sz w:val="20"/>
        </w:rPr>
        <w:t xml:space="preserve"> </w:t>
      </w:r>
      <w:r>
        <w:rPr>
          <w:sz w:val="20"/>
        </w:rPr>
        <w:t>and</w:t>
      </w:r>
      <w:r>
        <w:rPr>
          <w:spacing w:val="-13"/>
          <w:sz w:val="20"/>
        </w:rPr>
        <w:t xml:space="preserve"> </w:t>
      </w:r>
      <w:r>
        <w:rPr>
          <w:sz w:val="20"/>
        </w:rPr>
        <w:t>a</w:t>
      </w:r>
      <w:r>
        <w:rPr>
          <w:spacing w:val="-12"/>
          <w:sz w:val="20"/>
        </w:rPr>
        <w:t xml:space="preserve"> </w:t>
      </w:r>
      <w:r>
        <w:rPr>
          <w:sz w:val="20"/>
        </w:rPr>
        <w:t>collision.</w:t>
      </w:r>
      <w:r>
        <w:rPr>
          <w:spacing w:val="-13"/>
          <w:sz w:val="20"/>
        </w:rPr>
        <w:t xml:space="preserve"> </w:t>
      </w:r>
      <w:r>
        <w:rPr>
          <w:sz w:val="20"/>
        </w:rPr>
        <w:t>The</w:t>
      </w:r>
      <w:r>
        <w:rPr>
          <w:spacing w:val="-12"/>
          <w:sz w:val="20"/>
        </w:rPr>
        <w:t xml:space="preserve"> </w:t>
      </w:r>
      <w:r>
        <w:rPr>
          <w:sz w:val="20"/>
        </w:rPr>
        <w:t>improvement</w:t>
      </w:r>
      <w:r>
        <w:rPr>
          <w:spacing w:val="-13"/>
          <w:sz w:val="20"/>
        </w:rPr>
        <w:t xml:space="preserve"> </w:t>
      </w:r>
      <w:r>
        <w:rPr>
          <w:sz w:val="20"/>
        </w:rPr>
        <w:t>comes</w:t>
      </w:r>
      <w:r>
        <w:rPr>
          <w:spacing w:val="-12"/>
          <w:sz w:val="20"/>
        </w:rPr>
        <w:t xml:space="preserve"> </w:t>
      </w:r>
      <w:r>
        <w:rPr>
          <w:sz w:val="20"/>
        </w:rPr>
        <w:t>not from faster sensing hardware but from earlier initiation: the system</w:t>
      </w:r>
      <w:r>
        <w:rPr>
          <w:spacing w:val="-7"/>
          <w:sz w:val="20"/>
        </w:rPr>
        <w:t xml:space="preserve"> </w:t>
      </w:r>
      <w:r>
        <w:rPr>
          <w:sz w:val="20"/>
        </w:rPr>
        <w:t>reacts</w:t>
      </w:r>
      <w:r>
        <w:rPr>
          <w:spacing w:val="-8"/>
          <w:sz w:val="20"/>
        </w:rPr>
        <w:t xml:space="preserve"> </w:t>
      </w:r>
      <w:r>
        <w:rPr>
          <w:sz w:val="20"/>
        </w:rPr>
        <w:t>to</w:t>
      </w:r>
      <w:r>
        <w:rPr>
          <w:spacing w:val="-12"/>
          <w:sz w:val="20"/>
        </w:rPr>
        <w:t xml:space="preserve"> </w:t>
      </w:r>
      <w:r>
        <w:rPr>
          <w:sz w:val="20"/>
        </w:rPr>
        <w:t>the</w:t>
      </w:r>
      <w:r>
        <w:rPr>
          <w:spacing w:val="-13"/>
          <w:sz w:val="20"/>
        </w:rPr>
        <w:t xml:space="preserve"> </w:t>
      </w:r>
      <w:r>
        <w:rPr>
          <w:sz w:val="20"/>
        </w:rPr>
        <w:t>road</w:t>
      </w:r>
      <w:r>
        <w:rPr>
          <w:spacing w:val="-7"/>
          <w:sz w:val="20"/>
        </w:rPr>
        <w:t xml:space="preserve"> </w:t>
      </w:r>
      <w:r>
        <w:rPr>
          <w:sz w:val="20"/>
        </w:rPr>
        <w:t>surface</w:t>
      </w:r>
      <w:r>
        <w:rPr>
          <w:spacing w:val="-10"/>
          <w:sz w:val="20"/>
        </w:rPr>
        <w:t xml:space="preserve"> </w:t>
      </w:r>
      <w:r>
        <w:rPr>
          <w:sz w:val="20"/>
        </w:rPr>
        <w:t>geometry</w:t>
      </w:r>
      <w:r>
        <w:rPr>
          <w:spacing w:val="-12"/>
          <w:sz w:val="20"/>
        </w:rPr>
        <w:t xml:space="preserve"> </w:t>
      </w:r>
      <w:r>
        <w:rPr>
          <w:sz w:val="20"/>
        </w:rPr>
        <w:t>it</w:t>
      </w:r>
      <w:r>
        <w:rPr>
          <w:spacing w:val="-6"/>
          <w:sz w:val="20"/>
        </w:rPr>
        <w:t xml:space="preserve"> </w:t>
      </w:r>
      <w:r>
        <w:rPr>
          <w:sz w:val="20"/>
        </w:rPr>
        <w:t>can</w:t>
      </w:r>
      <w:r>
        <w:rPr>
          <w:spacing w:val="-3"/>
          <w:sz w:val="20"/>
        </w:rPr>
        <w:t xml:space="preserve"> </w:t>
      </w:r>
      <w:r>
        <w:rPr>
          <w:sz w:val="20"/>
        </w:rPr>
        <w:t>see</w:t>
      </w:r>
      <w:r>
        <w:rPr>
          <w:spacing w:val="-13"/>
          <w:sz w:val="20"/>
        </w:rPr>
        <w:t xml:space="preserve"> </w:t>
      </w:r>
      <w:r>
        <w:rPr>
          <w:sz w:val="20"/>
        </w:rPr>
        <w:t>ahead</w:t>
      </w:r>
      <w:r>
        <w:rPr>
          <w:spacing w:val="-7"/>
          <w:sz w:val="20"/>
        </w:rPr>
        <w:t xml:space="preserve"> </w:t>
      </w:r>
      <w:r>
        <w:rPr>
          <w:sz w:val="20"/>
        </w:rPr>
        <w:t>of the vehicle rather than waiting for the impact to propagate through the suspension. Applying equation (3):</w:t>
      </w:r>
    </w:p>
    <w:p w14:paraId="09E3E7B0" w14:textId="77777777" w:rsidR="00506707" w:rsidRDefault="00430EB6">
      <w:pPr>
        <w:spacing w:before="111" w:line="208" w:lineRule="exact"/>
        <w:ind w:left="2847"/>
        <w:rPr>
          <w:rFonts w:ascii="Cambria Math" w:eastAsia="Cambria Math"/>
          <w:sz w:val="14"/>
        </w:rPr>
      </w:pPr>
      <w:r>
        <w:rPr>
          <w:rFonts w:ascii="Cambria Math" w:eastAsia="Cambria Math"/>
          <w:spacing w:val="-5"/>
          <w:position w:val="-6"/>
          <w:sz w:val="20"/>
        </w:rPr>
        <w:t>𝑣</w:t>
      </w:r>
      <w:r>
        <w:rPr>
          <w:rFonts w:ascii="Cambria Math" w:eastAsia="Cambria Math"/>
          <w:spacing w:val="-5"/>
          <w:sz w:val="14"/>
        </w:rPr>
        <w:t>2</w:t>
      </w:r>
    </w:p>
    <w:p w14:paraId="073C0CF4" w14:textId="77777777" w:rsidR="00506707" w:rsidRDefault="00430EB6">
      <w:pPr>
        <w:spacing w:line="189" w:lineRule="auto"/>
        <w:ind w:left="1858"/>
        <w:rPr>
          <w:rFonts w:ascii="Cambria Math" w:eastAsia="Cambria Math"/>
          <w:position w:val="-12"/>
          <w:sz w:val="20"/>
        </w:rPr>
      </w:pPr>
      <w:r>
        <w:rPr>
          <w:rFonts w:ascii="Cambria Math" w:eastAsia="Cambria Math"/>
          <w:noProof/>
          <w:position w:val="-12"/>
          <w:sz w:val="20"/>
        </w:rPr>
        <mc:AlternateContent>
          <mc:Choice Requires="wps">
            <w:drawing>
              <wp:anchor distT="0" distB="0" distL="0" distR="0" simplePos="0" relativeHeight="486056960" behindDoc="1" locked="0" layoutInCell="1" allowOverlap="1" wp14:anchorId="4F3452FB" wp14:editId="256040BA">
                <wp:simplePos x="0" y="0"/>
                <wp:positionH relativeFrom="page">
                  <wp:posOffset>2305176</wp:posOffset>
                </wp:positionH>
                <wp:positionV relativeFrom="paragraph">
                  <wp:posOffset>53329</wp:posOffset>
                </wp:positionV>
                <wp:extent cx="219710" cy="952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9525"/>
                        </a:xfrm>
                        <a:custGeom>
                          <a:avLst/>
                          <a:gdLst/>
                          <a:ahLst/>
                          <a:cxnLst/>
                          <a:rect l="l" t="t" r="r" b="b"/>
                          <a:pathLst>
                            <a:path w="219710" h="9525">
                              <a:moveTo>
                                <a:pt x="219456" y="0"/>
                              </a:moveTo>
                              <a:lnTo>
                                <a:pt x="0" y="0"/>
                              </a:lnTo>
                              <a:lnTo>
                                <a:pt x="0" y="9144"/>
                              </a:lnTo>
                              <a:lnTo>
                                <a:pt x="219456" y="9144"/>
                              </a:lnTo>
                              <a:lnTo>
                                <a:pt x="219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469F04" id="Graphic 35" o:spid="_x0000_s1026" style="position:absolute;margin-left:181.5pt;margin-top:4.2pt;width:17.3pt;height:.75pt;z-index:-17259520;visibility:visible;mso-wrap-style:square;mso-wrap-distance-left:0;mso-wrap-distance-top:0;mso-wrap-distance-right:0;mso-wrap-distance-bottom:0;mso-position-horizontal:absolute;mso-position-horizontal-relative:page;mso-position-vertical:absolute;mso-position-vertical-relative:text;v-text-anchor:top" coordsize="2197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" path="m219456,l,,,9144r219456,l219456,xe" fillcolor="black" stroked="f">
                <v:path arrowok="t"/>
                <w10:wrap anchorx="page"/>
              </v:shape>
            </w:pict>
          </mc:Fallback>
        </mc:AlternateContent>
      </w:r>
      <w:r>
        <w:rPr>
          <w:rFonts w:ascii="Cambria Math" w:eastAsia="Cambria Math"/>
          <w:sz w:val="20"/>
        </w:rPr>
        <w:t>𝐷</w:t>
      </w:r>
      <w:r>
        <w:rPr>
          <w:rFonts w:ascii="Cambria Math" w:eastAsia="Cambria Math"/>
          <w:spacing w:val="19"/>
          <w:sz w:val="20"/>
        </w:rPr>
        <w:t xml:space="preserve"> </w:t>
      </w:r>
      <w:r>
        <w:rPr>
          <w:rFonts w:ascii="Cambria Math" w:eastAsia="Cambria Math"/>
          <w:sz w:val="20"/>
        </w:rPr>
        <w:t>=</w:t>
      </w:r>
      <w:r>
        <w:rPr>
          <w:rFonts w:ascii="Cambria Math" w:eastAsia="Cambria Math"/>
          <w:spacing w:val="9"/>
          <w:sz w:val="20"/>
        </w:rPr>
        <w:t xml:space="preserve"> </w:t>
      </w:r>
      <w:r>
        <w:rPr>
          <w:rFonts w:ascii="Cambria Math" w:eastAsia="Cambria Math"/>
          <w:sz w:val="20"/>
        </w:rPr>
        <w:t>𝑣𝑡</w:t>
      </w:r>
      <w:r>
        <w:rPr>
          <w:rFonts w:ascii="Cambria Math" w:eastAsia="Cambria Math"/>
          <w:position w:val="-3"/>
          <w:sz w:val="14"/>
        </w:rPr>
        <w:t>𝑟</w:t>
      </w:r>
      <w:r>
        <w:rPr>
          <w:rFonts w:ascii="Cambria Math" w:eastAsia="Cambria Math"/>
          <w:spacing w:val="26"/>
          <w:position w:val="-3"/>
          <w:sz w:val="14"/>
        </w:rPr>
        <w:t xml:space="preserve"> </w:t>
      </w:r>
      <w:r>
        <w:rPr>
          <w:rFonts w:ascii="Cambria Math" w:eastAsia="Cambria Math"/>
          <w:sz w:val="20"/>
        </w:rPr>
        <w:t>+</w:t>
      </w:r>
      <w:r>
        <w:rPr>
          <w:rFonts w:ascii="Cambria Math" w:eastAsia="Cambria Math"/>
          <w:spacing w:val="4"/>
          <w:sz w:val="20"/>
        </w:rPr>
        <w:t xml:space="preserve"> </w:t>
      </w:r>
      <w:r>
        <w:rPr>
          <w:rFonts w:ascii="Cambria Math" w:eastAsia="Cambria Math"/>
          <w:spacing w:val="-5"/>
          <w:position w:val="-12"/>
          <w:sz w:val="20"/>
        </w:rPr>
        <w:t>2𝜇𝑔</w:t>
      </w:r>
    </w:p>
    <w:p w14:paraId="25C9A118" w14:textId="77777777" w:rsidR="00506707" w:rsidRDefault="00506707">
      <w:pPr>
        <w:spacing w:line="189" w:lineRule="auto"/>
        <w:rPr>
          <w:rFonts w:ascii="Cambria Math" w:eastAsia="Cambria Math"/>
          <w:position w:val="-12"/>
          <w:sz w:val="20"/>
        </w:rPr>
        <w:sectPr w:rsidR="00506707">
          <w:type w:val="continuous"/>
          <w:pgSz w:w="11910" w:h="16840"/>
          <w:pgMar w:top="1600" w:right="708" w:bottom="940" w:left="850" w:header="0" w:footer="743" w:gutter="0"/>
          <w:cols w:space="720"/>
        </w:sectPr>
      </w:pPr>
    </w:p>
    <w:p w14:paraId="4335CEE4" w14:textId="77777777" w:rsidR="00506707" w:rsidRDefault="00506707">
      <w:pPr>
        <w:pStyle w:val="BodyText"/>
        <w:spacing w:before="10"/>
        <w:rPr>
          <w:rFonts w:ascii="Cambria Math"/>
          <w:sz w:val="12"/>
        </w:rPr>
      </w:pPr>
    </w:p>
    <w:p w14:paraId="024ECB03" w14:textId="77777777" w:rsidR="00506707" w:rsidRDefault="00430EB6">
      <w:pPr>
        <w:pStyle w:val="BodyText"/>
        <w:ind w:left="187"/>
        <w:rPr>
          <w:rFonts w:ascii="Cambria Math"/>
          <w:sz w:val="20"/>
        </w:rPr>
      </w:pPr>
      <w:r>
        <w:rPr>
          <w:rFonts w:ascii="Cambria Math"/>
          <w:noProof/>
          <w:sz w:val="20"/>
        </w:rPr>
        <w:drawing>
          <wp:inline distT="0" distB="0" distL="0" distR="0" wp14:anchorId="789FD55E" wp14:editId="26C96106">
            <wp:extent cx="2637047" cy="194881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3" cstate="print"/>
                    <a:stretch>
                      <a:fillRect/>
                    </a:stretch>
                  </pic:blipFill>
                  <pic:spPr>
                    <a:xfrm>
                      <a:off x="0" y="0"/>
                      <a:ext cx="2637047" cy="1948814"/>
                    </a:xfrm>
                    <a:prstGeom prst="rect">
                      <a:avLst/>
                    </a:prstGeom>
                  </pic:spPr>
                </pic:pic>
              </a:graphicData>
            </a:graphic>
          </wp:inline>
        </w:drawing>
      </w:r>
    </w:p>
    <w:p w14:paraId="23CEDED3" w14:textId="77777777" w:rsidR="00506707" w:rsidRDefault="00430EB6">
      <w:pPr>
        <w:spacing w:before="180"/>
        <w:ind w:left="1147"/>
        <w:rPr>
          <w:sz w:val="20"/>
        </w:rPr>
      </w:pPr>
      <w:r>
        <w:rPr>
          <w:sz w:val="20"/>
        </w:rPr>
        <w:t>Figure</w:t>
      </w:r>
      <w:r>
        <w:rPr>
          <w:spacing w:val="-13"/>
          <w:sz w:val="20"/>
        </w:rPr>
        <w:t xml:space="preserve"> </w:t>
      </w:r>
      <w:r>
        <w:rPr>
          <w:sz w:val="20"/>
        </w:rPr>
        <w:t>3.</w:t>
      </w:r>
      <w:r>
        <w:rPr>
          <w:spacing w:val="-12"/>
          <w:sz w:val="20"/>
        </w:rPr>
        <w:t xml:space="preserve"> </w:t>
      </w:r>
      <w:r>
        <w:rPr>
          <w:sz w:val="20"/>
        </w:rPr>
        <w:t>Speed</w:t>
      </w:r>
      <w:r>
        <w:rPr>
          <w:spacing w:val="-8"/>
          <w:sz w:val="20"/>
        </w:rPr>
        <w:t xml:space="preserve"> </w:t>
      </w:r>
      <w:r>
        <w:rPr>
          <w:sz w:val="20"/>
        </w:rPr>
        <w:t>vs</w:t>
      </w:r>
      <w:r>
        <w:rPr>
          <w:spacing w:val="-8"/>
          <w:sz w:val="20"/>
        </w:rPr>
        <w:t xml:space="preserve"> </w:t>
      </w:r>
      <w:r>
        <w:rPr>
          <w:sz w:val="20"/>
        </w:rPr>
        <w:t>Stopping</w:t>
      </w:r>
      <w:r>
        <w:rPr>
          <w:spacing w:val="-11"/>
          <w:sz w:val="20"/>
        </w:rPr>
        <w:t xml:space="preserve"> </w:t>
      </w:r>
      <w:r>
        <w:rPr>
          <w:spacing w:val="-2"/>
          <w:sz w:val="20"/>
        </w:rPr>
        <w:t>Distance</w:t>
      </w:r>
    </w:p>
    <w:p w14:paraId="524708FD" w14:textId="77777777" w:rsidR="00506707" w:rsidRDefault="00430EB6">
      <w:pPr>
        <w:spacing w:before="110" w:line="705" w:lineRule="auto"/>
        <w:ind w:left="518" w:hanging="173"/>
        <w:rPr>
          <w:sz w:val="20"/>
        </w:rPr>
      </w:pPr>
      <w:r>
        <w:rPr>
          <w:noProof/>
          <w:sz w:val="20"/>
        </w:rPr>
        <mc:AlternateContent>
          <mc:Choice Requires="wps">
            <w:drawing>
              <wp:anchor distT="0" distB="0" distL="0" distR="0" simplePos="0" relativeHeight="15744000" behindDoc="0" locked="0" layoutInCell="1" allowOverlap="1" wp14:anchorId="169BEFFC" wp14:editId="775250FD">
                <wp:simplePos x="0" y="0"/>
                <wp:positionH relativeFrom="page">
                  <wp:posOffset>538276</wp:posOffset>
                </wp:positionH>
                <wp:positionV relativeFrom="paragraph">
                  <wp:posOffset>722250</wp:posOffset>
                </wp:positionV>
                <wp:extent cx="3284220" cy="168465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4220" cy="16846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1431"/>
                              <w:gridCol w:w="1359"/>
                            </w:tblGrid>
                            <w:tr w:rsidR="00506707" w14:paraId="56107F2E" w14:textId="77777777">
                              <w:trPr>
                                <w:trHeight w:val="580"/>
                              </w:trPr>
                              <w:tc>
                                <w:tcPr>
                                  <w:tcW w:w="2252" w:type="dxa"/>
                                </w:tcPr>
                                <w:p w14:paraId="597CD090" w14:textId="77777777" w:rsidR="00506707" w:rsidRDefault="00430EB6">
                                  <w:pPr>
                                    <w:pStyle w:val="TableParagraph"/>
                                    <w:spacing w:before="160"/>
                                    <w:ind w:left="110"/>
                                    <w:rPr>
                                      <w:rFonts w:ascii="Calibri"/>
                                      <w:b/>
                                    </w:rPr>
                                  </w:pPr>
                                  <w:r>
                                    <w:rPr>
                                      <w:rFonts w:ascii="Calibri"/>
                                      <w:b/>
                                      <w:spacing w:val="-2"/>
                                    </w:rPr>
                                    <w:t>Parameter</w:t>
                                  </w:r>
                                </w:p>
                              </w:tc>
                              <w:tc>
                                <w:tcPr>
                                  <w:tcW w:w="1431" w:type="dxa"/>
                                </w:tcPr>
                                <w:p w14:paraId="245A165B" w14:textId="77777777" w:rsidR="00506707" w:rsidRDefault="00430EB6">
                                  <w:pPr>
                                    <w:pStyle w:val="TableParagraph"/>
                                    <w:spacing w:before="21" w:line="270" w:lineRule="atLeast"/>
                                    <w:ind w:left="105"/>
                                    <w:rPr>
                                      <w:rFonts w:ascii="Calibri"/>
                                      <w:b/>
                                    </w:rPr>
                                  </w:pPr>
                                  <w:r>
                                    <w:rPr>
                                      <w:rFonts w:ascii="Calibri"/>
                                      <w:b/>
                                      <w:spacing w:val="-2"/>
                                    </w:rPr>
                                    <w:t xml:space="preserve">Conventional </w:t>
                                  </w:r>
                                  <w:r>
                                    <w:rPr>
                                      <w:rFonts w:ascii="Calibri"/>
                                      <w:b/>
                                      <w:spacing w:val="-4"/>
                                    </w:rPr>
                                    <w:t>ABS</w:t>
                                  </w:r>
                                </w:p>
                              </w:tc>
                              <w:tc>
                                <w:tcPr>
                                  <w:tcW w:w="1359" w:type="dxa"/>
                                </w:tcPr>
                                <w:p w14:paraId="2F186612" w14:textId="77777777" w:rsidR="00506707" w:rsidRDefault="00430EB6">
                                  <w:pPr>
                                    <w:pStyle w:val="TableParagraph"/>
                                    <w:spacing w:before="21" w:line="270" w:lineRule="atLeast"/>
                                    <w:ind w:left="105" w:right="373"/>
                                    <w:rPr>
                                      <w:rFonts w:ascii="Calibri"/>
                                      <w:b/>
                                    </w:rPr>
                                  </w:pPr>
                                  <w:r>
                                    <w:rPr>
                                      <w:rFonts w:ascii="Calibri"/>
                                      <w:b/>
                                      <w:spacing w:val="-2"/>
                                    </w:rPr>
                                    <w:t>Proposed Method</w:t>
                                  </w:r>
                                </w:p>
                              </w:tc>
                            </w:tr>
                            <w:tr w:rsidR="00506707" w14:paraId="408DFBF2" w14:textId="77777777">
                              <w:trPr>
                                <w:trHeight w:val="580"/>
                              </w:trPr>
                              <w:tc>
                                <w:tcPr>
                                  <w:tcW w:w="2252" w:type="dxa"/>
                                </w:tcPr>
                                <w:p w14:paraId="51EBDBDB" w14:textId="77777777" w:rsidR="00506707" w:rsidRDefault="00430EB6">
                                  <w:pPr>
                                    <w:pStyle w:val="TableParagraph"/>
                                    <w:spacing w:before="29" w:line="235" w:lineRule="auto"/>
                                    <w:ind w:left="110"/>
                                    <w:rPr>
                                      <w:rFonts w:ascii="Calibri"/>
                                    </w:rPr>
                                  </w:pPr>
                                  <w:r>
                                    <w:rPr>
                                      <w:rFonts w:ascii="Calibri"/>
                                    </w:rPr>
                                    <w:t>Peak</w:t>
                                  </w:r>
                                  <w:r>
                                    <w:rPr>
                                      <w:rFonts w:ascii="Calibri"/>
                                      <w:spacing w:val="-13"/>
                                    </w:rPr>
                                    <w:t xml:space="preserve"> </w:t>
                                  </w:r>
                                  <w:r>
                                    <w:rPr>
                                      <w:rFonts w:ascii="Calibri"/>
                                    </w:rPr>
                                    <w:t>Brake</w:t>
                                  </w:r>
                                  <w:r>
                                    <w:rPr>
                                      <w:rFonts w:ascii="Calibri"/>
                                      <w:spacing w:val="-12"/>
                                    </w:rPr>
                                    <w:t xml:space="preserve"> </w:t>
                                  </w:r>
                                  <w:r>
                                    <w:rPr>
                                      <w:rFonts w:ascii="Calibri"/>
                                    </w:rPr>
                                    <w:t xml:space="preserve">Pressure </w:t>
                                  </w:r>
                                  <w:r>
                                    <w:rPr>
                                      <w:rFonts w:ascii="Calibri"/>
                                      <w:spacing w:val="-2"/>
                                    </w:rPr>
                                    <w:t>Variance</w:t>
                                  </w:r>
                                </w:p>
                              </w:tc>
                              <w:tc>
                                <w:tcPr>
                                  <w:tcW w:w="1431" w:type="dxa"/>
                                </w:tcPr>
                                <w:p w14:paraId="605E39B9" w14:textId="77777777" w:rsidR="00506707" w:rsidRDefault="00430EB6">
                                  <w:pPr>
                                    <w:pStyle w:val="TableParagraph"/>
                                    <w:spacing w:before="160"/>
                                    <w:ind w:left="105"/>
                                    <w:rPr>
                                      <w:rFonts w:ascii="Calibri"/>
                                    </w:rPr>
                                  </w:pPr>
                                  <w:r>
                                    <w:rPr>
                                      <w:rFonts w:ascii="Calibri"/>
                                      <w:spacing w:val="-4"/>
                                    </w:rPr>
                                    <w:t>High</w:t>
                                  </w:r>
                                </w:p>
                              </w:tc>
                              <w:tc>
                                <w:tcPr>
                                  <w:tcW w:w="1359" w:type="dxa"/>
                                </w:tcPr>
                                <w:p w14:paraId="19D94DE5" w14:textId="77777777" w:rsidR="00506707" w:rsidRDefault="00430EB6">
                                  <w:pPr>
                                    <w:pStyle w:val="TableParagraph"/>
                                    <w:spacing w:before="160"/>
                                    <w:ind w:left="105"/>
                                    <w:rPr>
                                      <w:rFonts w:ascii="Calibri"/>
                                    </w:rPr>
                                  </w:pPr>
                                  <w:r>
                                    <w:rPr>
                                      <w:rFonts w:ascii="Calibri"/>
                                      <w:spacing w:val="-2"/>
                                    </w:rPr>
                                    <w:t>Moderate</w:t>
                                  </w:r>
                                </w:p>
                              </w:tc>
                            </w:tr>
                            <w:tr w:rsidR="00506707" w14:paraId="6FBCDAD0" w14:textId="77777777">
                              <w:trPr>
                                <w:trHeight w:val="604"/>
                              </w:trPr>
                              <w:tc>
                                <w:tcPr>
                                  <w:tcW w:w="2252" w:type="dxa"/>
                                </w:tcPr>
                                <w:p w14:paraId="22073DC5" w14:textId="77777777" w:rsidR="00506707" w:rsidRDefault="00430EB6">
                                  <w:pPr>
                                    <w:pStyle w:val="TableParagraph"/>
                                    <w:spacing w:before="35"/>
                                    <w:ind w:left="110" w:right="257"/>
                                    <w:rPr>
                                      <w:rFonts w:ascii="Calibri"/>
                                    </w:rPr>
                                  </w:pPr>
                                  <w:r>
                                    <w:rPr>
                                      <w:rFonts w:ascii="Calibri"/>
                                    </w:rPr>
                                    <w:t>Sudden</w:t>
                                  </w:r>
                                  <w:r>
                                    <w:rPr>
                                      <w:rFonts w:ascii="Calibri"/>
                                      <w:spacing w:val="-13"/>
                                    </w:rPr>
                                    <w:t xml:space="preserve"> </w:t>
                                  </w:r>
                                  <w:r>
                                    <w:rPr>
                                      <w:rFonts w:ascii="Calibri"/>
                                    </w:rPr>
                                    <w:t xml:space="preserve">Deceleration </w:t>
                                  </w:r>
                                  <w:r>
                                    <w:rPr>
                                      <w:rFonts w:ascii="Calibri"/>
                                      <w:spacing w:val="-2"/>
                                    </w:rPr>
                                    <w:t>Events</w:t>
                                  </w:r>
                                </w:p>
                              </w:tc>
                              <w:tc>
                                <w:tcPr>
                                  <w:tcW w:w="1431" w:type="dxa"/>
                                </w:tcPr>
                                <w:p w14:paraId="0AD973A7" w14:textId="77777777" w:rsidR="00506707" w:rsidRDefault="00430EB6">
                                  <w:pPr>
                                    <w:pStyle w:val="TableParagraph"/>
                                    <w:spacing w:before="169"/>
                                    <w:ind w:left="105"/>
                                    <w:rPr>
                                      <w:rFonts w:ascii="Calibri"/>
                                    </w:rPr>
                                  </w:pPr>
                                  <w:r>
                                    <w:rPr>
                                      <w:rFonts w:ascii="Calibri"/>
                                      <w:spacing w:val="-2"/>
                                    </w:rPr>
                                    <w:t>Frequent</w:t>
                                  </w:r>
                                </w:p>
                              </w:tc>
                              <w:tc>
                                <w:tcPr>
                                  <w:tcW w:w="1359" w:type="dxa"/>
                                </w:tcPr>
                                <w:p w14:paraId="53369347" w14:textId="77777777" w:rsidR="00506707" w:rsidRDefault="00430EB6">
                                  <w:pPr>
                                    <w:pStyle w:val="TableParagraph"/>
                                    <w:spacing w:before="169"/>
                                    <w:ind w:left="105"/>
                                    <w:rPr>
                                      <w:rFonts w:ascii="Calibri"/>
                                    </w:rPr>
                                  </w:pPr>
                                  <w:r>
                                    <w:rPr>
                                      <w:rFonts w:ascii="Calibri"/>
                                      <w:spacing w:val="-2"/>
                                    </w:rPr>
                                    <w:t>Reduced</w:t>
                                  </w:r>
                                </w:p>
                              </w:tc>
                            </w:tr>
                            <w:tr w:rsidR="00506707" w14:paraId="78C05981" w14:textId="77777777">
                              <w:trPr>
                                <w:trHeight w:val="292"/>
                              </w:trPr>
                              <w:tc>
                                <w:tcPr>
                                  <w:tcW w:w="2252" w:type="dxa"/>
                                </w:tcPr>
                                <w:p w14:paraId="3B235D77" w14:textId="77777777" w:rsidR="00506707" w:rsidRDefault="00430EB6">
                                  <w:pPr>
                                    <w:pStyle w:val="TableParagraph"/>
                                    <w:spacing w:before="11" w:line="261" w:lineRule="exact"/>
                                    <w:ind w:left="110"/>
                                    <w:rPr>
                                      <w:rFonts w:ascii="Calibri"/>
                                    </w:rPr>
                                  </w:pPr>
                                  <w:r>
                                    <w:rPr>
                                      <w:rFonts w:ascii="Calibri"/>
                                    </w:rPr>
                                    <w:t>Stability</w:t>
                                  </w:r>
                                  <w:r>
                                    <w:rPr>
                                      <w:rFonts w:ascii="Calibri"/>
                                      <w:spacing w:val="-6"/>
                                    </w:rPr>
                                    <w:t xml:space="preserve"> </w:t>
                                  </w:r>
                                  <w:r>
                                    <w:rPr>
                                      <w:rFonts w:ascii="Calibri"/>
                                      <w:spacing w:val="-2"/>
                                    </w:rPr>
                                    <w:t>Margin</w:t>
                                  </w:r>
                                </w:p>
                              </w:tc>
                              <w:tc>
                                <w:tcPr>
                                  <w:tcW w:w="1431" w:type="dxa"/>
                                </w:tcPr>
                                <w:p w14:paraId="56C57A77" w14:textId="77777777" w:rsidR="00506707" w:rsidRDefault="00430EB6">
                                  <w:pPr>
                                    <w:pStyle w:val="TableParagraph"/>
                                    <w:spacing w:before="11" w:line="261" w:lineRule="exact"/>
                                    <w:ind w:left="105"/>
                                    <w:rPr>
                                      <w:rFonts w:ascii="Calibri"/>
                                    </w:rPr>
                                  </w:pPr>
                                  <w:r>
                                    <w:rPr>
                                      <w:rFonts w:ascii="Calibri"/>
                                      <w:spacing w:val="-2"/>
                                    </w:rPr>
                                    <w:t>Medium</w:t>
                                  </w:r>
                                </w:p>
                              </w:tc>
                              <w:tc>
                                <w:tcPr>
                                  <w:tcW w:w="1359" w:type="dxa"/>
                                </w:tcPr>
                                <w:p w14:paraId="70F81812" w14:textId="77777777" w:rsidR="00506707" w:rsidRDefault="00430EB6">
                                  <w:pPr>
                                    <w:pStyle w:val="TableParagraph"/>
                                    <w:spacing w:before="11" w:line="261" w:lineRule="exact"/>
                                    <w:ind w:left="105"/>
                                    <w:rPr>
                                      <w:rFonts w:ascii="Calibri"/>
                                    </w:rPr>
                                  </w:pPr>
                                  <w:r>
                                    <w:rPr>
                                      <w:rFonts w:ascii="Calibri"/>
                                      <w:spacing w:val="-4"/>
                                    </w:rPr>
                                    <w:t>High</w:t>
                                  </w:r>
                                </w:p>
                              </w:tc>
                            </w:tr>
                            <w:tr w:rsidR="00506707" w14:paraId="242F210B" w14:textId="77777777">
                              <w:trPr>
                                <w:trHeight w:val="537"/>
                              </w:trPr>
                              <w:tc>
                                <w:tcPr>
                                  <w:tcW w:w="2252" w:type="dxa"/>
                                </w:tcPr>
                                <w:p w14:paraId="0636AA85" w14:textId="77777777" w:rsidR="00506707" w:rsidRDefault="00430EB6">
                                  <w:pPr>
                                    <w:pStyle w:val="TableParagraph"/>
                                    <w:spacing w:before="0" w:line="270" w:lineRule="atLeast"/>
                                    <w:ind w:left="110" w:right="426"/>
                                    <w:rPr>
                                      <w:rFonts w:ascii="Calibri"/>
                                    </w:rPr>
                                  </w:pPr>
                                  <w:r>
                                    <w:rPr>
                                      <w:rFonts w:ascii="Calibri"/>
                                    </w:rPr>
                                    <w:t>Passenger</w:t>
                                  </w:r>
                                  <w:r>
                                    <w:rPr>
                                      <w:rFonts w:ascii="Calibri"/>
                                      <w:spacing w:val="-13"/>
                                    </w:rPr>
                                    <w:t xml:space="preserve"> </w:t>
                                  </w:r>
                                  <w:r>
                                    <w:rPr>
                                      <w:rFonts w:ascii="Calibri"/>
                                    </w:rPr>
                                    <w:t>Comfort Index (Qual.)</w:t>
                                  </w:r>
                                </w:p>
                              </w:tc>
                              <w:tc>
                                <w:tcPr>
                                  <w:tcW w:w="1431" w:type="dxa"/>
                                </w:tcPr>
                                <w:p w14:paraId="7A385F25" w14:textId="77777777" w:rsidR="00506707" w:rsidRDefault="00430EB6">
                                  <w:pPr>
                                    <w:pStyle w:val="TableParagraph"/>
                                    <w:spacing w:before="136"/>
                                    <w:ind w:left="105"/>
                                    <w:rPr>
                                      <w:rFonts w:ascii="Calibri"/>
                                    </w:rPr>
                                  </w:pPr>
                                  <w:r>
                                    <w:rPr>
                                      <w:rFonts w:ascii="Calibri"/>
                                      <w:spacing w:val="-2"/>
                                    </w:rPr>
                                    <w:t>Moderate</w:t>
                                  </w:r>
                                </w:p>
                              </w:tc>
                              <w:tc>
                                <w:tcPr>
                                  <w:tcW w:w="1359" w:type="dxa"/>
                                </w:tcPr>
                                <w:p w14:paraId="5FA6FC6F" w14:textId="77777777" w:rsidR="00506707" w:rsidRDefault="00430EB6">
                                  <w:pPr>
                                    <w:pStyle w:val="TableParagraph"/>
                                    <w:spacing w:before="136"/>
                                    <w:ind w:left="105"/>
                                    <w:rPr>
                                      <w:rFonts w:ascii="Calibri"/>
                                    </w:rPr>
                                  </w:pPr>
                                  <w:r>
                                    <w:rPr>
                                      <w:rFonts w:ascii="Calibri"/>
                                      <w:spacing w:val="-2"/>
                                    </w:rPr>
                                    <w:t>Improved</w:t>
                                  </w:r>
                                </w:p>
                              </w:tc>
                            </w:tr>
                          </w:tbl>
                          <w:p w14:paraId="3F1359FE" w14:textId="77777777" w:rsidR="00506707" w:rsidRDefault="00506707">
                            <w:pPr>
                              <w:pStyle w:val="BodyText"/>
                            </w:pPr>
                          </w:p>
                        </w:txbxContent>
                      </wps:txbx>
                      <wps:bodyPr wrap="square" lIns="0" tIns="0" rIns="0" bIns="0" rtlCol="0">
                        <a:noAutofit/>
                      </wps:bodyPr>
                    </wps:wsp>
                  </a:graphicData>
                </a:graphic>
              </wp:anchor>
            </w:drawing>
          </mc:Choice>
          <mc:Fallback>
            <w:pict>
              <v:shapetype w14:anchorId="169BEFFC" id="_x0000_t202" coordsize="21600,21600" o:spt="202" path="m,l,21600r21600,l21600,xe">
                <v:stroke joinstyle="miter"/>
                <v:path gradientshapeok="t" o:connecttype="rect"/>
              </v:shapetype>
              <v:shape id="Textbox 37" o:spid="_x0000_s1041" type="#_x0000_t202" style="position:absolute;left:0;text-align:left;margin-left:42.4pt;margin-top:56.85pt;width:258.6pt;height:132.6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1431"/>
                        <w:gridCol w:w="1359"/>
                      </w:tblGrid>
                      <w:tr w:rsidR="00506707" w14:paraId="56107F2E" w14:textId="77777777">
                        <w:trPr>
                          <w:trHeight w:val="580"/>
                        </w:trPr>
                        <w:tc>
                          <w:tcPr>
                            <w:tcW w:w="2252" w:type="dxa"/>
                          </w:tcPr>
                          <w:p w14:paraId="597CD090" w14:textId="77777777" w:rsidR="00506707" w:rsidRDefault="00430EB6">
                            <w:pPr>
                              <w:pStyle w:val="TableParagraph"/>
                              <w:spacing w:before="160"/>
                              <w:ind w:left="110"/>
                              <w:rPr>
                                <w:rFonts w:ascii="Calibri"/>
                                <w:b/>
                              </w:rPr>
                            </w:pPr>
                            <w:r>
                              <w:rPr>
                                <w:rFonts w:ascii="Calibri"/>
                                <w:b/>
                                <w:spacing w:val="-2"/>
                              </w:rPr>
                              <w:t>Parameter</w:t>
                            </w:r>
                          </w:p>
                        </w:tc>
                        <w:tc>
                          <w:tcPr>
                            <w:tcW w:w="1431" w:type="dxa"/>
                          </w:tcPr>
                          <w:p w14:paraId="245A165B" w14:textId="77777777" w:rsidR="00506707" w:rsidRDefault="00430EB6">
                            <w:pPr>
                              <w:pStyle w:val="TableParagraph"/>
                              <w:spacing w:before="21" w:line="270" w:lineRule="atLeast"/>
                              <w:ind w:left="105"/>
                              <w:rPr>
                                <w:rFonts w:ascii="Calibri"/>
                                <w:b/>
                              </w:rPr>
                            </w:pPr>
                            <w:r>
                              <w:rPr>
                                <w:rFonts w:ascii="Calibri"/>
                                <w:b/>
                                <w:spacing w:val="-2"/>
                              </w:rPr>
                              <w:t xml:space="preserve">Conventional </w:t>
                            </w:r>
                            <w:r>
                              <w:rPr>
                                <w:rFonts w:ascii="Calibri"/>
                                <w:b/>
                                <w:spacing w:val="-4"/>
                              </w:rPr>
                              <w:t>ABS</w:t>
                            </w:r>
                          </w:p>
                        </w:tc>
                        <w:tc>
                          <w:tcPr>
                            <w:tcW w:w="1359" w:type="dxa"/>
                          </w:tcPr>
                          <w:p w14:paraId="2F186612" w14:textId="77777777" w:rsidR="00506707" w:rsidRDefault="00430EB6">
                            <w:pPr>
                              <w:pStyle w:val="TableParagraph"/>
                              <w:spacing w:before="21" w:line="270" w:lineRule="atLeast"/>
                              <w:ind w:left="105" w:right="373"/>
                              <w:rPr>
                                <w:rFonts w:ascii="Calibri"/>
                                <w:b/>
                              </w:rPr>
                            </w:pPr>
                            <w:r>
                              <w:rPr>
                                <w:rFonts w:ascii="Calibri"/>
                                <w:b/>
                                <w:spacing w:val="-2"/>
                              </w:rPr>
                              <w:t>Proposed Method</w:t>
                            </w:r>
                          </w:p>
                        </w:tc>
                      </w:tr>
                      <w:tr w:rsidR="00506707" w14:paraId="408DFBF2" w14:textId="77777777">
                        <w:trPr>
                          <w:trHeight w:val="580"/>
                        </w:trPr>
                        <w:tc>
                          <w:tcPr>
                            <w:tcW w:w="2252" w:type="dxa"/>
                          </w:tcPr>
                          <w:p w14:paraId="51EBDBDB" w14:textId="77777777" w:rsidR="00506707" w:rsidRDefault="00430EB6">
                            <w:pPr>
                              <w:pStyle w:val="TableParagraph"/>
                              <w:spacing w:before="29" w:line="235" w:lineRule="auto"/>
                              <w:ind w:left="110"/>
                              <w:rPr>
                                <w:rFonts w:ascii="Calibri"/>
                              </w:rPr>
                            </w:pPr>
                            <w:r>
                              <w:rPr>
                                <w:rFonts w:ascii="Calibri"/>
                              </w:rPr>
                              <w:t>Peak</w:t>
                            </w:r>
                            <w:r>
                              <w:rPr>
                                <w:rFonts w:ascii="Calibri"/>
                                <w:spacing w:val="-13"/>
                              </w:rPr>
                              <w:t xml:space="preserve"> </w:t>
                            </w:r>
                            <w:r>
                              <w:rPr>
                                <w:rFonts w:ascii="Calibri"/>
                              </w:rPr>
                              <w:t>Brake</w:t>
                            </w:r>
                            <w:r>
                              <w:rPr>
                                <w:rFonts w:ascii="Calibri"/>
                                <w:spacing w:val="-12"/>
                              </w:rPr>
                              <w:t xml:space="preserve"> </w:t>
                            </w:r>
                            <w:r>
                              <w:rPr>
                                <w:rFonts w:ascii="Calibri"/>
                              </w:rPr>
                              <w:t xml:space="preserve">Pressure </w:t>
                            </w:r>
                            <w:r>
                              <w:rPr>
                                <w:rFonts w:ascii="Calibri"/>
                                <w:spacing w:val="-2"/>
                              </w:rPr>
                              <w:t>Variance</w:t>
                            </w:r>
                          </w:p>
                        </w:tc>
                        <w:tc>
                          <w:tcPr>
                            <w:tcW w:w="1431" w:type="dxa"/>
                          </w:tcPr>
                          <w:p w14:paraId="605E39B9" w14:textId="77777777" w:rsidR="00506707" w:rsidRDefault="00430EB6">
                            <w:pPr>
                              <w:pStyle w:val="TableParagraph"/>
                              <w:spacing w:before="160"/>
                              <w:ind w:left="105"/>
                              <w:rPr>
                                <w:rFonts w:ascii="Calibri"/>
                              </w:rPr>
                            </w:pPr>
                            <w:r>
                              <w:rPr>
                                <w:rFonts w:ascii="Calibri"/>
                                <w:spacing w:val="-4"/>
                              </w:rPr>
                              <w:t>High</w:t>
                            </w:r>
                          </w:p>
                        </w:tc>
                        <w:tc>
                          <w:tcPr>
                            <w:tcW w:w="1359" w:type="dxa"/>
                          </w:tcPr>
                          <w:p w14:paraId="19D94DE5" w14:textId="77777777" w:rsidR="00506707" w:rsidRDefault="00430EB6">
                            <w:pPr>
                              <w:pStyle w:val="TableParagraph"/>
                              <w:spacing w:before="160"/>
                              <w:ind w:left="105"/>
                              <w:rPr>
                                <w:rFonts w:ascii="Calibri"/>
                              </w:rPr>
                            </w:pPr>
                            <w:r>
                              <w:rPr>
                                <w:rFonts w:ascii="Calibri"/>
                                <w:spacing w:val="-2"/>
                              </w:rPr>
                              <w:t>Moderate</w:t>
                            </w:r>
                          </w:p>
                        </w:tc>
                      </w:tr>
                      <w:tr w:rsidR="00506707" w14:paraId="6FBCDAD0" w14:textId="77777777">
                        <w:trPr>
                          <w:trHeight w:val="604"/>
                        </w:trPr>
                        <w:tc>
                          <w:tcPr>
                            <w:tcW w:w="2252" w:type="dxa"/>
                          </w:tcPr>
                          <w:p w14:paraId="22073DC5" w14:textId="77777777" w:rsidR="00506707" w:rsidRDefault="00430EB6">
                            <w:pPr>
                              <w:pStyle w:val="TableParagraph"/>
                              <w:spacing w:before="35"/>
                              <w:ind w:left="110" w:right="257"/>
                              <w:rPr>
                                <w:rFonts w:ascii="Calibri"/>
                              </w:rPr>
                            </w:pPr>
                            <w:r>
                              <w:rPr>
                                <w:rFonts w:ascii="Calibri"/>
                              </w:rPr>
                              <w:t>Sudden</w:t>
                            </w:r>
                            <w:r>
                              <w:rPr>
                                <w:rFonts w:ascii="Calibri"/>
                                <w:spacing w:val="-13"/>
                              </w:rPr>
                              <w:t xml:space="preserve"> </w:t>
                            </w:r>
                            <w:r>
                              <w:rPr>
                                <w:rFonts w:ascii="Calibri"/>
                              </w:rPr>
                              <w:t xml:space="preserve">Deceleration </w:t>
                            </w:r>
                            <w:r>
                              <w:rPr>
                                <w:rFonts w:ascii="Calibri"/>
                                <w:spacing w:val="-2"/>
                              </w:rPr>
                              <w:t>Events</w:t>
                            </w:r>
                          </w:p>
                        </w:tc>
                        <w:tc>
                          <w:tcPr>
                            <w:tcW w:w="1431" w:type="dxa"/>
                          </w:tcPr>
                          <w:p w14:paraId="0AD973A7" w14:textId="77777777" w:rsidR="00506707" w:rsidRDefault="00430EB6">
                            <w:pPr>
                              <w:pStyle w:val="TableParagraph"/>
                              <w:spacing w:before="169"/>
                              <w:ind w:left="105"/>
                              <w:rPr>
                                <w:rFonts w:ascii="Calibri"/>
                              </w:rPr>
                            </w:pPr>
                            <w:r>
                              <w:rPr>
                                <w:rFonts w:ascii="Calibri"/>
                                <w:spacing w:val="-2"/>
                              </w:rPr>
                              <w:t>Frequent</w:t>
                            </w:r>
                          </w:p>
                        </w:tc>
                        <w:tc>
                          <w:tcPr>
                            <w:tcW w:w="1359" w:type="dxa"/>
                          </w:tcPr>
                          <w:p w14:paraId="53369347" w14:textId="77777777" w:rsidR="00506707" w:rsidRDefault="00430EB6">
                            <w:pPr>
                              <w:pStyle w:val="TableParagraph"/>
                              <w:spacing w:before="169"/>
                              <w:ind w:left="105"/>
                              <w:rPr>
                                <w:rFonts w:ascii="Calibri"/>
                              </w:rPr>
                            </w:pPr>
                            <w:r>
                              <w:rPr>
                                <w:rFonts w:ascii="Calibri"/>
                                <w:spacing w:val="-2"/>
                              </w:rPr>
                              <w:t>Reduced</w:t>
                            </w:r>
                          </w:p>
                        </w:tc>
                      </w:tr>
                      <w:tr w:rsidR="00506707" w14:paraId="78C05981" w14:textId="77777777">
                        <w:trPr>
                          <w:trHeight w:val="292"/>
                        </w:trPr>
                        <w:tc>
                          <w:tcPr>
                            <w:tcW w:w="2252" w:type="dxa"/>
                          </w:tcPr>
                          <w:p w14:paraId="3B235D77" w14:textId="77777777" w:rsidR="00506707" w:rsidRDefault="00430EB6">
                            <w:pPr>
                              <w:pStyle w:val="TableParagraph"/>
                              <w:spacing w:before="11" w:line="261" w:lineRule="exact"/>
                              <w:ind w:left="110"/>
                              <w:rPr>
                                <w:rFonts w:ascii="Calibri"/>
                              </w:rPr>
                            </w:pPr>
                            <w:r>
                              <w:rPr>
                                <w:rFonts w:ascii="Calibri"/>
                              </w:rPr>
                              <w:t>Stability</w:t>
                            </w:r>
                            <w:r>
                              <w:rPr>
                                <w:rFonts w:ascii="Calibri"/>
                                <w:spacing w:val="-6"/>
                              </w:rPr>
                              <w:t xml:space="preserve"> </w:t>
                            </w:r>
                            <w:r>
                              <w:rPr>
                                <w:rFonts w:ascii="Calibri"/>
                                <w:spacing w:val="-2"/>
                              </w:rPr>
                              <w:t>Margin</w:t>
                            </w:r>
                          </w:p>
                        </w:tc>
                        <w:tc>
                          <w:tcPr>
                            <w:tcW w:w="1431" w:type="dxa"/>
                          </w:tcPr>
                          <w:p w14:paraId="56C57A77" w14:textId="77777777" w:rsidR="00506707" w:rsidRDefault="00430EB6">
                            <w:pPr>
                              <w:pStyle w:val="TableParagraph"/>
                              <w:spacing w:before="11" w:line="261" w:lineRule="exact"/>
                              <w:ind w:left="105"/>
                              <w:rPr>
                                <w:rFonts w:ascii="Calibri"/>
                              </w:rPr>
                            </w:pPr>
                            <w:r>
                              <w:rPr>
                                <w:rFonts w:ascii="Calibri"/>
                                <w:spacing w:val="-2"/>
                              </w:rPr>
                              <w:t>Medium</w:t>
                            </w:r>
                          </w:p>
                        </w:tc>
                        <w:tc>
                          <w:tcPr>
                            <w:tcW w:w="1359" w:type="dxa"/>
                          </w:tcPr>
                          <w:p w14:paraId="70F81812" w14:textId="77777777" w:rsidR="00506707" w:rsidRDefault="00430EB6">
                            <w:pPr>
                              <w:pStyle w:val="TableParagraph"/>
                              <w:spacing w:before="11" w:line="261" w:lineRule="exact"/>
                              <w:ind w:left="105"/>
                              <w:rPr>
                                <w:rFonts w:ascii="Calibri"/>
                              </w:rPr>
                            </w:pPr>
                            <w:r>
                              <w:rPr>
                                <w:rFonts w:ascii="Calibri"/>
                                <w:spacing w:val="-4"/>
                              </w:rPr>
                              <w:t>High</w:t>
                            </w:r>
                          </w:p>
                        </w:tc>
                      </w:tr>
                      <w:tr w:rsidR="00506707" w14:paraId="242F210B" w14:textId="77777777">
                        <w:trPr>
                          <w:trHeight w:val="537"/>
                        </w:trPr>
                        <w:tc>
                          <w:tcPr>
                            <w:tcW w:w="2252" w:type="dxa"/>
                          </w:tcPr>
                          <w:p w14:paraId="0636AA85" w14:textId="77777777" w:rsidR="00506707" w:rsidRDefault="00430EB6">
                            <w:pPr>
                              <w:pStyle w:val="TableParagraph"/>
                              <w:spacing w:before="0" w:line="270" w:lineRule="atLeast"/>
                              <w:ind w:left="110" w:right="426"/>
                              <w:rPr>
                                <w:rFonts w:ascii="Calibri"/>
                              </w:rPr>
                            </w:pPr>
                            <w:r>
                              <w:rPr>
                                <w:rFonts w:ascii="Calibri"/>
                              </w:rPr>
                              <w:t>Passenger</w:t>
                            </w:r>
                            <w:r>
                              <w:rPr>
                                <w:rFonts w:ascii="Calibri"/>
                                <w:spacing w:val="-13"/>
                              </w:rPr>
                              <w:t xml:space="preserve"> </w:t>
                            </w:r>
                            <w:r>
                              <w:rPr>
                                <w:rFonts w:ascii="Calibri"/>
                              </w:rPr>
                              <w:t>Comfort Index (Qual.)</w:t>
                            </w:r>
                          </w:p>
                        </w:tc>
                        <w:tc>
                          <w:tcPr>
                            <w:tcW w:w="1431" w:type="dxa"/>
                          </w:tcPr>
                          <w:p w14:paraId="7A385F25" w14:textId="77777777" w:rsidR="00506707" w:rsidRDefault="00430EB6">
                            <w:pPr>
                              <w:pStyle w:val="TableParagraph"/>
                              <w:spacing w:before="136"/>
                              <w:ind w:left="105"/>
                              <w:rPr>
                                <w:rFonts w:ascii="Calibri"/>
                              </w:rPr>
                            </w:pPr>
                            <w:r>
                              <w:rPr>
                                <w:rFonts w:ascii="Calibri"/>
                                <w:spacing w:val="-2"/>
                              </w:rPr>
                              <w:t>Moderate</w:t>
                            </w:r>
                          </w:p>
                        </w:tc>
                        <w:tc>
                          <w:tcPr>
                            <w:tcW w:w="1359" w:type="dxa"/>
                          </w:tcPr>
                          <w:p w14:paraId="5FA6FC6F" w14:textId="77777777" w:rsidR="00506707" w:rsidRDefault="00430EB6">
                            <w:pPr>
                              <w:pStyle w:val="TableParagraph"/>
                              <w:spacing w:before="136"/>
                              <w:ind w:left="105"/>
                              <w:rPr>
                                <w:rFonts w:ascii="Calibri"/>
                              </w:rPr>
                            </w:pPr>
                            <w:r>
                              <w:rPr>
                                <w:rFonts w:ascii="Calibri"/>
                                <w:spacing w:val="-2"/>
                              </w:rPr>
                              <w:t>Improved</w:t>
                            </w:r>
                          </w:p>
                        </w:tc>
                      </w:tr>
                    </w:tbl>
                    <w:p w14:paraId="3F1359FE" w14:textId="77777777" w:rsidR="00506707" w:rsidRDefault="00506707">
                      <w:pPr>
                        <w:pStyle w:val="BodyText"/>
                      </w:pPr>
                    </w:p>
                  </w:txbxContent>
                </v:textbox>
                <w10:wrap anchorx="page"/>
              </v:shape>
            </w:pict>
          </mc:Fallback>
        </mc:AlternateContent>
      </w:r>
      <w:r>
        <w:rPr>
          <w:sz w:val="20"/>
        </w:rPr>
        <w:t>Table</w:t>
      </w:r>
      <w:r>
        <w:rPr>
          <w:spacing w:val="-13"/>
          <w:sz w:val="20"/>
        </w:rPr>
        <w:t xml:space="preserve"> </w:t>
      </w:r>
      <w:r>
        <w:rPr>
          <w:sz w:val="20"/>
        </w:rPr>
        <w:t>III</w:t>
      </w:r>
      <w:r>
        <w:rPr>
          <w:spacing w:val="-12"/>
          <w:sz w:val="20"/>
        </w:rPr>
        <w:t xml:space="preserve"> </w:t>
      </w:r>
      <w:r>
        <w:rPr>
          <w:sz w:val="20"/>
        </w:rPr>
        <w:t>summarises</w:t>
      </w:r>
      <w:r>
        <w:rPr>
          <w:spacing w:val="-13"/>
          <w:sz w:val="20"/>
        </w:rPr>
        <w:t xml:space="preserve"> </w:t>
      </w:r>
      <w:r>
        <w:rPr>
          <w:sz w:val="20"/>
        </w:rPr>
        <w:t>the</w:t>
      </w:r>
      <w:r>
        <w:rPr>
          <w:spacing w:val="-12"/>
          <w:sz w:val="20"/>
        </w:rPr>
        <w:t xml:space="preserve"> </w:t>
      </w:r>
      <w:r>
        <w:rPr>
          <w:sz w:val="20"/>
        </w:rPr>
        <w:t>braking</w:t>
      </w:r>
      <w:r>
        <w:rPr>
          <w:spacing w:val="-13"/>
          <w:sz w:val="20"/>
        </w:rPr>
        <w:t xml:space="preserve"> </w:t>
      </w:r>
      <w:r>
        <w:rPr>
          <w:sz w:val="20"/>
        </w:rPr>
        <w:t>dynamics</w:t>
      </w:r>
      <w:r>
        <w:rPr>
          <w:spacing w:val="-12"/>
          <w:sz w:val="20"/>
        </w:rPr>
        <w:t xml:space="preserve"> </w:t>
      </w:r>
      <w:r>
        <w:rPr>
          <w:sz w:val="20"/>
        </w:rPr>
        <w:t>comparison. Table</w:t>
      </w:r>
      <w:r>
        <w:rPr>
          <w:spacing w:val="-10"/>
          <w:sz w:val="20"/>
        </w:rPr>
        <w:t xml:space="preserve"> </w:t>
      </w:r>
      <w:r>
        <w:rPr>
          <w:sz w:val="20"/>
        </w:rPr>
        <w:t>3.</w:t>
      </w:r>
      <w:r>
        <w:rPr>
          <w:spacing w:val="-3"/>
          <w:sz w:val="20"/>
        </w:rPr>
        <w:t xml:space="preserve"> </w:t>
      </w:r>
      <w:r>
        <w:rPr>
          <w:sz w:val="20"/>
        </w:rPr>
        <w:t>Braking</w:t>
      </w:r>
      <w:r>
        <w:rPr>
          <w:spacing w:val="-7"/>
          <w:sz w:val="20"/>
        </w:rPr>
        <w:t xml:space="preserve"> </w:t>
      </w:r>
      <w:r>
        <w:rPr>
          <w:sz w:val="20"/>
        </w:rPr>
        <w:t>Smoothness</w:t>
      </w:r>
      <w:r>
        <w:rPr>
          <w:spacing w:val="-8"/>
          <w:sz w:val="20"/>
        </w:rPr>
        <w:t xml:space="preserve"> </w:t>
      </w:r>
      <w:r>
        <w:rPr>
          <w:sz w:val="20"/>
        </w:rPr>
        <w:t>and</w:t>
      </w:r>
      <w:r>
        <w:rPr>
          <w:spacing w:val="-7"/>
          <w:sz w:val="20"/>
        </w:rPr>
        <w:t xml:space="preserve"> </w:t>
      </w:r>
      <w:r>
        <w:rPr>
          <w:sz w:val="20"/>
        </w:rPr>
        <w:t>Stability</w:t>
      </w:r>
      <w:r>
        <w:rPr>
          <w:spacing w:val="-12"/>
          <w:sz w:val="20"/>
        </w:rPr>
        <w:t xml:space="preserve"> </w:t>
      </w:r>
      <w:r>
        <w:rPr>
          <w:sz w:val="20"/>
        </w:rPr>
        <w:t>Indicators</w:t>
      </w:r>
    </w:p>
    <w:p w14:paraId="0A30B592" w14:textId="77777777" w:rsidR="00506707" w:rsidRDefault="00506707">
      <w:pPr>
        <w:pStyle w:val="BodyText"/>
        <w:rPr>
          <w:sz w:val="20"/>
        </w:rPr>
      </w:pPr>
    </w:p>
    <w:p w14:paraId="09B2457C" w14:textId="77777777" w:rsidR="00506707" w:rsidRDefault="00506707">
      <w:pPr>
        <w:pStyle w:val="BodyText"/>
        <w:rPr>
          <w:sz w:val="20"/>
        </w:rPr>
      </w:pPr>
    </w:p>
    <w:p w14:paraId="1720564E" w14:textId="77777777" w:rsidR="00506707" w:rsidRDefault="00506707">
      <w:pPr>
        <w:pStyle w:val="BodyText"/>
        <w:rPr>
          <w:sz w:val="20"/>
        </w:rPr>
      </w:pPr>
    </w:p>
    <w:p w14:paraId="4E9BA0E9" w14:textId="77777777" w:rsidR="00506707" w:rsidRDefault="00506707">
      <w:pPr>
        <w:pStyle w:val="BodyText"/>
        <w:rPr>
          <w:sz w:val="20"/>
        </w:rPr>
      </w:pPr>
    </w:p>
    <w:p w14:paraId="4378FBC9" w14:textId="77777777" w:rsidR="00506707" w:rsidRDefault="00506707">
      <w:pPr>
        <w:pStyle w:val="BodyText"/>
        <w:rPr>
          <w:sz w:val="20"/>
        </w:rPr>
      </w:pPr>
    </w:p>
    <w:p w14:paraId="13603280" w14:textId="77777777" w:rsidR="00506707" w:rsidRDefault="00506707">
      <w:pPr>
        <w:pStyle w:val="BodyText"/>
        <w:rPr>
          <w:sz w:val="20"/>
        </w:rPr>
      </w:pPr>
    </w:p>
    <w:p w14:paraId="6C7E223A" w14:textId="77777777" w:rsidR="00506707" w:rsidRDefault="00506707">
      <w:pPr>
        <w:pStyle w:val="BodyText"/>
        <w:rPr>
          <w:sz w:val="20"/>
        </w:rPr>
      </w:pPr>
    </w:p>
    <w:p w14:paraId="3DF40115" w14:textId="77777777" w:rsidR="00506707" w:rsidRDefault="00506707">
      <w:pPr>
        <w:pStyle w:val="BodyText"/>
        <w:rPr>
          <w:sz w:val="20"/>
        </w:rPr>
      </w:pPr>
    </w:p>
    <w:p w14:paraId="54DA5FC4" w14:textId="77777777" w:rsidR="00506707" w:rsidRDefault="00506707">
      <w:pPr>
        <w:pStyle w:val="BodyText"/>
        <w:rPr>
          <w:sz w:val="20"/>
        </w:rPr>
      </w:pPr>
    </w:p>
    <w:p w14:paraId="5898B393" w14:textId="77777777" w:rsidR="00506707" w:rsidRDefault="00506707">
      <w:pPr>
        <w:pStyle w:val="BodyText"/>
        <w:rPr>
          <w:sz w:val="20"/>
        </w:rPr>
      </w:pPr>
    </w:p>
    <w:p w14:paraId="752DF247" w14:textId="77777777" w:rsidR="00506707" w:rsidRDefault="00506707">
      <w:pPr>
        <w:pStyle w:val="BodyText"/>
        <w:spacing w:before="132"/>
        <w:rPr>
          <w:sz w:val="20"/>
        </w:rPr>
      </w:pPr>
    </w:p>
    <w:p w14:paraId="7EB492DD" w14:textId="77777777" w:rsidR="00506707" w:rsidRDefault="00430EB6">
      <w:pPr>
        <w:spacing w:line="228" w:lineRule="auto"/>
        <w:ind w:left="57" w:right="1" w:firstLine="288"/>
        <w:jc w:val="both"/>
        <w:rPr>
          <w:sz w:val="20"/>
        </w:rPr>
      </w:pPr>
      <w:r>
        <w:rPr>
          <w:sz w:val="20"/>
        </w:rPr>
        <w:t xml:space="preserve">Peak brake pressure variance was lower, sudden deceleration events were less frequent, and the qualitative stability margin was rated higher. These improvements are predictable given the design — a proportional law with a </w:t>
      </w:r>
      <w:r>
        <w:rPr>
          <w:spacing w:val="-2"/>
          <w:sz w:val="20"/>
        </w:rPr>
        <w:t>physics</w:t>
      </w:r>
      <w:r>
        <w:rPr>
          <w:spacing w:val="-7"/>
          <w:sz w:val="20"/>
        </w:rPr>
        <w:t xml:space="preserve"> </w:t>
      </w:r>
      <w:r>
        <w:rPr>
          <w:spacing w:val="-2"/>
          <w:sz w:val="20"/>
        </w:rPr>
        <w:t>gate</w:t>
      </w:r>
      <w:r>
        <w:rPr>
          <w:spacing w:val="-7"/>
          <w:sz w:val="20"/>
        </w:rPr>
        <w:t xml:space="preserve"> </w:t>
      </w:r>
      <w:r>
        <w:rPr>
          <w:spacing w:val="-2"/>
          <w:sz w:val="20"/>
        </w:rPr>
        <w:t>built</w:t>
      </w:r>
      <w:r>
        <w:rPr>
          <w:spacing w:val="-11"/>
          <w:sz w:val="20"/>
        </w:rPr>
        <w:t xml:space="preserve"> </w:t>
      </w:r>
      <w:r>
        <w:rPr>
          <w:spacing w:val="-2"/>
          <w:sz w:val="20"/>
        </w:rPr>
        <w:t>in should</w:t>
      </w:r>
      <w:r>
        <w:rPr>
          <w:spacing w:val="-9"/>
          <w:sz w:val="20"/>
        </w:rPr>
        <w:t xml:space="preserve"> </w:t>
      </w:r>
      <w:r>
        <w:rPr>
          <w:spacing w:val="-2"/>
          <w:sz w:val="20"/>
        </w:rPr>
        <w:t>produce</w:t>
      </w:r>
      <w:r>
        <w:rPr>
          <w:spacing w:val="-7"/>
          <w:sz w:val="20"/>
        </w:rPr>
        <w:t xml:space="preserve"> </w:t>
      </w:r>
      <w:r>
        <w:rPr>
          <w:spacing w:val="-2"/>
          <w:sz w:val="20"/>
        </w:rPr>
        <w:t>smoother</w:t>
      </w:r>
      <w:r>
        <w:rPr>
          <w:spacing w:val="-4"/>
          <w:sz w:val="20"/>
        </w:rPr>
        <w:t xml:space="preserve"> </w:t>
      </w:r>
      <w:r>
        <w:rPr>
          <w:spacing w:val="-2"/>
          <w:sz w:val="20"/>
        </w:rPr>
        <w:t>commands</w:t>
      </w:r>
      <w:r>
        <w:rPr>
          <w:spacing w:val="-11"/>
          <w:sz w:val="20"/>
        </w:rPr>
        <w:t xml:space="preserve"> </w:t>
      </w:r>
      <w:r>
        <w:rPr>
          <w:spacing w:val="-2"/>
          <w:sz w:val="20"/>
        </w:rPr>
        <w:t xml:space="preserve">than </w:t>
      </w:r>
      <w:r>
        <w:rPr>
          <w:sz w:val="20"/>
        </w:rPr>
        <w:t>a binary threshold — but it is useful to confirm that the simulation traces match the theoretical expectation.</w:t>
      </w:r>
    </w:p>
    <w:p w14:paraId="707318E6" w14:textId="77777777" w:rsidR="00506707" w:rsidRDefault="00430EB6">
      <w:pPr>
        <w:spacing w:before="117" w:line="228" w:lineRule="auto"/>
        <w:ind w:left="57" w:firstLine="288"/>
        <w:jc w:val="both"/>
        <w:rPr>
          <w:sz w:val="20"/>
        </w:rPr>
      </w:pPr>
      <w:r>
        <w:rPr>
          <w:sz w:val="20"/>
        </w:rPr>
        <w:t>Each layer of Fig. 2 carries its weight in the results. L1 (geometric perception) produces deviation maps accurate enough to distinguish pothole from speed breaker. L2 (structural intelligence) converts those maps into severity probabilities that correlate with actual hazard impact. L3 (physics validation) eliminates</w:t>
      </w:r>
      <w:r>
        <w:rPr>
          <w:spacing w:val="-2"/>
          <w:sz w:val="20"/>
        </w:rPr>
        <w:t xml:space="preserve"> </w:t>
      </w:r>
      <w:r>
        <w:rPr>
          <w:sz w:val="20"/>
        </w:rPr>
        <w:t>the</w:t>
      </w:r>
      <w:r>
        <w:rPr>
          <w:spacing w:val="-7"/>
          <w:sz w:val="20"/>
        </w:rPr>
        <w:t xml:space="preserve"> </w:t>
      </w:r>
      <w:r>
        <w:rPr>
          <w:sz w:val="20"/>
        </w:rPr>
        <w:t>infeasible</w:t>
      </w:r>
      <w:r>
        <w:rPr>
          <w:spacing w:val="-3"/>
          <w:sz w:val="20"/>
        </w:rPr>
        <w:t xml:space="preserve"> </w:t>
      </w:r>
      <w:r>
        <w:rPr>
          <w:sz w:val="20"/>
        </w:rPr>
        <w:t>commands</w:t>
      </w:r>
      <w:r>
        <w:rPr>
          <w:spacing w:val="-6"/>
          <w:sz w:val="20"/>
        </w:rPr>
        <w:t xml:space="preserve"> </w:t>
      </w:r>
      <w:r>
        <w:rPr>
          <w:sz w:val="20"/>
        </w:rPr>
        <w:t xml:space="preserve">that any data-driven controller will occasionally produce. L4 (severity-scaled control) turns what remains into smooth, proportional deceleration. None of these layers is doing something exotic in isolation; the value is in how they are </w:t>
      </w:r>
      <w:r>
        <w:rPr>
          <w:spacing w:val="-2"/>
          <w:sz w:val="20"/>
        </w:rPr>
        <w:t>chained.</w:t>
      </w:r>
    </w:p>
    <w:p w14:paraId="0A8F300F" w14:textId="77777777" w:rsidR="00506707" w:rsidRDefault="00430EB6">
      <w:pPr>
        <w:spacing w:before="123" w:line="228" w:lineRule="auto"/>
        <w:ind w:left="57" w:firstLine="288"/>
        <w:jc w:val="both"/>
        <w:rPr>
          <w:sz w:val="20"/>
        </w:rPr>
      </w:pPr>
      <w:r>
        <w:rPr>
          <w:spacing w:val="-2"/>
          <w:sz w:val="20"/>
        </w:rPr>
        <w:t>Across</w:t>
      </w:r>
      <w:r>
        <w:rPr>
          <w:spacing w:val="-11"/>
          <w:sz w:val="20"/>
        </w:rPr>
        <w:t xml:space="preserve"> </w:t>
      </w:r>
      <w:r>
        <w:rPr>
          <w:spacing w:val="-2"/>
          <w:sz w:val="20"/>
        </w:rPr>
        <w:t>the</w:t>
      </w:r>
      <w:r>
        <w:rPr>
          <w:spacing w:val="-10"/>
          <w:sz w:val="20"/>
        </w:rPr>
        <w:t xml:space="preserve"> </w:t>
      </w:r>
      <w:r>
        <w:rPr>
          <w:spacing w:val="-2"/>
          <w:sz w:val="20"/>
        </w:rPr>
        <w:t>key</w:t>
      </w:r>
      <w:r>
        <w:rPr>
          <w:spacing w:val="-11"/>
          <w:sz w:val="20"/>
        </w:rPr>
        <w:t xml:space="preserve"> </w:t>
      </w:r>
      <w:r>
        <w:rPr>
          <w:spacing w:val="-2"/>
          <w:sz w:val="20"/>
        </w:rPr>
        <w:t>performance</w:t>
      </w:r>
      <w:r>
        <w:rPr>
          <w:spacing w:val="-10"/>
          <w:sz w:val="20"/>
        </w:rPr>
        <w:t xml:space="preserve"> </w:t>
      </w:r>
      <w:r>
        <w:rPr>
          <w:spacing w:val="-2"/>
          <w:sz w:val="20"/>
        </w:rPr>
        <w:t>metrics</w:t>
      </w:r>
      <w:r>
        <w:rPr>
          <w:spacing w:val="-4"/>
          <w:sz w:val="20"/>
        </w:rPr>
        <w:t xml:space="preserve"> </w:t>
      </w:r>
      <w:r>
        <w:rPr>
          <w:spacing w:val="-2"/>
          <w:sz w:val="20"/>
        </w:rPr>
        <w:t>for</w:t>
      </w:r>
      <w:r>
        <w:rPr>
          <w:spacing w:val="-3"/>
          <w:sz w:val="20"/>
        </w:rPr>
        <w:t xml:space="preserve"> </w:t>
      </w:r>
      <w:r>
        <w:rPr>
          <w:spacing w:val="-2"/>
          <w:sz w:val="20"/>
        </w:rPr>
        <w:t>a</w:t>
      </w:r>
      <w:r>
        <w:rPr>
          <w:spacing w:val="-6"/>
          <w:sz w:val="20"/>
        </w:rPr>
        <w:t xml:space="preserve"> </w:t>
      </w:r>
      <w:r>
        <w:rPr>
          <w:spacing w:val="-2"/>
          <w:sz w:val="20"/>
        </w:rPr>
        <w:t xml:space="preserve">deployed system </w:t>
      </w:r>
      <w:r>
        <w:rPr>
          <w:sz w:val="20"/>
        </w:rPr>
        <w:t xml:space="preserve">classification accuracy, false trigger rate, stopping margin, braking smoothness, and computational latency the pipeline performed sufficiently well to warrant the architectural </w:t>
      </w:r>
      <w:r>
        <w:rPr>
          <w:spacing w:val="-2"/>
          <w:sz w:val="20"/>
        </w:rPr>
        <w:t>complexity.</w:t>
      </w:r>
      <w:r>
        <w:rPr>
          <w:spacing w:val="-11"/>
          <w:sz w:val="20"/>
        </w:rPr>
        <w:t xml:space="preserve"> </w:t>
      </w:r>
      <w:r>
        <w:rPr>
          <w:spacing w:val="-2"/>
          <w:sz w:val="20"/>
        </w:rPr>
        <w:t>The</w:t>
      </w:r>
      <w:r>
        <w:rPr>
          <w:spacing w:val="-10"/>
          <w:sz w:val="20"/>
        </w:rPr>
        <w:t xml:space="preserve"> </w:t>
      </w:r>
      <w:r>
        <w:rPr>
          <w:spacing w:val="-2"/>
          <w:sz w:val="20"/>
        </w:rPr>
        <w:t>individual</w:t>
      </w:r>
      <w:r>
        <w:rPr>
          <w:spacing w:val="-11"/>
          <w:sz w:val="20"/>
        </w:rPr>
        <w:t xml:space="preserve"> </w:t>
      </w:r>
      <w:r>
        <w:rPr>
          <w:spacing w:val="-2"/>
          <w:sz w:val="20"/>
        </w:rPr>
        <w:t>elements</w:t>
      </w:r>
      <w:r>
        <w:rPr>
          <w:spacing w:val="-10"/>
          <w:sz w:val="20"/>
        </w:rPr>
        <w:t xml:space="preserve"> </w:t>
      </w:r>
      <w:r>
        <w:rPr>
          <w:spacing w:val="-2"/>
          <w:sz w:val="20"/>
        </w:rPr>
        <w:t>are</w:t>
      </w:r>
      <w:r>
        <w:rPr>
          <w:spacing w:val="-11"/>
          <w:sz w:val="20"/>
        </w:rPr>
        <w:t xml:space="preserve"> </w:t>
      </w:r>
      <w:r>
        <w:rPr>
          <w:spacing w:val="-2"/>
          <w:sz w:val="20"/>
        </w:rPr>
        <w:t>not</w:t>
      </w:r>
      <w:r>
        <w:rPr>
          <w:spacing w:val="-10"/>
          <w:sz w:val="20"/>
        </w:rPr>
        <w:t xml:space="preserve"> </w:t>
      </w:r>
      <w:r>
        <w:rPr>
          <w:spacing w:val="-2"/>
          <w:sz w:val="20"/>
        </w:rPr>
        <w:t>new</w:t>
      </w:r>
      <w:r>
        <w:rPr>
          <w:spacing w:val="-11"/>
          <w:sz w:val="20"/>
        </w:rPr>
        <w:t xml:space="preserve"> </w:t>
      </w:r>
      <w:r>
        <w:rPr>
          <w:spacing w:val="-2"/>
          <w:sz w:val="20"/>
        </w:rPr>
        <w:t>on</w:t>
      </w:r>
      <w:r>
        <w:rPr>
          <w:spacing w:val="-10"/>
          <w:sz w:val="20"/>
        </w:rPr>
        <w:t xml:space="preserve"> </w:t>
      </w:r>
      <w:r>
        <w:rPr>
          <w:spacing w:val="-2"/>
          <w:sz w:val="20"/>
        </w:rPr>
        <w:t>their</w:t>
      </w:r>
      <w:r>
        <w:rPr>
          <w:spacing w:val="-9"/>
          <w:sz w:val="20"/>
        </w:rPr>
        <w:t xml:space="preserve"> </w:t>
      </w:r>
      <w:r>
        <w:rPr>
          <w:spacing w:val="-2"/>
          <w:sz w:val="20"/>
        </w:rPr>
        <w:t xml:space="preserve">own; </w:t>
      </w:r>
      <w:r>
        <w:rPr>
          <w:sz w:val="20"/>
        </w:rPr>
        <w:t>the</w:t>
      </w:r>
      <w:r>
        <w:rPr>
          <w:spacing w:val="-13"/>
          <w:sz w:val="20"/>
        </w:rPr>
        <w:t xml:space="preserve"> </w:t>
      </w:r>
      <w:r>
        <w:rPr>
          <w:sz w:val="20"/>
        </w:rPr>
        <w:t>value</w:t>
      </w:r>
      <w:r>
        <w:rPr>
          <w:spacing w:val="-12"/>
          <w:sz w:val="20"/>
        </w:rPr>
        <w:t xml:space="preserve"> </w:t>
      </w:r>
      <w:r>
        <w:rPr>
          <w:sz w:val="20"/>
        </w:rPr>
        <w:t>lies</w:t>
      </w:r>
      <w:r>
        <w:rPr>
          <w:spacing w:val="-13"/>
          <w:sz w:val="20"/>
        </w:rPr>
        <w:t xml:space="preserve"> </w:t>
      </w:r>
      <w:r>
        <w:rPr>
          <w:sz w:val="20"/>
        </w:rPr>
        <w:t>in</w:t>
      </w:r>
      <w:r>
        <w:rPr>
          <w:spacing w:val="-9"/>
          <w:sz w:val="20"/>
        </w:rPr>
        <w:t xml:space="preserve"> </w:t>
      </w:r>
      <w:r>
        <w:rPr>
          <w:sz w:val="20"/>
        </w:rPr>
        <w:t>their</w:t>
      </w:r>
      <w:r>
        <w:rPr>
          <w:spacing w:val="-9"/>
          <w:sz w:val="20"/>
        </w:rPr>
        <w:t xml:space="preserve"> </w:t>
      </w:r>
      <w:r>
        <w:rPr>
          <w:sz w:val="20"/>
        </w:rPr>
        <w:t>integration,</w:t>
      </w:r>
      <w:r>
        <w:rPr>
          <w:spacing w:val="-10"/>
          <w:sz w:val="20"/>
        </w:rPr>
        <w:t xml:space="preserve"> </w:t>
      </w:r>
      <w:r>
        <w:rPr>
          <w:sz w:val="20"/>
        </w:rPr>
        <w:t>and</w:t>
      </w:r>
      <w:r>
        <w:rPr>
          <w:spacing w:val="-10"/>
          <w:sz w:val="20"/>
        </w:rPr>
        <w:t xml:space="preserve"> </w:t>
      </w:r>
      <w:r>
        <w:rPr>
          <w:sz w:val="20"/>
        </w:rPr>
        <w:t>the</w:t>
      </w:r>
      <w:r>
        <w:rPr>
          <w:spacing w:val="-11"/>
          <w:sz w:val="20"/>
        </w:rPr>
        <w:t xml:space="preserve"> </w:t>
      </w:r>
      <w:r>
        <w:rPr>
          <w:sz w:val="20"/>
        </w:rPr>
        <w:t>findings</w:t>
      </w:r>
      <w:r>
        <w:rPr>
          <w:spacing w:val="-10"/>
          <w:sz w:val="20"/>
        </w:rPr>
        <w:t xml:space="preserve"> </w:t>
      </w:r>
      <w:r>
        <w:rPr>
          <w:sz w:val="20"/>
        </w:rPr>
        <w:t>back</w:t>
      </w:r>
      <w:r>
        <w:rPr>
          <w:spacing w:val="-12"/>
          <w:sz w:val="20"/>
        </w:rPr>
        <w:t xml:space="preserve"> </w:t>
      </w:r>
      <w:r>
        <w:rPr>
          <w:sz w:val="20"/>
        </w:rPr>
        <w:t>up</w:t>
      </w:r>
      <w:r>
        <w:rPr>
          <w:spacing w:val="-12"/>
          <w:sz w:val="20"/>
        </w:rPr>
        <w:t xml:space="preserve"> </w:t>
      </w:r>
      <w:r>
        <w:rPr>
          <w:sz w:val="20"/>
        </w:rPr>
        <w:t>the idea that strong integration of sensing, classification, and control leads to better results than weak integration.</w:t>
      </w:r>
    </w:p>
    <w:p w14:paraId="3DBE69FE" w14:textId="77777777" w:rsidR="007C6EF5" w:rsidRDefault="007C6EF5">
      <w:pPr>
        <w:pStyle w:val="Heading3"/>
        <w:spacing w:before="213"/>
        <w:ind w:left="57" w:firstLine="0"/>
        <w:jc w:val="left"/>
        <w:rPr>
          <w:spacing w:val="-2"/>
        </w:rPr>
      </w:pPr>
    </w:p>
    <w:p w14:paraId="6DE4B924" w14:textId="77777777" w:rsidR="007C6EF5" w:rsidRDefault="007C6EF5">
      <w:pPr>
        <w:pStyle w:val="Heading3"/>
        <w:spacing w:before="213"/>
        <w:ind w:left="57" w:firstLine="0"/>
        <w:jc w:val="left"/>
        <w:rPr>
          <w:spacing w:val="-2"/>
        </w:rPr>
      </w:pPr>
    </w:p>
    <w:p w14:paraId="323376B5" w14:textId="4CF4FEED" w:rsidR="00506707" w:rsidRDefault="00430EB6">
      <w:pPr>
        <w:pStyle w:val="Heading3"/>
        <w:spacing w:before="213"/>
        <w:ind w:left="57" w:firstLine="0"/>
        <w:jc w:val="left"/>
      </w:pPr>
      <w:r>
        <w:rPr>
          <w:spacing w:val="-2"/>
        </w:rPr>
        <w:t>Conclusion</w:t>
      </w:r>
    </w:p>
    <w:p w14:paraId="7B5DCDA0" w14:textId="7A9F7B42" w:rsidR="00506707" w:rsidRDefault="00430EB6" w:rsidP="007C6EF5">
      <w:pPr>
        <w:spacing w:before="77" w:line="228" w:lineRule="auto"/>
        <w:ind w:right="183"/>
        <w:jc w:val="both"/>
        <w:rPr>
          <w:sz w:val="20"/>
        </w:rPr>
      </w:pPr>
      <w:r>
        <w:rPr>
          <w:sz w:val="20"/>
        </w:rPr>
        <w:t>The problem we set out to solve was specific: existing braking systems</w:t>
      </w:r>
      <w:r>
        <w:rPr>
          <w:spacing w:val="-1"/>
          <w:sz w:val="20"/>
        </w:rPr>
        <w:t xml:space="preserve"> </w:t>
      </w:r>
      <w:r>
        <w:rPr>
          <w:sz w:val="20"/>
        </w:rPr>
        <w:t>do</w:t>
      </w:r>
      <w:r>
        <w:rPr>
          <w:spacing w:val="-4"/>
          <w:sz w:val="20"/>
        </w:rPr>
        <w:t xml:space="preserve"> </w:t>
      </w:r>
      <w:r>
        <w:rPr>
          <w:sz w:val="20"/>
        </w:rPr>
        <w:t>not model</w:t>
      </w:r>
      <w:r>
        <w:rPr>
          <w:spacing w:val="-2"/>
          <w:sz w:val="20"/>
        </w:rPr>
        <w:t xml:space="preserve"> </w:t>
      </w:r>
      <w:r>
        <w:rPr>
          <w:sz w:val="20"/>
        </w:rPr>
        <w:t>road surface</w:t>
      </w:r>
      <w:r>
        <w:rPr>
          <w:spacing w:val="-2"/>
          <w:sz w:val="20"/>
        </w:rPr>
        <w:t xml:space="preserve"> </w:t>
      </w:r>
      <w:r>
        <w:rPr>
          <w:sz w:val="20"/>
        </w:rPr>
        <w:t>geometry, and as a</w:t>
      </w:r>
      <w:r>
        <w:rPr>
          <w:spacing w:val="-7"/>
          <w:sz w:val="20"/>
        </w:rPr>
        <w:t xml:space="preserve"> </w:t>
      </w:r>
      <w:r>
        <w:rPr>
          <w:sz w:val="20"/>
        </w:rPr>
        <w:t>result</w:t>
      </w:r>
      <w:r>
        <w:rPr>
          <w:spacing w:val="-3"/>
          <w:sz w:val="20"/>
        </w:rPr>
        <w:t xml:space="preserve"> </w:t>
      </w:r>
      <w:r>
        <w:rPr>
          <w:sz w:val="20"/>
        </w:rPr>
        <w:t>they</w:t>
      </w:r>
      <w:r>
        <w:rPr>
          <w:spacing w:val="-9"/>
          <w:sz w:val="20"/>
        </w:rPr>
        <w:t xml:space="preserve"> </w:t>
      </w:r>
      <w:r>
        <w:rPr>
          <w:sz w:val="20"/>
        </w:rPr>
        <w:t>respond</w:t>
      </w:r>
      <w:r>
        <w:rPr>
          <w:spacing w:val="-9"/>
          <w:sz w:val="20"/>
        </w:rPr>
        <w:t xml:space="preserve"> </w:t>
      </w:r>
      <w:r>
        <w:rPr>
          <w:sz w:val="20"/>
        </w:rPr>
        <w:t>to</w:t>
      </w:r>
      <w:r>
        <w:rPr>
          <w:spacing w:val="-5"/>
          <w:sz w:val="20"/>
        </w:rPr>
        <w:t xml:space="preserve"> </w:t>
      </w:r>
      <w:r>
        <w:rPr>
          <w:sz w:val="20"/>
        </w:rPr>
        <w:t>surface</w:t>
      </w:r>
      <w:r>
        <w:rPr>
          <w:spacing w:val="-7"/>
          <w:sz w:val="20"/>
        </w:rPr>
        <w:t xml:space="preserve"> </w:t>
      </w:r>
      <w:r>
        <w:rPr>
          <w:sz w:val="20"/>
        </w:rPr>
        <w:t>hazards</w:t>
      </w:r>
      <w:r>
        <w:rPr>
          <w:spacing w:val="-10"/>
          <w:sz w:val="20"/>
        </w:rPr>
        <w:t xml:space="preserve"> </w:t>
      </w:r>
      <w:r>
        <w:rPr>
          <w:sz w:val="20"/>
        </w:rPr>
        <w:t>reactively</w:t>
      </w:r>
      <w:r>
        <w:rPr>
          <w:spacing w:val="-9"/>
          <w:sz w:val="20"/>
        </w:rPr>
        <w:t xml:space="preserve"> </w:t>
      </w:r>
      <w:r>
        <w:rPr>
          <w:sz w:val="20"/>
        </w:rPr>
        <w:t>rather</w:t>
      </w:r>
      <w:r>
        <w:rPr>
          <w:spacing w:val="-5"/>
          <w:sz w:val="20"/>
        </w:rPr>
        <w:t xml:space="preserve"> </w:t>
      </w:r>
      <w:r>
        <w:rPr>
          <w:sz w:val="20"/>
        </w:rPr>
        <w:t>than predictively.</w:t>
      </w:r>
      <w:r>
        <w:rPr>
          <w:spacing w:val="-13"/>
          <w:sz w:val="20"/>
        </w:rPr>
        <w:t xml:space="preserve"> </w:t>
      </w:r>
      <w:r>
        <w:rPr>
          <w:sz w:val="20"/>
        </w:rPr>
        <w:t>The</w:t>
      </w:r>
      <w:r>
        <w:rPr>
          <w:spacing w:val="-9"/>
          <w:sz w:val="20"/>
        </w:rPr>
        <w:t xml:space="preserve"> </w:t>
      </w:r>
      <w:r>
        <w:rPr>
          <w:sz w:val="20"/>
        </w:rPr>
        <w:t>framework</w:t>
      </w:r>
      <w:r>
        <w:rPr>
          <w:spacing w:val="-11"/>
          <w:sz w:val="20"/>
        </w:rPr>
        <w:t xml:space="preserve"> </w:t>
      </w:r>
      <w:r>
        <w:rPr>
          <w:sz w:val="20"/>
        </w:rPr>
        <w:t>described</w:t>
      </w:r>
      <w:r>
        <w:rPr>
          <w:spacing w:val="-11"/>
          <w:sz w:val="20"/>
        </w:rPr>
        <w:t xml:space="preserve"> </w:t>
      </w:r>
      <w:r>
        <w:rPr>
          <w:sz w:val="20"/>
        </w:rPr>
        <w:t>here</w:t>
      </w:r>
      <w:r>
        <w:rPr>
          <w:spacing w:val="-13"/>
          <w:sz w:val="20"/>
        </w:rPr>
        <w:t xml:space="preserve"> </w:t>
      </w:r>
      <w:r>
        <w:rPr>
          <w:sz w:val="20"/>
        </w:rPr>
        <w:t>addresses</w:t>
      </w:r>
      <w:r>
        <w:rPr>
          <w:spacing w:val="-12"/>
          <w:sz w:val="20"/>
        </w:rPr>
        <w:t xml:space="preserve"> </w:t>
      </w:r>
      <w:r>
        <w:rPr>
          <w:sz w:val="20"/>
        </w:rPr>
        <w:t>that</w:t>
      </w:r>
      <w:r>
        <w:rPr>
          <w:spacing w:val="-10"/>
          <w:sz w:val="20"/>
        </w:rPr>
        <w:t xml:space="preserve"> </w:t>
      </w:r>
      <w:r>
        <w:rPr>
          <w:sz w:val="20"/>
        </w:rPr>
        <w:t>by treating</w:t>
      </w:r>
      <w:r>
        <w:rPr>
          <w:spacing w:val="-2"/>
          <w:sz w:val="20"/>
        </w:rPr>
        <w:t xml:space="preserve"> </w:t>
      </w:r>
      <w:r>
        <w:rPr>
          <w:sz w:val="20"/>
        </w:rPr>
        <w:t>the</w:t>
      </w:r>
      <w:r>
        <w:rPr>
          <w:spacing w:val="-1"/>
          <w:sz w:val="20"/>
        </w:rPr>
        <w:t xml:space="preserve"> </w:t>
      </w:r>
      <w:r>
        <w:rPr>
          <w:sz w:val="20"/>
        </w:rPr>
        <w:t>road ahead as</w:t>
      </w:r>
      <w:r>
        <w:rPr>
          <w:spacing w:val="-3"/>
          <w:sz w:val="20"/>
        </w:rPr>
        <w:t xml:space="preserve"> </w:t>
      </w:r>
      <w:r>
        <w:rPr>
          <w:sz w:val="20"/>
        </w:rPr>
        <w:t>a geometric object to be analysed, rather than a flat surface to be driven over. The four-layer design</w:t>
      </w:r>
      <w:r>
        <w:rPr>
          <w:spacing w:val="-5"/>
          <w:sz w:val="20"/>
        </w:rPr>
        <w:t xml:space="preserve"> </w:t>
      </w:r>
      <w:r>
        <w:rPr>
          <w:sz w:val="20"/>
        </w:rPr>
        <w:t>—</w:t>
      </w:r>
      <w:r>
        <w:rPr>
          <w:spacing w:val="-8"/>
          <w:sz w:val="20"/>
        </w:rPr>
        <w:t xml:space="preserve"> </w:t>
      </w:r>
      <w:r>
        <w:rPr>
          <w:sz w:val="20"/>
        </w:rPr>
        <w:t>reconstruct,</w:t>
      </w:r>
      <w:r>
        <w:rPr>
          <w:spacing w:val="-3"/>
          <w:sz w:val="20"/>
        </w:rPr>
        <w:t xml:space="preserve"> </w:t>
      </w:r>
      <w:r>
        <w:rPr>
          <w:sz w:val="20"/>
        </w:rPr>
        <w:t>classify, validate,</w:t>
      </w:r>
      <w:r>
        <w:rPr>
          <w:spacing w:val="-3"/>
          <w:sz w:val="20"/>
        </w:rPr>
        <w:t xml:space="preserve"> </w:t>
      </w:r>
      <w:r>
        <w:rPr>
          <w:sz w:val="20"/>
        </w:rPr>
        <w:t>actuate</w:t>
      </w:r>
      <w:r>
        <w:rPr>
          <w:spacing w:val="-4"/>
          <w:sz w:val="20"/>
        </w:rPr>
        <w:t xml:space="preserve"> </w:t>
      </w:r>
      <w:r>
        <w:rPr>
          <w:sz w:val="20"/>
        </w:rPr>
        <w:t>—</w:t>
      </w:r>
      <w:r>
        <w:rPr>
          <w:spacing w:val="-5"/>
          <w:sz w:val="20"/>
        </w:rPr>
        <w:t xml:space="preserve"> </w:t>
      </w:r>
      <w:r>
        <w:rPr>
          <w:sz w:val="20"/>
        </w:rPr>
        <w:t>produced 93%</w:t>
      </w:r>
      <w:r>
        <w:rPr>
          <w:spacing w:val="-13"/>
          <w:sz w:val="20"/>
        </w:rPr>
        <w:t xml:space="preserve"> </w:t>
      </w:r>
      <w:r>
        <w:rPr>
          <w:sz w:val="20"/>
        </w:rPr>
        <w:t>classification</w:t>
      </w:r>
      <w:r>
        <w:rPr>
          <w:spacing w:val="-11"/>
          <w:sz w:val="20"/>
        </w:rPr>
        <w:t xml:space="preserve"> </w:t>
      </w:r>
      <w:r>
        <w:rPr>
          <w:sz w:val="20"/>
        </w:rPr>
        <w:t>accuracy,</w:t>
      </w:r>
      <w:r>
        <w:rPr>
          <w:spacing w:val="-9"/>
          <w:sz w:val="20"/>
        </w:rPr>
        <w:t xml:space="preserve"> </w:t>
      </w:r>
      <w:r>
        <w:rPr>
          <w:sz w:val="20"/>
        </w:rPr>
        <w:t>a</w:t>
      </w:r>
      <w:r>
        <w:rPr>
          <w:spacing w:val="-9"/>
          <w:sz w:val="20"/>
        </w:rPr>
        <w:t xml:space="preserve"> </w:t>
      </w:r>
      <w:r>
        <w:rPr>
          <w:sz w:val="20"/>
        </w:rPr>
        <w:t>65%</w:t>
      </w:r>
      <w:r>
        <w:rPr>
          <w:spacing w:val="-11"/>
          <w:sz w:val="20"/>
        </w:rPr>
        <w:t xml:space="preserve"> </w:t>
      </w:r>
      <w:r>
        <w:rPr>
          <w:sz w:val="20"/>
        </w:rPr>
        <w:t>drop</w:t>
      </w:r>
      <w:r>
        <w:rPr>
          <w:spacing w:val="-13"/>
          <w:sz w:val="20"/>
        </w:rPr>
        <w:t xml:space="preserve"> </w:t>
      </w:r>
      <w:r>
        <w:rPr>
          <w:sz w:val="20"/>
        </w:rPr>
        <w:t>in</w:t>
      </w:r>
      <w:r>
        <w:rPr>
          <w:spacing w:val="-6"/>
          <w:sz w:val="20"/>
        </w:rPr>
        <w:t xml:space="preserve"> </w:t>
      </w:r>
      <w:r>
        <w:rPr>
          <w:sz w:val="20"/>
        </w:rPr>
        <w:t>false</w:t>
      </w:r>
      <w:r>
        <w:rPr>
          <w:spacing w:val="-13"/>
          <w:sz w:val="20"/>
        </w:rPr>
        <w:t xml:space="preserve"> </w:t>
      </w:r>
      <w:r>
        <w:rPr>
          <w:sz w:val="20"/>
        </w:rPr>
        <w:t>triggers,</w:t>
      </w:r>
      <w:r>
        <w:rPr>
          <w:spacing w:val="-12"/>
          <w:sz w:val="20"/>
        </w:rPr>
        <w:t xml:space="preserve"> </w:t>
      </w:r>
      <w:r>
        <w:rPr>
          <w:sz w:val="20"/>
        </w:rPr>
        <w:t>and 13</w:t>
      </w:r>
      <w:r>
        <w:rPr>
          <w:spacing w:val="-3"/>
          <w:sz w:val="20"/>
        </w:rPr>
        <w:t xml:space="preserve"> </w:t>
      </w:r>
      <w:r>
        <w:rPr>
          <w:sz w:val="20"/>
        </w:rPr>
        <w:t>metres</w:t>
      </w:r>
      <w:r>
        <w:rPr>
          <w:spacing w:val="-4"/>
          <w:sz w:val="20"/>
        </w:rPr>
        <w:t xml:space="preserve"> </w:t>
      </w:r>
      <w:r>
        <w:rPr>
          <w:sz w:val="20"/>
        </w:rPr>
        <w:t>of</w:t>
      </w:r>
      <w:r>
        <w:rPr>
          <w:spacing w:val="-3"/>
          <w:sz w:val="20"/>
        </w:rPr>
        <w:t xml:space="preserve"> </w:t>
      </w:r>
      <w:r>
        <w:rPr>
          <w:sz w:val="20"/>
        </w:rPr>
        <w:t>additional</w:t>
      </w:r>
      <w:r>
        <w:rPr>
          <w:spacing w:val="-2"/>
          <w:sz w:val="20"/>
        </w:rPr>
        <w:t xml:space="preserve"> </w:t>
      </w:r>
      <w:r>
        <w:rPr>
          <w:sz w:val="20"/>
        </w:rPr>
        <w:t>stopping</w:t>
      </w:r>
      <w:r>
        <w:rPr>
          <w:spacing w:val="-3"/>
          <w:sz w:val="20"/>
        </w:rPr>
        <w:t xml:space="preserve"> </w:t>
      </w:r>
      <w:r>
        <w:rPr>
          <w:sz w:val="20"/>
        </w:rPr>
        <w:t>margin</w:t>
      </w:r>
      <w:r>
        <w:rPr>
          <w:spacing w:val="-3"/>
          <w:sz w:val="20"/>
        </w:rPr>
        <w:t xml:space="preserve"> </w:t>
      </w:r>
      <w:r>
        <w:rPr>
          <w:sz w:val="20"/>
        </w:rPr>
        <w:t>at 60</w:t>
      </w:r>
      <w:r>
        <w:rPr>
          <w:spacing w:val="-3"/>
          <w:sz w:val="20"/>
        </w:rPr>
        <w:t xml:space="preserve"> </w:t>
      </w:r>
      <w:r>
        <w:rPr>
          <w:sz w:val="20"/>
        </w:rPr>
        <w:t>km/h.</w:t>
      </w:r>
      <w:r>
        <w:rPr>
          <w:spacing w:val="-1"/>
          <w:sz w:val="20"/>
        </w:rPr>
        <w:t xml:space="preserve"> </w:t>
      </w:r>
      <w:r>
        <w:rPr>
          <w:sz w:val="20"/>
        </w:rPr>
        <w:t>None</w:t>
      </w:r>
      <w:r>
        <w:rPr>
          <w:spacing w:val="-2"/>
          <w:sz w:val="20"/>
        </w:rPr>
        <w:t xml:space="preserve"> </w:t>
      </w:r>
      <w:r>
        <w:rPr>
          <w:sz w:val="20"/>
        </w:rPr>
        <w:t>of those numbers came from better hardware; they came from doing</w:t>
      </w:r>
      <w:r>
        <w:rPr>
          <w:spacing w:val="-13"/>
          <w:sz w:val="20"/>
        </w:rPr>
        <w:t xml:space="preserve"> </w:t>
      </w:r>
      <w:r>
        <w:rPr>
          <w:sz w:val="20"/>
        </w:rPr>
        <w:t>the</w:t>
      </w:r>
      <w:r>
        <w:rPr>
          <w:spacing w:val="-12"/>
          <w:sz w:val="20"/>
        </w:rPr>
        <w:t xml:space="preserve"> </w:t>
      </w:r>
      <w:r>
        <w:rPr>
          <w:sz w:val="20"/>
        </w:rPr>
        <w:t>sensing</w:t>
      </w:r>
      <w:r>
        <w:rPr>
          <w:spacing w:val="-13"/>
          <w:sz w:val="20"/>
        </w:rPr>
        <w:t xml:space="preserve"> </w:t>
      </w:r>
      <w:r>
        <w:rPr>
          <w:sz w:val="20"/>
        </w:rPr>
        <w:t>and</w:t>
      </w:r>
      <w:r>
        <w:rPr>
          <w:spacing w:val="-12"/>
          <w:sz w:val="20"/>
        </w:rPr>
        <w:t xml:space="preserve"> </w:t>
      </w:r>
      <w:r>
        <w:rPr>
          <w:sz w:val="20"/>
        </w:rPr>
        <w:t>control</w:t>
      </w:r>
      <w:r>
        <w:rPr>
          <w:spacing w:val="-13"/>
          <w:sz w:val="20"/>
        </w:rPr>
        <w:t xml:space="preserve"> </w:t>
      </w:r>
      <w:r>
        <w:rPr>
          <w:sz w:val="20"/>
        </w:rPr>
        <w:t>more</w:t>
      </w:r>
      <w:r>
        <w:rPr>
          <w:spacing w:val="-12"/>
          <w:sz w:val="20"/>
        </w:rPr>
        <w:t xml:space="preserve"> </w:t>
      </w:r>
      <w:r>
        <w:rPr>
          <w:sz w:val="20"/>
        </w:rPr>
        <w:t>intelligently.</w:t>
      </w:r>
      <w:r>
        <w:rPr>
          <w:spacing w:val="-13"/>
          <w:sz w:val="20"/>
        </w:rPr>
        <w:t xml:space="preserve"> </w:t>
      </w:r>
      <w:r>
        <w:rPr>
          <w:sz w:val="20"/>
        </w:rPr>
        <w:t>Whether</w:t>
      </w:r>
      <w:r>
        <w:rPr>
          <w:spacing w:val="-12"/>
          <w:sz w:val="20"/>
        </w:rPr>
        <w:t xml:space="preserve"> </w:t>
      </w:r>
      <w:r>
        <w:rPr>
          <w:sz w:val="20"/>
        </w:rPr>
        <w:t>this approach survives contact with the messier realities of hardware-in-the-loop testing, wet roads, and sensor degradation</w:t>
      </w:r>
      <w:r>
        <w:rPr>
          <w:spacing w:val="-13"/>
          <w:sz w:val="20"/>
        </w:rPr>
        <w:t xml:space="preserve"> </w:t>
      </w:r>
      <w:r>
        <w:rPr>
          <w:sz w:val="20"/>
        </w:rPr>
        <w:t>is</w:t>
      </w:r>
      <w:r>
        <w:rPr>
          <w:spacing w:val="-12"/>
          <w:sz w:val="20"/>
        </w:rPr>
        <w:t xml:space="preserve"> </w:t>
      </w:r>
      <w:r>
        <w:rPr>
          <w:sz w:val="20"/>
        </w:rPr>
        <w:t>a</w:t>
      </w:r>
      <w:r>
        <w:rPr>
          <w:spacing w:val="-13"/>
          <w:sz w:val="20"/>
        </w:rPr>
        <w:t xml:space="preserve"> </w:t>
      </w:r>
      <w:r>
        <w:rPr>
          <w:sz w:val="20"/>
        </w:rPr>
        <w:t>question</w:t>
      </w:r>
      <w:r>
        <w:rPr>
          <w:spacing w:val="-12"/>
          <w:sz w:val="20"/>
        </w:rPr>
        <w:t xml:space="preserve"> </w:t>
      </w:r>
      <w:r>
        <w:rPr>
          <w:sz w:val="20"/>
        </w:rPr>
        <w:t>for</w:t>
      </w:r>
      <w:r>
        <w:rPr>
          <w:spacing w:val="-13"/>
          <w:sz w:val="20"/>
        </w:rPr>
        <w:t xml:space="preserve"> </w:t>
      </w:r>
      <w:r>
        <w:rPr>
          <w:sz w:val="20"/>
        </w:rPr>
        <w:t>future</w:t>
      </w:r>
      <w:r>
        <w:rPr>
          <w:spacing w:val="-12"/>
          <w:sz w:val="20"/>
        </w:rPr>
        <w:t xml:space="preserve"> </w:t>
      </w:r>
      <w:r>
        <w:rPr>
          <w:sz w:val="20"/>
        </w:rPr>
        <w:t>work.</w:t>
      </w:r>
      <w:r>
        <w:rPr>
          <w:spacing w:val="-13"/>
          <w:sz w:val="20"/>
        </w:rPr>
        <w:t xml:space="preserve"> </w:t>
      </w:r>
      <w:r>
        <w:rPr>
          <w:sz w:val="20"/>
        </w:rPr>
        <w:t>We</w:t>
      </w:r>
      <w:r>
        <w:rPr>
          <w:spacing w:val="-12"/>
          <w:sz w:val="20"/>
        </w:rPr>
        <w:t xml:space="preserve"> </w:t>
      </w:r>
      <w:r>
        <w:rPr>
          <w:sz w:val="20"/>
        </w:rPr>
        <w:t>think</w:t>
      </w:r>
      <w:r>
        <w:rPr>
          <w:spacing w:val="-13"/>
          <w:sz w:val="20"/>
        </w:rPr>
        <w:t xml:space="preserve"> </w:t>
      </w:r>
      <w:r>
        <w:rPr>
          <w:sz w:val="20"/>
        </w:rPr>
        <w:t>it</w:t>
      </w:r>
      <w:r>
        <w:rPr>
          <w:spacing w:val="-12"/>
          <w:sz w:val="20"/>
        </w:rPr>
        <w:t xml:space="preserve"> </w:t>
      </w:r>
      <w:r>
        <w:rPr>
          <w:sz w:val="20"/>
        </w:rPr>
        <w:t>will,</w:t>
      </w:r>
      <w:r>
        <w:rPr>
          <w:spacing w:val="-13"/>
          <w:sz w:val="20"/>
        </w:rPr>
        <w:t xml:space="preserve"> </w:t>
      </w:r>
      <w:r>
        <w:rPr>
          <w:sz w:val="20"/>
        </w:rPr>
        <w:t>but proving that requires experiments we have not yet run.</w:t>
      </w:r>
    </w:p>
    <w:p w14:paraId="58A66517" w14:textId="77777777" w:rsidR="00506707" w:rsidRDefault="00430EB6">
      <w:pPr>
        <w:spacing w:before="117" w:line="228" w:lineRule="auto"/>
        <w:ind w:left="57" w:right="185" w:firstLine="288"/>
        <w:jc w:val="both"/>
        <w:rPr>
          <w:sz w:val="20"/>
        </w:rPr>
      </w:pPr>
      <w:r>
        <w:rPr>
          <w:sz w:val="20"/>
        </w:rPr>
        <w:t xml:space="preserve">Next steps are hardware-in-the-loop validation on a physical vehicle, adding radar and camera streams to the </w:t>
      </w:r>
      <w:r>
        <w:rPr>
          <w:spacing w:val="-2"/>
          <w:sz w:val="20"/>
        </w:rPr>
        <w:t>sensor fusion,</w:t>
      </w:r>
      <w:r>
        <w:rPr>
          <w:spacing w:val="-5"/>
          <w:sz w:val="20"/>
        </w:rPr>
        <w:t xml:space="preserve"> </w:t>
      </w:r>
      <w:r>
        <w:rPr>
          <w:spacing w:val="-2"/>
          <w:sz w:val="20"/>
        </w:rPr>
        <w:t>estimating</w:t>
      </w:r>
      <w:r>
        <w:rPr>
          <w:spacing w:val="-11"/>
          <w:sz w:val="20"/>
        </w:rPr>
        <w:t xml:space="preserve"> </w:t>
      </w:r>
      <w:r>
        <w:rPr>
          <w:spacing w:val="-2"/>
          <w:sz w:val="20"/>
        </w:rPr>
        <w:t>road friction dynamically</w:t>
      </w:r>
      <w:r>
        <w:rPr>
          <w:spacing w:val="-11"/>
          <w:sz w:val="20"/>
        </w:rPr>
        <w:t xml:space="preserve"> </w:t>
      </w:r>
      <w:r>
        <w:rPr>
          <w:spacing w:val="-2"/>
          <w:sz w:val="20"/>
        </w:rPr>
        <w:t>rather</w:t>
      </w:r>
      <w:r>
        <w:rPr>
          <w:spacing w:val="-7"/>
          <w:sz w:val="20"/>
        </w:rPr>
        <w:t xml:space="preserve"> </w:t>
      </w:r>
      <w:r>
        <w:rPr>
          <w:spacing w:val="-2"/>
          <w:sz w:val="20"/>
        </w:rPr>
        <w:t xml:space="preserve">than </w:t>
      </w:r>
      <w:r>
        <w:rPr>
          <w:sz w:val="20"/>
        </w:rPr>
        <w:t>treating it as a fixed parameter, and eventually running the pipeline within a full autonomous driving stack where the braking controller interacts with path planning and other safety systems. We are also curious whether replacing the Random Forest with a lightweight deep learning regressor would</w:t>
      </w:r>
      <w:r>
        <w:rPr>
          <w:spacing w:val="-13"/>
          <w:sz w:val="20"/>
        </w:rPr>
        <w:t xml:space="preserve"> </w:t>
      </w:r>
      <w:r>
        <w:rPr>
          <w:sz w:val="20"/>
        </w:rPr>
        <w:t>improve</w:t>
      </w:r>
      <w:r>
        <w:rPr>
          <w:spacing w:val="-12"/>
          <w:sz w:val="20"/>
        </w:rPr>
        <w:t xml:space="preserve"> </w:t>
      </w:r>
      <w:r>
        <w:rPr>
          <w:sz w:val="20"/>
        </w:rPr>
        <w:t>severity</w:t>
      </w:r>
      <w:r>
        <w:rPr>
          <w:spacing w:val="-13"/>
          <w:sz w:val="20"/>
        </w:rPr>
        <w:t xml:space="preserve"> </w:t>
      </w:r>
      <w:r>
        <w:rPr>
          <w:sz w:val="20"/>
        </w:rPr>
        <w:t>estimation</w:t>
      </w:r>
      <w:r>
        <w:rPr>
          <w:spacing w:val="-12"/>
          <w:sz w:val="20"/>
        </w:rPr>
        <w:t xml:space="preserve"> </w:t>
      </w:r>
      <w:r>
        <w:rPr>
          <w:sz w:val="20"/>
        </w:rPr>
        <w:t>on</w:t>
      </w:r>
      <w:r>
        <w:rPr>
          <w:spacing w:val="-11"/>
          <w:sz w:val="20"/>
        </w:rPr>
        <w:t xml:space="preserve"> </w:t>
      </w:r>
      <w:r>
        <w:rPr>
          <w:sz w:val="20"/>
        </w:rPr>
        <w:t>edge</w:t>
      </w:r>
      <w:r>
        <w:rPr>
          <w:spacing w:val="-11"/>
          <w:sz w:val="20"/>
        </w:rPr>
        <w:t xml:space="preserve"> </w:t>
      </w:r>
      <w:r>
        <w:rPr>
          <w:sz w:val="20"/>
        </w:rPr>
        <w:t>cases,</w:t>
      </w:r>
      <w:r>
        <w:rPr>
          <w:spacing w:val="-13"/>
          <w:sz w:val="20"/>
        </w:rPr>
        <w:t xml:space="preserve"> </w:t>
      </w:r>
      <w:r>
        <w:rPr>
          <w:sz w:val="20"/>
        </w:rPr>
        <w:t>though</w:t>
      </w:r>
      <w:r>
        <w:rPr>
          <w:spacing w:val="-12"/>
          <w:sz w:val="20"/>
        </w:rPr>
        <w:t xml:space="preserve"> </w:t>
      </w:r>
      <w:r>
        <w:rPr>
          <w:sz w:val="20"/>
        </w:rPr>
        <w:t xml:space="preserve">that </w:t>
      </w:r>
      <w:r>
        <w:rPr>
          <w:spacing w:val="-2"/>
          <w:sz w:val="20"/>
        </w:rPr>
        <w:t>would</w:t>
      </w:r>
      <w:r>
        <w:rPr>
          <w:spacing w:val="-7"/>
          <w:sz w:val="20"/>
        </w:rPr>
        <w:t xml:space="preserve"> </w:t>
      </w:r>
      <w:r>
        <w:rPr>
          <w:spacing w:val="-2"/>
          <w:sz w:val="20"/>
        </w:rPr>
        <w:t>need</w:t>
      </w:r>
      <w:r>
        <w:rPr>
          <w:spacing w:val="-13"/>
          <w:sz w:val="20"/>
        </w:rPr>
        <w:t xml:space="preserve"> </w:t>
      </w:r>
      <w:r>
        <w:rPr>
          <w:spacing w:val="-2"/>
          <w:sz w:val="20"/>
        </w:rPr>
        <w:t>to</w:t>
      </w:r>
      <w:r>
        <w:rPr>
          <w:spacing w:val="-7"/>
          <w:sz w:val="20"/>
        </w:rPr>
        <w:t xml:space="preserve"> </w:t>
      </w:r>
      <w:r>
        <w:rPr>
          <w:spacing w:val="-2"/>
          <w:sz w:val="20"/>
        </w:rPr>
        <w:t>be</w:t>
      </w:r>
      <w:r>
        <w:rPr>
          <w:spacing w:val="-4"/>
          <w:sz w:val="20"/>
        </w:rPr>
        <w:t xml:space="preserve"> </w:t>
      </w:r>
      <w:r>
        <w:rPr>
          <w:spacing w:val="-2"/>
          <w:sz w:val="20"/>
        </w:rPr>
        <w:t>weighed</w:t>
      </w:r>
      <w:r>
        <w:rPr>
          <w:spacing w:val="-13"/>
          <w:sz w:val="20"/>
        </w:rPr>
        <w:t xml:space="preserve"> </w:t>
      </w:r>
      <w:r>
        <w:rPr>
          <w:spacing w:val="-2"/>
          <w:sz w:val="20"/>
        </w:rPr>
        <w:t>against</w:t>
      </w:r>
      <w:r>
        <w:rPr>
          <w:spacing w:val="-6"/>
          <w:sz w:val="20"/>
        </w:rPr>
        <w:t xml:space="preserve"> </w:t>
      </w:r>
      <w:r>
        <w:rPr>
          <w:spacing w:val="-2"/>
          <w:sz w:val="20"/>
        </w:rPr>
        <w:t>the</w:t>
      </w:r>
      <w:r>
        <w:rPr>
          <w:spacing w:val="-16"/>
          <w:sz w:val="20"/>
        </w:rPr>
        <w:t xml:space="preserve"> </w:t>
      </w:r>
      <w:r>
        <w:rPr>
          <w:spacing w:val="-2"/>
          <w:sz w:val="20"/>
        </w:rPr>
        <w:t>additional</w:t>
      </w:r>
      <w:r>
        <w:rPr>
          <w:spacing w:val="-6"/>
          <w:sz w:val="20"/>
        </w:rPr>
        <w:t xml:space="preserve"> </w:t>
      </w:r>
      <w:r>
        <w:rPr>
          <w:spacing w:val="-2"/>
          <w:sz w:val="20"/>
        </w:rPr>
        <w:t>compute</w:t>
      </w:r>
      <w:r>
        <w:rPr>
          <w:spacing w:val="-10"/>
          <w:sz w:val="20"/>
        </w:rPr>
        <w:t xml:space="preserve"> </w:t>
      </w:r>
      <w:r>
        <w:rPr>
          <w:spacing w:val="-2"/>
          <w:sz w:val="20"/>
        </w:rPr>
        <w:t>cost.</w:t>
      </w:r>
    </w:p>
    <w:p w14:paraId="028107D7" w14:textId="77777777" w:rsidR="00506707" w:rsidRDefault="00430EB6">
      <w:pPr>
        <w:pStyle w:val="Heading3"/>
        <w:spacing w:before="118"/>
        <w:ind w:left="57" w:firstLine="0"/>
        <w:jc w:val="left"/>
      </w:pPr>
      <w:r>
        <w:rPr>
          <w:spacing w:val="-2"/>
        </w:rPr>
        <w:t>References</w:t>
      </w:r>
    </w:p>
    <w:p w14:paraId="2B166679" w14:textId="77777777" w:rsidR="00506707" w:rsidRDefault="00430EB6">
      <w:pPr>
        <w:pStyle w:val="ListParagraph"/>
        <w:numPr>
          <w:ilvl w:val="0"/>
          <w:numId w:val="1"/>
        </w:numPr>
        <w:tabs>
          <w:tab w:val="left" w:pos="508"/>
        </w:tabs>
        <w:spacing w:before="113" w:line="189" w:lineRule="auto"/>
        <w:ind w:right="184"/>
        <w:jc w:val="both"/>
        <w:rPr>
          <w:sz w:val="20"/>
        </w:rPr>
      </w:pPr>
      <w:r>
        <w:rPr>
          <w:sz w:val="20"/>
        </w:rPr>
        <w:t>R. Fan, U. Ozgunalp, Y. Wang, M. Liu, and I. Pitas, “</w:t>
      </w:r>
      <w:proofErr w:type="gramStart"/>
      <w:r>
        <w:rPr>
          <w:sz w:val="20"/>
        </w:rPr>
        <w:t>Rethinking</w:t>
      </w:r>
      <w:r>
        <w:rPr>
          <w:spacing w:val="-13"/>
          <w:sz w:val="20"/>
        </w:rPr>
        <w:t xml:space="preserve"> </w:t>
      </w:r>
      <w:r>
        <w:rPr>
          <w:sz w:val="20"/>
        </w:rPr>
        <w:t>road</w:t>
      </w:r>
      <w:proofErr w:type="gramEnd"/>
      <w:r>
        <w:rPr>
          <w:spacing w:val="-12"/>
          <w:sz w:val="20"/>
        </w:rPr>
        <w:t xml:space="preserve"> </w:t>
      </w:r>
      <w:r>
        <w:rPr>
          <w:sz w:val="20"/>
        </w:rPr>
        <w:t>surface</w:t>
      </w:r>
      <w:r>
        <w:rPr>
          <w:spacing w:val="-13"/>
          <w:sz w:val="20"/>
        </w:rPr>
        <w:t xml:space="preserve"> </w:t>
      </w:r>
      <w:r>
        <w:rPr>
          <w:sz w:val="20"/>
        </w:rPr>
        <w:t>3D</w:t>
      </w:r>
      <w:r>
        <w:rPr>
          <w:spacing w:val="-12"/>
          <w:sz w:val="20"/>
        </w:rPr>
        <w:t xml:space="preserve"> </w:t>
      </w:r>
      <w:r>
        <w:rPr>
          <w:sz w:val="20"/>
        </w:rPr>
        <w:t>reconstruction</w:t>
      </w:r>
      <w:r>
        <w:rPr>
          <w:spacing w:val="-13"/>
          <w:sz w:val="20"/>
        </w:rPr>
        <w:t xml:space="preserve"> </w:t>
      </w:r>
      <w:r>
        <w:rPr>
          <w:sz w:val="20"/>
        </w:rPr>
        <w:t>and</w:t>
      </w:r>
      <w:r>
        <w:rPr>
          <w:spacing w:val="-12"/>
          <w:sz w:val="20"/>
        </w:rPr>
        <w:t xml:space="preserve"> </w:t>
      </w:r>
      <w:r>
        <w:rPr>
          <w:sz w:val="20"/>
        </w:rPr>
        <w:t>pothole detection:</w:t>
      </w:r>
      <w:r>
        <w:rPr>
          <w:spacing w:val="-2"/>
          <w:sz w:val="20"/>
        </w:rPr>
        <w:t xml:space="preserve"> </w:t>
      </w:r>
      <w:r>
        <w:rPr>
          <w:sz w:val="20"/>
        </w:rPr>
        <w:t>From</w:t>
      </w:r>
      <w:r>
        <w:rPr>
          <w:spacing w:val="-7"/>
          <w:sz w:val="20"/>
        </w:rPr>
        <w:t xml:space="preserve"> </w:t>
      </w:r>
      <w:r>
        <w:rPr>
          <w:sz w:val="20"/>
        </w:rPr>
        <w:t>perspective</w:t>
      </w:r>
      <w:r>
        <w:rPr>
          <w:spacing w:val="-7"/>
          <w:sz w:val="20"/>
        </w:rPr>
        <w:t xml:space="preserve"> </w:t>
      </w:r>
      <w:r>
        <w:rPr>
          <w:sz w:val="20"/>
        </w:rPr>
        <w:t>transformation</w:t>
      </w:r>
      <w:r>
        <w:rPr>
          <w:spacing w:val="-4"/>
          <w:sz w:val="20"/>
        </w:rPr>
        <w:t xml:space="preserve"> </w:t>
      </w:r>
      <w:r>
        <w:rPr>
          <w:sz w:val="20"/>
        </w:rPr>
        <w:t>to</w:t>
      </w:r>
      <w:r>
        <w:rPr>
          <w:spacing w:val="-8"/>
          <w:sz w:val="20"/>
        </w:rPr>
        <w:t xml:space="preserve"> </w:t>
      </w:r>
      <w:r>
        <w:rPr>
          <w:sz w:val="20"/>
        </w:rPr>
        <w:t xml:space="preserve">disparity map segmentation,” </w:t>
      </w:r>
      <w:r>
        <w:rPr>
          <w:i/>
          <w:sz w:val="20"/>
        </w:rPr>
        <w:t>IEEE Transactions on Intelligent Transportation</w:t>
      </w:r>
      <w:r>
        <w:rPr>
          <w:i/>
          <w:spacing w:val="-2"/>
          <w:sz w:val="20"/>
        </w:rPr>
        <w:t xml:space="preserve"> </w:t>
      </w:r>
      <w:r>
        <w:rPr>
          <w:i/>
          <w:sz w:val="20"/>
        </w:rPr>
        <w:t>Systems</w:t>
      </w:r>
      <w:r>
        <w:rPr>
          <w:sz w:val="20"/>
        </w:rPr>
        <w:t>,</w:t>
      </w:r>
      <w:r>
        <w:rPr>
          <w:spacing w:val="-4"/>
          <w:sz w:val="20"/>
        </w:rPr>
        <w:t xml:space="preserve"> </w:t>
      </w:r>
      <w:r>
        <w:rPr>
          <w:sz w:val="20"/>
        </w:rPr>
        <w:t>vol.</w:t>
      </w:r>
      <w:r>
        <w:rPr>
          <w:spacing w:val="-1"/>
          <w:sz w:val="20"/>
        </w:rPr>
        <w:t xml:space="preserve"> </w:t>
      </w:r>
      <w:r>
        <w:rPr>
          <w:sz w:val="20"/>
        </w:rPr>
        <w:t>22,</w:t>
      </w:r>
      <w:r>
        <w:rPr>
          <w:spacing w:val="-4"/>
          <w:sz w:val="20"/>
        </w:rPr>
        <w:t xml:space="preserve"> </w:t>
      </w:r>
      <w:r>
        <w:rPr>
          <w:sz w:val="20"/>
        </w:rPr>
        <w:t>no.</w:t>
      </w:r>
      <w:r>
        <w:rPr>
          <w:spacing w:val="-1"/>
          <w:sz w:val="20"/>
        </w:rPr>
        <w:t xml:space="preserve"> </w:t>
      </w:r>
      <w:r>
        <w:rPr>
          <w:sz w:val="20"/>
        </w:rPr>
        <w:t>5,</w:t>
      </w:r>
      <w:r>
        <w:rPr>
          <w:spacing w:val="-1"/>
          <w:sz w:val="20"/>
        </w:rPr>
        <w:t xml:space="preserve"> </w:t>
      </w:r>
      <w:r>
        <w:rPr>
          <w:sz w:val="20"/>
        </w:rPr>
        <w:t>pp.</w:t>
      </w:r>
      <w:r>
        <w:rPr>
          <w:spacing w:val="-1"/>
          <w:sz w:val="20"/>
        </w:rPr>
        <w:t xml:space="preserve"> </w:t>
      </w:r>
      <w:r>
        <w:rPr>
          <w:sz w:val="20"/>
        </w:rPr>
        <w:t>3012–3024, May 2021, doi: 10.1109/TITS.2020.2992391.</w:t>
      </w:r>
    </w:p>
    <w:p w14:paraId="1565FF9C" w14:textId="77777777" w:rsidR="00506707" w:rsidRDefault="00430EB6">
      <w:pPr>
        <w:pStyle w:val="ListParagraph"/>
        <w:numPr>
          <w:ilvl w:val="0"/>
          <w:numId w:val="1"/>
        </w:numPr>
        <w:tabs>
          <w:tab w:val="left" w:pos="508"/>
          <w:tab w:val="left" w:pos="3014"/>
          <w:tab w:val="left" w:pos="4618"/>
        </w:tabs>
        <w:spacing w:before="45" w:line="187" w:lineRule="auto"/>
        <w:ind w:right="186"/>
        <w:jc w:val="both"/>
        <w:rPr>
          <w:sz w:val="20"/>
        </w:rPr>
      </w:pPr>
      <w:r>
        <w:rPr>
          <w:sz w:val="20"/>
        </w:rPr>
        <w:t>M. Li and H. Ma, “3D LiDAR point cloud processing for</w:t>
      </w:r>
      <w:r>
        <w:rPr>
          <w:spacing w:val="-13"/>
          <w:sz w:val="20"/>
        </w:rPr>
        <w:t xml:space="preserve"> </w:t>
      </w:r>
      <w:r>
        <w:rPr>
          <w:sz w:val="20"/>
        </w:rPr>
        <w:t>road</w:t>
      </w:r>
      <w:r>
        <w:rPr>
          <w:spacing w:val="-12"/>
          <w:sz w:val="20"/>
        </w:rPr>
        <w:t xml:space="preserve"> </w:t>
      </w:r>
      <w:r>
        <w:rPr>
          <w:sz w:val="20"/>
        </w:rPr>
        <w:t>environment</w:t>
      </w:r>
      <w:r>
        <w:rPr>
          <w:spacing w:val="-13"/>
          <w:sz w:val="20"/>
        </w:rPr>
        <w:t xml:space="preserve"> </w:t>
      </w:r>
      <w:r>
        <w:rPr>
          <w:sz w:val="20"/>
        </w:rPr>
        <w:t>analysis,”</w:t>
      </w:r>
      <w:r>
        <w:rPr>
          <w:spacing w:val="-12"/>
          <w:sz w:val="20"/>
        </w:rPr>
        <w:t xml:space="preserve"> </w:t>
      </w:r>
      <w:r>
        <w:rPr>
          <w:i/>
          <w:sz w:val="20"/>
        </w:rPr>
        <w:t>IEEE</w:t>
      </w:r>
      <w:r>
        <w:rPr>
          <w:i/>
          <w:spacing w:val="-13"/>
          <w:sz w:val="20"/>
        </w:rPr>
        <w:t xml:space="preserve"> </w:t>
      </w:r>
      <w:r>
        <w:rPr>
          <w:i/>
          <w:sz w:val="20"/>
        </w:rPr>
        <w:t>Access</w:t>
      </w:r>
      <w:r>
        <w:rPr>
          <w:sz w:val="20"/>
        </w:rPr>
        <w:t>,</w:t>
      </w:r>
      <w:r>
        <w:rPr>
          <w:spacing w:val="-12"/>
          <w:sz w:val="20"/>
        </w:rPr>
        <w:t xml:space="preserve"> </w:t>
      </w:r>
      <w:r>
        <w:rPr>
          <w:sz w:val="20"/>
        </w:rPr>
        <w:t>vol.</w:t>
      </w:r>
      <w:r>
        <w:rPr>
          <w:spacing w:val="-13"/>
          <w:sz w:val="20"/>
        </w:rPr>
        <w:t xml:space="preserve"> </w:t>
      </w:r>
      <w:r>
        <w:rPr>
          <w:sz w:val="20"/>
        </w:rPr>
        <w:t>8,</w:t>
      </w:r>
      <w:r>
        <w:rPr>
          <w:spacing w:val="-12"/>
          <w:sz w:val="20"/>
        </w:rPr>
        <w:t xml:space="preserve"> </w:t>
      </w:r>
      <w:r>
        <w:rPr>
          <w:sz w:val="20"/>
        </w:rPr>
        <w:t xml:space="preserve">pp. </w:t>
      </w:r>
      <w:r>
        <w:rPr>
          <w:spacing w:val="-2"/>
          <w:sz w:val="20"/>
        </w:rPr>
        <w:t>172456–172470,</w:t>
      </w:r>
      <w:r>
        <w:rPr>
          <w:sz w:val="20"/>
        </w:rPr>
        <w:tab/>
      </w:r>
      <w:r>
        <w:rPr>
          <w:spacing w:val="-2"/>
          <w:sz w:val="20"/>
        </w:rPr>
        <w:t>2020,</w:t>
      </w:r>
      <w:r>
        <w:rPr>
          <w:sz w:val="20"/>
        </w:rPr>
        <w:tab/>
      </w:r>
      <w:r>
        <w:rPr>
          <w:spacing w:val="-4"/>
          <w:sz w:val="20"/>
        </w:rPr>
        <w:t>doi:</w:t>
      </w:r>
    </w:p>
    <w:p w14:paraId="050BD160" w14:textId="77777777" w:rsidR="00506707" w:rsidRDefault="00430EB6">
      <w:pPr>
        <w:spacing w:line="191" w:lineRule="exact"/>
        <w:ind w:left="508"/>
        <w:rPr>
          <w:sz w:val="20"/>
        </w:rPr>
      </w:pPr>
      <w:r>
        <w:rPr>
          <w:spacing w:val="-2"/>
          <w:sz w:val="20"/>
        </w:rPr>
        <w:t>10.1109/ACCESS.2020.3024567.</w:t>
      </w:r>
    </w:p>
    <w:p w14:paraId="316C1137" w14:textId="77777777" w:rsidR="00506707" w:rsidRDefault="00430EB6">
      <w:pPr>
        <w:pStyle w:val="ListParagraph"/>
        <w:numPr>
          <w:ilvl w:val="0"/>
          <w:numId w:val="1"/>
        </w:numPr>
        <w:tabs>
          <w:tab w:val="left" w:pos="508"/>
        </w:tabs>
        <w:spacing w:before="39" w:line="187" w:lineRule="auto"/>
        <w:ind w:right="186"/>
        <w:jc w:val="both"/>
        <w:rPr>
          <w:sz w:val="20"/>
        </w:rPr>
      </w:pPr>
      <w:r>
        <w:rPr>
          <w:sz w:val="20"/>
        </w:rPr>
        <w:t>Y.</w:t>
      </w:r>
      <w:r>
        <w:rPr>
          <w:spacing w:val="-1"/>
          <w:sz w:val="20"/>
        </w:rPr>
        <w:t xml:space="preserve"> </w:t>
      </w:r>
      <w:r>
        <w:rPr>
          <w:sz w:val="20"/>
        </w:rPr>
        <w:t>Zhang,</w:t>
      </w:r>
      <w:r>
        <w:rPr>
          <w:spacing w:val="-1"/>
          <w:sz w:val="20"/>
        </w:rPr>
        <w:t xml:space="preserve"> </w:t>
      </w:r>
      <w:r>
        <w:rPr>
          <w:sz w:val="20"/>
        </w:rPr>
        <w:t>J.</w:t>
      </w:r>
      <w:r>
        <w:rPr>
          <w:spacing w:val="-1"/>
          <w:sz w:val="20"/>
        </w:rPr>
        <w:t xml:space="preserve"> </w:t>
      </w:r>
      <w:r>
        <w:rPr>
          <w:sz w:val="20"/>
        </w:rPr>
        <w:t>Wang,</w:t>
      </w:r>
      <w:r>
        <w:rPr>
          <w:spacing w:val="-1"/>
          <w:sz w:val="20"/>
        </w:rPr>
        <w:t xml:space="preserve"> </w:t>
      </w:r>
      <w:r>
        <w:rPr>
          <w:sz w:val="20"/>
        </w:rPr>
        <w:t>and</w:t>
      </w:r>
      <w:r>
        <w:rPr>
          <w:spacing w:val="-3"/>
          <w:sz w:val="20"/>
        </w:rPr>
        <w:t xml:space="preserve"> </w:t>
      </w:r>
      <w:r>
        <w:rPr>
          <w:sz w:val="20"/>
        </w:rPr>
        <w:t>L.</w:t>
      </w:r>
      <w:r>
        <w:rPr>
          <w:spacing w:val="-1"/>
          <w:sz w:val="20"/>
        </w:rPr>
        <w:t xml:space="preserve"> </w:t>
      </w:r>
      <w:r>
        <w:rPr>
          <w:sz w:val="20"/>
        </w:rPr>
        <w:t>Zhang,</w:t>
      </w:r>
      <w:r>
        <w:rPr>
          <w:spacing w:val="-1"/>
          <w:sz w:val="20"/>
        </w:rPr>
        <w:t xml:space="preserve"> </w:t>
      </w:r>
      <w:r>
        <w:rPr>
          <w:sz w:val="20"/>
        </w:rPr>
        <w:t>“LiDAR-based</w:t>
      </w:r>
      <w:r>
        <w:rPr>
          <w:spacing w:val="-3"/>
          <w:sz w:val="20"/>
        </w:rPr>
        <w:t xml:space="preserve"> </w:t>
      </w:r>
      <w:r>
        <w:rPr>
          <w:sz w:val="20"/>
        </w:rPr>
        <w:t xml:space="preserve">road surface condition assessment for autonomous driving applications,” </w:t>
      </w:r>
      <w:r>
        <w:rPr>
          <w:i/>
          <w:sz w:val="20"/>
        </w:rPr>
        <w:t>IEEE Transactions on Intelligent Transportation</w:t>
      </w:r>
      <w:r>
        <w:rPr>
          <w:i/>
          <w:spacing w:val="-3"/>
          <w:sz w:val="20"/>
        </w:rPr>
        <w:t xml:space="preserve"> </w:t>
      </w:r>
      <w:r>
        <w:rPr>
          <w:i/>
          <w:sz w:val="20"/>
        </w:rPr>
        <w:t>Systems</w:t>
      </w:r>
      <w:r>
        <w:rPr>
          <w:sz w:val="20"/>
        </w:rPr>
        <w:t>,</w:t>
      </w:r>
      <w:r>
        <w:rPr>
          <w:spacing w:val="-4"/>
          <w:sz w:val="20"/>
        </w:rPr>
        <w:t xml:space="preserve"> </w:t>
      </w:r>
      <w:r>
        <w:rPr>
          <w:sz w:val="20"/>
        </w:rPr>
        <w:t>vol.</w:t>
      </w:r>
      <w:r>
        <w:rPr>
          <w:spacing w:val="-1"/>
          <w:sz w:val="20"/>
        </w:rPr>
        <w:t xml:space="preserve"> </w:t>
      </w:r>
      <w:r>
        <w:rPr>
          <w:sz w:val="20"/>
        </w:rPr>
        <w:t>22,</w:t>
      </w:r>
      <w:r>
        <w:rPr>
          <w:spacing w:val="-4"/>
          <w:sz w:val="20"/>
        </w:rPr>
        <w:t xml:space="preserve"> </w:t>
      </w:r>
      <w:r>
        <w:rPr>
          <w:sz w:val="20"/>
        </w:rPr>
        <w:t>no.</w:t>
      </w:r>
      <w:r>
        <w:rPr>
          <w:spacing w:val="-1"/>
          <w:sz w:val="20"/>
        </w:rPr>
        <w:t xml:space="preserve"> </w:t>
      </w:r>
      <w:r>
        <w:rPr>
          <w:sz w:val="20"/>
        </w:rPr>
        <w:t>5,</w:t>
      </w:r>
      <w:r>
        <w:rPr>
          <w:spacing w:val="-1"/>
          <w:sz w:val="20"/>
        </w:rPr>
        <w:t xml:space="preserve"> </w:t>
      </w:r>
      <w:r>
        <w:rPr>
          <w:sz w:val="20"/>
        </w:rPr>
        <w:t>pp.</w:t>
      </w:r>
      <w:r>
        <w:rPr>
          <w:spacing w:val="-1"/>
          <w:sz w:val="20"/>
        </w:rPr>
        <w:t xml:space="preserve"> </w:t>
      </w:r>
      <w:r>
        <w:rPr>
          <w:sz w:val="20"/>
        </w:rPr>
        <w:t>3012–3024, May 2021, doi: 10.1109/TITS.2020.2992391.</w:t>
      </w:r>
    </w:p>
    <w:p w14:paraId="19DD2D72" w14:textId="77777777" w:rsidR="00506707" w:rsidRDefault="00430EB6">
      <w:pPr>
        <w:pStyle w:val="ListParagraph"/>
        <w:numPr>
          <w:ilvl w:val="0"/>
          <w:numId w:val="1"/>
        </w:numPr>
        <w:tabs>
          <w:tab w:val="left" w:pos="417"/>
        </w:tabs>
        <w:spacing w:before="54" w:line="187" w:lineRule="auto"/>
        <w:ind w:left="417" w:right="183"/>
        <w:jc w:val="both"/>
        <w:rPr>
          <w:sz w:val="20"/>
        </w:rPr>
      </w:pPr>
      <w:r>
        <w:rPr>
          <w:sz w:val="20"/>
        </w:rPr>
        <w:t xml:space="preserve">S. Gupta, A. K. Jain, and M. Kumar, “Deep learning- based pothole detection using convolutional neural networks,” in </w:t>
      </w:r>
      <w:r>
        <w:rPr>
          <w:i/>
          <w:sz w:val="20"/>
        </w:rPr>
        <w:t>Proc. IEEE Intelligent Vehicles Symposium</w:t>
      </w:r>
      <w:r>
        <w:rPr>
          <w:sz w:val="20"/>
        </w:rPr>
        <w:t xml:space="preserve">, 2022, pp. 98–105, doi: </w:t>
      </w:r>
      <w:r>
        <w:rPr>
          <w:spacing w:val="-2"/>
          <w:sz w:val="20"/>
        </w:rPr>
        <w:t>10.1109/IV51971.2022.9827231.</w:t>
      </w:r>
    </w:p>
    <w:p w14:paraId="5525264F" w14:textId="77777777" w:rsidR="00506707" w:rsidRDefault="00430EB6">
      <w:pPr>
        <w:pStyle w:val="ListParagraph"/>
        <w:numPr>
          <w:ilvl w:val="0"/>
          <w:numId w:val="1"/>
        </w:numPr>
        <w:tabs>
          <w:tab w:val="left" w:pos="508"/>
        </w:tabs>
        <w:spacing w:line="189" w:lineRule="auto"/>
        <w:ind w:right="185"/>
        <w:jc w:val="both"/>
        <w:rPr>
          <w:sz w:val="20"/>
        </w:rPr>
      </w:pPr>
      <w:r>
        <w:rPr>
          <w:sz w:val="20"/>
        </w:rPr>
        <w:t xml:space="preserve">H. Zhou, F. Xu, and Q. Chen, “Machine learning for pavement distress detection: A survey,” </w:t>
      </w:r>
      <w:r>
        <w:rPr>
          <w:i/>
          <w:sz w:val="20"/>
        </w:rPr>
        <w:t>IEEE Access</w:t>
      </w:r>
      <w:r>
        <w:rPr>
          <w:sz w:val="20"/>
        </w:rPr>
        <w:t xml:space="preserve">, vol. 9, pp. 45678–45696, 2021, doi: </w:t>
      </w:r>
      <w:r>
        <w:rPr>
          <w:spacing w:val="-2"/>
          <w:sz w:val="20"/>
        </w:rPr>
        <w:t>10.1109/ACCESS.2021.3067923.</w:t>
      </w:r>
    </w:p>
    <w:p w14:paraId="0D3B91E0" w14:textId="77777777" w:rsidR="00506707" w:rsidRDefault="00430EB6">
      <w:pPr>
        <w:pStyle w:val="ListParagraph"/>
        <w:numPr>
          <w:ilvl w:val="0"/>
          <w:numId w:val="1"/>
        </w:numPr>
        <w:tabs>
          <w:tab w:val="left" w:pos="508"/>
        </w:tabs>
        <w:spacing w:before="47" w:line="187" w:lineRule="auto"/>
        <w:ind w:right="185"/>
        <w:jc w:val="both"/>
        <w:rPr>
          <w:sz w:val="20"/>
        </w:rPr>
      </w:pPr>
      <w:r>
        <w:rPr>
          <w:sz w:val="20"/>
        </w:rPr>
        <w:t>L. Sun, D. Liu,</w:t>
      </w:r>
      <w:r>
        <w:rPr>
          <w:spacing w:val="-4"/>
          <w:sz w:val="20"/>
        </w:rPr>
        <w:t xml:space="preserve"> </w:t>
      </w:r>
      <w:r>
        <w:rPr>
          <w:sz w:val="20"/>
        </w:rPr>
        <w:t>and</w:t>
      </w:r>
      <w:r>
        <w:rPr>
          <w:spacing w:val="-2"/>
          <w:sz w:val="20"/>
        </w:rPr>
        <w:t xml:space="preserve"> </w:t>
      </w:r>
      <w:r>
        <w:rPr>
          <w:sz w:val="20"/>
        </w:rPr>
        <w:t>J. Li, “Fusion of</w:t>
      </w:r>
      <w:r>
        <w:rPr>
          <w:spacing w:val="-7"/>
          <w:sz w:val="20"/>
        </w:rPr>
        <w:t xml:space="preserve"> </w:t>
      </w:r>
      <w:r>
        <w:rPr>
          <w:sz w:val="20"/>
        </w:rPr>
        <w:t>LiDAR, radar</w:t>
      </w:r>
      <w:r>
        <w:rPr>
          <w:spacing w:val="-2"/>
          <w:sz w:val="20"/>
        </w:rPr>
        <w:t xml:space="preserve"> </w:t>
      </w:r>
      <w:r>
        <w:rPr>
          <w:sz w:val="20"/>
        </w:rPr>
        <w:t>and vision</w:t>
      </w:r>
      <w:r>
        <w:rPr>
          <w:spacing w:val="-13"/>
          <w:sz w:val="20"/>
        </w:rPr>
        <w:t xml:space="preserve"> </w:t>
      </w:r>
      <w:r>
        <w:rPr>
          <w:sz w:val="20"/>
        </w:rPr>
        <w:t>for</w:t>
      </w:r>
      <w:r>
        <w:rPr>
          <w:spacing w:val="-12"/>
          <w:sz w:val="20"/>
        </w:rPr>
        <w:t xml:space="preserve"> </w:t>
      </w:r>
      <w:r>
        <w:rPr>
          <w:sz w:val="20"/>
        </w:rPr>
        <w:t>robust</w:t>
      </w:r>
      <w:r>
        <w:rPr>
          <w:spacing w:val="-13"/>
          <w:sz w:val="20"/>
        </w:rPr>
        <w:t xml:space="preserve"> </w:t>
      </w:r>
      <w:r>
        <w:rPr>
          <w:sz w:val="20"/>
        </w:rPr>
        <w:t>road</w:t>
      </w:r>
      <w:r>
        <w:rPr>
          <w:spacing w:val="-12"/>
          <w:sz w:val="20"/>
        </w:rPr>
        <w:t xml:space="preserve"> </w:t>
      </w:r>
      <w:r>
        <w:rPr>
          <w:sz w:val="20"/>
        </w:rPr>
        <w:t>surface</w:t>
      </w:r>
      <w:r>
        <w:rPr>
          <w:spacing w:val="-13"/>
          <w:sz w:val="20"/>
        </w:rPr>
        <w:t xml:space="preserve"> </w:t>
      </w:r>
      <w:r>
        <w:rPr>
          <w:sz w:val="20"/>
        </w:rPr>
        <w:t>anomaly</w:t>
      </w:r>
      <w:r>
        <w:rPr>
          <w:spacing w:val="-12"/>
          <w:sz w:val="20"/>
        </w:rPr>
        <w:t xml:space="preserve"> </w:t>
      </w:r>
      <w:r>
        <w:rPr>
          <w:sz w:val="20"/>
        </w:rPr>
        <w:t>detection,”</w:t>
      </w:r>
      <w:r>
        <w:rPr>
          <w:spacing w:val="-13"/>
          <w:sz w:val="20"/>
        </w:rPr>
        <w:t xml:space="preserve"> </w:t>
      </w:r>
      <w:r>
        <w:rPr>
          <w:i/>
          <w:sz w:val="20"/>
        </w:rPr>
        <w:t>IEEE Transactions on Vehicular Technology</w:t>
      </w:r>
      <w:r>
        <w:rPr>
          <w:sz w:val="20"/>
        </w:rPr>
        <w:t>, vol. 70, no. 7,</w:t>
      </w:r>
    </w:p>
    <w:p w14:paraId="4157E470" w14:textId="77777777" w:rsidR="00506707" w:rsidRDefault="00430EB6">
      <w:pPr>
        <w:tabs>
          <w:tab w:val="left" w:pos="1305"/>
          <w:tab w:val="left" w:pos="2798"/>
          <w:tab w:val="left" w:pos="3623"/>
          <w:tab w:val="left" w:pos="4617"/>
        </w:tabs>
        <w:spacing w:line="189" w:lineRule="auto"/>
        <w:ind w:left="508" w:right="187"/>
        <w:jc w:val="both"/>
        <w:rPr>
          <w:sz w:val="20"/>
        </w:rPr>
      </w:pPr>
      <w:r>
        <w:rPr>
          <w:spacing w:val="-4"/>
          <w:sz w:val="20"/>
        </w:rPr>
        <w:t>pp.</w:t>
      </w:r>
      <w:r>
        <w:rPr>
          <w:sz w:val="20"/>
        </w:rPr>
        <w:tab/>
      </w:r>
      <w:r>
        <w:rPr>
          <w:spacing w:val="-2"/>
          <w:sz w:val="20"/>
        </w:rPr>
        <w:t>6299–6309,</w:t>
      </w:r>
      <w:r>
        <w:rPr>
          <w:sz w:val="20"/>
        </w:rPr>
        <w:tab/>
      </w:r>
      <w:r>
        <w:rPr>
          <w:spacing w:val="-4"/>
          <w:sz w:val="20"/>
        </w:rPr>
        <w:t>Jul.</w:t>
      </w:r>
      <w:r>
        <w:rPr>
          <w:sz w:val="20"/>
        </w:rPr>
        <w:tab/>
      </w:r>
      <w:r>
        <w:rPr>
          <w:spacing w:val="-2"/>
          <w:sz w:val="20"/>
        </w:rPr>
        <w:t>2021,</w:t>
      </w:r>
      <w:r>
        <w:rPr>
          <w:sz w:val="20"/>
        </w:rPr>
        <w:tab/>
      </w:r>
      <w:r>
        <w:rPr>
          <w:spacing w:val="-4"/>
          <w:sz w:val="20"/>
        </w:rPr>
        <w:t xml:space="preserve">doi: </w:t>
      </w:r>
      <w:r>
        <w:rPr>
          <w:spacing w:val="-2"/>
          <w:sz w:val="20"/>
        </w:rPr>
        <w:t>10.1109/TVT.2021.3087654.</w:t>
      </w:r>
    </w:p>
    <w:p w14:paraId="63E38104" w14:textId="77777777" w:rsidR="00506707" w:rsidRDefault="00430EB6">
      <w:pPr>
        <w:pStyle w:val="ListParagraph"/>
        <w:numPr>
          <w:ilvl w:val="0"/>
          <w:numId w:val="1"/>
        </w:numPr>
        <w:tabs>
          <w:tab w:val="left" w:pos="508"/>
        </w:tabs>
        <w:spacing w:before="50" w:line="187" w:lineRule="auto"/>
        <w:ind w:right="185"/>
        <w:jc w:val="both"/>
        <w:rPr>
          <w:sz w:val="20"/>
        </w:rPr>
      </w:pPr>
      <w:r>
        <w:rPr>
          <w:sz w:val="20"/>
        </w:rPr>
        <w:t>J. Suhr and C. Thorpe, “Real-time pothole detection using</w:t>
      </w:r>
      <w:r>
        <w:rPr>
          <w:spacing w:val="-8"/>
          <w:sz w:val="20"/>
        </w:rPr>
        <w:t xml:space="preserve"> </w:t>
      </w:r>
      <w:r>
        <w:rPr>
          <w:sz w:val="20"/>
        </w:rPr>
        <w:t>laser scanners</w:t>
      </w:r>
      <w:r>
        <w:rPr>
          <w:spacing w:val="-6"/>
          <w:sz w:val="20"/>
        </w:rPr>
        <w:t xml:space="preserve"> </w:t>
      </w:r>
      <w:r>
        <w:rPr>
          <w:sz w:val="20"/>
        </w:rPr>
        <w:t>on</w:t>
      </w:r>
      <w:r>
        <w:rPr>
          <w:spacing w:val="-4"/>
          <w:sz w:val="20"/>
        </w:rPr>
        <w:t xml:space="preserve"> </w:t>
      </w:r>
      <w:r>
        <w:rPr>
          <w:sz w:val="20"/>
        </w:rPr>
        <w:t>autonomous</w:t>
      </w:r>
      <w:r>
        <w:rPr>
          <w:spacing w:val="-6"/>
          <w:sz w:val="20"/>
        </w:rPr>
        <w:t xml:space="preserve"> </w:t>
      </w:r>
      <w:r>
        <w:rPr>
          <w:sz w:val="20"/>
        </w:rPr>
        <w:t>vehicles,”</w:t>
      </w:r>
      <w:r>
        <w:rPr>
          <w:spacing w:val="-7"/>
          <w:sz w:val="20"/>
        </w:rPr>
        <w:t xml:space="preserve"> </w:t>
      </w:r>
      <w:r>
        <w:rPr>
          <w:sz w:val="20"/>
        </w:rPr>
        <w:t xml:space="preserve">in </w:t>
      </w:r>
      <w:r>
        <w:rPr>
          <w:i/>
          <w:sz w:val="20"/>
        </w:rPr>
        <w:t>Proc. IEEE/RSJ Int. Conf. Intelligent Robots and Systems (IROS)</w:t>
      </w:r>
      <w:r>
        <w:rPr>
          <w:sz w:val="20"/>
        </w:rPr>
        <w:t xml:space="preserve">, 2019, pp. 5123–5130, doi: </w:t>
      </w:r>
      <w:r>
        <w:rPr>
          <w:spacing w:val="-2"/>
          <w:sz w:val="20"/>
        </w:rPr>
        <w:t>10.1109/IROS40897.2019.8967915.</w:t>
      </w:r>
    </w:p>
    <w:p w14:paraId="29D9589C" w14:textId="77777777" w:rsidR="00506707" w:rsidRDefault="00430EB6">
      <w:pPr>
        <w:pStyle w:val="ListParagraph"/>
        <w:numPr>
          <w:ilvl w:val="0"/>
          <w:numId w:val="1"/>
        </w:numPr>
        <w:tabs>
          <w:tab w:val="left" w:pos="508"/>
        </w:tabs>
        <w:spacing w:before="53" w:line="187" w:lineRule="auto"/>
        <w:ind w:right="185"/>
        <w:jc w:val="both"/>
        <w:rPr>
          <w:sz w:val="20"/>
        </w:rPr>
      </w:pPr>
      <w:r>
        <w:rPr>
          <w:sz w:val="20"/>
        </w:rPr>
        <w:t>Y. Xu, X. Song, and J. Wang, “A</w:t>
      </w:r>
      <w:r>
        <w:rPr>
          <w:spacing w:val="-8"/>
          <w:sz w:val="20"/>
        </w:rPr>
        <w:t xml:space="preserve"> </w:t>
      </w:r>
      <w:r>
        <w:rPr>
          <w:sz w:val="20"/>
        </w:rPr>
        <w:t>hybrid</w:t>
      </w:r>
      <w:r>
        <w:rPr>
          <w:spacing w:val="-2"/>
          <w:sz w:val="20"/>
        </w:rPr>
        <w:t xml:space="preserve"> </w:t>
      </w:r>
      <w:r>
        <w:rPr>
          <w:sz w:val="20"/>
        </w:rPr>
        <w:t xml:space="preserve">deep learning method for road surface anomaly detection,” </w:t>
      </w:r>
      <w:r>
        <w:rPr>
          <w:i/>
          <w:sz w:val="20"/>
        </w:rPr>
        <w:t>IEEE Transactions on Intelligent Transportation Systems</w:t>
      </w:r>
      <w:r>
        <w:rPr>
          <w:sz w:val="20"/>
        </w:rPr>
        <w:t xml:space="preserve">, vol. 21, no. 12, pp. 5074–5086, Dec. 2020, doi: </w:t>
      </w:r>
      <w:r>
        <w:rPr>
          <w:spacing w:val="-2"/>
          <w:sz w:val="20"/>
        </w:rPr>
        <w:t>10.1109/TITS.2019.2958765.</w:t>
      </w:r>
    </w:p>
    <w:p w14:paraId="12293091" w14:textId="77777777" w:rsidR="00506707" w:rsidRDefault="00430EB6">
      <w:pPr>
        <w:pStyle w:val="ListParagraph"/>
        <w:numPr>
          <w:ilvl w:val="0"/>
          <w:numId w:val="1"/>
        </w:numPr>
        <w:tabs>
          <w:tab w:val="left" w:pos="508"/>
        </w:tabs>
        <w:spacing w:before="54" w:line="187" w:lineRule="auto"/>
        <w:ind w:right="185"/>
        <w:jc w:val="both"/>
        <w:rPr>
          <w:sz w:val="20"/>
        </w:rPr>
      </w:pPr>
      <w:r>
        <w:rPr>
          <w:sz w:val="20"/>
        </w:rPr>
        <w:t xml:space="preserve">C. Zhang and D. Zhao, “Anomaly detection in urban road surfaces using vehicle vibration signals,” </w:t>
      </w:r>
      <w:r>
        <w:rPr>
          <w:i/>
          <w:sz w:val="20"/>
        </w:rPr>
        <w:t>IEEE Sensors Journal</w:t>
      </w:r>
      <w:r>
        <w:rPr>
          <w:sz w:val="20"/>
        </w:rPr>
        <w:t>, vol. 20, no. 15, pp. 8750–8760, Aug.</w:t>
      </w:r>
    </w:p>
    <w:p w14:paraId="5138E0A0" w14:textId="77777777" w:rsidR="00506707" w:rsidRDefault="00430EB6">
      <w:pPr>
        <w:spacing w:line="193" w:lineRule="exact"/>
        <w:ind w:left="508"/>
        <w:jc w:val="both"/>
        <w:rPr>
          <w:sz w:val="20"/>
        </w:rPr>
      </w:pPr>
      <w:r>
        <w:rPr>
          <w:sz w:val="20"/>
        </w:rPr>
        <w:t>2020,</w:t>
      </w:r>
      <w:r>
        <w:rPr>
          <w:spacing w:val="-3"/>
          <w:sz w:val="20"/>
        </w:rPr>
        <w:t xml:space="preserve"> </w:t>
      </w:r>
      <w:r>
        <w:rPr>
          <w:sz w:val="20"/>
        </w:rPr>
        <w:t>doi:</w:t>
      </w:r>
      <w:r>
        <w:rPr>
          <w:spacing w:val="-2"/>
          <w:sz w:val="20"/>
        </w:rPr>
        <w:t xml:space="preserve"> 10.1109/JSEN.2020.2987634.</w:t>
      </w:r>
    </w:p>
    <w:p w14:paraId="0E0E2B93" w14:textId="77777777" w:rsidR="00506707" w:rsidRDefault="00506707">
      <w:pPr>
        <w:spacing w:line="193" w:lineRule="exact"/>
        <w:jc w:val="both"/>
        <w:rPr>
          <w:sz w:val="20"/>
        </w:rPr>
        <w:sectPr w:rsidR="00506707">
          <w:pgSz w:w="11910" w:h="16840"/>
          <w:pgMar w:top="980" w:right="708" w:bottom="960" w:left="850" w:header="0" w:footer="743" w:gutter="0"/>
          <w:cols w:num="2" w:space="720" w:equalWidth="0">
            <w:col w:w="4933" w:space="296"/>
            <w:col w:w="5123"/>
          </w:cols>
        </w:sectPr>
      </w:pPr>
    </w:p>
    <w:p w14:paraId="50AA6AE3" w14:textId="77777777" w:rsidR="00506707" w:rsidRDefault="00430EB6">
      <w:pPr>
        <w:spacing w:before="105" w:line="187" w:lineRule="auto"/>
        <w:ind w:left="508" w:right="41" w:hanging="360"/>
        <w:jc w:val="both"/>
        <w:rPr>
          <w:sz w:val="20"/>
        </w:rPr>
      </w:pPr>
      <w:r>
        <w:rPr>
          <w:sz w:val="20"/>
        </w:rPr>
        <w:lastRenderedPageBreak/>
        <w:t>[10]</w:t>
      </w:r>
      <w:r>
        <w:rPr>
          <w:spacing w:val="-13"/>
          <w:sz w:val="20"/>
        </w:rPr>
        <w:t xml:space="preserve"> </w:t>
      </w:r>
      <w:r>
        <w:rPr>
          <w:sz w:val="20"/>
        </w:rPr>
        <w:t>B.</w:t>
      </w:r>
      <w:r>
        <w:rPr>
          <w:spacing w:val="-8"/>
          <w:sz w:val="20"/>
        </w:rPr>
        <w:t xml:space="preserve"> </w:t>
      </w:r>
      <w:r>
        <w:rPr>
          <w:sz w:val="20"/>
        </w:rPr>
        <w:t xml:space="preserve">Anand and R. Pachamuthu, “Speed bump detection on LiDAR point cloud for autonomous vehicles,” </w:t>
      </w:r>
      <w:r>
        <w:rPr>
          <w:i/>
          <w:sz w:val="20"/>
        </w:rPr>
        <w:t>Journal of Electrical Systems and Information Technology</w:t>
      </w:r>
      <w:r>
        <w:rPr>
          <w:sz w:val="20"/>
        </w:rPr>
        <w:t xml:space="preserve">, vol. 12, no. 1, p. 87, 2025, doi: </w:t>
      </w:r>
      <w:r>
        <w:rPr>
          <w:spacing w:val="-2"/>
          <w:sz w:val="20"/>
        </w:rPr>
        <w:t>10.1186/s43067-025-00187-4.</w:t>
      </w:r>
    </w:p>
    <w:p w14:paraId="34D3610E" w14:textId="77777777" w:rsidR="00506707" w:rsidRDefault="00430EB6">
      <w:pPr>
        <w:spacing w:before="47" w:line="189" w:lineRule="auto"/>
        <w:ind w:left="508" w:right="38" w:hanging="360"/>
        <w:jc w:val="both"/>
        <w:rPr>
          <w:sz w:val="20"/>
        </w:rPr>
      </w:pPr>
      <w:r>
        <w:rPr>
          <w:sz w:val="20"/>
        </w:rPr>
        <w:t>[11]</w:t>
      </w:r>
      <w:r>
        <w:rPr>
          <w:spacing w:val="-13"/>
          <w:sz w:val="20"/>
        </w:rPr>
        <w:t xml:space="preserve"> </w:t>
      </w:r>
      <w:r>
        <w:rPr>
          <w:sz w:val="20"/>
        </w:rPr>
        <w:t>M.</w:t>
      </w:r>
      <w:r>
        <w:rPr>
          <w:spacing w:val="-12"/>
          <w:sz w:val="20"/>
        </w:rPr>
        <w:t xml:space="preserve"> </w:t>
      </w:r>
      <w:r>
        <w:rPr>
          <w:sz w:val="20"/>
        </w:rPr>
        <w:t>Al-Kaff,</w:t>
      </w:r>
      <w:r>
        <w:rPr>
          <w:spacing w:val="-8"/>
          <w:sz w:val="20"/>
        </w:rPr>
        <w:t xml:space="preserve"> </w:t>
      </w:r>
      <w:r>
        <w:rPr>
          <w:sz w:val="20"/>
        </w:rPr>
        <w:t>A.</w:t>
      </w:r>
      <w:r>
        <w:rPr>
          <w:spacing w:val="-6"/>
          <w:sz w:val="20"/>
        </w:rPr>
        <w:t xml:space="preserve"> </w:t>
      </w:r>
      <w:r>
        <w:rPr>
          <w:sz w:val="20"/>
        </w:rPr>
        <w:t>A.</w:t>
      </w:r>
      <w:r>
        <w:rPr>
          <w:spacing w:val="-6"/>
          <w:sz w:val="20"/>
        </w:rPr>
        <w:t xml:space="preserve"> </w:t>
      </w:r>
      <w:r>
        <w:rPr>
          <w:sz w:val="20"/>
        </w:rPr>
        <w:t>Khalifa,</w:t>
      </w:r>
      <w:r>
        <w:rPr>
          <w:spacing w:val="-6"/>
          <w:sz w:val="20"/>
        </w:rPr>
        <w:t xml:space="preserve"> </w:t>
      </w:r>
      <w:r>
        <w:rPr>
          <w:sz w:val="20"/>
        </w:rPr>
        <w:t>and</w:t>
      </w:r>
      <w:r>
        <w:rPr>
          <w:spacing w:val="-4"/>
          <w:sz w:val="20"/>
        </w:rPr>
        <w:t xml:space="preserve"> </w:t>
      </w:r>
      <w:r>
        <w:rPr>
          <w:sz w:val="20"/>
        </w:rPr>
        <w:t>S.</w:t>
      </w:r>
      <w:r>
        <w:rPr>
          <w:spacing w:val="-2"/>
          <w:sz w:val="20"/>
        </w:rPr>
        <w:t xml:space="preserve"> </w:t>
      </w:r>
      <w:r>
        <w:rPr>
          <w:sz w:val="20"/>
        </w:rPr>
        <w:t>A.</w:t>
      </w:r>
      <w:r>
        <w:rPr>
          <w:spacing w:val="-2"/>
          <w:sz w:val="20"/>
        </w:rPr>
        <w:t xml:space="preserve"> </w:t>
      </w:r>
      <w:r>
        <w:rPr>
          <w:sz w:val="20"/>
        </w:rPr>
        <w:t>Al-Kaff,</w:t>
      </w:r>
      <w:r>
        <w:rPr>
          <w:spacing w:val="-2"/>
          <w:sz w:val="20"/>
        </w:rPr>
        <w:t xml:space="preserve"> </w:t>
      </w:r>
      <w:r>
        <w:rPr>
          <w:sz w:val="20"/>
        </w:rPr>
        <w:t>“LiDAR and deep learning for automated road surface characterization,”</w:t>
      </w:r>
      <w:r>
        <w:rPr>
          <w:spacing w:val="-13"/>
          <w:sz w:val="20"/>
        </w:rPr>
        <w:t xml:space="preserve"> </w:t>
      </w:r>
      <w:r>
        <w:rPr>
          <w:i/>
          <w:sz w:val="20"/>
        </w:rPr>
        <w:t>Journal</w:t>
      </w:r>
      <w:r>
        <w:rPr>
          <w:i/>
          <w:spacing w:val="-12"/>
          <w:sz w:val="20"/>
        </w:rPr>
        <w:t xml:space="preserve"> </w:t>
      </w:r>
      <w:r>
        <w:rPr>
          <w:i/>
          <w:sz w:val="20"/>
        </w:rPr>
        <w:t>of</w:t>
      </w:r>
      <w:r>
        <w:rPr>
          <w:i/>
          <w:spacing w:val="-13"/>
          <w:sz w:val="20"/>
        </w:rPr>
        <w:t xml:space="preserve"> </w:t>
      </w:r>
      <w:r>
        <w:rPr>
          <w:i/>
          <w:sz w:val="20"/>
        </w:rPr>
        <w:t>Advanced</w:t>
      </w:r>
      <w:r>
        <w:rPr>
          <w:i/>
          <w:spacing w:val="-12"/>
          <w:sz w:val="20"/>
        </w:rPr>
        <w:t xml:space="preserve"> </w:t>
      </w:r>
      <w:r>
        <w:rPr>
          <w:i/>
          <w:sz w:val="20"/>
        </w:rPr>
        <w:t>Transportation</w:t>
      </w:r>
      <w:r>
        <w:rPr>
          <w:sz w:val="20"/>
        </w:rPr>
        <w:t xml:space="preserve">, vol. 2023, Article ID 5567341, 2023, doi: </w:t>
      </w:r>
      <w:r>
        <w:rPr>
          <w:spacing w:val="-2"/>
          <w:sz w:val="20"/>
        </w:rPr>
        <w:t>10.1155/2023/5567341.</w:t>
      </w:r>
    </w:p>
    <w:p w14:paraId="2C3F20B7" w14:textId="77777777" w:rsidR="00506707" w:rsidRDefault="00430EB6">
      <w:pPr>
        <w:tabs>
          <w:tab w:val="left" w:pos="1488"/>
          <w:tab w:val="left" w:pos="2265"/>
          <w:tab w:val="left" w:pos="3542"/>
          <w:tab w:val="left" w:pos="4618"/>
        </w:tabs>
        <w:spacing w:before="42" w:line="189" w:lineRule="auto"/>
        <w:ind w:left="508" w:right="38" w:hanging="360"/>
        <w:jc w:val="both"/>
        <w:rPr>
          <w:sz w:val="20"/>
        </w:rPr>
      </w:pPr>
      <w:r>
        <w:rPr>
          <w:sz w:val="20"/>
        </w:rPr>
        <w:t>[12]</w:t>
      </w:r>
      <w:r>
        <w:rPr>
          <w:spacing w:val="-13"/>
          <w:sz w:val="20"/>
        </w:rPr>
        <w:t xml:space="preserve"> </w:t>
      </w:r>
      <w:r>
        <w:rPr>
          <w:sz w:val="20"/>
        </w:rPr>
        <w:t>J. Lee, H. Kim, and S. Park, “A review on pavement distress and structural defects detection using imaging approaches,”</w:t>
      </w:r>
      <w:r>
        <w:rPr>
          <w:spacing w:val="-13"/>
          <w:sz w:val="20"/>
        </w:rPr>
        <w:t xml:space="preserve"> </w:t>
      </w:r>
      <w:r>
        <w:rPr>
          <w:i/>
          <w:sz w:val="20"/>
        </w:rPr>
        <w:t>Construction</w:t>
      </w:r>
      <w:r>
        <w:rPr>
          <w:i/>
          <w:spacing w:val="-12"/>
          <w:sz w:val="20"/>
        </w:rPr>
        <w:t xml:space="preserve"> </w:t>
      </w:r>
      <w:r>
        <w:rPr>
          <w:i/>
          <w:sz w:val="20"/>
        </w:rPr>
        <w:t>and</w:t>
      </w:r>
      <w:r>
        <w:rPr>
          <w:i/>
          <w:spacing w:val="-13"/>
          <w:sz w:val="20"/>
        </w:rPr>
        <w:t xml:space="preserve"> </w:t>
      </w:r>
      <w:r>
        <w:rPr>
          <w:i/>
          <w:sz w:val="20"/>
        </w:rPr>
        <w:t>Building</w:t>
      </w:r>
      <w:r>
        <w:rPr>
          <w:i/>
          <w:spacing w:val="-12"/>
          <w:sz w:val="20"/>
        </w:rPr>
        <w:t xml:space="preserve"> </w:t>
      </w:r>
      <w:r>
        <w:rPr>
          <w:i/>
          <w:sz w:val="20"/>
        </w:rPr>
        <w:t>Materials</w:t>
      </w:r>
      <w:r>
        <w:rPr>
          <w:sz w:val="20"/>
        </w:rPr>
        <w:t>,</w:t>
      </w:r>
      <w:r>
        <w:rPr>
          <w:spacing w:val="-13"/>
          <w:sz w:val="20"/>
        </w:rPr>
        <w:t xml:space="preserve"> </w:t>
      </w:r>
      <w:r>
        <w:rPr>
          <w:sz w:val="20"/>
        </w:rPr>
        <w:t xml:space="preserve">vol. </w:t>
      </w:r>
      <w:r>
        <w:rPr>
          <w:spacing w:val="-4"/>
          <w:sz w:val="20"/>
        </w:rPr>
        <w:t>310,</w:t>
      </w:r>
      <w:r>
        <w:rPr>
          <w:sz w:val="20"/>
        </w:rPr>
        <w:tab/>
      </w:r>
      <w:r>
        <w:rPr>
          <w:spacing w:val="-5"/>
          <w:sz w:val="20"/>
        </w:rPr>
        <w:t>p.</w:t>
      </w:r>
      <w:r>
        <w:rPr>
          <w:sz w:val="20"/>
        </w:rPr>
        <w:tab/>
      </w:r>
      <w:r>
        <w:rPr>
          <w:spacing w:val="-2"/>
          <w:sz w:val="20"/>
        </w:rPr>
        <w:t>125147,</w:t>
      </w:r>
      <w:r>
        <w:rPr>
          <w:sz w:val="20"/>
        </w:rPr>
        <w:tab/>
      </w:r>
      <w:r>
        <w:rPr>
          <w:spacing w:val="-2"/>
          <w:sz w:val="20"/>
        </w:rPr>
        <w:t>2022,</w:t>
      </w:r>
      <w:r>
        <w:rPr>
          <w:sz w:val="20"/>
        </w:rPr>
        <w:tab/>
      </w:r>
      <w:r>
        <w:rPr>
          <w:spacing w:val="-4"/>
          <w:sz w:val="20"/>
        </w:rPr>
        <w:t>doi:</w:t>
      </w:r>
    </w:p>
    <w:p w14:paraId="0CD6E307" w14:textId="77777777" w:rsidR="00506707" w:rsidRDefault="00430EB6">
      <w:pPr>
        <w:spacing w:line="187" w:lineRule="exact"/>
        <w:ind w:left="508"/>
        <w:rPr>
          <w:sz w:val="20"/>
        </w:rPr>
      </w:pPr>
      <w:r>
        <w:rPr>
          <w:spacing w:val="-2"/>
          <w:sz w:val="20"/>
        </w:rPr>
        <w:t>10.1016/j.conbuildmat.2021.125147.</w:t>
      </w:r>
    </w:p>
    <w:p w14:paraId="2AD02F27" w14:textId="77777777" w:rsidR="00506707" w:rsidRDefault="00430EB6">
      <w:pPr>
        <w:spacing w:before="37" w:line="189" w:lineRule="auto"/>
        <w:ind w:left="508" w:hanging="360"/>
        <w:rPr>
          <w:sz w:val="20"/>
        </w:rPr>
      </w:pPr>
      <w:r>
        <w:rPr>
          <w:sz w:val="20"/>
        </w:rPr>
        <w:t>[13]</w:t>
      </w:r>
      <w:r>
        <w:rPr>
          <w:spacing w:val="-27"/>
          <w:sz w:val="20"/>
        </w:rPr>
        <w:t xml:space="preserve"> </w:t>
      </w:r>
      <w:r>
        <w:rPr>
          <w:sz w:val="20"/>
        </w:rPr>
        <w:t>A.</w:t>
      </w:r>
      <w:r>
        <w:rPr>
          <w:spacing w:val="25"/>
          <w:sz w:val="20"/>
        </w:rPr>
        <w:t xml:space="preserve"> </w:t>
      </w:r>
      <w:r>
        <w:rPr>
          <w:sz w:val="20"/>
        </w:rPr>
        <w:t>Gupta,</w:t>
      </w:r>
      <w:r>
        <w:rPr>
          <w:spacing w:val="23"/>
          <w:sz w:val="20"/>
        </w:rPr>
        <w:t xml:space="preserve"> </w:t>
      </w:r>
      <w:r>
        <w:rPr>
          <w:sz w:val="20"/>
        </w:rPr>
        <w:t>P.</w:t>
      </w:r>
      <w:r>
        <w:rPr>
          <w:spacing w:val="23"/>
          <w:sz w:val="20"/>
        </w:rPr>
        <w:t xml:space="preserve"> </w:t>
      </w:r>
      <w:r>
        <w:rPr>
          <w:sz w:val="20"/>
        </w:rPr>
        <w:t>Singh,</w:t>
      </w:r>
      <w:r>
        <w:rPr>
          <w:spacing w:val="23"/>
          <w:sz w:val="20"/>
        </w:rPr>
        <w:t xml:space="preserve"> </w:t>
      </w:r>
      <w:r>
        <w:rPr>
          <w:sz w:val="20"/>
        </w:rPr>
        <w:t>and</w:t>
      </w:r>
      <w:r>
        <w:rPr>
          <w:spacing w:val="20"/>
          <w:sz w:val="20"/>
        </w:rPr>
        <w:t xml:space="preserve"> </w:t>
      </w:r>
      <w:r>
        <w:rPr>
          <w:sz w:val="20"/>
        </w:rPr>
        <w:t>M.</w:t>
      </w:r>
      <w:r>
        <w:rPr>
          <w:spacing w:val="23"/>
          <w:sz w:val="20"/>
        </w:rPr>
        <w:t xml:space="preserve"> </w:t>
      </w:r>
      <w:r>
        <w:rPr>
          <w:sz w:val="20"/>
        </w:rPr>
        <w:t>Gupta,</w:t>
      </w:r>
      <w:r>
        <w:rPr>
          <w:spacing w:val="23"/>
          <w:sz w:val="20"/>
        </w:rPr>
        <w:t xml:space="preserve"> </w:t>
      </w:r>
      <w:r>
        <w:rPr>
          <w:sz w:val="20"/>
        </w:rPr>
        <w:t>“</w:t>
      </w:r>
      <w:proofErr w:type="gramStart"/>
      <w:r>
        <w:rPr>
          <w:sz w:val="20"/>
        </w:rPr>
        <w:t>Automated</w:t>
      </w:r>
      <w:r>
        <w:rPr>
          <w:spacing w:val="20"/>
          <w:sz w:val="20"/>
        </w:rPr>
        <w:t xml:space="preserve"> </w:t>
      </w:r>
      <w:r>
        <w:rPr>
          <w:sz w:val="20"/>
        </w:rPr>
        <w:t>road</w:t>
      </w:r>
      <w:proofErr w:type="gramEnd"/>
      <w:r>
        <w:rPr>
          <w:sz w:val="20"/>
        </w:rPr>
        <w:t xml:space="preserve"> defect</w:t>
      </w:r>
      <w:r>
        <w:rPr>
          <w:spacing w:val="61"/>
          <w:sz w:val="20"/>
        </w:rPr>
        <w:t xml:space="preserve"> </w:t>
      </w:r>
      <w:r>
        <w:rPr>
          <w:sz w:val="20"/>
        </w:rPr>
        <w:t>and</w:t>
      </w:r>
      <w:r>
        <w:rPr>
          <w:spacing w:val="55"/>
          <w:sz w:val="20"/>
        </w:rPr>
        <w:t xml:space="preserve"> </w:t>
      </w:r>
      <w:r>
        <w:rPr>
          <w:sz w:val="20"/>
        </w:rPr>
        <w:t>anomaly</w:t>
      </w:r>
      <w:r>
        <w:rPr>
          <w:spacing w:val="51"/>
          <w:sz w:val="20"/>
        </w:rPr>
        <w:t xml:space="preserve"> </w:t>
      </w:r>
      <w:r>
        <w:rPr>
          <w:sz w:val="20"/>
        </w:rPr>
        <w:t>detection</w:t>
      </w:r>
      <w:r>
        <w:rPr>
          <w:spacing w:val="64"/>
          <w:sz w:val="20"/>
        </w:rPr>
        <w:t xml:space="preserve"> </w:t>
      </w:r>
      <w:r>
        <w:rPr>
          <w:sz w:val="20"/>
        </w:rPr>
        <w:t>for</w:t>
      </w:r>
      <w:r>
        <w:rPr>
          <w:spacing w:val="64"/>
          <w:sz w:val="20"/>
        </w:rPr>
        <w:t xml:space="preserve"> </w:t>
      </w:r>
      <w:r>
        <w:rPr>
          <w:sz w:val="20"/>
        </w:rPr>
        <w:t>traffic</w:t>
      </w:r>
      <w:r>
        <w:rPr>
          <w:spacing w:val="57"/>
          <w:sz w:val="20"/>
        </w:rPr>
        <w:t xml:space="preserve"> </w:t>
      </w:r>
      <w:r>
        <w:rPr>
          <w:sz w:val="20"/>
        </w:rPr>
        <w:t>safety:</w:t>
      </w:r>
      <w:r>
        <w:rPr>
          <w:spacing w:val="62"/>
          <w:sz w:val="20"/>
        </w:rPr>
        <w:t xml:space="preserve"> </w:t>
      </w:r>
      <w:r>
        <w:rPr>
          <w:spacing w:val="-10"/>
          <w:sz w:val="20"/>
        </w:rPr>
        <w:t>A</w:t>
      </w:r>
    </w:p>
    <w:p w14:paraId="0FADBA12" w14:textId="77777777" w:rsidR="00506707" w:rsidRDefault="00430EB6">
      <w:pPr>
        <w:spacing w:before="64" w:line="206" w:lineRule="exact"/>
        <w:ind w:left="508"/>
        <w:jc w:val="both"/>
        <w:rPr>
          <w:sz w:val="20"/>
        </w:rPr>
      </w:pPr>
      <w:r>
        <w:br w:type="column"/>
      </w:r>
      <w:r>
        <w:rPr>
          <w:sz w:val="20"/>
        </w:rPr>
        <w:t>systematic</w:t>
      </w:r>
      <w:r>
        <w:rPr>
          <w:spacing w:val="6"/>
          <w:sz w:val="20"/>
        </w:rPr>
        <w:t xml:space="preserve"> </w:t>
      </w:r>
      <w:r>
        <w:rPr>
          <w:sz w:val="20"/>
        </w:rPr>
        <w:t>review,”</w:t>
      </w:r>
      <w:r>
        <w:rPr>
          <w:spacing w:val="21"/>
          <w:sz w:val="20"/>
        </w:rPr>
        <w:t xml:space="preserve"> </w:t>
      </w:r>
      <w:r>
        <w:rPr>
          <w:i/>
          <w:sz w:val="20"/>
        </w:rPr>
        <w:t>Sensors</w:t>
      </w:r>
      <w:r>
        <w:rPr>
          <w:sz w:val="20"/>
        </w:rPr>
        <w:t>,</w:t>
      </w:r>
      <w:r>
        <w:rPr>
          <w:spacing w:val="18"/>
          <w:sz w:val="20"/>
        </w:rPr>
        <w:t xml:space="preserve"> </w:t>
      </w:r>
      <w:r>
        <w:rPr>
          <w:sz w:val="20"/>
        </w:rPr>
        <w:t>vol.</w:t>
      </w:r>
      <w:r>
        <w:rPr>
          <w:spacing w:val="18"/>
          <w:sz w:val="20"/>
        </w:rPr>
        <w:t xml:space="preserve"> </w:t>
      </w:r>
      <w:r>
        <w:rPr>
          <w:sz w:val="20"/>
        </w:rPr>
        <w:t>23,</w:t>
      </w:r>
      <w:r>
        <w:rPr>
          <w:spacing w:val="14"/>
          <w:sz w:val="20"/>
        </w:rPr>
        <w:t xml:space="preserve"> </w:t>
      </w:r>
      <w:r>
        <w:rPr>
          <w:sz w:val="20"/>
        </w:rPr>
        <w:t>no.</w:t>
      </w:r>
      <w:r>
        <w:rPr>
          <w:spacing w:val="14"/>
          <w:sz w:val="20"/>
        </w:rPr>
        <w:t xml:space="preserve"> </w:t>
      </w:r>
      <w:r>
        <w:rPr>
          <w:sz w:val="20"/>
        </w:rPr>
        <w:t>12,</w:t>
      </w:r>
      <w:r>
        <w:rPr>
          <w:spacing w:val="14"/>
          <w:sz w:val="20"/>
        </w:rPr>
        <w:t xml:space="preserve"> </w:t>
      </w:r>
      <w:r>
        <w:rPr>
          <w:sz w:val="20"/>
        </w:rPr>
        <w:t>p.</w:t>
      </w:r>
      <w:r>
        <w:rPr>
          <w:spacing w:val="15"/>
          <w:sz w:val="20"/>
        </w:rPr>
        <w:t xml:space="preserve"> </w:t>
      </w:r>
      <w:r>
        <w:rPr>
          <w:spacing w:val="-4"/>
          <w:sz w:val="20"/>
        </w:rPr>
        <w:t>5632,</w:t>
      </w:r>
    </w:p>
    <w:p w14:paraId="16C80248" w14:textId="77777777" w:rsidR="00506707" w:rsidRDefault="00430EB6">
      <w:pPr>
        <w:spacing w:line="204" w:lineRule="exact"/>
        <w:ind w:left="508"/>
        <w:jc w:val="both"/>
        <w:rPr>
          <w:sz w:val="20"/>
        </w:rPr>
      </w:pPr>
      <w:r>
        <w:rPr>
          <w:sz w:val="20"/>
        </w:rPr>
        <w:t>2023,</w:t>
      </w:r>
      <w:r>
        <w:rPr>
          <w:spacing w:val="-3"/>
          <w:sz w:val="20"/>
        </w:rPr>
        <w:t xml:space="preserve"> </w:t>
      </w:r>
      <w:r>
        <w:rPr>
          <w:sz w:val="20"/>
        </w:rPr>
        <w:t>doi:</w:t>
      </w:r>
      <w:r>
        <w:rPr>
          <w:spacing w:val="-2"/>
          <w:sz w:val="20"/>
        </w:rPr>
        <w:t xml:space="preserve"> 10.3390/s23125632.</w:t>
      </w:r>
    </w:p>
    <w:p w14:paraId="120C5169" w14:textId="77777777" w:rsidR="00506707" w:rsidRDefault="00430EB6">
      <w:pPr>
        <w:spacing w:before="37" w:line="189" w:lineRule="auto"/>
        <w:ind w:left="508" w:right="184" w:hanging="360"/>
        <w:jc w:val="both"/>
        <w:rPr>
          <w:sz w:val="20"/>
        </w:rPr>
      </w:pPr>
      <w:r>
        <w:rPr>
          <w:sz w:val="20"/>
        </w:rPr>
        <w:t>[14]</w:t>
      </w:r>
      <w:r>
        <w:rPr>
          <w:spacing w:val="-13"/>
          <w:sz w:val="20"/>
        </w:rPr>
        <w:t xml:space="preserve"> </w:t>
      </w:r>
      <w:r>
        <w:rPr>
          <w:sz w:val="20"/>
        </w:rPr>
        <w:t xml:space="preserve">S. Odngam, P. Intacharoen, N. Tanman, and C. Sumpavakup, “The design of distance-warning and brake pressure control systems incorporating LiDAR technology for autonomous vehicles,” </w:t>
      </w:r>
      <w:r>
        <w:rPr>
          <w:i/>
          <w:sz w:val="20"/>
        </w:rPr>
        <w:t>World Electric Vehicle Journal</w:t>
      </w:r>
      <w:r>
        <w:rPr>
          <w:sz w:val="20"/>
        </w:rPr>
        <w:t xml:space="preserve">, vol. 15, no. 12, p. 576, 2024, doi: </w:t>
      </w:r>
      <w:r>
        <w:rPr>
          <w:spacing w:val="-2"/>
          <w:sz w:val="20"/>
        </w:rPr>
        <w:t>10.3390/wevj15120576.</w:t>
      </w:r>
    </w:p>
    <w:p w14:paraId="7D9BE708" w14:textId="77777777" w:rsidR="00506707" w:rsidRDefault="00430EB6">
      <w:pPr>
        <w:spacing w:before="38" w:line="189" w:lineRule="auto"/>
        <w:ind w:left="508" w:right="185" w:hanging="360"/>
        <w:jc w:val="both"/>
        <w:rPr>
          <w:sz w:val="20"/>
        </w:rPr>
      </w:pPr>
      <w:r>
        <w:rPr>
          <w:sz w:val="20"/>
        </w:rPr>
        <w:t>[15]</w:t>
      </w:r>
      <w:r>
        <w:rPr>
          <w:spacing w:val="-13"/>
          <w:sz w:val="20"/>
        </w:rPr>
        <w:t xml:space="preserve"> </w:t>
      </w:r>
      <w:r>
        <w:rPr>
          <w:sz w:val="20"/>
        </w:rPr>
        <w:t>V.</w:t>
      </w:r>
      <w:r>
        <w:rPr>
          <w:spacing w:val="-11"/>
          <w:sz w:val="20"/>
        </w:rPr>
        <w:t xml:space="preserve"> </w:t>
      </w:r>
      <w:r>
        <w:rPr>
          <w:sz w:val="20"/>
        </w:rPr>
        <w:t>K. A. R. Kumar, S. Subramanian,</w:t>
      </w:r>
      <w:r>
        <w:rPr>
          <w:spacing w:val="-4"/>
          <w:sz w:val="20"/>
        </w:rPr>
        <w:t xml:space="preserve"> </w:t>
      </w:r>
      <w:r>
        <w:rPr>
          <w:sz w:val="20"/>
        </w:rPr>
        <w:t>and</w:t>
      </w:r>
      <w:r>
        <w:rPr>
          <w:spacing w:val="-2"/>
          <w:sz w:val="20"/>
        </w:rPr>
        <w:t xml:space="preserve"> </w:t>
      </w:r>
      <w:r>
        <w:rPr>
          <w:sz w:val="20"/>
        </w:rPr>
        <w:t xml:space="preserve">R. Rajamani, “Autonomous emergency braking of a heavy road vehicle using a low-density flash LiDAR,” </w:t>
      </w:r>
      <w:r>
        <w:rPr>
          <w:i/>
          <w:sz w:val="20"/>
        </w:rPr>
        <w:t>IEEE Transactions</w:t>
      </w:r>
      <w:r>
        <w:rPr>
          <w:i/>
          <w:spacing w:val="-6"/>
          <w:sz w:val="20"/>
        </w:rPr>
        <w:t xml:space="preserve"> </w:t>
      </w:r>
      <w:r>
        <w:rPr>
          <w:i/>
          <w:sz w:val="20"/>
        </w:rPr>
        <w:t>on</w:t>
      </w:r>
      <w:r>
        <w:rPr>
          <w:i/>
          <w:spacing w:val="-5"/>
          <w:sz w:val="20"/>
        </w:rPr>
        <w:t xml:space="preserve"> </w:t>
      </w:r>
      <w:r>
        <w:rPr>
          <w:i/>
          <w:sz w:val="20"/>
        </w:rPr>
        <w:t>Vehicular</w:t>
      </w:r>
      <w:r>
        <w:rPr>
          <w:i/>
          <w:spacing w:val="-10"/>
          <w:sz w:val="20"/>
        </w:rPr>
        <w:t xml:space="preserve"> </w:t>
      </w:r>
      <w:r>
        <w:rPr>
          <w:i/>
          <w:sz w:val="20"/>
        </w:rPr>
        <w:t>Technology</w:t>
      </w:r>
      <w:r>
        <w:rPr>
          <w:sz w:val="20"/>
        </w:rPr>
        <w:t>,</w:t>
      </w:r>
      <w:r>
        <w:rPr>
          <w:spacing w:val="-7"/>
          <w:sz w:val="20"/>
        </w:rPr>
        <w:t xml:space="preserve"> </w:t>
      </w:r>
      <w:r>
        <w:rPr>
          <w:sz w:val="20"/>
        </w:rPr>
        <w:t>vol.</w:t>
      </w:r>
      <w:r>
        <w:rPr>
          <w:spacing w:val="-3"/>
          <w:sz w:val="20"/>
        </w:rPr>
        <w:t xml:space="preserve"> </w:t>
      </w:r>
      <w:r>
        <w:rPr>
          <w:sz w:val="20"/>
        </w:rPr>
        <w:t>72,</w:t>
      </w:r>
      <w:r>
        <w:rPr>
          <w:spacing w:val="-11"/>
          <w:sz w:val="20"/>
        </w:rPr>
        <w:t xml:space="preserve"> </w:t>
      </w:r>
      <w:r>
        <w:rPr>
          <w:sz w:val="20"/>
        </w:rPr>
        <w:t>no.</w:t>
      </w:r>
      <w:r>
        <w:rPr>
          <w:spacing w:val="-3"/>
          <w:sz w:val="20"/>
        </w:rPr>
        <w:t xml:space="preserve"> </w:t>
      </w:r>
      <w:r>
        <w:rPr>
          <w:spacing w:val="-5"/>
          <w:sz w:val="20"/>
        </w:rPr>
        <w:t>11,</w:t>
      </w:r>
    </w:p>
    <w:p w14:paraId="60FB1F75" w14:textId="77777777" w:rsidR="00506707" w:rsidRDefault="00430EB6">
      <w:pPr>
        <w:spacing w:line="189" w:lineRule="auto"/>
        <w:ind w:left="508" w:right="187"/>
        <w:jc w:val="both"/>
        <w:rPr>
          <w:sz w:val="20"/>
        </w:rPr>
      </w:pPr>
      <w:r>
        <w:rPr>
          <w:sz w:val="20"/>
        </w:rPr>
        <w:t xml:space="preserve">pp. 14632–14645, Nov. 2023, doi: </w:t>
      </w:r>
      <w:r>
        <w:rPr>
          <w:spacing w:val="-2"/>
          <w:sz w:val="20"/>
        </w:rPr>
        <w:t>10.1109/TVT.2023.3314534.</w:t>
      </w:r>
    </w:p>
    <w:p w14:paraId="1CF2A798" w14:textId="77777777" w:rsidR="00506707" w:rsidRDefault="00506707">
      <w:pPr>
        <w:spacing w:line="189" w:lineRule="auto"/>
        <w:jc w:val="both"/>
        <w:rPr>
          <w:sz w:val="20"/>
        </w:rPr>
        <w:sectPr w:rsidR="00506707">
          <w:pgSz w:w="11910" w:h="16840"/>
          <w:pgMar w:top="960" w:right="708" w:bottom="960" w:left="850" w:header="0" w:footer="743" w:gutter="0"/>
          <w:cols w:num="2" w:space="720" w:equalWidth="0">
            <w:col w:w="4970" w:space="259"/>
            <w:col w:w="5123"/>
          </w:cols>
        </w:sectPr>
      </w:pPr>
    </w:p>
    <w:p w14:paraId="24142EC3" w14:textId="77777777" w:rsidR="00506707" w:rsidRDefault="00430EB6">
      <w:pPr>
        <w:spacing w:before="59"/>
        <w:ind w:left="950"/>
        <w:rPr>
          <w:b/>
          <w:sz w:val="28"/>
        </w:rPr>
      </w:pPr>
      <w:r>
        <w:rPr>
          <w:b/>
          <w:sz w:val="28"/>
        </w:rPr>
        <w:lastRenderedPageBreak/>
        <w:t>PLAGIARISM</w:t>
      </w:r>
      <w:r>
        <w:rPr>
          <w:b/>
          <w:spacing w:val="-7"/>
          <w:sz w:val="28"/>
        </w:rPr>
        <w:t xml:space="preserve"> </w:t>
      </w:r>
      <w:r>
        <w:rPr>
          <w:b/>
          <w:sz w:val="28"/>
        </w:rPr>
        <w:t>PROOF</w:t>
      </w:r>
      <w:r>
        <w:rPr>
          <w:b/>
          <w:spacing w:val="-6"/>
          <w:sz w:val="28"/>
        </w:rPr>
        <w:t xml:space="preserve"> </w:t>
      </w:r>
      <w:r>
        <w:rPr>
          <w:b/>
          <w:sz w:val="28"/>
        </w:rPr>
        <w:t>OF</w:t>
      </w:r>
      <w:r>
        <w:rPr>
          <w:b/>
          <w:spacing w:val="-6"/>
          <w:sz w:val="28"/>
        </w:rPr>
        <w:t xml:space="preserve"> </w:t>
      </w:r>
      <w:r>
        <w:rPr>
          <w:b/>
          <w:spacing w:val="-2"/>
          <w:sz w:val="28"/>
        </w:rPr>
        <w:t>REPORT</w:t>
      </w:r>
    </w:p>
    <w:p w14:paraId="3552BFB0" w14:textId="77777777" w:rsidR="00506707" w:rsidRDefault="00430EB6">
      <w:pPr>
        <w:pStyle w:val="BodyText"/>
        <w:spacing w:before="3"/>
        <w:rPr>
          <w:b/>
          <w:sz w:val="12"/>
        </w:rPr>
      </w:pPr>
      <w:r>
        <w:rPr>
          <w:b/>
          <w:noProof/>
          <w:sz w:val="12"/>
        </w:rPr>
        <w:drawing>
          <wp:anchor distT="0" distB="0" distL="0" distR="0" simplePos="0" relativeHeight="487603712" behindDoc="1" locked="0" layoutInCell="1" allowOverlap="1" wp14:anchorId="2BF9EDD3" wp14:editId="2E25917E">
            <wp:simplePos x="0" y="0"/>
            <wp:positionH relativeFrom="page">
              <wp:posOffset>1143000</wp:posOffset>
            </wp:positionH>
            <wp:positionV relativeFrom="paragraph">
              <wp:posOffset>105046</wp:posOffset>
            </wp:positionV>
            <wp:extent cx="5630720" cy="730805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5630720" cy="7308056"/>
                    </a:xfrm>
                    <a:prstGeom prst="rect">
                      <a:avLst/>
                    </a:prstGeom>
                  </pic:spPr>
                </pic:pic>
              </a:graphicData>
            </a:graphic>
          </wp:anchor>
        </w:drawing>
      </w:r>
    </w:p>
    <w:p w14:paraId="42909C67" w14:textId="77777777" w:rsidR="00506707" w:rsidRDefault="00506707">
      <w:pPr>
        <w:pStyle w:val="BodyText"/>
        <w:rPr>
          <w:b/>
          <w:sz w:val="12"/>
        </w:rPr>
        <w:sectPr w:rsidR="00506707">
          <w:footerReference w:type="default" r:id="rId35"/>
          <w:pgSz w:w="11910" w:h="16840"/>
          <w:pgMar w:top="1360" w:right="708" w:bottom="940" w:left="850" w:header="0" w:footer="755" w:gutter="0"/>
          <w:cols w:space="720"/>
        </w:sectPr>
      </w:pPr>
    </w:p>
    <w:p w14:paraId="40CCF09D" w14:textId="77777777" w:rsidR="00506707" w:rsidRDefault="00430EB6">
      <w:pPr>
        <w:spacing w:before="59"/>
        <w:ind w:left="950"/>
        <w:rPr>
          <w:b/>
          <w:sz w:val="28"/>
        </w:rPr>
      </w:pPr>
      <w:r>
        <w:rPr>
          <w:b/>
          <w:sz w:val="28"/>
        </w:rPr>
        <w:lastRenderedPageBreak/>
        <w:t>PLAGIARISM</w:t>
      </w:r>
      <w:r>
        <w:rPr>
          <w:b/>
          <w:spacing w:val="-7"/>
          <w:sz w:val="28"/>
        </w:rPr>
        <w:t xml:space="preserve"> </w:t>
      </w:r>
      <w:r>
        <w:rPr>
          <w:b/>
          <w:sz w:val="28"/>
        </w:rPr>
        <w:t>PROOF</w:t>
      </w:r>
      <w:r>
        <w:rPr>
          <w:b/>
          <w:spacing w:val="-6"/>
          <w:sz w:val="28"/>
        </w:rPr>
        <w:t xml:space="preserve"> </w:t>
      </w:r>
      <w:r>
        <w:rPr>
          <w:b/>
          <w:sz w:val="28"/>
        </w:rPr>
        <w:t>OF</w:t>
      </w:r>
      <w:r>
        <w:rPr>
          <w:b/>
          <w:spacing w:val="-6"/>
          <w:sz w:val="28"/>
        </w:rPr>
        <w:t xml:space="preserve"> </w:t>
      </w:r>
      <w:r>
        <w:rPr>
          <w:b/>
          <w:spacing w:val="-4"/>
          <w:sz w:val="28"/>
        </w:rPr>
        <w:t>PAPER</w:t>
      </w:r>
    </w:p>
    <w:p w14:paraId="11377EAB" w14:textId="77777777" w:rsidR="00506707" w:rsidRDefault="00430EB6">
      <w:pPr>
        <w:pStyle w:val="BodyText"/>
        <w:spacing w:before="3"/>
        <w:rPr>
          <w:b/>
          <w:sz w:val="12"/>
        </w:rPr>
      </w:pPr>
      <w:r>
        <w:rPr>
          <w:b/>
          <w:noProof/>
          <w:sz w:val="12"/>
        </w:rPr>
        <w:drawing>
          <wp:anchor distT="0" distB="0" distL="0" distR="0" simplePos="0" relativeHeight="487604224" behindDoc="1" locked="0" layoutInCell="1" allowOverlap="1" wp14:anchorId="724B6071" wp14:editId="50BFCECE">
            <wp:simplePos x="0" y="0"/>
            <wp:positionH relativeFrom="page">
              <wp:posOffset>1143000</wp:posOffset>
            </wp:positionH>
            <wp:positionV relativeFrom="paragraph">
              <wp:posOffset>105046</wp:posOffset>
            </wp:positionV>
            <wp:extent cx="5619921" cy="655796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6" cstate="print"/>
                    <a:stretch>
                      <a:fillRect/>
                    </a:stretch>
                  </pic:blipFill>
                  <pic:spPr>
                    <a:xfrm>
                      <a:off x="0" y="0"/>
                      <a:ext cx="5619921" cy="6557962"/>
                    </a:xfrm>
                    <a:prstGeom prst="rect">
                      <a:avLst/>
                    </a:prstGeom>
                  </pic:spPr>
                </pic:pic>
              </a:graphicData>
            </a:graphic>
          </wp:anchor>
        </w:drawing>
      </w:r>
    </w:p>
    <w:p w14:paraId="1903327A" w14:textId="77777777" w:rsidR="00506707" w:rsidRDefault="00506707">
      <w:pPr>
        <w:pStyle w:val="BodyText"/>
        <w:rPr>
          <w:b/>
          <w:sz w:val="12"/>
        </w:rPr>
        <w:sectPr w:rsidR="00506707">
          <w:pgSz w:w="11910" w:h="16840"/>
          <w:pgMar w:top="1360" w:right="708" w:bottom="940" w:left="850" w:header="0" w:footer="755" w:gutter="0"/>
          <w:cols w:space="720"/>
        </w:sectPr>
      </w:pPr>
    </w:p>
    <w:p w14:paraId="2AB42952" w14:textId="77777777" w:rsidR="00506707" w:rsidRDefault="00430EB6">
      <w:pPr>
        <w:spacing w:before="59"/>
        <w:ind w:left="950"/>
        <w:rPr>
          <w:b/>
          <w:sz w:val="28"/>
        </w:rPr>
      </w:pPr>
      <w:r>
        <w:rPr>
          <w:b/>
          <w:sz w:val="28"/>
        </w:rPr>
        <w:lastRenderedPageBreak/>
        <w:t>SUBMISSION</w:t>
      </w:r>
      <w:r>
        <w:rPr>
          <w:b/>
          <w:spacing w:val="-8"/>
          <w:sz w:val="28"/>
        </w:rPr>
        <w:t xml:space="preserve"> </w:t>
      </w:r>
      <w:r>
        <w:rPr>
          <w:b/>
          <w:sz w:val="28"/>
        </w:rPr>
        <w:t>PROOF</w:t>
      </w:r>
      <w:r>
        <w:rPr>
          <w:b/>
          <w:spacing w:val="-7"/>
          <w:sz w:val="28"/>
        </w:rPr>
        <w:t xml:space="preserve"> </w:t>
      </w:r>
      <w:r>
        <w:rPr>
          <w:b/>
          <w:sz w:val="28"/>
        </w:rPr>
        <w:t>OF</w:t>
      </w:r>
      <w:r>
        <w:rPr>
          <w:b/>
          <w:spacing w:val="-6"/>
          <w:sz w:val="28"/>
        </w:rPr>
        <w:t xml:space="preserve"> </w:t>
      </w:r>
      <w:r>
        <w:rPr>
          <w:b/>
          <w:spacing w:val="-4"/>
          <w:sz w:val="28"/>
        </w:rPr>
        <w:t>PAPER</w:t>
      </w:r>
    </w:p>
    <w:p w14:paraId="5CA1EEB4" w14:textId="77777777" w:rsidR="00506707" w:rsidRDefault="00430EB6">
      <w:pPr>
        <w:pStyle w:val="BodyText"/>
        <w:spacing w:before="3"/>
        <w:rPr>
          <w:b/>
          <w:sz w:val="12"/>
        </w:rPr>
      </w:pPr>
      <w:r>
        <w:rPr>
          <w:b/>
          <w:noProof/>
          <w:sz w:val="12"/>
        </w:rPr>
        <w:drawing>
          <wp:anchor distT="0" distB="0" distL="0" distR="0" simplePos="0" relativeHeight="487604736" behindDoc="1" locked="0" layoutInCell="1" allowOverlap="1" wp14:anchorId="696D8322" wp14:editId="294CA870">
            <wp:simplePos x="0" y="0"/>
            <wp:positionH relativeFrom="page">
              <wp:posOffset>1143000</wp:posOffset>
            </wp:positionH>
            <wp:positionV relativeFrom="paragraph">
              <wp:posOffset>105046</wp:posOffset>
            </wp:positionV>
            <wp:extent cx="5852036" cy="374075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7" cstate="print"/>
                    <a:stretch>
                      <a:fillRect/>
                    </a:stretch>
                  </pic:blipFill>
                  <pic:spPr>
                    <a:xfrm>
                      <a:off x="0" y="0"/>
                      <a:ext cx="5852036" cy="3740753"/>
                    </a:xfrm>
                    <a:prstGeom prst="rect">
                      <a:avLst/>
                    </a:prstGeom>
                  </pic:spPr>
                </pic:pic>
              </a:graphicData>
            </a:graphic>
          </wp:anchor>
        </w:drawing>
      </w:r>
    </w:p>
    <w:sectPr w:rsidR="00506707">
      <w:pgSz w:w="11910" w:h="16840"/>
      <w:pgMar w:top="1360" w:right="708" w:bottom="940" w:left="850" w:header="0"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1DC4" w14:textId="77777777" w:rsidR="003A3E0C" w:rsidRDefault="003A3E0C">
      <w:r>
        <w:separator/>
      </w:r>
    </w:p>
  </w:endnote>
  <w:endnote w:type="continuationSeparator" w:id="0">
    <w:p w14:paraId="09EC3305" w14:textId="77777777" w:rsidR="003A3E0C" w:rsidRDefault="003A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6857" w14:textId="77777777" w:rsidR="00506707" w:rsidRDefault="00430EB6">
    <w:pPr>
      <w:pStyle w:val="BodyText"/>
      <w:spacing w:line="14" w:lineRule="auto"/>
      <w:rPr>
        <w:sz w:val="20"/>
      </w:rPr>
    </w:pPr>
    <w:r>
      <w:rPr>
        <w:noProof/>
        <w:sz w:val="20"/>
      </w:rPr>
      <mc:AlternateContent>
        <mc:Choice Requires="wps">
          <w:drawing>
            <wp:anchor distT="0" distB="0" distL="0" distR="0" simplePos="0" relativeHeight="486042112" behindDoc="1" locked="0" layoutInCell="1" allowOverlap="1" wp14:anchorId="6FFC871F" wp14:editId="45D89F88">
              <wp:simplePos x="0" y="0"/>
              <wp:positionH relativeFrom="page">
                <wp:posOffset>3789679</wp:posOffset>
              </wp:positionH>
              <wp:positionV relativeFrom="page">
                <wp:posOffset>10073158</wp:posOffset>
              </wp:positionV>
              <wp:extent cx="2108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80975"/>
                      </a:xfrm>
                      <a:prstGeom prst="rect">
                        <a:avLst/>
                      </a:prstGeom>
                    </wps:spPr>
                    <wps:txbx>
                      <w:txbxContent>
                        <w:p w14:paraId="39DA2D7F" w14:textId="77777777" w:rsidR="00506707" w:rsidRDefault="00430EB6">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FFC871F" id="_x0000_t202" coordsize="21600,21600" o:spt="202" path="m,l,21600r21600,l21600,xe">
              <v:stroke joinstyle="miter"/>
              <v:path gradientshapeok="t" o:connecttype="rect"/>
            </v:shapetype>
            <v:shape id="Textbox 1" o:spid="_x0000_s1042" type="#_x0000_t202" style="position:absolute;margin-left:298.4pt;margin-top:793.15pt;width:16.6pt;height:14.25pt;z-index:-1727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" filled="f" stroked="f">
              <v:textbox inset="0,0,0,0">
                <w:txbxContent>
                  <w:p w14:paraId="39DA2D7F" w14:textId="77777777" w:rsidR="00506707" w:rsidRDefault="00430EB6">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6AAB" w14:textId="77777777" w:rsidR="00506707" w:rsidRDefault="00430EB6">
    <w:pPr>
      <w:pStyle w:val="BodyText"/>
      <w:spacing w:line="14" w:lineRule="auto"/>
      <w:rPr>
        <w:sz w:val="20"/>
      </w:rPr>
    </w:pPr>
    <w:r>
      <w:rPr>
        <w:noProof/>
        <w:sz w:val="20"/>
      </w:rPr>
      <mc:AlternateContent>
        <mc:Choice Requires="wps">
          <w:drawing>
            <wp:anchor distT="0" distB="0" distL="0" distR="0" simplePos="0" relativeHeight="486042624" behindDoc="1" locked="0" layoutInCell="1" allowOverlap="1" wp14:anchorId="226CF435" wp14:editId="48E159E3">
              <wp:simplePos x="0" y="0"/>
              <wp:positionH relativeFrom="page">
                <wp:posOffset>3698240</wp:posOffset>
              </wp:positionH>
              <wp:positionV relativeFrom="page">
                <wp:posOffset>10067062</wp:posOffset>
              </wp:positionV>
              <wp:extent cx="165735"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1610"/>
                      </a:xfrm>
                      <a:prstGeom prst="rect">
                        <a:avLst/>
                      </a:prstGeom>
                    </wps:spPr>
                    <wps:txbx>
                      <w:txbxContent>
                        <w:p w14:paraId="3FC827A1" w14:textId="77777777" w:rsidR="00506707" w:rsidRDefault="00430EB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26CF435" id="_x0000_t202" coordsize="21600,21600" o:spt="202" path="m,l,21600r21600,l21600,xe">
              <v:stroke joinstyle="miter"/>
              <v:path gradientshapeok="t" o:connecttype="rect"/>
            </v:shapetype>
            <v:shape id="Textbox 3" o:spid="_x0000_s1043" type="#_x0000_t202" style="position:absolute;margin-left:291.2pt;margin-top:792.7pt;width:13.05pt;height:14.3pt;z-index:-1727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" filled="f" stroked="f">
              <v:textbox inset="0,0,0,0">
                <w:txbxContent>
                  <w:p w14:paraId="3FC827A1" w14:textId="77777777" w:rsidR="00506707" w:rsidRDefault="00430EB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0FD1" w14:textId="77777777" w:rsidR="00506707" w:rsidRDefault="00430EB6">
    <w:pPr>
      <w:pStyle w:val="BodyText"/>
      <w:spacing w:line="14" w:lineRule="auto"/>
      <w:rPr>
        <w:sz w:val="20"/>
      </w:rPr>
    </w:pPr>
    <w:r>
      <w:rPr>
        <w:noProof/>
        <w:sz w:val="20"/>
      </w:rPr>
      <mc:AlternateContent>
        <mc:Choice Requires="wps">
          <w:drawing>
            <wp:anchor distT="0" distB="0" distL="0" distR="0" simplePos="0" relativeHeight="486043136" behindDoc="1" locked="0" layoutInCell="1" allowOverlap="1" wp14:anchorId="084241FE" wp14:editId="70EA6FA8">
              <wp:simplePos x="0" y="0"/>
              <wp:positionH relativeFrom="page">
                <wp:posOffset>3864864</wp:posOffset>
              </wp:positionH>
              <wp:positionV relativeFrom="page">
                <wp:posOffset>10073158</wp:posOffset>
              </wp:positionV>
              <wp:extent cx="229235"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39672B8" w14:textId="77777777" w:rsidR="00506707" w:rsidRDefault="00430EB6">
                          <w:pPr>
                            <w:spacing w:before="11"/>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084241FE" id="_x0000_t202" coordsize="21600,21600" o:spt="202" path="m,l,21600r21600,l21600,xe">
              <v:stroke joinstyle="miter"/>
              <v:path gradientshapeok="t" o:connecttype="rect"/>
            </v:shapetype>
            <v:shape id="Textbox 38" o:spid="_x0000_s1044" type="#_x0000_t202" style="position:absolute;margin-left:304.3pt;margin-top:793.15pt;width:18.05pt;height:14.25pt;z-index:-1727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" filled="f" stroked="f">
              <v:textbox inset="0,0,0,0">
                <w:txbxContent>
                  <w:p w14:paraId="639672B8" w14:textId="77777777" w:rsidR="00506707" w:rsidRDefault="00430EB6">
                    <w:pPr>
                      <w:spacing w:before="11"/>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7BF2D" w14:textId="77777777" w:rsidR="003A3E0C" w:rsidRDefault="003A3E0C">
      <w:r>
        <w:separator/>
      </w:r>
    </w:p>
  </w:footnote>
  <w:footnote w:type="continuationSeparator" w:id="0">
    <w:p w14:paraId="082A48D1" w14:textId="77777777" w:rsidR="003A3E0C" w:rsidRDefault="003A3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0F40"/>
    <w:multiLevelType w:val="multilevel"/>
    <w:tmpl w:val="8B908984"/>
    <w:lvl w:ilvl="0">
      <w:start w:val="4"/>
      <w:numFmt w:val="decimal"/>
      <w:lvlText w:val="%1"/>
      <w:lvlJc w:val="left"/>
      <w:pPr>
        <w:ind w:left="465" w:hanging="423"/>
      </w:pPr>
      <w:rPr>
        <w:rFonts w:hint="default"/>
        <w:lang w:val="en-US" w:eastAsia="en-US" w:bidi="ar-SA"/>
      </w:rPr>
    </w:lvl>
    <w:lvl w:ilvl="1">
      <w:start w:val="1"/>
      <w:numFmt w:val="decimal"/>
      <w:lvlText w:val="%1.%2"/>
      <w:lvlJc w:val="left"/>
      <w:pPr>
        <w:ind w:left="46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76"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3156" w:hanging="360"/>
      </w:pPr>
      <w:rPr>
        <w:rFonts w:hint="default"/>
        <w:lang w:val="en-US" w:eastAsia="en-US" w:bidi="ar-SA"/>
      </w:rPr>
    </w:lvl>
    <w:lvl w:ilvl="5">
      <w:numFmt w:val="bullet"/>
      <w:lvlText w:val="•"/>
      <w:lvlJc w:val="left"/>
      <w:pPr>
        <w:ind w:left="4354" w:hanging="360"/>
      </w:pPr>
      <w:rPr>
        <w:rFonts w:hint="default"/>
        <w:lang w:val="en-US" w:eastAsia="en-US" w:bidi="ar-SA"/>
      </w:rPr>
    </w:lvl>
    <w:lvl w:ilvl="6">
      <w:numFmt w:val="bullet"/>
      <w:lvlText w:val="•"/>
      <w:lvlJc w:val="left"/>
      <w:pPr>
        <w:ind w:left="5553" w:hanging="360"/>
      </w:pPr>
      <w:rPr>
        <w:rFonts w:hint="default"/>
        <w:lang w:val="en-US" w:eastAsia="en-US" w:bidi="ar-SA"/>
      </w:rPr>
    </w:lvl>
    <w:lvl w:ilvl="7">
      <w:numFmt w:val="bullet"/>
      <w:lvlText w:val="•"/>
      <w:lvlJc w:val="left"/>
      <w:pPr>
        <w:ind w:left="6751" w:hanging="360"/>
      </w:pPr>
      <w:rPr>
        <w:rFonts w:hint="default"/>
        <w:lang w:val="en-US" w:eastAsia="en-US" w:bidi="ar-SA"/>
      </w:rPr>
    </w:lvl>
    <w:lvl w:ilvl="8">
      <w:numFmt w:val="bullet"/>
      <w:lvlText w:val="•"/>
      <w:lvlJc w:val="left"/>
      <w:pPr>
        <w:ind w:left="7949" w:hanging="360"/>
      </w:pPr>
      <w:rPr>
        <w:rFonts w:hint="default"/>
        <w:lang w:val="en-US" w:eastAsia="en-US" w:bidi="ar-SA"/>
      </w:rPr>
    </w:lvl>
  </w:abstractNum>
  <w:abstractNum w:abstractNumId="1" w15:restartNumberingAfterBreak="0">
    <w:nsid w:val="0EEA6C50"/>
    <w:multiLevelType w:val="hybridMultilevel"/>
    <w:tmpl w:val="0AE436DE"/>
    <w:lvl w:ilvl="0" w:tplc="3398B1BE">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318875BE">
      <w:numFmt w:val="bullet"/>
      <w:lvlText w:val="•"/>
      <w:lvlJc w:val="left"/>
      <w:pPr>
        <w:ind w:left="1718" w:hanging="360"/>
      </w:pPr>
      <w:rPr>
        <w:rFonts w:hint="default"/>
        <w:lang w:val="en-US" w:eastAsia="en-US" w:bidi="ar-SA"/>
      </w:rPr>
    </w:lvl>
    <w:lvl w:ilvl="2" w:tplc="65866490">
      <w:numFmt w:val="bullet"/>
      <w:lvlText w:val="•"/>
      <w:lvlJc w:val="left"/>
      <w:pPr>
        <w:ind w:left="2677" w:hanging="360"/>
      </w:pPr>
      <w:rPr>
        <w:rFonts w:hint="default"/>
        <w:lang w:val="en-US" w:eastAsia="en-US" w:bidi="ar-SA"/>
      </w:rPr>
    </w:lvl>
    <w:lvl w:ilvl="3" w:tplc="7AAED3EE">
      <w:numFmt w:val="bullet"/>
      <w:lvlText w:val="•"/>
      <w:lvlJc w:val="left"/>
      <w:pPr>
        <w:ind w:left="3635" w:hanging="360"/>
      </w:pPr>
      <w:rPr>
        <w:rFonts w:hint="default"/>
        <w:lang w:val="en-US" w:eastAsia="en-US" w:bidi="ar-SA"/>
      </w:rPr>
    </w:lvl>
    <w:lvl w:ilvl="4" w:tplc="E4589902">
      <w:numFmt w:val="bullet"/>
      <w:lvlText w:val="•"/>
      <w:lvlJc w:val="left"/>
      <w:pPr>
        <w:ind w:left="4594" w:hanging="360"/>
      </w:pPr>
      <w:rPr>
        <w:rFonts w:hint="default"/>
        <w:lang w:val="en-US" w:eastAsia="en-US" w:bidi="ar-SA"/>
      </w:rPr>
    </w:lvl>
    <w:lvl w:ilvl="5" w:tplc="727C8410">
      <w:numFmt w:val="bullet"/>
      <w:lvlText w:val="•"/>
      <w:lvlJc w:val="left"/>
      <w:pPr>
        <w:ind w:left="5553" w:hanging="360"/>
      </w:pPr>
      <w:rPr>
        <w:rFonts w:hint="default"/>
        <w:lang w:val="en-US" w:eastAsia="en-US" w:bidi="ar-SA"/>
      </w:rPr>
    </w:lvl>
    <w:lvl w:ilvl="6" w:tplc="C0DAF650">
      <w:numFmt w:val="bullet"/>
      <w:lvlText w:val="•"/>
      <w:lvlJc w:val="left"/>
      <w:pPr>
        <w:ind w:left="6511" w:hanging="360"/>
      </w:pPr>
      <w:rPr>
        <w:rFonts w:hint="default"/>
        <w:lang w:val="en-US" w:eastAsia="en-US" w:bidi="ar-SA"/>
      </w:rPr>
    </w:lvl>
    <w:lvl w:ilvl="7" w:tplc="E2EAB6DA">
      <w:numFmt w:val="bullet"/>
      <w:lvlText w:val="•"/>
      <w:lvlJc w:val="left"/>
      <w:pPr>
        <w:ind w:left="7470" w:hanging="360"/>
      </w:pPr>
      <w:rPr>
        <w:rFonts w:hint="default"/>
        <w:lang w:val="en-US" w:eastAsia="en-US" w:bidi="ar-SA"/>
      </w:rPr>
    </w:lvl>
    <w:lvl w:ilvl="8" w:tplc="7B840E7E">
      <w:numFmt w:val="bullet"/>
      <w:lvlText w:val="•"/>
      <w:lvlJc w:val="left"/>
      <w:pPr>
        <w:ind w:left="8428" w:hanging="360"/>
      </w:pPr>
      <w:rPr>
        <w:rFonts w:hint="default"/>
        <w:lang w:val="en-US" w:eastAsia="en-US" w:bidi="ar-SA"/>
      </w:rPr>
    </w:lvl>
  </w:abstractNum>
  <w:abstractNum w:abstractNumId="2" w15:restartNumberingAfterBreak="0">
    <w:nsid w:val="0F171ABF"/>
    <w:multiLevelType w:val="multilevel"/>
    <w:tmpl w:val="6C5A21AE"/>
    <w:lvl w:ilvl="0">
      <w:start w:val="1"/>
      <w:numFmt w:val="decimal"/>
      <w:lvlText w:val="%1"/>
      <w:lvlJc w:val="left"/>
      <w:pPr>
        <w:ind w:left="403" w:hanging="360"/>
      </w:pPr>
      <w:rPr>
        <w:rFonts w:hint="default"/>
        <w:lang w:val="en-US" w:eastAsia="en-US" w:bidi="ar-SA"/>
      </w:rPr>
    </w:lvl>
    <w:lvl w:ilvl="1">
      <w:start w:val="1"/>
      <w:numFmt w:val="decimal"/>
      <w:lvlText w:val="%1.%2"/>
      <w:lvlJc w:val="left"/>
      <w:pPr>
        <w:ind w:left="403" w:hanging="36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036" w:hanging="634"/>
        <w:jc w:val="righ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205" w:hanging="634"/>
      </w:pPr>
      <w:rPr>
        <w:rFonts w:hint="default"/>
        <w:lang w:val="en-US" w:eastAsia="en-US" w:bidi="ar-SA"/>
      </w:rPr>
    </w:lvl>
    <w:lvl w:ilvl="4">
      <w:numFmt w:val="bullet"/>
      <w:lvlText w:val="•"/>
      <w:lvlJc w:val="left"/>
      <w:pPr>
        <w:ind w:left="1287" w:hanging="634"/>
      </w:pPr>
      <w:rPr>
        <w:rFonts w:hint="default"/>
        <w:lang w:val="en-US" w:eastAsia="en-US" w:bidi="ar-SA"/>
      </w:rPr>
    </w:lvl>
    <w:lvl w:ilvl="5">
      <w:numFmt w:val="bullet"/>
      <w:lvlText w:val="•"/>
      <w:lvlJc w:val="left"/>
      <w:pPr>
        <w:ind w:left="1370" w:hanging="634"/>
      </w:pPr>
      <w:rPr>
        <w:rFonts w:hint="default"/>
        <w:lang w:val="en-US" w:eastAsia="en-US" w:bidi="ar-SA"/>
      </w:rPr>
    </w:lvl>
    <w:lvl w:ilvl="6">
      <w:numFmt w:val="bullet"/>
      <w:lvlText w:val="•"/>
      <w:lvlJc w:val="left"/>
      <w:pPr>
        <w:ind w:left="1453" w:hanging="634"/>
      </w:pPr>
      <w:rPr>
        <w:rFonts w:hint="default"/>
        <w:lang w:val="en-US" w:eastAsia="en-US" w:bidi="ar-SA"/>
      </w:rPr>
    </w:lvl>
    <w:lvl w:ilvl="7">
      <w:numFmt w:val="bullet"/>
      <w:lvlText w:val="•"/>
      <w:lvlJc w:val="left"/>
      <w:pPr>
        <w:ind w:left="1535" w:hanging="634"/>
      </w:pPr>
      <w:rPr>
        <w:rFonts w:hint="default"/>
        <w:lang w:val="en-US" w:eastAsia="en-US" w:bidi="ar-SA"/>
      </w:rPr>
    </w:lvl>
    <w:lvl w:ilvl="8">
      <w:numFmt w:val="bullet"/>
      <w:lvlText w:val="•"/>
      <w:lvlJc w:val="left"/>
      <w:pPr>
        <w:ind w:left="1618" w:hanging="634"/>
      </w:pPr>
      <w:rPr>
        <w:rFonts w:hint="default"/>
        <w:lang w:val="en-US" w:eastAsia="en-US" w:bidi="ar-SA"/>
      </w:rPr>
    </w:lvl>
  </w:abstractNum>
  <w:abstractNum w:abstractNumId="3" w15:restartNumberingAfterBreak="0">
    <w:nsid w:val="10083529"/>
    <w:multiLevelType w:val="multilevel"/>
    <w:tmpl w:val="5DD65486"/>
    <w:lvl w:ilvl="0">
      <w:start w:val="2"/>
      <w:numFmt w:val="decimal"/>
      <w:lvlText w:val="%1"/>
      <w:lvlJc w:val="left"/>
      <w:pPr>
        <w:ind w:left="465" w:hanging="423"/>
      </w:pPr>
      <w:rPr>
        <w:rFonts w:hint="default"/>
        <w:lang w:val="en-US" w:eastAsia="en-US" w:bidi="ar-SA"/>
      </w:rPr>
    </w:lvl>
    <w:lvl w:ilvl="1">
      <w:start w:val="1"/>
      <w:numFmt w:val="decimal"/>
      <w:lvlText w:val="%1.%2"/>
      <w:lvlJc w:val="left"/>
      <w:pPr>
        <w:ind w:left="672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04"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938" w:hanging="634"/>
      </w:pPr>
      <w:rPr>
        <w:rFonts w:hint="default"/>
        <w:lang w:val="en-US" w:eastAsia="en-US" w:bidi="ar-SA"/>
      </w:rPr>
    </w:lvl>
    <w:lvl w:ilvl="4">
      <w:numFmt w:val="bullet"/>
      <w:lvlText w:val="•"/>
      <w:lvlJc w:val="left"/>
      <w:pPr>
        <w:ind w:left="1068" w:hanging="634"/>
      </w:pPr>
      <w:rPr>
        <w:rFonts w:hint="default"/>
        <w:lang w:val="en-US" w:eastAsia="en-US" w:bidi="ar-SA"/>
      </w:rPr>
    </w:lvl>
    <w:lvl w:ilvl="5">
      <w:numFmt w:val="bullet"/>
      <w:lvlText w:val="•"/>
      <w:lvlJc w:val="left"/>
      <w:pPr>
        <w:ind w:left="1197" w:hanging="634"/>
      </w:pPr>
      <w:rPr>
        <w:rFonts w:hint="default"/>
        <w:lang w:val="en-US" w:eastAsia="en-US" w:bidi="ar-SA"/>
      </w:rPr>
    </w:lvl>
    <w:lvl w:ilvl="6">
      <w:numFmt w:val="bullet"/>
      <w:lvlText w:val="•"/>
      <w:lvlJc w:val="left"/>
      <w:pPr>
        <w:ind w:left="1327" w:hanging="634"/>
      </w:pPr>
      <w:rPr>
        <w:rFonts w:hint="default"/>
        <w:lang w:val="en-US" w:eastAsia="en-US" w:bidi="ar-SA"/>
      </w:rPr>
    </w:lvl>
    <w:lvl w:ilvl="7">
      <w:numFmt w:val="bullet"/>
      <w:lvlText w:val="•"/>
      <w:lvlJc w:val="left"/>
      <w:pPr>
        <w:ind w:left="1456" w:hanging="634"/>
      </w:pPr>
      <w:rPr>
        <w:rFonts w:hint="default"/>
        <w:lang w:val="en-US" w:eastAsia="en-US" w:bidi="ar-SA"/>
      </w:rPr>
    </w:lvl>
    <w:lvl w:ilvl="8">
      <w:numFmt w:val="bullet"/>
      <w:lvlText w:val="•"/>
      <w:lvlJc w:val="left"/>
      <w:pPr>
        <w:ind w:left="1586" w:hanging="634"/>
      </w:pPr>
      <w:rPr>
        <w:rFonts w:hint="default"/>
        <w:lang w:val="en-US" w:eastAsia="en-US" w:bidi="ar-SA"/>
      </w:rPr>
    </w:lvl>
  </w:abstractNum>
  <w:abstractNum w:abstractNumId="4" w15:restartNumberingAfterBreak="0">
    <w:nsid w:val="1FA5271F"/>
    <w:multiLevelType w:val="hybridMultilevel"/>
    <w:tmpl w:val="051EB8CA"/>
    <w:lvl w:ilvl="0" w:tplc="A5BC887C">
      <w:start w:val="1"/>
      <w:numFmt w:val="decimal"/>
      <w:lvlText w:val="[%1]"/>
      <w:lvlJc w:val="left"/>
      <w:pPr>
        <w:ind w:left="43"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7E50354A">
      <w:numFmt w:val="bullet"/>
      <w:lvlText w:val="•"/>
      <w:lvlJc w:val="left"/>
      <w:pPr>
        <w:ind w:left="1070" w:hanging="345"/>
      </w:pPr>
      <w:rPr>
        <w:rFonts w:hint="default"/>
        <w:lang w:val="en-US" w:eastAsia="en-US" w:bidi="ar-SA"/>
      </w:rPr>
    </w:lvl>
    <w:lvl w:ilvl="2" w:tplc="E12A9CD8">
      <w:numFmt w:val="bullet"/>
      <w:lvlText w:val="•"/>
      <w:lvlJc w:val="left"/>
      <w:pPr>
        <w:ind w:left="2101" w:hanging="345"/>
      </w:pPr>
      <w:rPr>
        <w:rFonts w:hint="default"/>
        <w:lang w:val="en-US" w:eastAsia="en-US" w:bidi="ar-SA"/>
      </w:rPr>
    </w:lvl>
    <w:lvl w:ilvl="3" w:tplc="9BE0595C">
      <w:numFmt w:val="bullet"/>
      <w:lvlText w:val="•"/>
      <w:lvlJc w:val="left"/>
      <w:pPr>
        <w:ind w:left="3131" w:hanging="345"/>
      </w:pPr>
      <w:rPr>
        <w:rFonts w:hint="default"/>
        <w:lang w:val="en-US" w:eastAsia="en-US" w:bidi="ar-SA"/>
      </w:rPr>
    </w:lvl>
    <w:lvl w:ilvl="4" w:tplc="73482AFC">
      <w:numFmt w:val="bullet"/>
      <w:lvlText w:val="•"/>
      <w:lvlJc w:val="left"/>
      <w:pPr>
        <w:ind w:left="4162" w:hanging="345"/>
      </w:pPr>
      <w:rPr>
        <w:rFonts w:hint="default"/>
        <w:lang w:val="en-US" w:eastAsia="en-US" w:bidi="ar-SA"/>
      </w:rPr>
    </w:lvl>
    <w:lvl w:ilvl="5" w:tplc="7ED665C6">
      <w:numFmt w:val="bullet"/>
      <w:lvlText w:val="•"/>
      <w:lvlJc w:val="left"/>
      <w:pPr>
        <w:ind w:left="5193" w:hanging="345"/>
      </w:pPr>
      <w:rPr>
        <w:rFonts w:hint="default"/>
        <w:lang w:val="en-US" w:eastAsia="en-US" w:bidi="ar-SA"/>
      </w:rPr>
    </w:lvl>
    <w:lvl w:ilvl="6" w:tplc="BF247E28">
      <w:numFmt w:val="bullet"/>
      <w:lvlText w:val="•"/>
      <w:lvlJc w:val="left"/>
      <w:pPr>
        <w:ind w:left="6223" w:hanging="345"/>
      </w:pPr>
      <w:rPr>
        <w:rFonts w:hint="default"/>
        <w:lang w:val="en-US" w:eastAsia="en-US" w:bidi="ar-SA"/>
      </w:rPr>
    </w:lvl>
    <w:lvl w:ilvl="7" w:tplc="4872D030">
      <w:numFmt w:val="bullet"/>
      <w:lvlText w:val="•"/>
      <w:lvlJc w:val="left"/>
      <w:pPr>
        <w:ind w:left="7254" w:hanging="345"/>
      </w:pPr>
      <w:rPr>
        <w:rFonts w:hint="default"/>
        <w:lang w:val="en-US" w:eastAsia="en-US" w:bidi="ar-SA"/>
      </w:rPr>
    </w:lvl>
    <w:lvl w:ilvl="8" w:tplc="736A14E8">
      <w:numFmt w:val="bullet"/>
      <w:lvlText w:val="•"/>
      <w:lvlJc w:val="left"/>
      <w:pPr>
        <w:ind w:left="8284" w:hanging="345"/>
      </w:pPr>
      <w:rPr>
        <w:rFonts w:hint="default"/>
        <w:lang w:val="en-US" w:eastAsia="en-US" w:bidi="ar-SA"/>
      </w:rPr>
    </w:lvl>
  </w:abstractNum>
  <w:abstractNum w:abstractNumId="5" w15:restartNumberingAfterBreak="0">
    <w:nsid w:val="27EA6386"/>
    <w:multiLevelType w:val="hybridMultilevel"/>
    <w:tmpl w:val="A914D5E0"/>
    <w:lvl w:ilvl="0" w:tplc="9DA06EA2">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B5121A86">
      <w:numFmt w:val="bullet"/>
      <w:lvlText w:val="•"/>
      <w:lvlJc w:val="left"/>
      <w:pPr>
        <w:ind w:left="1718" w:hanging="360"/>
      </w:pPr>
      <w:rPr>
        <w:rFonts w:hint="default"/>
        <w:lang w:val="en-US" w:eastAsia="en-US" w:bidi="ar-SA"/>
      </w:rPr>
    </w:lvl>
    <w:lvl w:ilvl="2" w:tplc="FDFE8E76">
      <w:numFmt w:val="bullet"/>
      <w:lvlText w:val="•"/>
      <w:lvlJc w:val="left"/>
      <w:pPr>
        <w:ind w:left="2677" w:hanging="360"/>
      </w:pPr>
      <w:rPr>
        <w:rFonts w:hint="default"/>
        <w:lang w:val="en-US" w:eastAsia="en-US" w:bidi="ar-SA"/>
      </w:rPr>
    </w:lvl>
    <w:lvl w:ilvl="3" w:tplc="D83E52D4">
      <w:numFmt w:val="bullet"/>
      <w:lvlText w:val="•"/>
      <w:lvlJc w:val="left"/>
      <w:pPr>
        <w:ind w:left="3635" w:hanging="360"/>
      </w:pPr>
      <w:rPr>
        <w:rFonts w:hint="default"/>
        <w:lang w:val="en-US" w:eastAsia="en-US" w:bidi="ar-SA"/>
      </w:rPr>
    </w:lvl>
    <w:lvl w:ilvl="4" w:tplc="1F4C326C">
      <w:numFmt w:val="bullet"/>
      <w:lvlText w:val="•"/>
      <w:lvlJc w:val="left"/>
      <w:pPr>
        <w:ind w:left="4594" w:hanging="360"/>
      </w:pPr>
      <w:rPr>
        <w:rFonts w:hint="default"/>
        <w:lang w:val="en-US" w:eastAsia="en-US" w:bidi="ar-SA"/>
      </w:rPr>
    </w:lvl>
    <w:lvl w:ilvl="5" w:tplc="B748EA12">
      <w:numFmt w:val="bullet"/>
      <w:lvlText w:val="•"/>
      <w:lvlJc w:val="left"/>
      <w:pPr>
        <w:ind w:left="5553" w:hanging="360"/>
      </w:pPr>
      <w:rPr>
        <w:rFonts w:hint="default"/>
        <w:lang w:val="en-US" w:eastAsia="en-US" w:bidi="ar-SA"/>
      </w:rPr>
    </w:lvl>
    <w:lvl w:ilvl="6" w:tplc="790425CA">
      <w:numFmt w:val="bullet"/>
      <w:lvlText w:val="•"/>
      <w:lvlJc w:val="left"/>
      <w:pPr>
        <w:ind w:left="6511" w:hanging="360"/>
      </w:pPr>
      <w:rPr>
        <w:rFonts w:hint="default"/>
        <w:lang w:val="en-US" w:eastAsia="en-US" w:bidi="ar-SA"/>
      </w:rPr>
    </w:lvl>
    <w:lvl w:ilvl="7" w:tplc="0A30196A">
      <w:numFmt w:val="bullet"/>
      <w:lvlText w:val="•"/>
      <w:lvlJc w:val="left"/>
      <w:pPr>
        <w:ind w:left="7470" w:hanging="360"/>
      </w:pPr>
      <w:rPr>
        <w:rFonts w:hint="default"/>
        <w:lang w:val="en-US" w:eastAsia="en-US" w:bidi="ar-SA"/>
      </w:rPr>
    </w:lvl>
    <w:lvl w:ilvl="8" w:tplc="5F34D298">
      <w:numFmt w:val="bullet"/>
      <w:lvlText w:val="•"/>
      <w:lvlJc w:val="left"/>
      <w:pPr>
        <w:ind w:left="8428" w:hanging="360"/>
      </w:pPr>
      <w:rPr>
        <w:rFonts w:hint="default"/>
        <w:lang w:val="en-US" w:eastAsia="en-US" w:bidi="ar-SA"/>
      </w:rPr>
    </w:lvl>
  </w:abstractNum>
  <w:abstractNum w:abstractNumId="6" w15:restartNumberingAfterBreak="0">
    <w:nsid w:val="3480410A"/>
    <w:multiLevelType w:val="hybridMultilevel"/>
    <w:tmpl w:val="D4008F20"/>
    <w:lvl w:ilvl="0" w:tplc="6A1041AE">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431ACC38">
      <w:numFmt w:val="bullet"/>
      <w:lvlText w:val="•"/>
      <w:lvlJc w:val="left"/>
      <w:pPr>
        <w:ind w:left="1718" w:hanging="360"/>
      </w:pPr>
      <w:rPr>
        <w:rFonts w:hint="default"/>
        <w:lang w:val="en-US" w:eastAsia="en-US" w:bidi="ar-SA"/>
      </w:rPr>
    </w:lvl>
    <w:lvl w:ilvl="2" w:tplc="F5AC5AE4">
      <w:numFmt w:val="bullet"/>
      <w:lvlText w:val="•"/>
      <w:lvlJc w:val="left"/>
      <w:pPr>
        <w:ind w:left="2677" w:hanging="360"/>
      </w:pPr>
      <w:rPr>
        <w:rFonts w:hint="default"/>
        <w:lang w:val="en-US" w:eastAsia="en-US" w:bidi="ar-SA"/>
      </w:rPr>
    </w:lvl>
    <w:lvl w:ilvl="3" w:tplc="457875A4">
      <w:numFmt w:val="bullet"/>
      <w:lvlText w:val="•"/>
      <w:lvlJc w:val="left"/>
      <w:pPr>
        <w:ind w:left="3635" w:hanging="360"/>
      </w:pPr>
      <w:rPr>
        <w:rFonts w:hint="default"/>
        <w:lang w:val="en-US" w:eastAsia="en-US" w:bidi="ar-SA"/>
      </w:rPr>
    </w:lvl>
    <w:lvl w:ilvl="4" w:tplc="AACE2C16">
      <w:numFmt w:val="bullet"/>
      <w:lvlText w:val="•"/>
      <w:lvlJc w:val="left"/>
      <w:pPr>
        <w:ind w:left="4594" w:hanging="360"/>
      </w:pPr>
      <w:rPr>
        <w:rFonts w:hint="default"/>
        <w:lang w:val="en-US" w:eastAsia="en-US" w:bidi="ar-SA"/>
      </w:rPr>
    </w:lvl>
    <w:lvl w:ilvl="5" w:tplc="CEB6DC66">
      <w:numFmt w:val="bullet"/>
      <w:lvlText w:val="•"/>
      <w:lvlJc w:val="left"/>
      <w:pPr>
        <w:ind w:left="5553" w:hanging="360"/>
      </w:pPr>
      <w:rPr>
        <w:rFonts w:hint="default"/>
        <w:lang w:val="en-US" w:eastAsia="en-US" w:bidi="ar-SA"/>
      </w:rPr>
    </w:lvl>
    <w:lvl w:ilvl="6" w:tplc="EE3C123A">
      <w:numFmt w:val="bullet"/>
      <w:lvlText w:val="•"/>
      <w:lvlJc w:val="left"/>
      <w:pPr>
        <w:ind w:left="6511" w:hanging="360"/>
      </w:pPr>
      <w:rPr>
        <w:rFonts w:hint="default"/>
        <w:lang w:val="en-US" w:eastAsia="en-US" w:bidi="ar-SA"/>
      </w:rPr>
    </w:lvl>
    <w:lvl w:ilvl="7" w:tplc="BF2C776E">
      <w:numFmt w:val="bullet"/>
      <w:lvlText w:val="•"/>
      <w:lvlJc w:val="left"/>
      <w:pPr>
        <w:ind w:left="7470" w:hanging="360"/>
      </w:pPr>
      <w:rPr>
        <w:rFonts w:hint="default"/>
        <w:lang w:val="en-US" w:eastAsia="en-US" w:bidi="ar-SA"/>
      </w:rPr>
    </w:lvl>
    <w:lvl w:ilvl="8" w:tplc="489863FE">
      <w:numFmt w:val="bullet"/>
      <w:lvlText w:val="•"/>
      <w:lvlJc w:val="left"/>
      <w:pPr>
        <w:ind w:left="8428" w:hanging="360"/>
      </w:pPr>
      <w:rPr>
        <w:rFonts w:hint="default"/>
        <w:lang w:val="en-US" w:eastAsia="en-US" w:bidi="ar-SA"/>
      </w:rPr>
    </w:lvl>
  </w:abstractNum>
  <w:abstractNum w:abstractNumId="7" w15:restartNumberingAfterBreak="0">
    <w:nsid w:val="36005CCF"/>
    <w:multiLevelType w:val="multilevel"/>
    <w:tmpl w:val="67AEE9AA"/>
    <w:lvl w:ilvl="0">
      <w:start w:val="2"/>
      <w:numFmt w:val="decimal"/>
      <w:lvlText w:val="%1"/>
      <w:lvlJc w:val="left"/>
      <w:pPr>
        <w:ind w:left="345" w:hanging="288"/>
      </w:pPr>
      <w:rPr>
        <w:rFonts w:hint="default"/>
        <w:lang w:val="en-US" w:eastAsia="en-US" w:bidi="ar-SA"/>
      </w:rPr>
    </w:lvl>
    <w:lvl w:ilvl="1">
      <w:start w:val="1"/>
      <w:numFmt w:val="decimal"/>
      <w:lvlText w:val="%1.%2"/>
      <w:lvlJc w:val="left"/>
      <w:pPr>
        <w:ind w:left="345" w:hanging="288"/>
      </w:pPr>
      <w:rPr>
        <w:rFonts w:hint="default"/>
        <w:spacing w:val="-3"/>
        <w:w w:val="98"/>
        <w:lang w:val="en-US" w:eastAsia="en-US" w:bidi="ar-SA"/>
      </w:rPr>
    </w:lvl>
    <w:lvl w:ilvl="2">
      <w:numFmt w:val="bullet"/>
      <w:lvlText w:val="•"/>
      <w:lvlJc w:val="left"/>
      <w:pPr>
        <w:ind w:left="1295" w:hanging="288"/>
      </w:pPr>
      <w:rPr>
        <w:rFonts w:hint="default"/>
        <w:lang w:val="en-US" w:eastAsia="en-US" w:bidi="ar-SA"/>
      </w:rPr>
    </w:lvl>
    <w:lvl w:ilvl="3">
      <w:numFmt w:val="bullet"/>
      <w:lvlText w:val="•"/>
      <w:lvlJc w:val="left"/>
      <w:pPr>
        <w:ind w:left="1773" w:hanging="288"/>
      </w:pPr>
      <w:rPr>
        <w:rFonts w:hint="default"/>
        <w:lang w:val="en-US" w:eastAsia="en-US" w:bidi="ar-SA"/>
      </w:rPr>
    </w:lvl>
    <w:lvl w:ilvl="4">
      <w:numFmt w:val="bullet"/>
      <w:lvlText w:val="•"/>
      <w:lvlJc w:val="left"/>
      <w:pPr>
        <w:ind w:left="2250" w:hanging="288"/>
      </w:pPr>
      <w:rPr>
        <w:rFonts w:hint="default"/>
        <w:lang w:val="en-US" w:eastAsia="en-US" w:bidi="ar-SA"/>
      </w:rPr>
    </w:lvl>
    <w:lvl w:ilvl="5">
      <w:numFmt w:val="bullet"/>
      <w:lvlText w:val="•"/>
      <w:lvlJc w:val="left"/>
      <w:pPr>
        <w:ind w:left="2728" w:hanging="288"/>
      </w:pPr>
      <w:rPr>
        <w:rFonts w:hint="default"/>
        <w:lang w:val="en-US" w:eastAsia="en-US" w:bidi="ar-SA"/>
      </w:rPr>
    </w:lvl>
    <w:lvl w:ilvl="6">
      <w:numFmt w:val="bullet"/>
      <w:lvlText w:val="•"/>
      <w:lvlJc w:val="left"/>
      <w:pPr>
        <w:ind w:left="3206" w:hanging="288"/>
      </w:pPr>
      <w:rPr>
        <w:rFonts w:hint="default"/>
        <w:lang w:val="en-US" w:eastAsia="en-US" w:bidi="ar-SA"/>
      </w:rPr>
    </w:lvl>
    <w:lvl w:ilvl="7">
      <w:numFmt w:val="bullet"/>
      <w:lvlText w:val="•"/>
      <w:lvlJc w:val="left"/>
      <w:pPr>
        <w:ind w:left="3683" w:hanging="288"/>
      </w:pPr>
      <w:rPr>
        <w:rFonts w:hint="default"/>
        <w:lang w:val="en-US" w:eastAsia="en-US" w:bidi="ar-SA"/>
      </w:rPr>
    </w:lvl>
    <w:lvl w:ilvl="8">
      <w:numFmt w:val="bullet"/>
      <w:lvlText w:val="•"/>
      <w:lvlJc w:val="left"/>
      <w:pPr>
        <w:ind w:left="4161" w:hanging="288"/>
      </w:pPr>
      <w:rPr>
        <w:rFonts w:hint="default"/>
        <w:lang w:val="en-US" w:eastAsia="en-US" w:bidi="ar-SA"/>
      </w:rPr>
    </w:lvl>
  </w:abstractNum>
  <w:abstractNum w:abstractNumId="8" w15:restartNumberingAfterBreak="0">
    <w:nsid w:val="376B379B"/>
    <w:multiLevelType w:val="hybridMultilevel"/>
    <w:tmpl w:val="CC02FADA"/>
    <w:lvl w:ilvl="0" w:tplc="040ED066">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91BED082">
      <w:numFmt w:val="bullet"/>
      <w:lvlText w:val="•"/>
      <w:lvlJc w:val="left"/>
      <w:pPr>
        <w:ind w:left="1718" w:hanging="360"/>
      </w:pPr>
      <w:rPr>
        <w:rFonts w:hint="default"/>
        <w:lang w:val="en-US" w:eastAsia="en-US" w:bidi="ar-SA"/>
      </w:rPr>
    </w:lvl>
    <w:lvl w:ilvl="2" w:tplc="9D3804C2">
      <w:numFmt w:val="bullet"/>
      <w:lvlText w:val="•"/>
      <w:lvlJc w:val="left"/>
      <w:pPr>
        <w:ind w:left="2677" w:hanging="360"/>
      </w:pPr>
      <w:rPr>
        <w:rFonts w:hint="default"/>
        <w:lang w:val="en-US" w:eastAsia="en-US" w:bidi="ar-SA"/>
      </w:rPr>
    </w:lvl>
    <w:lvl w:ilvl="3" w:tplc="D10A2B46">
      <w:numFmt w:val="bullet"/>
      <w:lvlText w:val="•"/>
      <w:lvlJc w:val="left"/>
      <w:pPr>
        <w:ind w:left="3635" w:hanging="360"/>
      </w:pPr>
      <w:rPr>
        <w:rFonts w:hint="default"/>
        <w:lang w:val="en-US" w:eastAsia="en-US" w:bidi="ar-SA"/>
      </w:rPr>
    </w:lvl>
    <w:lvl w:ilvl="4" w:tplc="984E813E">
      <w:numFmt w:val="bullet"/>
      <w:lvlText w:val="•"/>
      <w:lvlJc w:val="left"/>
      <w:pPr>
        <w:ind w:left="4594" w:hanging="360"/>
      </w:pPr>
      <w:rPr>
        <w:rFonts w:hint="default"/>
        <w:lang w:val="en-US" w:eastAsia="en-US" w:bidi="ar-SA"/>
      </w:rPr>
    </w:lvl>
    <w:lvl w:ilvl="5" w:tplc="8F901004">
      <w:numFmt w:val="bullet"/>
      <w:lvlText w:val="•"/>
      <w:lvlJc w:val="left"/>
      <w:pPr>
        <w:ind w:left="5553" w:hanging="360"/>
      </w:pPr>
      <w:rPr>
        <w:rFonts w:hint="default"/>
        <w:lang w:val="en-US" w:eastAsia="en-US" w:bidi="ar-SA"/>
      </w:rPr>
    </w:lvl>
    <w:lvl w:ilvl="6" w:tplc="A4BC6D22">
      <w:numFmt w:val="bullet"/>
      <w:lvlText w:val="•"/>
      <w:lvlJc w:val="left"/>
      <w:pPr>
        <w:ind w:left="6511" w:hanging="360"/>
      </w:pPr>
      <w:rPr>
        <w:rFonts w:hint="default"/>
        <w:lang w:val="en-US" w:eastAsia="en-US" w:bidi="ar-SA"/>
      </w:rPr>
    </w:lvl>
    <w:lvl w:ilvl="7" w:tplc="45F64F6E">
      <w:numFmt w:val="bullet"/>
      <w:lvlText w:val="•"/>
      <w:lvlJc w:val="left"/>
      <w:pPr>
        <w:ind w:left="7470" w:hanging="360"/>
      </w:pPr>
      <w:rPr>
        <w:rFonts w:hint="default"/>
        <w:lang w:val="en-US" w:eastAsia="en-US" w:bidi="ar-SA"/>
      </w:rPr>
    </w:lvl>
    <w:lvl w:ilvl="8" w:tplc="9764459E">
      <w:numFmt w:val="bullet"/>
      <w:lvlText w:val="•"/>
      <w:lvlJc w:val="left"/>
      <w:pPr>
        <w:ind w:left="8428" w:hanging="360"/>
      </w:pPr>
      <w:rPr>
        <w:rFonts w:hint="default"/>
        <w:lang w:val="en-US" w:eastAsia="en-US" w:bidi="ar-SA"/>
      </w:rPr>
    </w:lvl>
  </w:abstractNum>
  <w:abstractNum w:abstractNumId="9" w15:restartNumberingAfterBreak="0">
    <w:nsid w:val="3C7524F7"/>
    <w:multiLevelType w:val="hybridMultilevel"/>
    <w:tmpl w:val="8ABE439E"/>
    <w:lvl w:ilvl="0" w:tplc="7F96016C">
      <w:start w:val="1"/>
      <w:numFmt w:val="decimal"/>
      <w:lvlText w:val="[%1]"/>
      <w:lvlJc w:val="left"/>
      <w:pPr>
        <w:ind w:left="43" w:hanging="345"/>
      </w:pPr>
      <w:rPr>
        <w:rFonts w:ascii="Times New Roman" w:eastAsia="Times New Roman" w:hAnsi="Times New Roman" w:cs="Times New Roman" w:hint="default"/>
        <w:b/>
        <w:bCs/>
        <w:i w:val="0"/>
        <w:iCs w:val="0"/>
        <w:spacing w:val="0"/>
        <w:w w:val="100"/>
        <w:sz w:val="24"/>
        <w:szCs w:val="24"/>
        <w:lang w:val="en-US" w:eastAsia="en-US" w:bidi="ar-SA"/>
      </w:rPr>
    </w:lvl>
    <w:lvl w:ilvl="1" w:tplc="D4009C0E">
      <w:numFmt w:val="bullet"/>
      <w:lvlText w:val="•"/>
      <w:lvlJc w:val="left"/>
      <w:pPr>
        <w:ind w:left="1070" w:hanging="345"/>
      </w:pPr>
      <w:rPr>
        <w:rFonts w:hint="default"/>
        <w:lang w:val="en-US" w:eastAsia="en-US" w:bidi="ar-SA"/>
      </w:rPr>
    </w:lvl>
    <w:lvl w:ilvl="2" w:tplc="5F98E962">
      <w:numFmt w:val="bullet"/>
      <w:lvlText w:val="•"/>
      <w:lvlJc w:val="left"/>
      <w:pPr>
        <w:ind w:left="2101" w:hanging="345"/>
      </w:pPr>
      <w:rPr>
        <w:rFonts w:hint="default"/>
        <w:lang w:val="en-US" w:eastAsia="en-US" w:bidi="ar-SA"/>
      </w:rPr>
    </w:lvl>
    <w:lvl w:ilvl="3" w:tplc="118812BE">
      <w:numFmt w:val="bullet"/>
      <w:lvlText w:val="•"/>
      <w:lvlJc w:val="left"/>
      <w:pPr>
        <w:ind w:left="3131" w:hanging="345"/>
      </w:pPr>
      <w:rPr>
        <w:rFonts w:hint="default"/>
        <w:lang w:val="en-US" w:eastAsia="en-US" w:bidi="ar-SA"/>
      </w:rPr>
    </w:lvl>
    <w:lvl w:ilvl="4" w:tplc="55F89556">
      <w:numFmt w:val="bullet"/>
      <w:lvlText w:val="•"/>
      <w:lvlJc w:val="left"/>
      <w:pPr>
        <w:ind w:left="4162" w:hanging="345"/>
      </w:pPr>
      <w:rPr>
        <w:rFonts w:hint="default"/>
        <w:lang w:val="en-US" w:eastAsia="en-US" w:bidi="ar-SA"/>
      </w:rPr>
    </w:lvl>
    <w:lvl w:ilvl="5" w:tplc="97F417B0">
      <w:numFmt w:val="bullet"/>
      <w:lvlText w:val="•"/>
      <w:lvlJc w:val="left"/>
      <w:pPr>
        <w:ind w:left="5193" w:hanging="345"/>
      </w:pPr>
      <w:rPr>
        <w:rFonts w:hint="default"/>
        <w:lang w:val="en-US" w:eastAsia="en-US" w:bidi="ar-SA"/>
      </w:rPr>
    </w:lvl>
    <w:lvl w:ilvl="6" w:tplc="27683360">
      <w:numFmt w:val="bullet"/>
      <w:lvlText w:val="•"/>
      <w:lvlJc w:val="left"/>
      <w:pPr>
        <w:ind w:left="6223" w:hanging="345"/>
      </w:pPr>
      <w:rPr>
        <w:rFonts w:hint="default"/>
        <w:lang w:val="en-US" w:eastAsia="en-US" w:bidi="ar-SA"/>
      </w:rPr>
    </w:lvl>
    <w:lvl w:ilvl="7" w:tplc="40A0BCAE">
      <w:numFmt w:val="bullet"/>
      <w:lvlText w:val="•"/>
      <w:lvlJc w:val="left"/>
      <w:pPr>
        <w:ind w:left="7254" w:hanging="345"/>
      </w:pPr>
      <w:rPr>
        <w:rFonts w:hint="default"/>
        <w:lang w:val="en-US" w:eastAsia="en-US" w:bidi="ar-SA"/>
      </w:rPr>
    </w:lvl>
    <w:lvl w:ilvl="8" w:tplc="E86E65AE">
      <w:numFmt w:val="bullet"/>
      <w:lvlText w:val="•"/>
      <w:lvlJc w:val="left"/>
      <w:pPr>
        <w:ind w:left="8284" w:hanging="345"/>
      </w:pPr>
      <w:rPr>
        <w:rFonts w:hint="default"/>
        <w:lang w:val="en-US" w:eastAsia="en-US" w:bidi="ar-SA"/>
      </w:rPr>
    </w:lvl>
  </w:abstractNum>
  <w:abstractNum w:abstractNumId="10" w15:restartNumberingAfterBreak="0">
    <w:nsid w:val="475C6527"/>
    <w:multiLevelType w:val="hybridMultilevel"/>
    <w:tmpl w:val="D5BABC9C"/>
    <w:lvl w:ilvl="0" w:tplc="1D42B174">
      <w:start w:val="1"/>
      <w:numFmt w:val="decimal"/>
      <w:lvlText w:val="[%1]"/>
      <w:lvlJc w:val="left"/>
      <w:pPr>
        <w:ind w:left="508" w:hanging="360"/>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311411C0">
      <w:numFmt w:val="bullet"/>
      <w:lvlText w:val="•"/>
      <w:lvlJc w:val="left"/>
      <w:pPr>
        <w:ind w:left="961" w:hanging="360"/>
      </w:pPr>
      <w:rPr>
        <w:rFonts w:hint="default"/>
        <w:lang w:val="en-US" w:eastAsia="en-US" w:bidi="ar-SA"/>
      </w:rPr>
    </w:lvl>
    <w:lvl w:ilvl="2" w:tplc="3E5A60A4">
      <w:numFmt w:val="bullet"/>
      <w:lvlText w:val="•"/>
      <w:lvlJc w:val="left"/>
      <w:pPr>
        <w:ind w:left="1423" w:hanging="360"/>
      </w:pPr>
      <w:rPr>
        <w:rFonts w:hint="default"/>
        <w:lang w:val="en-US" w:eastAsia="en-US" w:bidi="ar-SA"/>
      </w:rPr>
    </w:lvl>
    <w:lvl w:ilvl="3" w:tplc="E550C970">
      <w:numFmt w:val="bullet"/>
      <w:lvlText w:val="•"/>
      <w:lvlJc w:val="left"/>
      <w:pPr>
        <w:ind w:left="1885" w:hanging="360"/>
      </w:pPr>
      <w:rPr>
        <w:rFonts w:hint="default"/>
        <w:lang w:val="en-US" w:eastAsia="en-US" w:bidi="ar-SA"/>
      </w:rPr>
    </w:lvl>
    <w:lvl w:ilvl="4" w:tplc="7BA4D5D6">
      <w:numFmt w:val="bullet"/>
      <w:lvlText w:val="•"/>
      <w:lvlJc w:val="left"/>
      <w:pPr>
        <w:ind w:left="2346" w:hanging="360"/>
      </w:pPr>
      <w:rPr>
        <w:rFonts w:hint="default"/>
        <w:lang w:val="en-US" w:eastAsia="en-US" w:bidi="ar-SA"/>
      </w:rPr>
    </w:lvl>
    <w:lvl w:ilvl="5" w:tplc="1DB03938">
      <w:numFmt w:val="bullet"/>
      <w:lvlText w:val="•"/>
      <w:lvlJc w:val="left"/>
      <w:pPr>
        <w:ind w:left="2808" w:hanging="360"/>
      </w:pPr>
      <w:rPr>
        <w:rFonts w:hint="default"/>
        <w:lang w:val="en-US" w:eastAsia="en-US" w:bidi="ar-SA"/>
      </w:rPr>
    </w:lvl>
    <w:lvl w:ilvl="6" w:tplc="658E7FA2">
      <w:numFmt w:val="bullet"/>
      <w:lvlText w:val="•"/>
      <w:lvlJc w:val="left"/>
      <w:pPr>
        <w:ind w:left="3270" w:hanging="360"/>
      </w:pPr>
      <w:rPr>
        <w:rFonts w:hint="default"/>
        <w:lang w:val="en-US" w:eastAsia="en-US" w:bidi="ar-SA"/>
      </w:rPr>
    </w:lvl>
    <w:lvl w:ilvl="7" w:tplc="CDFE0F22">
      <w:numFmt w:val="bullet"/>
      <w:lvlText w:val="•"/>
      <w:lvlJc w:val="left"/>
      <w:pPr>
        <w:ind w:left="3731" w:hanging="360"/>
      </w:pPr>
      <w:rPr>
        <w:rFonts w:hint="default"/>
        <w:lang w:val="en-US" w:eastAsia="en-US" w:bidi="ar-SA"/>
      </w:rPr>
    </w:lvl>
    <w:lvl w:ilvl="8" w:tplc="F39061EA">
      <w:numFmt w:val="bullet"/>
      <w:lvlText w:val="•"/>
      <w:lvlJc w:val="left"/>
      <w:pPr>
        <w:ind w:left="4193" w:hanging="360"/>
      </w:pPr>
      <w:rPr>
        <w:rFonts w:hint="default"/>
        <w:lang w:val="en-US" w:eastAsia="en-US" w:bidi="ar-SA"/>
      </w:rPr>
    </w:lvl>
  </w:abstractNum>
  <w:abstractNum w:abstractNumId="11" w15:restartNumberingAfterBreak="0">
    <w:nsid w:val="513C3C2D"/>
    <w:multiLevelType w:val="hybridMultilevel"/>
    <w:tmpl w:val="8F88D15E"/>
    <w:lvl w:ilvl="0" w:tplc="9FD086B6">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7076F80A">
      <w:numFmt w:val="bullet"/>
      <w:lvlText w:val="•"/>
      <w:lvlJc w:val="left"/>
      <w:pPr>
        <w:ind w:left="1718" w:hanging="360"/>
      </w:pPr>
      <w:rPr>
        <w:rFonts w:hint="default"/>
        <w:lang w:val="en-US" w:eastAsia="en-US" w:bidi="ar-SA"/>
      </w:rPr>
    </w:lvl>
    <w:lvl w:ilvl="2" w:tplc="20FE17BA">
      <w:numFmt w:val="bullet"/>
      <w:lvlText w:val="•"/>
      <w:lvlJc w:val="left"/>
      <w:pPr>
        <w:ind w:left="2677" w:hanging="360"/>
      </w:pPr>
      <w:rPr>
        <w:rFonts w:hint="default"/>
        <w:lang w:val="en-US" w:eastAsia="en-US" w:bidi="ar-SA"/>
      </w:rPr>
    </w:lvl>
    <w:lvl w:ilvl="3" w:tplc="92DA236A">
      <w:numFmt w:val="bullet"/>
      <w:lvlText w:val="•"/>
      <w:lvlJc w:val="left"/>
      <w:pPr>
        <w:ind w:left="3635" w:hanging="360"/>
      </w:pPr>
      <w:rPr>
        <w:rFonts w:hint="default"/>
        <w:lang w:val="en-US" w:eastAsia="en-US" w:bidi="ar-SA"/>
      </w:rPr>
    </w:lvl>
    <w:lvl w:ilvl="4" w:tplc="08D6431C">
      <w:numFmt w:val="bullet"/>
      <w:lvlText w:val="•"/>
      <w:lvlJc w:val="left"/>
      <w:pPr>
        <w:ind w:left="4594" w:hanging="360"/>
      </w:pPr>
      <w:rPr>
        <w:rFonts w:hint="default"/>
        <w:lang w:val="en-US" w:eastAsia="en-US" w:bidi="ar-SA"/>
      </w:rPr>
    </w:lvl>
    <w:lvl w:ilvl="5" w:tplc="F04419B2">
      <w:numFmt w:val="bullet"/>
      <w:lvlText w:val="•"/>
      <w:lvlJc w:val="left"/>
      <w:pPr>
        <w:ind w:left="5553" w:hanging="360"/>
      </w:pPr>
      <w:rPr>
        <w:rFonts w:hint="default"/>
        <w:lang w:val="en-US" w:eastAsia="en-US" w:bidi="ar-SA"/>
      </w:rPr>
    </w:lvl>
    <w:lvl w:ilvl="6" w:tplc="4A5E625E">
      <w:numFmt w:val="bullet"/>
      <w:lvlText w:val="•"/>
      <w:lvlJc w:val="left"/>
      <w:pPr>
        <w:ind w:left="6511" w:hanging="360"/>
      </w:pPr>
      <w:rPr>
        <w:rFonts w:hint="default"/>
        <w:lang w:val="en-US" w:eastAsia="en-US" w:bidi="ar-SA"/>
      </w:rPr>
    </w:lvl>
    <w:lvl w:ilvl="7" w:tplc="458693C4">
      <w:numFmt w:val="bullet"/>
      <w:lvlText w:val="•"/>
      <w:lvlJc w:val="left"/>
      <w:pPr>
        <w:ind w:left="7470" w:hanging="360"/>
      </w:pPr>
      <w:rPr>
        <w:rFonts w:hint="default"/>
        <w:lang w:val="en-US" w:eastAsia="en-US" w:bidi="ar-SA"/>
      </w:rPr>
    </w:lvl>
    <w:lvl w:ilvl="8" w:tplc="6324DA72">
      <w:numFmt w:val="bullet"/>
      <w:lvlText w:val="•"/>
      <w:lvlJc w:val="left"/>
      <w:pPr>
        <w:ind w:left="8428" w:hanging="360"/>
      </w:pPr>
      <w:rPr>
        <w:rFonts w:hint="default"/>
        <w:lang w:val="en-US" w:eastAsia="en-US" w:bidi="ar-SA"/>
      </w:rPr>
    </w:lvl>
  </w:abstractNum>
  <w:abstractNum w:abstractNumId="12" w15:restartNumberingAfterBreak="0">
    <w:nsid w:val="577A22C7"/>
    <w:multiLevelType w:val="hybridMultilevel"/>
    <w:tmpl w:val="A4A03E6E"/>
    <w:lvl w:ilvl="0" w:tplc="6976555E">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593A9F58">
      <w:numFmt w:val="bullet"/>
      <w:lvlText w:val="•"/>
      <w:lvlJc w:val="left"/>
      <w:pPr>
        <w:ind w:left="1718" w:hanging="360"/>
      </w:pPr>
      <w:rPr>
        <w:rFonts w:hint="default"/>
        <w:lang w:val="en-US" w:eastAsia="en-US" w:bidi="ar-SA"/>
      </w:rPr>
    </w:lvl>
    <w:lvl w:ilvl="2" w:tplc="5958F404">
      <w:numFmt w:val="bullet"/>
      <w:lvlText w:val="•"/>
      <w:lvlJc w:val="left"/>
      <w:pPr>
        <w:ind w:left="2677" w:hanging="360"/>
      </w:pPr>
      <w:rPr>
        <w:rFonts w:hint="default"/>
        <w:lang w:val="en-US" w:eastAsia="en-US" w:bidi="ar-SA"/>
      </w:rPr>
    </w:lvl>
    <w:lvl w:ilvl="3" w:tplc="C2B4E70C">
      <w:numFmt w:val="bullet"/>
      <w:lvlText w:val="•"/>
      <w:lvlJc w:val="left"/>
      <w:pPr>
        <w:ind w:left="3635" w:hanging="360"/>
      </w:pPr>
      <w:rPr>
        <w:rFonts w:hint="default"/>
        <w:lang w:val="en-US" w:eastAsia="en-US" w:bidi="ar-SA"/>
      </w:rPr>
    </w:lvl>
    <w:lvl w:ilvl="4" w:tplc="63F2D712">
      <w:numFmt w:val="bullet"/>
      <w:lvlText w:val="•"/>
      <w:lvlJc w:val="left"/>
      <w:pPr>
        <w:ind w:left="4594" w:hanging="360"/>
      </w:pPr>
      <w:rPr>
        <w:rFonts w:hint="default"/>
        <w:lang w:val="en-US" w:eastAsia="en-US" w:bidi="ar-SA"/>
      </w:rPr>
    </w:lvl>
    <w:lvl w:ilvl="5" w:tplc="502C3B40">
      <w:numFmt w:val="bullet"/>
      <w:lvlText w:val="•"/>
      <w:lvlJc w:val="left"/>
      <w:pPr>
        <w:ind w:left="5553" w:hanging="360"/>
      </w:pPr>
      <w:rPr>
        <w:rFonts w:hint="default"/>
        <w:lang w:val="en-US" w:eastAsia="en-US" w:bidi="ar-SA"/>
      </w:rPr>
    </w:lvl>
    <w:lvl w:ilvl="6" w:tplc="52CA9AF0">
      <w:numFmt w:val="bullet"/>
      <w:lvlText w:val="•"/>
      <w:lvlJc w:val="left"/>
      <w:pPr>
        <w:ind w:left="6511" w:hanging="360"/>
      </w:pPr>
      <w:rPr>
        <w:rFonts w:hint="default"/>
        <w:lang w:val="en-US" w:eastAsia="en-US" w:bidi="ar-SA"/>
      </w:rPr>
    </w:lvl>
    <w:lvl w:ilvl="7" w:tplc="595C8410">
      <w:numFmt w:val="bullet"/>
      <w:lvlText w:val="•"/>
      <w:lvlJc w:val="left"/>
      <w:pPr>
        <w:ind w:left="7470" w:hanging="360"/>
      </w:pPr>
      <w:rPr>
        <w:rFonts w:hint="default"/>
        <w:lang w:val="en-US" w:eastAsia="en-US" w:bidi="ar-SA"/>
      </w:rPr>
    </w:lvl>
    <w:lvl w:ilvl="8" w:tplc="E3EEA772">
      <w:numFmt w:val="bullet"/>
      <w:lvlText w:val="•"/>
      <w:lvlJc w:val="left"/>
      <w:pPr>
        <w:ind w:left="8428" w:hanging="360"/>
      </w:pPr>
      <w:rPr>
        <w:rFonts w:hint="default"/>
        <w:lang w:val="en-US" w:eastAsia="en-US" w:bidi="ar-SA"/>
      </w:rPr>
    </w:lvl>
  </w:abstractNum>
  <w:abstractNum w:abstractNumId="13" w15:restartNumberingAfterBreak="0">
    <w:nsid w:val="5C0564DF"/>
    <w:multiLevelType w:val="hybridMultilevel"/>
    <w:tmpl w:val="063C76AA"/>
    <w:lvl w:ilvl="0" w:tplc="D5940C22">
      <w:numFmt w:val="bullet"/>
      <w:lvlText w:val="—"/>
      <w:lvlJc w:val="left"/>
      <w:pPr>
        <w:ind w:left="57" w:hanging="255"/>
      </w:pPr>
      <w:rPr>
        <w:rFonts w:ascii="Times New Roman" w:eastAsia="Times New Roman" w:hAnsi="Times New Roman" w:cs="Times New Roman" w:hint="default"/>
        <w:b w:val="0"/>
        <w:bCs w:val="0"/>
        <w:i w:val="0"/>
        <w:iCs w:val="0"/>
        <w:spacing w:val="0"/>
        <w:w w:val="100"/>
        <w:sz w:val="20"/>
        <w:szCs w:val="20"/>
        <w:lang w:val="en-US" w:eastAsia="en-US" w:bidi="ar-SA"/>
      </w:rPr>
    </w:lvl>
    <w:lvl w:ilvl="1" w:tplc="BAC01196">
      <w:numFmt w:val="bullet"/>
      <w:lvlText w:val="•"/>
      <w:lvlJc w:val="left"/>
      <w:pPr>
        <w:ind w:left="540" w:hanging="255"/>
      </w:pPr>
      <w:rPr>
        <w:rFonts w:hint="default"/>
        <w:lang w:val="en-US" w:eastAsia="en-US" w:bidi="ar-SA"/>
      </w:rPr>
    </w:lvl>
    <w:lvl w:ilvl="2" w:tplc="1512C3B2">
      <w:numFmt w:val="bullet"/>
      <w:lvlText w:val="•"/>
      <w:lvlJc w:val="left"/>
      <w:pPr>
        <w:ind w:left="1020" w:hanging="255"/>
      </w:pPr>
      <w:rPr>
        <w:rFonts w:hint="default"/>
        <w:lang w:val="en-US" w:eastAsia="en-US" w:bidi="ar-SA"/>
      </w:rPr>
    </w:lvl>
    <w:lvl w:ilvl="3" w:tplc="1ABE4280">
      <w:numFmt w:val="bullet"/>
      <w:lvlText w:val="•"/>
      <w:lvlJc w:val="left"/>
      <w:pPr>
        <w:ind w:left="1500" w:hanging="255"/>
      </w:pPr>
      <w:rPr>
        <w:rFonts w:hint="default"/>
        <w:lang w:val="en-US" w:eastAsia="en-US" w:bidi="ar-SA"/>
      </w:rPr>
    </w:lvl>
    <w:lvl w:ilvl="4" w:tplc="B19E76F2">
      <w:numFmt w:val="bullet"/>
      <w:lvlText w:val="•"/>
      <w:lvlJc w:val="left"/>
      <w:pPr>
        <w:ind w:left="1980" w:hanging="255"/>
      </w:pPr>
      <w:rPr>
        <w:rFonts w:hint="default"/>
        <w:lang w:val="en-US" w:eastAsia="en-US" w:bidi="ar-SA"/>
      </w:rPr>
    </w:lvl>
    <w:lvl w:ilvl="5" w:tplc="BFB893E8">
      <w:numFmt w:val="bullet"/>
      <w:lvlText w:val="•"/>
      <w:lvlJc w:val="left"/>
      <w:pPr>
        <w:ind w:left="2461" w:hanging="255"/>
      </w:pPr>
      <w:rPr>
        <w:rFonts w:hint="default"/>
        <w:lang w:val="en-US" w:eastAsia="en-US" w:bidi="ar-SA"/>
      </w:rPr>
    </w:lvl>
    <w:lvl w:ilvl="6" w:tplc="A75E5E56">
      <w:numFmt w:val="bullet"/>
      <w:lvlText w:val="•"/>
      <w:lvlJc w:val="left"/>
      <w:pPr>
        <w:ind w:left="2941" w:hanging="255"/>
      </w:pPr>
      <w:rPr>
        <w:rFonts w:hint="default"/>
        <w:lang w:val="en-US" w:eastAsia="en-US" w:bidi="ar-SA"/>
      </w:rPr>
    </w:lvl>
    <w:lvl w:ilvl="7" w:tplc="92067C2C">
      <w:numFmt w:val="bullet"/>
      <w:lvlText w:val="•"/>
      <w:lvlJc w:val="left"/>
      <w:pPr>
        <w:ind w:left="3421" w:hanging="255"/>
      </w:pPr>
      <w:rPr>
        <w:rFonts w:hint="default"/>
        <w:lang w:val="en-US" w:eastAsia="en-US" w:bidi="ar-SA"/>
      </w:rPr>
    </w:lvl>
    <w:lvl w:ilvl="8" w:tplc="4B06B006">
      <w:numFmt w:val="bullet"/>
      <w:lvlText w:val="•"/>
      <w:lvlJc w:val="left"/>
      <w:pPr>
        <w:ind w:left="3901" w:hanging="255"/>
      </w:pPr>
      <w:rPr>
        <w:rFonts w:hint="default"/>
        <w:lang w:val="en-US" w:eastAsia="en-US" w:bidi="ar-SA"/>
      </w:rPr>
    </w:lvl>
  </w:abstractNum>
  <w:abstractNum w:abstractNumId="14" w15:restartNumberingAfterBreak="0">
    <w:nsid w:val="5E42666B"/>
    <w:multiLevelType w:val="hybridMultilevel"/>
    <w:tmpl w:val="B4CA3632"/>
    <w:lvl w:ilvl="0" w:tplc="8BC8E70E">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A73AC8A8">
      <w:numFmt w:val="bullet"/>
      <w:lvlText w:val="•"/>
      <w:lvlJc w:val="left"/>
      <w:pPr>
        <w:ind w:left="1718" w:hanging="360"/>
      </w:pPr>
      <w:rPr>
        <w:rFonts w:hint="default"/>
        <w:lang w:val="en-US" w:eastAsia="en-US" w:bidi="ar-SA"/>
      </w:rPr>
    </w:lvl>
    <w:lvl w:ilvl="2" w:tplc="6E90FC9C">
      <w:numFmt w:val="bullet"/>
      <w:lvlText w:val="•"/>
      <w:lvlJc w:val="left"/>
      <w:pPr>
        <w:ind w:left="2677" w:hanging="360"/>
      </w:pPr>
      <w:rPr>
        <w:rFonts w:hint="default"/>
        <w:lang w:val="en-US" w:eastAsia="en-US" w:bidi="ar-SA"/>
      </w:rPr>
    </w:lvl>
    <w:lvl w:ilvl="3" w:tplc="A0AEC82C">
      <w:numFmt w:val="bullet"/>
      <w:lvlText w:val="•"/>
      <w:lvlJc w:val="left"/>
      <w:pPr>
        <w:ind w:left="3635" w:hanging="360"/>
      </w:pPr>
      <w:rPr>
        <w:rFonts w:hint="default"/>
        <w:lang w:val="en-US" w:eastAsia="en-US" w:bidi="ar-SA"/>
      </w:rPr>
    </w:lvl>
    <w:lvl w:ilvl="4" w:tplc="D32A9A30">
      <w:numFmt w:val="bullet"/>
      <w:lvlText w:val="•"/>
      <w:lvlJc w:val="left"/>
      <w:pPr>
        <w:ind w:left="4594" w:hanging="360"/>
      </w:pPr>
      <w:rPr>
        <w:rFonts w:hint="default"/>
        <w:lang w:val="en-US" w:eastAsia="en-US" w:bidi="ar-SA"/>
      </w:rPr>
    </w:lvl>
    <w:lvl w:ilvl="5" w:tplc="B336CEFC">
      <w:numFmt w:val="bullet"/>
      <w:lvlText w:val="•"/>
      <w:lvlJc w:val="left"/>
      <w:pPr>
        <w:ind w:left="5553" w:hanging="360"/>
      </w:pPr>
      <w:rPr>
        <w:rFonts w:hint="default"/>
        <w:lang w:val="en-US" w:eastAsia="en-US" w:bidi="ar-SA"/>
      </w:rPr>
    </w:lvl>
    <w:lvl w:ilvl="6" w:tplc="308CF5D4">
      <w:numFmt w:val="bullet"/>
      <w:lvlText w:val="•"/>
      <w:lvlJc w:val="left"/>
      <w:pPr>
        <w:ind w:left="6511" w:hanging="360"/>
      </w:pPr>
      <w:rPr>
        <w:rFonts w:hint="default"/>
        <w:lang w:val="en-US" w:eastAsia="en-US" w:bidi="ar-SA"/>
      </w:rPr>
    </w:lvl>
    <w:lvl w:ilvl="7" w:tplc="608433C2">
      <w:numFmt w:val="bullet"/>
      <w:lvlText w:val="•"/>
      <w:lvlJc w:val="left"/>
      <w:pPr>
        <w:ind w:left="7470" w:hanging="360"/>
      </w:pPr>
      <w:rPr>
        <w:rFonts w:hint="default"/>
        <w:lang w:val="en-US" w:eastAsia="en-US" w:bidi="ar-SA"/>
      </w:rPr>
    </w:lvl>
    <w:lvl w:ilvl="8" w:tplc="0C80C642">
      <w:numFmt w:val="bullet"/>
      <w:lvlText w:val="•"/>
      <w:lvlJc w:val="left"/>
      <w:pPr>
        <w:ind w:left="8428" w:hanging="360"/>
      </w:pPr>
      <w:rPr>
        <w:rFonts w:hint="default"/>
        <w:lang w:val="en-US" w:eastAsia="en-US" w:bidi="ar-SA"/>
      </w:rPr>
    </w:lvl>
  </w:abstractNum>
  <w:abstractNum w:abstractNumId="15" w15:restartNumberingAfterBreak="0">
    <w:nsid w:val="6440384A"/>
    <w:multiLevelType w:val="hybridMultilevel"/>
    <w:tmpl w:val="56E02F2A"/>
    <w:lvl w:ilvl="0" w:tplc="B5F8A348">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76E6E294">
      <w:numFmt w:val="bullet"/>
      <w:lvlText w:val="•"/>
      <w:lvlJc w:val="left"/>
      <w:pPr>
        <w:ind w:left="1718" w:hanging="360"/>
      </w:pPr>
      <w:rPr>
        <w:rFonts w:hint="default"/>
        <w:lang w:val="en-US" w:eastAsia="en-US" w:bidi="ar-SA"/>
      </w:rPr>
    </w:lvl>
    <w:lvl w:ilvl="2" w:tplc="09D8EFD2">
      <w:numFmt w:val="bullet"/>
      <w:lvlText w:val="•"/>
      <w:lvlJc w:val="left"/>
      <w:pPr>
        <w:ind w:left="2677" w:hanging="360"/>
      </w:pPr>
      <w:rPr>
        <w:rFonts w:hint="default"/>
        <w:lang w:val="en-US" w:eastAsia="en-US" w:bidi="ar-SA"/>
      </w:rPr>
    </w:lvl>
    <w:lvl w:ilvl="3" w:tplc="E75A1F06">
      <w:numFmt w:val="bullet"/>
      <w:lvlText w:val="•"/>
      <w:lvlJc w:val="left"/>
      <w:pPr>
        <w:ind w:left="3635" w:hanging="360"/>
      </w:pPr>
      <w:rPr>
        <w:rFonts w:hint="default"/>
        <w:lang w:val="en-US" w:eastAsia="en-US" w:bidi="ar-SA"/>
      </w:rPr>
    </w:lvl>
    <w:lvl w:ilvl="4" w:tplc="7B666AEA">
      <w:numFmt w:val="bullet"/>
      <w:lvlText w:val="•"/>
      <w:lvlJc w:val="left"/>
      <w:pPr>
        <w:ind w:left="4594" w:hanging="360"/>
      </w:pPr>
      <w:rPr>
        <w:rFonts w:hint="default"/>
        <w:lang w:val="en-US" w:eastAsia="en-US" w:bidi="ar-SA"/>
      </w:rPr>
    </w:lvl>
    <w:lvl w:ilvl="5" w:tplc="33A8259E">
      <w:numFmt w:val="bullet"/>
      <w:lvlText w:val="•"/>
      <w:lvlJc w:val="left"/>
      <w:pPr>
        <w:ind w:left="5553" w:hanging="360"/>
      </w:pPr>
      <w:rPr>
        <w:rFonts w:hint="default"/>
        <w:lang w:val="en-US" w:eastAsia="en-US" w:bidi="ar-SA"/>
      </w:rPr>
    </w:lvl>
    <w:lvl w:ilvl="6" w:tplc="99967BB4">
      <w:numFmt w:val="bullet"/>
      <w:lvlText w:val="•"/>
      <w:lvlJc w:val="left"/>
      <w:pPr>
        <w:ind w:left="6511" w:hanging="360"/>
      </w:pPr>
      <w:rPr>
        <w:rFonts w:hint="default"/>
        <w:lang w:val="en-US" w:eastAsia="en-US" w:bidi="ar-SA"/>
      </w:rPr>
    </w:lvl>
    <w:lvl w:ilvl="7" w:tplc="24FEA00E">
      <w:numFmt w:val="bullet"/>
      <w:lvlText w:val="•"/>
      <w:lvlJc w:val="left"/>
      <w:pPr>
        <w:ind w:left="7470" w:hanging="360"/>
      </w:pPr>
      <w:rPr>
        <w:rFonts w:hint="default"/>
        <w:lang w:val="en-US" w:eastAsia="en-US" w:bidi="ar-SA"/>
      </w:rPr>
    </w:lvl>
    <w:lvl w:ilvl="8" w:tplc="B546AEC0">
      <w:numFmt w:val="bullet"/>
      <w:lvlText w:val="•"/>
      <w:lvlJc w:val="left"/>
      <w:pPr>
        <w:ind w:left="8428" w:hanging="360"/>
      </w:pPr>
      <w:rPr>
        <w:rFonts w:hint="default"/>
        <w:lang w:val="en-US" w:eastAsia="en-US" w:bidi="ar-SA"/>
      </w:rPr>
    </w:lvl>
  </w:abstractNum>
  <w:abstractNum w:abstractNumId="16" w15:restartNumberingAfterBreak="0">
    <w:nsid w:val="708C7D2C"/>
    <w:multiLevelType w:val="multilevel"/>
    <w:tmpl w:val="BB7880B4"/>
    <w:lvl w:ilvl="0">
      <w:start w:val="7"/>
      <w:numFmt w:val="decimal"/>
      <w:lvlText w:val="%1"/>
      <w:lvlJc w:val="left"/>
      <w:pPr>
        <w:ind w:left="465" w:hanging="423"/>
      </w:pPr>
      <w:rPr>
        <w:rFonts w:hint="default"/>
        <w:lang w:val="en-US" w:eastAsia="en-US" w:bidi="ar-SA"/>
      </w:rPr>
    </w:lvl>
    <w:lvl w:ilvl="1">
      <w:start w:val="1"/>
      <w:numFmt w:val="decimal"/>
      <w:lvlText w:val="%1.%2"/>
      <w:lvlJc w:val="left"/>
      <w:pPr>
        <w:ind w:left="46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1114" w:hanging="360"/>
      </w:pPr>
      <w:rPr>
        <w:rFonts w:hint="default"/>
        <w:lang w:val="en-US" w:eastAsia="en-US" w:bidi="ar-SA"/>
      </w:rPr>
    </w:lvl>
    <w:lvl w:ilvl="4">
      <w:numFmt w:val="bullet"/>
      <w:lvlText w:val="•"/>
      <w:lvlJc w:val="left"/>
      <w:pPr>
        <w:ind w:left="1291" w:hanging="360"/>
      </w:pPr>
      <w:rPr>
        <w:rFonts w:hint="default"/>
        <w:lang w:val="en-US" w:eastAsia="en-US" w:bidi="ar-SA"/>
      </w:rPr>
    </w:lvl>
    <w:lvl w:ilvl="5">
      <w:numFmt w:val="bullet"/>
      <w:lvlText w:val="•"/>
      <w:lvlJc w:val="left"/>
      <w:pPr>
        <w:ind w:left="1469" w:hanging="360"/>
      </w:pPr>
      <w:rPr>
        <w:rFonts w:hint="default"/>
        <w:lang w:val="en-US" w:eastAsia="en-US" w:bidi="ar-SA"/>
      </w:rPr>
    </w:lvl>
    <w:lvl w:ilvl="6">
      <w:numFmt w:val="bullet"/>
      <w:lvlText w:val="•"/>
      <w:lvlJc w:val="left"/>
      <w:pPr>
        <w:ind w:left="1646" w:hanging="360"/>
      </w:pPr>
      <w:rPr>
        <w:rFonts w:hint="default"/>
        <w:lang w:val="en-US" w:eastAsia="en-US" w:bidi="ar-SA"/>
      </w:rPr>
    </w:lvl>
    <w:lvl w:ilvl="7">
      <w:numFmt w:val="bullet"/>
      <w:lvlText w:val="•"/>
      <w:lvlJc w:val="left"/>
      <w:pPr>
        <w:ind w:left="1823" w:hanging="360"/>
      </w:pPr>
      <w:rPr>
        <w:rFonts w:hint="default"/>
        <w:lang w:val="en-US" w:eastAsia="en-US" w:bidi="ar-SA"/>
      </w:rPr>
    </w:lvl>
    <w:lvl w:ilvl="8">
      <w:numFmt w:val="bullet"/>
      <w:lvlText w:val="•"/>
      <w:lvlJc w:val="left"/>
      <w:pPr>
        <w:ind w:left="2001" w:hanging="360"/>
      </w:pPr>
      <w:rPr>
        <w:rFonts w:hint="default"/>
        <w:lang w:val="en-US" w:eastAsia="en-US" w:bidi="ar-SA"/>
      </w:rPr>
    </w:lvl>
  </w:abstractNum>
  <w:abstractNum w:abstractNumId="17" w15:restartNumberingAfterBreak="0">
    <w:nsid w:val="764A3AEC"/>
    <w:multiLevelType w:val="hybridMultilevel"/>
    <w:tmpl w:val="3ABA66E4"/>
    <w:lvl w:ilvl="0" w:tplc="B0AA1350">
      <w:start w:val="1"/>
      <w:numFmt w:val="decimal"/>
      <w:lvlText w:val="%1."/>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53041916">
      <w:numFmt w:val="bullet"/>
      <w:lvlText w:val="•"/>
      <w:lvlJc w:val="left"/>
      <w:pPr>
        <w:ind w:left="1718" w:hanging="360"/>
      </w:pPr>
      <w:rPr>
        <w:rFonts w:hint="default"/>
        <w:lang w:val="en-US" w:eastAsia="en-US" w:bidi="ar-SA"/>
      </w:rPr>
    </w:lvl>
    <w:lvl w:ilvl="2" w:tplc="D2046744">
      <w:numFmt w:val="bullet"/>
      <w:lvlText w:val="•"/>
      <w:lvlJc w:val="left"/>
      <w:pPr>
        <w:ind w:left="2677" w:hanging="360"/>
      </w:pPr>
      <w:rPr>
        <w:rFonts w:hint="default"/>
        <w:lang w:val="en-US" w:eastAsia="en-US" w:bidi="ar-SA"/>
      </w:rPr>
    </w:lvl>
    <w:lvl w:ilvl="3" w:tplc="2AA4331C">
      <w:numFmt w:val="bullet"/>
      <w:lvlText w:val="•"/>
      <w:lvlJc w:val="left"/>
      <w:pPr>
        <w:ind w:left="3635" w:hanging="360"/>
      </w:pPr>
      <w:rPr>
        <w:rFonts w:hint="default"/>
        <w:lang w:val="en-US" w:eastAsia="en-US" w:bidi="ar-SA"/>
      </w:rPr>
    </w:lvl>
    <w:lvl w:ilvl="4" w:tplc="36DACE40">
      <w:numFmt w:val="bullet"/>
      <w:lvlText w:val="•"/>
      <w:lvlJc w:val="left"/>
      <w:pPr>
        <w:ind w:left="4594" w:hanging="360"/>
      </w:pPr>
      <w:rPr>
        <w:rFonts w:hint="default"/>
        <w:lang w:val="en-US" w:eastAsia="en-US" w:bidi="ar-SA"/>
      </w:rPr>
    </w:lvl>
    <w:lvl w:ilvl="5" w:tplc="17C686B0">
      <w:numFmt w:val="bullet"/>
      <w:lvlText w:val="•"/>
      <w:lvlJc w:val="left"/>
      <w:pPr>
        <w:ind w:left="5553" w:hanging="360"/>
      </w:pPr>
      <w:rPr>
        <w:rFonts w:hint="default"/>
        <w:lang w:val="en-US" w:eastAsia="en-US" w:bidi="ar-SA"/>
      </w:rPr>
    </w:lvl>
    <w:lvl w:ilvl="6" w:tplc="9E12C3E8">
      <w:numFmt w:val="bullet"/>
      <w:lvlText w:val="•"/>
      <w:lvlJc w:val="left"/>
      <w:pPr>
        <w:ind w:left="6511" w:hanging="360"/>
      </w:pPr>
      <w:rPr>
        <w:rFonts w:hint="default"/>
        <w:lang w:val="en-US" w:eastAsia="en-US" w:bidi="ar-SA"/>
      </w:rPr>
    </w:lvl>
    <w:lvl w:ilvl="7" w:tplc="3952582E">
      <w:numFmt w:val="bullet"/>
      <w:lvlText w:val="•"/>
      <w:lvlJc w:val="left"/>
      <w:pPr>
        <w:ind w:left="7470" w:hanging="360"/>
      </w:pPr>
      <w:rPr>
        <w:rFonts w:hint="default"/>
        <w:lang w:val="en-US" w:eastAsia="en-US" w:bidi="ar-SA"/>
      </w:rPr>
    </w:lvl>
    <w:lvl w:ilvl="8" w:tplc="46C46310">
      <w:numFmt w:val="bullet"/>
      <w:lvlText w:val="•"/>
      <w:lvlJc w:val="left"/>
      <w:pPr>
        <w:ind w:left="8428" w:hanging="360"/>
      </w:pPr>
      <w:rPr>
        <w:rFonts w:hint="default"/>
        <w:lang w:val="en-US" w:eastAsia="en-US" w:bidi="ar-SA"/>
      </w:rPr>
    </w:lvl>
  </w:abstractNum>
  <w:abstractNum w:abstractNumId="18" w15:restartNumberingAfterBreak="0">
    <w:nsid w:val="79894CE8"/>
    <w:multiLevelType w:val="multilevel"/>
    <w:tmpl w:val="4BE27D04"/>
    <w:lvl w:ilvl="0">
      <w:start w:val="5"/>
      <w:numFmt w:val="decimal"/>
      <w:lvlText w:val="%1"/>
      <w:lvlJc w:val="left"/>
      <w:pPr>
        <w:ind w:left="465" w:hanging="423"/>
      </w:pPr>
      <w:rPr>
        <w:rFonts w:hint="default"/>
        <w:lang w:val="en-US" w:eastAsia="en-US" w:bidi="ar-SA"/>
      </w:rPr>
    </w:lvl>
    <w:lvl w:ilvl="1">
      <w:start w:val="1"/>
      <w:numFmt w:val="decimal"/>
      <w:lvlText w:val="%1.%2"/>
      <w:lvlJc w:val="left"/>
      <w:pPr>
        <w:ind w:left="46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890" w:hanging="360"/>
      </w:pPr>
      <w:rPr>
        <w:rFonts w:hint="default"/>
        <w:lang w:val="en-US" w:eastAsia="en-US" w:bidi="ar-SA"/>
      </w:rPr>
    </w:lvl>
    <w:lvl w:ilvl="4">
      <w:numFmt w:val="bullet"/>
      <w:lvlText w:val="•"/>
      <w:lvlJc w:val="left"/>
      <w:pPr>
        <w:ind w:left="3955" w:hanging="360"/>
      </w:pPr>
      <w:rPr>
        <w:rFonts w:hint="default"/>
        <w:lang w:val="en-US" w:eastAsia="en-US" w:bidi="ar-SA"/>
      </w:rPr>
    </w:lvl>
    <w:lvl w:ilvl="5">
      <w:numFmt w:val="bullet"/>
      <w:lvlText w:val="•"/>
      <w:lvlJc w:val="left"/>
      <w:pPr>
        <w:ind w:left="5020" w:hanging="360"/>
      </w:pPr>
      <w:rPr>
        <w:rFonts w:hint="default"/>
        <w:lang w:val="en-US" w:eastAsia="en-US" w:bidi="ar-SA"/>
      </w:rPr>
    </w:lvl>
    <w:lvl w:ilvl="6">
      <w:numFmt w:val="bullet"/>
      <w:lvlText w:val="•"/>
      <w:lvlJc w:val="left"/>
      <w:pPr>
        <w:ind w:left="6085"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215" w:hanging="360"/>
      </w:pPr>
      <w:rPr>
        <w:rFonts w:hint="default"/>
        <w:lang w:val="en-US" w:eastAsia="en-US" w:bidi="ar-SA"/>
      </w:rPr>
    </w:lvl>
  </w:abstractNum>
  <w:abstractNum w:abstractNumId="19" w15:restartNumberingAfterBreak="0">
    <w:nsid w:val="7FBF2019"/>
    <w:multiLevelType w:val="multilevel"/>
    <w:tmpl w:val="1E96CA78"/>
    <w:lvl w:ilvl="0">
      <w:start w:val="3"/>
      <w:numFmt w:val="decimal"/>
      <w:lvlText w:val="%1"/>
      <w:lvlJc w:val="left"/>
      <w:pPr>
        <w:ind w:left="465" w:hanging="423"/>
      </w:pPr>
      <w:rPr>
        <w:rFonts w:hint="default"/>
        <w:lang w:val="en-US" w:eastAsia="en-US" w:bidi="ar-SA"/>
      </w:rPr>
    </w:lvl>
    <w:lvl w:ilvl="1">
      <w:start w:val="1"/>
      <w:numFmt w:val="decimal"/>
      <w:lvlText w:val="%1.%2"/>
      <w:lvlJc w:val="left"/>
      <w:pPr>
        <w:ind w:left="46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76" w:hanging="634"/>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4."/>
      <w:lvlJc w:val="left"/>
      <w:pPr>
        <w:ind w:left="76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1245" w:hanging="360"/>
      </w:pPr>
      <w:rPr>
        <w:rFonts w:hint="default"/>
        <w:lang w:val="en-US" w:eastAsia="en-US" w:bidi="ar-SA"/>
      </w:rPr>
    </w:lvl>
    <w:lvl w:ilvl="5">
      <w:numFmt w:val="bullet"/>
      <w:lvlText w:val="•"/>
      <w:lvlJc w:val="left"/>
      <w:pPr>
        <w:ind w:left="1488" w:hanging="360"/>
      </w:pPr>
      <w:rPr>
        <w:rFonts w:hint="default"/>
        <w:lang w:val="en-US" w:eastAsia="en-US" w:bidi="ar-SA"/>
      </w:rPr>
    </w:lvl>
    <w:lvl w:ilvl="6">
      <w:numFmt w:val="bullet"/>
      <w:lvlText w:val="•"/>
      <w:lvlJc w:val="left"/>
      <w:pPr>
        <w:ind w:left="1730" w:hanging="360"/>
      </w:pPr>
      <w:rPr>
        <w:rFonts w:hint="default"/>
        <w:lang w:val="en-US" w:eastAsia="en-US" w:bidi="ar-SA"/>
      </w:rPr>
    </w:lvl>
    <w:lvl w:ilvl="7">
      <w:numFmt w:val="bullet"/>
      <w:lvlText w:val="•"/>
      <w:lvlJc w:val="left"/>
      <w:pPr>
        <w:ind w:left="1973" w:hanging="360"/>
      </w:pPr>
      <w:rPr>
        <w:rFonts w:hint="default"/>
        <w:lang w:val="en-US" w:eastAsia="en-US" w:bidi="ar-SA"/>
      </w:rPr>
    </w:lvl>
    <w:lvl w:ilvl="8">
      <w:numFmt w:val="bullet"/>
      <w:lvlText w:val="•"/>
      <w:lvlJc w:val="left"/>
      <w:pPr>
        <w:ind w:left="2216" w:hanging="360"/>
      </w:pPr>
      <w:rPr>
        <w:rFonts w:hint="default"/>
        <w:lang w:val="en-US" w:eastAsia="en-US" w:bidi="ar-SA"/>
      </w:rPr>
    </w:lvl>
  </w:abstractNum>
  <w:num w:numId="1" w16cid:durableId="543755393">
    <w:abstractNumId w:val="10"/>
  </w:num>
  <w:num w:numId="2" w16cid:durableId="1025713275">
    <w:abstractNumId w:val="7"/>
  </w:num>
  <w:num w:numId="3" w16cid:durableId="170527745">
    <w:abstractNumId w:val="13"/>
  </w:num>
  <w:num w:numId="4" w16cid:durableId="1132553271">
    <w:abstractNumId w:val="4"/>
  </w:num>
  <w:num w:numId="5" w16cid:durableId="1228300420">
    <w:abstractNumId w:val="5"/>
  </w:num>
  <w:num w:numId="6" w16cid:durableId="1935554852">
    <w:abstractNumId w:val="11"/>
  </w:num>
  <w:num w:numId="7" w16cid:durableId="2141728539">
    <w:abstractNumId w:val="16"/>
  </w:num>
  <w:num w:numId="8" w16cid:durableId="999307362">
    <w:abstractNumId w:val="18"/>
  </w:num>
  <w:num w:numId="9" w16cid:durableId="2133938178">
    <w:abstractNumId w:val="6"/>
  </w:num>
  <w:num w:numId="10" w16cid:durableId="1733693398">
    <w:abstractNumId w:val="0"/>
  </w:num>
  <w:num w:numId="11" w16cid:durableId="641931248">
    <w:abstractNumId w:val="15"/>
  </w:num>
  <w:num w:numId="12" w16cid:durableId="696082142">
    <w:abstractNumId w:val="19"/>
  </w:num>
  <w:num w:numId="13" w16cid:durableId="813182425">
    <w:abstractNumId w:val="14"/>
  </w:num>
  <w:num w:numId="14" w16cid:durableId="875774664">
    <w:abstractNumId w:val="9"/>
  </w:num>
  <w:num w:numId="15" w16cid:durableId="337776934">
    <w:abstractNumId w:val="3"/>
  </w:num>
  <w:num w:numId="16" w16cid:durableId="255288848">
    <w:abstractNumId w:val="8"/>
  </w:num>
  <w:num w:numId="17" w16cid:durableId="497497653">
    <w:abstractNumId w:val="12"/>
  </w:num>
  <w:num w:numId="18" w16cid:durableId="587274577">
    <w:abstractNumId w:val="17"/>
  </w:num>
  <w:num w:numId="19" w16cid:durableId="1319963500">
    <w:abstractNumId w:val="1"/>
  </w:num>
  <w:num w:numId="20" w16cid:durableId="1715233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707"/>
    <w:rsid w:val="00012D10"/>
    <w:rsid w:val="0016108D"/>
    <w:rsid w:val="001721E8"/>
    <w:rsid w:val="003162A0"/>
    <w:rsid w:val="00335471"/>
    <w:rsid w:val="003A3E0C"/>
    <w:rsid w:val="003F5BAB"/>
    <w:rsid w:val="00430EB6"/>
    <w:rsid w:val="00506707"/>
    <w:rsid w:val="00625A83"/>
    <w:rsid w:val="006F2ED7"/>
    <w:rsid w:val="0073062A"/>
    <w:rsid w:val="00745987"/>
    <w:rsid w:val="007A1FAD"/>
    <w:rsid w:val="007C6EF5"/>
    <w:rsid w:val="00913631"/>
    <w:rsid w:val="00C24F6E"/>
    <w:rsid w:val="00E21539"/>
    <w:rsid w:val="00E3225C"/>
    <w:rsid w:val="00F331BF"/>
    <w:rsid w:val="00F4014E"/>
    <w:rsid w:val="00F57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5270"/>
  <w15:docId w15:val="{0F21BCD3-B0B9-4D0A-A0BA-36CE0AE3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4"/>
      <w:ind w:left="57"/>
      <w:outlineLvl w:val="0"/>
    </w:pPr>
    <w:rPr>
      <w:sz w:val="32"/>
      <w:szCs w:val="32"/>
    </w:rPr>
  </w:style>
  <w:style w:type="paragraph" w:styleId="Heading2">
    <w:name w:val="heading 2"/>
    <w:basedOn w:val="Normal"/>
    <w:uiPriority w:val="9"/>
    <w:unhideWhenUsed/>
    <w:qFormat/>
    <w:pPr>
      <w:spacing w:before="62"/>
      <w:ind w:left="464" w:hanging="421"/>
      <w:outlineLvl w:val="1"/>
    </w:pPr>
    <w:rPr>
      <w:b/>
      <w:bCs/>
      <w:sz w:val="28"/>
      <w:szCs w:val="28"/>
    </w:rPr>
  </w:style>
  <w:style w:type="paragraph" w:styleId="Heading3">
    <w:name w:val="heading 3"/>
    <w:basedOn w:val="Normal"/>
    <w:uiPriority w:val="9"/>
    <w:unhideWhenUsed/>
    <w:qFormat/>
    <w:pPr>
      <w:ind w:left="674" w:hanging="631"/>
      <w:jc w:val="both"/>
      <w:outlineLvl w:val="2"/>
    </w:pPr>
    <w:rPr>
      <w:b/>
      <w:bCs/>
      <w:sz w:val="28"/>
      <w:szCs w:val="28"/>
    </w:rPr>
  </w:style>
  <w:style w:type="paragraph" w:styleId="Heading4">
    <w:name w:val="heading 4"/>
    <w:basedOn w:val="Normal"/>
    <w:uiPriority w:val="9"/>
    <w:unhideWhenUsed/>
    <w:qFormat/>
    <w:pPr>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63" w:hanging="360"/>
    </w:pPr>
  </w:style>
  <w:style w:type="paragraph" w:customStyle="1" w:styleId="TableParagraph">
    <w:name w:val="Table Paragraph"/>
    <w:basedOn w:val="Normal"/>
    <w:uiPriority w:val="1"/>
    <w:qFormat/>
    <w:pPr>
      <w:spacing w:before="7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drsheebas@panimalar.ac.in"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www.raspberrypi.com/" TargetMode="External"/><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mailto:roshanrajendran2004@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www.benewake.com/" TargetMode="External"/><Relationship Id="rId32" Type="http://schemas.openxmlformats.org/officeDocument/2006/relationships/image" Target="media/image16.png"/><Relationship Id="rId37"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mailto:rohanjapesh@gmail.com" TargetMode="External"/><Relationship Id="rId36"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mailto:sambenjoshua@gmail.com" TargetMode="External"/><Relationship Id="rId30" Type="http://schemas.openxmlformats.org/officeDocument/2006/relationships/hyperlink" Target="mailto:haris_eee@yahoo.com" TargetMode="Externa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FF119-3841-4575-81B9-325434750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65</Pages>
  <Words>17108</Words>
  <Characters>97516</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Sam Benjamin</cp:lastModifiedBy>
  <cp:revision>3</cp:revision>
  <dcterms:created xsi:type="dcterms:W3CDTF">2026-03-30T15:34:00Z</dcterms:created>
  <dcterms:modified xsi:type="dcterms:W3CDTF">2026-03-30T16:09:00Z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