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D9FCC9B" w:rsidR="00A325D0" w:rsidRPr="006B4954" w:rsidRDefault="0043101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B0947F" w:rsidR="00A325D0" w:rsidRPr="006B4954" w:rsidRDefault="0043101C"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781B0B7A" w:rsidR="00A325D0" w:rsidRPr="006B4954" w:rsidRDefault="0043101C" w:rsidP="006B4954">
            <w:pPr>
              <w:suppressAutoHyphens/>
              <w:contextualSpacing/>
              <w:rPr>
                <w:rFonts w:asciiTheme="majorHAnsi" w:hAnsiTheme="majorHAnsi" w:cstheme="majorHAnsi"/>
                <w:szCs w:val="22"/>
              </w:rPr>
            </w:pPr>
            <w:r>
              <w:rPr>
                <w:rFonts w:asciiTheme="majorHAnsi" w:hAnsiTheme="majorHAnsi" w:cstheme="majorHAnsi"/>
                <w:szCs w:val="22"/>
              </w:rPr>
              <w:t>Samuel Billingsley</w:t>
            </w:r>
          </w:p>
        </w:tc>
        <w:tc>
          <w:tcPr>
            <w:tcW w:w="5109" w:type="dxa"/>
          </w:tcPr>
          <w:p w14:paraId="7E3B24A0" w14:textId="3D20D1F7" w:rsidR="00A325D0" w:rsidRPr="006B4954" w:rsidRDefault="0043101C" w:rsidP="006B4954">
            <w:pPr>
              <w:suppressAutoHyphens/>
              <w:contextualSpacing/>
              <w:rPr>
                <w:rFonts w:asciiTheme="majorHAnsi" w:hAnsiTheme="majorHAnsi" w:cstheme="majorHAnsi"/>
                <w:szCs w:val="22"/>
              </w:rPr>
            </w:pPr>
            <w:r w:rsidRPr="0043101C">
              <w:rPr>
                <w:rFonts w:asciiTheme="majorHAnsi" w:hAnsiTheme="majorHAnsi" w:cstheme="majorHAnsi"/>
                <w:szCs w:val="22"/>
              </w:rPr>
              <w:t>Initial version of software design document for Draw It or Lose It web application</w:t>
            </w:r>
            <w:r>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54581FB" w14:textId="3319AE21" w:rsidR="00306484" w:rsidRPr="00306484" w:rsidRDefault="00306484" w:rsidP="00306484">
      <w:pPr>
        <w:ind w:firstLine="720"/>
      </w:pPr>
      <w:r w:rsidRPr="00306484">
        <w:t>The Gaming Room requires assistance in transitioning their Android game </w:t>
      </w:r>
      <w:r w:rsidRPr="00306484">
        <w:rPr>
          <w:i/>
          <w:iCs/>
        </w:rPr>
        <w:t>Draw It or Lose It</w:t>
      </w:r>
      <w:r w:rsidRPr="00306484">
        <w:t> to a web</w:t>
      </w:r>
      <w:r>
        <w:t xml:space="preserve"> </w:t>
      </w:r>
      <w:r w:rsidRPr="00306484">
        <w:t>based</w:t>
      </w:r>
      <w:r>
        <w:t xml:space="preserve"> </w:t>
      </w:r>
      <w:r w:rsidRPr="00306484">
        <w:t>cross</w:t>
      </w:r>
      <w:r>
        <w:t xml:space="preserve"> </w:t>
      </w:r>
      <w:r w:rsidRPr="00306484">
        <w:t xml:space="preserve">platform application. The game involves teams competing to guess puzzles revealed through stock images across four timed rounds. </w:t>
      </w:r>
      <w:r>
        <w:t>C</w:t>
      </w:r>
      <w:r w:rsidRPr="00306484">
        <w:t>hallenges include enforcing unique game and team names, maintaining a single game instance in memory, and supporting real</w:t>
      </w:r>
      <w:r>
        <w:t xml:space="preserve"> </w:t>
      </w:r>
      <w:r w:rsidRPr="00306484">
        <w:t>time multiplayer interactions.</w:t>
      </w:r>
    </w:p>
    <w:p w14:paraId="16984E42" w14:textId="77777777" w:rsidR="00306484" w:rsidRPr="00306484" w:rsidRDefault="00306484" w:rsidP="00306484"/>
    <w:p w14:paraId="5918F797" w14:textId="17DAC6EE" w:rsidR="0043101C" w:rsidRPr="0043101C" w:rsidRDefault="00306484" w:rsidP="00306484">
      <w:pPr>
        <w:ind w:firstLine="720"/>
      </w:pPr>
      <w:r w:rsidRPr="00306484">
        <w:t>The solution</w:t>
      </w:r>
      <w:r>
        <w:t xml:space="preserve"> for this</w:t>
      </w:r>
      <w:r w:rsidRPr="00306484">
        <w:t xml:space="preserve"> involves developing a Java</w:t>
      </w:r>
      <w:r>
        <w:t xml:space="preserve"> </w:t>
      </w:r>
      <w:r w:rsidRPr="00306484">
        <w:t xml:space="preserve">based web application using Spring Boot for the backend, ensuring compatibility across Windows, Mac, Linux, and mobile browsers. </w:t>
      </w:r>
      <w:r w:rsidR="007D3E18">
        <w:t>We would also</w:t>
      </w:r>
      <w:r w:rsidRPr="00306484">
        <w:t xml:space="preserve"> </w:t>
      </w:r>
      <w:r w:rsidR="007D3E18">
        <w:t>need to implement</w:t>
      </w:r>
      <w:r w:rsidRPr="00306484">
        <w:t xml:space="preserve"> the singleton pattern to manage game instances, the iterator pattern for validating unique names, and WebSocket technology for real</w:t>
      </w:r>
      <w:r w:rsidR="007D3E18">
        <w:t xml:space="preserve"> t</w:t>
      </w:r>
      <w:r w:rsidRPr="00306484">
        <w:t xml:space="preserve">ime gameplay synchronization. The client should note that this approach requires HTTPS for security and relies on </w:t>
      </w:r>
      <w:proofErr w:type="gramStart"/>
      <w:r w:rsidRPr="00306484">
        <w:t>browser</w:t>
      </w:r>
      <w:r>
        <w:t xml:space="preserve"> </w:t>
      </w:r>
      <w:r w:rsidRPr="00306484">
        <w:t>based</w:t>
      </w:r>
      <w:proofErr w:type="gramEnd"/>
      <w:r w:rsidRPr="00306484">
        <w:t xml:space="preserve"> delivery to avoid platform</w:t>
      </w:r>
      <w:r>
        <w:t xml:space="preserve"> </w:t>
      </w:r>
      <w:r w:rsidRPr="00306484">
        <w:t>specific native apps.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ABD58BC" w14:textId="790919C1" w:rsidR="007D3E18" w:rsidRDefault="007D3E18" w:rsidP="007D3E18">
      <w:pPr>
        <w:suppressAutoHyphens/>
        <w:ind w:firstLine="720"/>
        <w:contextualSpacing/>
        <w:rPr>
          <w:rFonts w:asciiTheme="majorHAnsi" w:hAnsiTheme="majorHAnsi" w:cstheme="majorHAnsi"/>
          <w:szCs w:val="22"/>
        </w:rPr>
      </w:pPr>
      <w:r w:rsidRPr="007D3E18">
        <w:rPr>
          <w:rFonts w:asciiTheme="majorHAnsi" w:hAnsiTheme="majorHAnsi" w:cstheme="majorHAnsi"/>
          <w:szCs w:val="22"/>
        </w:rPr>
        <w:t xml:space="preserve">Developing </w:t>
      </w:r>
      <w:r>
        <w:rPr>
          <w:rFonts w:asciiTheme="majorHAnsi" w:hAnsiTheme="majorHAnsi" w:cstheme="majorHAnsi"/>
          <w:szCs w:val="22"/>
        </w:rPr>
        <w:t>a</w:t>
      </w:r>
      <w:r w:rsidRPr="007D3E18">
        <w:rPr>
          <w:rFonts w:asciiTheme="majorHAnsi" w:hAnsiTheme="majorHAnsi" w:cstheme="majorHAnsi"/>
          <w:szCs w:val="22"/>
        </w:rPr>
        <w:t xml:space="preserve"> </w:t>
      </w:r>
      <w:proofErr w:type="gramStart"/>
      <w:r w:rsidRPr="007D3E18">
        <w:rPr>
          <w:rFonts w:asciiTheme="majorHAnsi" w:hAnsiTheme="majorHAnsi" w:cstheme="majorHAnsi"/>
          <w:szCs w:val="22"/>
        </w:rPr>
        <w:t>web</w:t>
      </w:r>
      <w:r>
        <w:rPr>
          <w:rFonts w:asciiTheme="majorHAnsi" w:hAnsiTheme="majorHAnsi" w:cstheme="majorHAnsi"/>
          <w:szCs w:val="22"/>
        </w:rPr>
        <w:t xml:space="preserve"> </w:t>
      </w:r>
      <w:r w:rsidRPr="007D3E18">
        <w:rPr>
          <w:rFonts w:asciiTheme="majorHAnsi" w:hAnsiTheme="majorHAnsi" w:cstheme="majorHAnsi"/>
          <w:szCs w:val="22"/>
        </w:rPr>
        <w:t>based</w:t>
      </w:r>
      <w:proofErr w:type="gramEnd"/>
      <w:r w:rsidRPr="007D3E18">
        <w:rPr>
          <w:rFonts w:asciiTheme="majorHAnsi" w:hAnsiTheme="majorHAnsi" w:cstheme="majorHAnsi"/>
          <w:szCs w:val="22"/>
        </w:rPr>
        <w:t xml:space="preserve"> game introduces several constraints. The requirement for web deployment necessitates using HTTP/HTTPS protocols, addressed through a Spring Boot backend with embedded Tomcat. Cross</w:t>
      </w:r>
      <w:r>
        <w:rPr>
          <w:rFonts w:asciiTheme="majorHAnsi" w:hAnsiTheme="majorHAnsi" w:cstheme="majorHAnsi"/>
          <w:szCs w:val="22"/>
        </w:rPr>
        <w:t xml:space="preserve"> </w:t>
      </w:r>
      <w:r w:rsidRPr="007D3E18">
        <w:rPr>
          <w:rFonts w:asciiTheme="majorHAnsi" w:hAnsiTheme="majorHAnsi" w:cstheme="majorHAnsi"/>
          <w:szCs w:val="22"/>
        </w:rPr>
        <w:t>platform compatibility demands a responsive HTML5 frontend to ensure consistent performance across desktop and mobile browsers. The unique naming requirement for games and teams requires implementing name validation checks, solved through the iterator pattern when adding new entities.</w:t>
      </w:r>
    </w:p>
    <w:p w14:paraId="0CFCE863" w14:textId="77777777" w:rsidR="007D3E18" w:rsidRPr="007D3E18" w:rsidRDefault="007D3E18" w:rsidP="007D3E18">
      <w:pPr>
        <w:suppressAutoHyphens/>
        <w:ind w:firstLine="720"/>
        <w:contextualSpacing/>
        <w:rPr>
          <w:rFonts w:asciiTheme="majorHAnsi" w:hAnsiTheme="majorHAnsi" w:cstheme="majorHAnsi"/>
          <w:szCs w:val="22"/>
        </w:rPr>
      </w:pPr>
    </w:p>
    <w:p w14:paraId="0D01E989" w14:textId="045A1132" w:rsidR="007D3E18" w:rsidRPr="007D3E18" w:rsidRDefault="007D3E18" w:rsidP="007D3E18">
      <w:pPr>
        <w:suppressAutoHyphens/>
        <w:ind w:firstLine="720"/>
        <w:contextualSpacing/>
        <w:rPr>
          <w:rFonts w:asciiTheme="majorHAnsi" w:hAnsiTheme="majorHAnsi" w:cstheme="majorHAnsi"/>
          <w:szCs w:val="22"/>
        </w:rPr>
      </w:pPr>
      <w:r w:rsidRPr="007D3E18">
        <w:rPr>
          <w:rFonts w:asciiTheme="majorHAnsi" w:hAnsiTheme="majorHAnsi" w:cstheme="majorHAnsi"/>
          <w:szCs w:val="22"/>
        </w:rPr>
        <w:t>The single</w:t>
      </w:r>
      <w:r>
        <w:rPr>
          <w:rFonts w:asciiTheme="majorHAnsi" w:hAnsiTheme="majorHAnsi" w:cstheme="majorHAnsi"/>
          <w:szCs w:val="22"/>
        </w:rPr>
        <w:t xml:space="preserve"> </w:t>
      </w:r>
      <w:r w:rsidRPr="007D3E18">
        <w:rPr>
          <w:rFonts w:asciiTheme="majorHAnsi" w:hAnsiTheme="majorHAnsi" w:cstheme="majorHAnsi"/>
          <w:szCs w:val="22"/>
        </w:rPr>
        <w:t xml:space="preserve">instance constraint mandates strict control over game object creation, enforced through the singleton pattern in the </w:t>
      </w:r>
      <w:proofErr w:type="spellStart"/>
      <w:r w:rsidRPr="007D3E18">
        <w:rPr>
          <w:rFonts w:asciiTheme="majorHAnsi" w:hAnsiTheme="majorHAnsi" w:cstheme="majorHAnsi"/>
          <w:szCs w:val="22"/>
        </w:rPr>
        <w:t>GameService</w:t>
      </w:r>
      <w:proofErr w:type="spellEnd"/>
      <w:r w:rsidRPr="007D3E18">
        <w:rPr>
          <w:rFonts w:asciiTheme="majorHAnsi" w:hAnsiTheme="majorHAnsi" w:cstheme="majorHAnsi"/>
          <w:szCs w:val="22"/>
        </w:rPr>
        <w:t xml:space="preserve"> class. Real</w:t>
      </w:r>
      <w:r>
        <w:rPr>
          <w:rFonts w:asciiTheme="majorHAnsi" w:hAnsiTheme="majorHAnsi" w:cstheme="majorHAnsi"/>
          <w:szCs w:val="22"/>
        </w:rPr>
        <w:t xml:space="preserve"> </w:t>
      </w:r>
      <w:r w:rsidRPr="007D3E18">
        <w:rPr>
          <w:rFonts w:asciiTheme="majorHAnsi" w:hAnsiTheme="majorHAnsi" w:cstheme="majorHAnsi"/>
          <w:szCs w:val="22"/>
        </w:rPr>
        <w:t>time gameplay synchronization for timed rounds and drawing reveals requires WebSocket support to broadcast game state updates to all connected clients. These constraints collectively guide the architecture toward a Java</w:t>
      </w:r>
      <w:r>
        <w:rPr>
          <w:rFonts w:asciiTheme="majorHAnsi" w:hAnsiTheme="majorHAnsi" w:cstheme="majorHAnsi"/>
          <w:szCs w:val="22"/>
        </w:rPr>
        <w:t xml:space="preserve"> or </w:t>
      </w:r>
      <w:r w:rsidRPr="007D3E18">
        <w:rPr>
          <w:rFonts w:asciiTheme="majorHAnsi" w:hAnsiTheme="majorHAnsi" w:cstheme="majorHAnsi"/>
          <w:szCs w:val="22"/>
        </w:rPr>
        <w:t>Spring backend with a JavaScript frontend, using PostgreSQL for relational data storage given its robustness in handling team and player relationships.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D43C6E2" w14:textId="77777777" w:rsidR="007D3E18" w:rsidRDefault="007D3E18" w:rsidP="007D3E18">
      <w:pPr>
        <w:suppressAutoHyphens/>
        <w:ind w:firstLine="720"/>
        <w:contextualSpacing/>
        <w:rPr>
          <w:rFonts w:asciiTheme="majorHAnsi" w:hAnsiTheme="majorHAnsi" w:cstheme="majorHAnsi"/>
          <w:szCs w:val="22"/>
        </w:rPr>
      </w:pPr>
      <w:r w:rsidRPr="007D3E18">
        <w:rPr>
          <w:rFonts w:asciiTheme="majorHAnsi" w:hAnsiTheme="majorHAnsi" w:cstheme="majorHAnsi"/>
          <w:szCs w:val="22"/>
        </w:rPr>
        <w:t xml:space="preserve">The UML class diagram represents the application's core structure through several key relationships. The Entity class serves as the base class, providing common attributes like ID and name to </w:t>
      </w:r>
      <w:r w:rsidRPr="007D3E18">
        <w:rPr>
          <w:rFonts w:asciiTheme="majorHAnsi" w:hAnsiTheme="majorHAnsi" w:cstheme="majorHAnsi"/>
          <w:szCs w:val="22"/>
        </w:rPr>
        <w:lastRenderedPageBreak/>
        <w:t xml:space="preserve">its subclasses: Game, Team, and Player. This inheritance hierarchy promotes code reuse and consistent behavior across all entity types. The </w:t>
      </w:r>
      <w:proofErr w:type="spellStart"/>
      <w:r w:rsidRPr="007D3E18">
        <w:rPr>
          <w:rFonts w:asciiTheme="majorHAnsi" w:hAnsiTheme="majorHAnsi" w:cstheme="majorHAnsi"/>
          <w:szCs w:val="22"/>
        </w:rPr>
        <w:t>GameService</w:t>
      </w:r>
      <w:proofErr w:type="spellEnd"/>
      <w:r w:rsidRPr="007D3E18">
        <w:rPr>
          <w:rFonts w:asciiTheme="majorHAnsi" w:hAnsiTheme="majorHAnsi" w:cstheme="majorHAnsi"/>
          <w:szCs w:val="22"/>
        </w:rPr>
        <w:t xml:space="preserve"> class maintains a collection of Game objects through a composition relationship, reflecting its role as the central manager for game instances.</w:t>
      </w:r>
    </w:p>
    <w:p w14:paraId="563B34FD" w14:textId="77777777" w:rsidR="007D3E18" w:rsidRPr="007D3E18" w:rsidRDefault="007D3E18" w:rsidP="007D3E18">
      <w:pPr>
        <w:suppressAutoHyphens/>
        <w:ind w:firstLine="720"/>
        <w:contextualSpacing/>
        <w:rPr>
          <w:rFonts w:asciiTheme="majorHAnsi" w:hAnsiTheme="majorHAnsi" w:cstheme="majorHAnsi"/>
          <w:szCs w:val="22"/>
        </w:rPr>
      </w:pPr>
    </w:p>
    <w:p w14:paraId="3C319981" w14:textId="51E9392A" w:rsidR="007D3E18" w:rsidRPr="007D3E18" w:rsidRDefault="007D3E18" w:rsidP="007D3E18">
      <w:pPr>
        <w:suppressAutoHyphens/>
        <w:ind w:firstLine="720"/>
        <w:contextualSpacing/>
        <w:rPr>
          <w:rFonts w:asciiTheme="majorHAnsi" w:hAnsiTheme="majorHAnsi" w:cstheme="majorHAnsi"/>
          <w:szCs w:val="22"/>
        </w:rPr>
      </w:pPr>
      <w:r w:rsidRPr="007D3E18">
        <w:rPr>
          <w:rFonts w:asciiTheme="majorHAnsi" w:hAnsiTheme="majorHAnsi" w:cstheme="majorHAnsi"/>
          <w:szCs w:val="22"/>
        </w:rPr>
        <w:t>Object</w:t>
      </w:r>
      <w:r>
        <w:rPr>
          <w:rFonts w:asciiTheme="majorHAnsi" w:hAnsiTheme="majorHAnsi" w:cstheme="majorHAnsi"/>
          <w:szCs w:val="22"/>
        </w:rPr>
        <w:t xml:space="preserve"> </w:t>
      </w:r>
      <w:r w:rsidRPr="007D3E18">
        <w:rPr>
          <w:rFonts w:asciiTheme="majorHAnsi" w:hAnsiTheme="majorHAnsi" w:cstheme="majorHAnsi"/>
          <w:szCs w:val="22"/>
        </w:rPr>
        <w:t xml:space="preserve">oriented principles are demonstrated in the design. The singleton pattern in </w:t>
      </w:r>
      <w:proofErr w:type="spellStart"/>
      <w:r w:rsidRPr="007D3E18">
        <w:rPr>
          <w:rFonts w:asciiTheme="majorHAnsi" w:hAnsiTheme="majorHAnsi" w:cstheme="majorHAnsi"/>
          <w:szCs w:val="22"/>
        </w:rPr>
        <w:t>GameService</w:t>
      </w:r>
      <w:proofErr w:type="spellEnd"/>
      <w:r w:rsidRPr="007D3E18">
        <w:rPr>
          <w:rFonts w:asciiTheme="majorHAnsi" w:hAnsiTheme="majorHAnsi" w:cstheme="majorHAnsi"/>
          <w:szCs w:val="22"/>
        </w:rPr>
        <w:t xml:space="preserve"> ensures only one instance exists, meeting the client's single</w:t>
      </w:r>
      <w:r>
        <w:rPr>
          <w:rFonts w:asciiTheme="majorHAnsi" w:hAnsiTheme="majorHAnsi" w:cstheme="majorHAnsi"/>
          <w:szCs w:val="22"/>
        </w:rPr>
        <w:t xml:space="preserve"> i</w:t>
      </w:r>
      <w:r w:rsidRPr="007D3E18">
        <w:rPr>
          <w:rFonts w:asciiTheme="majorHAnsi" w:hAnsiTheme="majorHAnsi" w:cstheme="majorHAnsi"/>
          <w:szCs w:val="22"/>
        </w:rPr>
        <w:t>nstance requirement. Encapsulation is enforced through private fields with public accessors in all classes. The iterator pattern supports unique name validation by iterating through existing entities before allowing new additions. Polymorphism allows Game, Team, and Player objects to be treated uniformly through their shared Entity superclass when performing common operations.</w:t>
      </w:r>
    </w:p>
    <w:p w14:paraId="55DAB5B1" w14:textId="77777777" w:rsidR="007D3E18" w:rsidRPr="007D3E18" w:rsidRDefault="007D3E18" w:rsidP="007D3E18">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AADC1BE" w:rsidR="00A325D0" w:rsidRPr="006B4954" w:rsidRDefault="00DA578D" w:rsidP="006B4954">
            <w:pPr>
              <w:suppressAutoHyphens/>
              <w:contextualSpacing/>
              <w:rPr>
                <w:rFonts w:asciiTheme="majorHAnsi" w:hAnsiTheme="majorHAnsi" w:cstheme="majorHAnsi"/>
                <w:szCs w:val="22"/>
              </w:rPr>
            </w:pPr>
            <w:r w:rsidRPr="00DA578D">
              <w:rPr>
                <w:rFonts w:asciiTheme="majorHAnsi" w:hAnsiTheme="majorHAnsi" w:cstheme="majorHAnsi"/>
                <w:szCs w:val="22"/>
              </w:rPr>
              <w:t xml:space="preserve">Mac servers </w:t>
            </w:r>
            <w:proofErr w:type="gramStart"/>
            <w:r>
              <w:rPr>
                <w:rFonts w:asciiTheme="majorHAnsi" w:hAnsiTheme="majorHAnsi" w:cstheme="majorHAnsi"/>
                <w:szCs w:val="22"/>
              </w:rPr>
              <w:t xml:space="preserve">aren’t </w:t>
            </w:r>
            <w:r w:rsidRPr="00DA578D">
              <w:rPr>
                <w:rFonts w:asciiTheme="majorHAnsi" w:hAnsiTheme="majorHAnsi" w:cstheme="majorHAnsi"/>
                <w:szCs w:val="22"/>
              </w:rPr>
              <w:t xml:space="preserve"> used</w:t>
            </w:r>
            <w:proofErr w:type="gramEnd"/>
            <w:r w:rsidRPr="00DA578D">
              <w:rPr>
                <w:rFonts w:asciiTheme="majorHAnsi" w:hAnsiTheme="majorHAnsi" w:cstheme="majorHAnsi"/>
                <w:szCs w:val="22"/>
              </w:rPr>
              <w:t xml:space="preserve"> in production environments</w:t>
            </w:r>
            <w:r>
              <w:rPr>
                <w:rFonts w:asciiTheme="majorHAnsi" w:hAnsiTheme="majorHAnsi" w:cstheme="majorHAnsi"/>
                <w:szCs w:val="22"/>
              </w:rPr>
              <w:t xml:space="preserve"> very often</w:t>
            </w:r>
            <w:r w:rsidRPr="00DA578D">
              <w:rPr>
                <w:rFonts w:asciiTheme="majorHAnsi" w:hAnsiTheme="majorHAnsi" w:cstheme="majorHAnsi"/>
                <w:szCs w:val="22"/>
              </w:rPr>
              <w:t xml:space="preserve"> due to limited hardware options and higher costs. While macOS can run web servers like Apache or Nginx, its primary advantage is the Unix</w:t>
            </w:r>
            <w:r>
              <w:rPr>
                <w:rFonts w:asciiTheme="majorHAnsi" w:hAnsiTheme="majorHAnsi" w:cstheme="majorHAnsi"/>
                <w:szCs w:val="22"/>
              </w:rPr>
              <w:t xml:space="preserve"> </w:t>
            </w:r>
            <w:r w:rsidRPr="00DA578D">
              <w:rPr>
                <w:rFonts w:asciiTheme="majorHAnsi" w:hAnsiTheme="majorHAnsi" w:cstheme="majorHAnsi"/>
                <w:szCs w:val="22"/>
              </w:rPr>
              <w:t xml:space="preserve">based foundation that provides stability </w:t>
            </w:r>
            <w:proofErr w:type="gramStart"/>
            <w:r w:rsidRPr="00DA578D">
              <w:rPr>
                <w:rFonts w:asciiTheme="majorHAnsi" w:hAnsiTheme="majorHAnsi" w:cstheme="majorHAnsi"/>
                <w:szCs w:val="22"/>
              </w:rPr>
              <w:t>similar to</w:t>
            </w:r>
            <w:proofErr w:type="gramEnd"/>
            <w:r w:rsidRPr="00DA578D">
              <w:rPr>
                <w:rFonts w:asciiTheme="majorHAnsi" w:hAnsiTheme="majorHAnsi" w:cstheme="majorHAnsi"/>
                <w:szCs w:val="22"/>
              </w:rPr>
              <w:t xml:space="preserve"> Linux. The main weaknesses include expensive Apple hardware requirements and lack of support compared to Linux or Windows Server.</w:t>
            </w:r>
          </w:p>
        </w:tc>
        <w:tc>
          <w:tcPr>
            <w:tcW w:w="1890" w:type="dxa"/>
            <w:tcMar>
              <w:top w:w="0" w:type="dxa"/>
              <w:left w:w="115" w:type="dxa"/>
              <w:bottom w:w="0" w:type="dxa"/>
              <w:right w:w="115" w:type="dxa"/>
            </w:tcMar>
          </w:tcPr>
          <w:p w14:paraId="26FEAA67" w14:textId="37A8CD33" w:rsidR="00A325D0" w:rsidRPr="006B4954" w:rsidRDefault="00DA578D" w:rsidP="006B4954">
            <w:pPr>
              <w:suppressAutoHyphens/>
              <w:contextualSpacing/>
              <w:rPr>
                <w:rFonts w:asciiTheme="majorHAnsi" w:hAnsiTheme="majorHAnsi" w:cstheme="majorHAnsi"/>
                <w:szCs w:val="22"/>
              </w:rPr>
            </w:pPr>
            <w:r w:rsidRPr="00DA578D">
              <w:rPr>
                <w:rFonts w:asciiTheme="majorHAnsi" w:hAnsiTheme="majorHAnsi" w:cstheme="majorHAnsi"/>
                <w:szCs w:val="22"/>
              </w:rPr>
              <w:t xml:space="preserve">Linux is </w:t>
            </w:r>
            <w:r w:rsidR="00564181">
              <w:rPr>
                <w:rFonts w:asciiTheme="majorHAnsi" w:hAnsiTheme="majorHAnsi" w:cstheme="majorHAnsi"/>
                <w:szCs w:val="22"/>
              </w:rPr>
              <w:t xml:space="preserve">a better </w:t>
            </w:r>
            <w:r w:rsidRPr="00DA578D">
              <w:rPr>
                <w:rFonts w:asciiTheme="majorHAnsi" w:hAnsiTheme="majorHAnsi" w:cstheme="majorHAnsi"/>
                <w:szCs w:val="22"/>
              </w:rPr>
              <w:t>choice for server deployment, offering stability, security, and cost</w:t>
            </w:r>
            <w:r w:rsidR="00564181">
              <w:rPr>
                <w:rFonts w:asciiTheme="majorHAnsi" w:hAnsiTheme="majorHAnsi" w:cstheme="majorHAnsi"/>
                <w:szCs w:val="22"/>
              </w:rPr>
              <w:t xml:space="preserve"> </w:t>
            </w:r>
            <w:r w:rsidRPr="00DA578D">
              <w:rPr>
                <w:rFonts w:asciiTheme="majorHAnsi" w:hAnsiTheme="majorHAnsi" w:cstheme="majorHAnsi"/>
                <w:szCs w:val="22"/>
              </w:rPr>
              <w:t xml:space="preserve">effectiveness as an </w:t>
            </w:r>
            <w:proofErr w:type="gramStart"/>
            <w:r w:rsidRPr="00DA578D">
              <w:rPr>
                <w:rFonts w:asciiTheme="majorHAnsi" w:hAnsiTheme="majorHAnsi" w:cstheme="majorHAnsi"/>
                <w:szCs w:val="22"/>
              </w:rPr>
              <w:t>open</w:t>
            </w:r>
            <w:r w:rsidR="00564181">
              <w:rPr>
                <w:rFonts w:asciiTheme="majorHAnsi" w:hAnsiTheme="majorHAnsi" w:cstheme="majorHAnsi"/>
                <w:szCs w:val="22"/>
              </w:rPr>
              <w:t xml:space="preserve"> </w:t>
            </w:r>
            <w:r w:rsidRPr="00DA578D">
              <w:rPr>
                <w:rFonts w:asciiTheme="majorHAnsi" w:hAnsiTheme="majorHAnsi" w:cstheme="majorHAnsi"/>
                <w:szCs w:val="22"/>
              </w:rPr>
              <w:t>source</w:t>
            </w:r>
            <w:proofErr w:type="gramEnd"/>
            <w:r w:rsidRPr="00DA578D">
              <w:rPr>
                <w:rFonts w:asciiTheme="majorHAnsi" w:hAnsiTheme="majorHAnsi" w:cstheme="majorHAnsi"/>
                <w:szCs w:val="22"/>
              </w:rPr>
              <w:t xml:space="preserve"> platform. Its advantages include cloud compatibility, lightweight operation, and strong community support. The only potential weakness is that some proprietary software may require additional configuration compared to Windows environments.</w:t>
            </w:r>
            <w:r w:rsidRPr="00DA578D">
              <w:rPr>
                <w:rFonts w:asciiTheme="majorHAnsi" w:hAnsiTheme="majorHAnsi" w:cstheme="majorHAnsi"/>
                <w:szCs w:val="22"/>
              </w:rPr>
              <w:tab/>
            </w:r>
          </w:p>
        </w:tc>
        <w:tc>
          <w:tcPr>
            <w:tcW w:w="1890" w:type="dxa"/>
            <w:tcMar>
              <w:top w:w="0" w:type="dxa"/>
              <w:left w:w="115" w:type="dxa"/>
              <w:bottom w:w="0" w:type="dxa"/>
              <w:right w:w="115" w:type="dxa"/>
            </w:tcMar>
          </w:tcPr>
          <w:p w14:paraId="12DBF5D5" w14:textId="167705E1" w:rsidR="00A325D0" w:rsidRPr="006B4954" w:rsidRDefault="00DA578D" w:rsidP="006B4954">
            <w:pPr>
              <w:suppressAutoHyphens/>
              <w:contextualSpacing/>
              <w:rPr>
                <w:rFonts w:asciiTheme="majorHAnsi" w:hAnsiTheme="majorHAnsi" w:cstheme="majorHAnsi"/>
                <w:szCs w:val="22"/>
              </w:rPr>
            </w:pPr>
            <w:r w:rsidRPr="00DA578D">
              <w:rPr>
                <w:rFonts w:asciiTheme="majorHAnsi" w:hAnsiTheme="majorHAnsi" w:cstheme="majorHAnsi"/>
                <w:szCs w:val="22"/>
              </w:rPr>
              <w:t>Windows Server</w:t>
            </w:r>
            <w:r w:rsidR="00564181">
              <w:rPr>
                <w:rFonts w:asciiTheme="majorHAnsi" w:hAnsiTheme="majorHAnsi" w:cstheme="majorHAnsi"/>
                <w:szCs w:val="22"/>
              </w:rPr>
              <w:t>s</w:t>
            </w:r>
            <w:r w:rsidRPr="00DA578D">
              <w:rPr>
                <w:rFonts w:asciiTheme="majorHAnsi" w:hAnsiTheme="majorHAnsi" w:cstheme="majorHAnsi"/>
                <w:szCs w:val="22"/>
              </w:rPr>
              <w:t xml:space="preserve"> provide a robust environment with excellent .NET framework support and familiar management tools. Advantages include seamless integration with other Microsoft products and strong commercial support. However, licensing costs are higher than Linux, and resource requirements are heavier</w:t>
            </w:r>
            <w:r w:rsidR="00564181">
              <w:rPr>
                <w:rFonts w:asciiTheme="majorHAnsi" w:hAnsiTheme="majorHAnsi" w:cstheme="majorHAnsi"/>
                <w:szCs w:val="22"/>
              </w:rPr>
              <w:t xml:space="preserve"> which </w:t>
            </w:r>
            <w:r w:rsidRPr="00DA578D">
              <w:rPr>
                <w:rFonts w:asciiTheme="majorHAnsi" w:hAnsiTheme="majorHAnsi" w:cstheme="majorHAnsi"/>
                <w:szCs w:val="22"/>
              </w:rPr>
              <w:t>mak</w:t>
            </w:r>
            <w:r w:rsidR="00564181">
              <w:rPr>
                <w:rFonts w:asciiTheme="majorHAnsi" w:hAnsiTheme="majorHAnsi" w:cstheme="majorHAnsi"/>
                <w:szCs w:val="22"/>
              </w:rPr>
              <w:t>es</w:t>
            </w:r>
            <w:r w:rsidRPr="00DA578D">
              <w:rPr>
                <w:rFonts w:asciiTheme="majorHAnsi" w:hAnsiTheme="majorHAnsi" w:cstheme="majorHAnsi"/>
                <w:szCs w:val="22"/>
              </w:rPr>
              <w:t xml:space="preserve"> scaling more expensive.</w:t>
            </w:r>
            <w:r w:rsidRPr="00DA578D">
              <w:rPr>
                <w:rFonts w:asciiTheme="majorHAnsi" w:hAnsiTheme="majorHAnsi" w:cstheme="majorHAnsi"/>
                <w:szCs w:val="22"/>
              </w:rPr>
              <w:tab/>
            </w:r>
          </w:p>
        </w:tc>
        <w:tc>
          <w:tcPr>
            <w:tcW w:w="2080" w:type="dxa"/>
            <w:tcMar>
              <w:top w:w="0" w:type="dxa"/>
              <w:left w:w="115" w:type="dxa"/>
              <w:bottom w:w="0" w:type="dxa"/>
              <w:right w:w="115" w:type="dxa"/>
            </w:tcMar>
          </w:tcPr>
          <w:p w14:paraId="1B7299A3" w14:textId="21847A41" w:rsidR="00A325D0" w:rsidRPr="006B4954" w:rsidRDefault="00DA578D" w:rsidP="006B4954">
            <w:pPr>
              <w:suppressAutoHyphens/>
              <w:contextualSpacing/>
              <w:rPr>
                <w:rFonts w:asciiTheme="majorHAnsi" w:hAnsiTheme="majorHAnsi" w:cstheme="majorHAnsi"/>
                <w:szCs w:val="22"/>
              </w:rPr>
            </w:pPr>
            <w:r w:rsidRPr="00DA578D">
              <w:rPr>
                <w:rFonts w:asciiTheme="majorHAnsi" w:hAnsiTheme="majorHAnsi" w:cstheme="majorHAnsi"/>
                <w:szCs w:val="22"/>
              </w:rPr>
              <w:t xml:space="preserve">Mobile devices are not suitable for hosting </w:t>
            </w:r>
            <w:proofErr w:type="gramStart"/>
            <w:r w:rsidRPr="00DA578D">
              <w:rPr>
                <w:rFonts w:asciiTheme="majorHAnsi" w:hAnsiTheme="majorHAnsi" w:cstheme="majorHAnsi"/>
                <w:szCs w:val="22"/>
              </w:rPr>
              <w:t>server</w:t>
            </w:r>
            <w:r w:rsidR="00564181">
              <w:rPr>
                <w:rFonts w:asciiTheme="majorHAnsi" w:hAnsiTheme="majorHAnsi" w:cstheme="majorHAnsi"/>
                <w:szCs w:val="22"/>
              </w:rPr>
              <w:t xml:space="preserve"> </w:t>
            </w:r>
            <w:r w:rsidRPr="00DA578D">
              <w:rPr>
                <w:rFonts w:asciiTheme="majorHAnsi" w:hAnsiTheme="majorHAnsi" w:cstheme="majorHAnsi"/>
                <w:szCs w:val="22"/>
              </w:rPr>
              <w:t>side</w:t>
            </w:r>
            <w:proofErr w:type="gramEnd"/>
            <w:r w:rsidRPr="00DA578D">
              <w:rPr>
                <w:rFonts w:asciiTheme="majorHAnsi" w:hAnsiTheme="majorHAnsi" w:cstheme="majorHAnsi"/>
                <w:szCs w:val="22"/>
              </w:rPr>
              <w:t xml:space="preserve"> applications due to hardware limitations, restricted background processes, and battery life concerns. While possible to run lightweight servers on jailbroken devices, this approach would be impractical for production use, with severe performance constraints and security risks.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67D08CAF" w:rsidR="00A325D0" w:rsidRPr="006B4954" w:rsidRDefault="00564181" w:rsidP="006B4954">
            <w:pPr>
              <w:suppressAutoHyphens/>
              <w:contextualSpacing/>
              <w:rPr>
                <w:rFonts w:asciiTheme="majorHAnsi" w:hAnsiTheme="majorHAnsi" w:cstheme="majorHAnsi"/>
                <w:szCs w:val="22"/>
              </w:rPr>
            </w:pPr>
            <w:r w:rsidRPr="00564181">
              <w:rPr>
                <w:rFonts w:asciiTheme="majorHAnsi" w:hAnsiTheme="majorHAnsi" w:cstheme="majorHAnsi"/>
                <w:szCs w:val="22"/>
              </w:rPr>
              <w:t>Mac clients require Safari compatibility testing and optimization for trackpad gestures. Development considerations include ensuring proper font rendering and testing Retina display support. The relatively small market share reduces priority compared to Windows, but Mac users expect premium UX, increasing design time requirements.</w:t>
            </w:r>
            <w:r w:rsidRPr="00564181">
              <w:rPr>
                <w:rFonts w:asciiTheme="majorHAnsi" w:hAnsiTheme="majorHAnsi" w:cstheme="majorHAnsi"/>
                <w:szCs w:val="22"/>
              </w:rPr>
              <w:tab/>
            </w:r>
          </w:p>
        </w:tc>
        <w:tc>
          <w:tcPr>
            <w:tcW w:w="1890" w:type="dxa"/>
            <w:tcMar>
              <w:top w:w="0" w:type="dxa"/>
              <w:left w:w="115" w:type="dxa"/>
              <w:bottom w:w="0" w:type="dxa"/>
              <w:right w:w="115" w:type="dxa"/>
            </w:tcMar>
          </w:tcPr>
          <w:p w14:paraId="71F419DD" w14:textId="3B06A214" w:rsidR="00A325D0" w:rsidRPr="006B4954" w:rsidRDefault="00564181" w:rsidP="006B4954">
            <w:pPr>
              <w:suppressAutoHyphens/>
              <w:contextualSpacing/>
              <w:rPr>
                <w:rFonts w:asciiTheme="majorHAnsi" w:hAnsiTheme="majorHAnsi" w:cstheme="majorHAnsi"/>
                <w:szCs w:val="22"/>
              </w:rPr>
            </w:pPr>
            <w:r w:rsidRPr="00564181">
              <w:rPr>
                <w:rFonts w:asciiTheme="majorHAnsi" w:hAnsiTheme="majorHAnsi" w:cstheme="majorHAnsi"/>
                <w:szCs w:val="22"/>
              </w:rPr>
              <w:t>Linux desktop clients present minimal special requirements beyond standard web compatibility testing. The main consideration is supporting multiple browser variants across different distributions. Development costs are low as no platform</w:t>
            </w:r>
            <w:r>
              <w:rPr>
                <w:rFonts w:asciiTheme="majorHAnsi" w:hAnsiTheme="majorHAnsi" w:cstheme="majorHAnsi"/>
                <w:szCs w:val="22"/>
              </w:rPr>
              <w:t xml:space="preserve"> </w:t>
            </w:r>
            <w:r w:rsidRPr="00564181">
              <w:rPr>
                <w:rFonts w:asciiTheme="majorHAnsi" w:hAnsiTheme="majorHAnsi" w:cstheme="majorHAnsi"/>
                <w:szCs w:val="22"/>
              </w:rPr>
              <w:t>specific code is needed beyond standard responsive web practices.</w:t>
            </w:r>
            <w:r w:rsidRPr="00564181">
              <w:rPr>
                <w:rFonts w:asciiTheme="majorHAnsi" w:hAnsiTheme="majorHAnsi" w:cstheme="majorHAnsi"/>
                <w:szCs w:val="22"/>
              </w:rPr>
              <w:tab/>
            </w:r>
          </w:p>
        </w:tc>
        <w:tc>
          <w:tcPr>
            <w:tcW w:w="1890" w:type="dxa"/>
            <w:tcMar>
              <w:top w:w="0" w:type="dxa"/>
              <w:left w:w="115" w:type="dxa"/>
              <w:bottom w:w="0" w:type="dxa"/>
              <w:right w:w="115" w:type="dxa"/>
            </w:tcMar>
          </w:tcPr>
          <w:p w14:paraId="3C911584" w14:textId="0C12943D" w:rsidR="00A325D0" w:rsidRPr="006B4954" w:rsidRDefault="00564181" w:rsidP="006B4954">
            <w:pPr>
              <w:suppressAutoHyphens/>
              <w:contextualSpacing/>
              <w:rPr>
                <w:rFonts w:asciiTheme="majorHAnsi" w:hAnsiTheme="majorHAnsi" w:cstheme="majorHAnsi"/>
                <w:szCs w:val="22"/>
              </w:rPr>
            </w:pPr>
            <w:r w:rsidRPr="00564181">
              <w:rPr>
                <w:rFonts w:asciiTheme="majorHAnsi" w:hAnsiTheme="majorHAnsi" w:cstheme="majorHAnsi"/>
                <w:szCs w:val="22"/>
              </w:rPr>
              <w:t xml:space="preserve">Windows clients represent the largest desktop user base, requiring thorough testing across </w:t>
            </w:r>
            <w:r w:rsidR="007671D0">
              <w:rPr>
                <w:rFonts w:asciiTheme="majorHAnsi" w:hAnsiTheme="majorHAnsi" w:cstheme="majorHAnsi"/>
                <w:szCs w:val="22"/>
              </w:rPr>
              <w:t>multiple operating systems.</w:t>
            </w:r>
            <w:r w:rsidRPr="00564181">
              <w:rPr>
                <w:rFonts w:asciiTheme="majorHAnsi" w:hAnsiTheme="majorHAnsi" w:cstheme="majorHAnsi"/>
                <w:szCs w:val="22"/>
              </w:rPr>
              <w:t xml:space="preserve"> Considerations include legacy system support and touchscreen compatibility for convertible devices. Development time is highest for Windows due to the need for </w:t>
            </w:r>
            <w:r w:rsidR="007671D0">
              <w:rPr>
                <w:rFonts w:asciiTheme="majorHAnsi" w:hAnsiTheme="majorHAnsi" w:cstheme="majorHAnsi"/>
                <w:szCs w:val="22"/>
              </w:rPr>
              <w:t xml:space="preserve">extensive </w:t>
            </w:r>
            <w:r w:rsidRPr="00564181">
              <w:rPr>
                <w:rFonts w:asciiTheme="majorHAnsi" w:hAnsiTheme="majorHAnsi" w:cstheme="majorHAnsi"/>
                <w:szCs w:val="22"/>
              </w:rPr>
              <w:t>browser version testing.</w:t>
            </w:r>
            <w:r w:rsidRPr="00564181">
              <w:rPr>
                <w:rFonts w:asciiTheme="majorHAnsi" w:hAnsiTheme="majorHAnsi" w:cstheme="majorHAnsi"/>
                <w:szCs w:val="22"/>
              </w:rPr>
              <w:tab/>
            </w:r>
          </w:p>
        </w:tc>
        <w:tc>
          <w:tcPr>
            <w:tcW w:w="2080" w:type="dxa"/>
            <w:tcMar>
              <w:top w:w="0" w:type="dxa"/>
              <w:left w:w="115" w:type="dxa"/>
              <w:bottom w:w="0" w:type="dxa"/>
              <w:right w:w="115" w:type="dxa"/>
            </w:tcMar>
          </w:tcPr>
          <w:p w14:paraId="24F347E4" w14:textId="7A7B435F" w:rsidR="00A325D0" w:rsidRPr="006B4954" w:rsidRDefault="00564181" w:rsidP="006B4954">
            <w:pPr>
              <w:suppressAutoHyphens/>
              <w:contextualSpacing/>
              <w:rPr>
                <w:rFonts w:asciiTheme="majorHAnsi" w:hAnsiTheme="majorHAnsi" w:cstheme="majorHAnsi"/>
                <w:szCs w:val="22"/>
              </w:rPr>
            </w:pPr>
            <w:r w:rsidRPr="00564181">
              <w:rPr>
                <w:rFonts w:asciiTheme="majorHAnsi" w:hAnsiTheme="majorHAnsi" w:cstheme="majorHAnsi"/>
                <w:szCs w:val="22"/>
              </w:rPr>
              <w:t xml:space="preserve">Mobile clients require </w:t>
            </w:r>
            <w:r w:rsidR="007671D0">
              <w:rPr>
                <w:rFonts w:asciiTheme="majorHAnsi" w:hAnsiTheme="majorHAnsi" w:cstheme="majorHAnsi"/>
                <w:szCs w:val="22"/>
              </w:rPr>
              <w:t xml:space="preserve">more adaptation </w:t>
            </w:r>
            <w:r w:rsidRPr="00564181">
              <w:rPr>
                <w:rFonts w:asciiTheme="majorHAnsi" w:hAnsiTheme="majorHAnsi" w:cstheme="majorHAnsi"/>
                <w:szCs w:val="22"/>
              </w:rPr>
              <w:t>for touch interfaces, limited screen sizes, and intermittent connectivity. Both Android and iOS need dedicated testing for mobile browsers. Progressive Web App development adds approximately 30% more time compared to desktop</w:t>
            </w:r>
            <w:r w:rsidR="007671D0">
              <w:rPr>
                <w:rFonts w:asciiTheme="majorHAnsi" w:hAnsiTheme="majorHAnsi" w:cstheme="majorHAnsi"/>
                <w:szCs w:val="22"/>
              </w:rPr>
              <w:t xml:space="preserve"> o</w:t>
            </w:r>
            <w:r w:rsidRPr="00564181">
              <w:rPr>
                <w:rFonts w:asciiTheme="majorHAnsi" w:hAnsiTheme="majorHAnsi" w:cstheme="majorHAnsi"/>
                <w:szCs w:val="22"/>
              </w:rPr>
              <w:t>nly development but avoids native app store requirements.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40BEEAED" w:rsidR="00A325D0" w:rsidRPr="006B4954" w:rsidRDefault="007671D0" w:rsidP="006B4954">
            <w:pPr>
              <w:suppressAutoHyphens/>
              <w:contextualSpacing/>
              <w:rPr>
                <w:rFonts w:asciiTheme="majorHAnsi" w:hAnsiTheme="majorHAnsi" w:cstheme="majorHAnsi"/>
                <w:szCs w:val="22"/>
              </w:rPr>
            </w:pPr>
            <w:r w:rsidRPr="007671D0">
              <w:rPr>
                <w:rFonts w:asciiTheme="majorHAnsi" w:hAnsiTheme="majorHAnsi" w:cstheme="majorHAnsi"/>
                <w:szCs w:val="22"/>
              </w:rPr>
              <w:t>Xcode provides excellent tools for Safari debugging and iOS simulator testing. Cross</w:t>
            </w:r>
            <w:r>
              <w:rPr>
                <w:rFonts w:asciiTheme="majorHAnsi" w:hAnsiTheme="majorHAnsi" w:cstheme="majorHAnsi"/>
                <w:szCs w:val="22"/>
              </w:rPr>
              <w:t xml:space="preserve"> </w:t>
            </w:r>
            <w:r w:rsidRPr="007671D0">
              <w:rPr>
                <w:rFonts w:asciiTheme="majorHAnsi" w:hAnsiTheme="majorHAnsi" w:cstheme="majorHAnsi"/>
                <w:szCs w:val="22"/>
              </w:rPr>
              <w:t>platform IDEs like VS Code and JetBrains products work well on Mac. The Unix environment allows seamless compatibility with Linux server tooling. No additional licensing costs beyond standard Apple hardware requirements.</w:t>
            </w:r>
            <w:r w:rsidRPr="007671D0">
              <w:rPr>
                <w:rFonts w:asciiTheme="majorHAnsi" w:hAnsiTheme="majorHAnsi" w:cstheme="majorHAnsi"/>
                <w:szCs w:val="22"/>
              </w:rPr>
              <w:tab/>
            </w:r>
          </w:p>
        </w:tc>
        <w:tc>
          <w:tcPr>
            <w:tcW w:w="1890" w:type="dxa"/>
            <w:tcMar>
              <w:top w:w="0" w:type="dxa"/>
              <w:left w:w="115" w:type="dxa"/>
              <w:bottom w:w="0" w:type="dxa"/>
              <w:right w:w="115" w:type="dxa"/>
            </w:tcMar>
          </w:tcPr>
          <w:p w14:paraId="3466B885" w14:textId="0840EB7A" w:rsidR="00A325D0" w:rsidRPr="006B4954" w:rsidRDefault="007671D0" w:rsidP="006B4954">
            <w:pPr>
              <w:suppressAutoHyphens/>
              <w:contextualSpacing/>
              <w:rPr>
                <w:rFonts w:asciiTheme="majorHAnsi" w:hAnsiTheme="majorHAnsi" w:cstheme="majorHAnsi"/>
                <w:szCs w:val="22"/>
              </w:rPr>
            </w:pPr>
            <w:r w:rsidRPr="007671D0">
              <w:rPr>
                <w:rFonts w:asciiTheme="majorHAnsi" w:hAnsiTheme="majorHAnsi" w:cstheme="majorHAnsi"/>
                <w:szCs w:val="22"/>
              </w:rPr>
              <w:t xml:space="preserve">Linux offers the most </w:t>
            </w:r>
            <w:proofErr w:type="gramStart"/>
            <w:r w:rsidRPr="007671D0">
              <w:rPr>
                <w:rFonts w:asciiTheme="majorHAnsi" w:hAnsiTheme="majorHAnsi" w:cstheme="majorHAnsi"/>
                <w:szCs w:val="22"/>
              </w:rPr>
              <w:t>cost</w:t>
            </w:r>
            <w:r>
              <w:rPr>
                <w:rFonts w:asciiTheme="majorHAnsi" w:hAnsiTheme="majorHAnsi" w:cstheme="majorHAnsi"/>
                <w:szCs w:val="22"/>
              </w:rPr>
              <w:t xml:space="preserve"> </w:t>
            </w:r>
            <w:r w:rsidRPr="007671D0">
              <w:rPr>
                <w:rFonts w:asciiTheme="majorHAnsi" w:hAnsiTheme="majorHAnsi" w:cstheme="majorHAnsi"/>
                <w:szCs w:val="22"/>
              </w:rPr>
              <w:t>effective</w:t>
            </w:r>
            <w:proofErr w:type="gramEnd"/>
            <w:r w:rsidRPr="007671D0">
              <w:rPr>
                <w:rFonts w:asciiTheme="majorHAnsi" w:hAnsiTheme="majorHAnsi" w:cstheme="majorHAnsi"/>
                <w:szCs w:val="22"/>
              </w:rPr>
              <w:t xml:space="preserve"> development environment with free access to all necessary tools like VS Code, Eclipse, and Docker. The native environment matches production servers exactly. Weaknesses include occasional driver compatibility issues and less commercial IDE support compared to Windows.</w:t>
            </w:r>
            <w:r w:rsidRPr="007671D0">
              <w:rPr>
                <w:rFonts w:asciiTheme="majorHAnsi" w:hAnsiTheme="majorHAnsi" w:cstheme="majorHAnsi"/>
                <w:szCs w:val="22"/>
              </w:rPr>
              <w:tab/>
            </w:r>
          </w:p>
        </w:tc>
        <w:tc>
          <w:tcPr>
            <w:tcW w:w="1890" w:type="dxa"/>
            <w:tcMar>
              <w:top w:w="0" w:type="dxa"/>
              <w:left w:w="115" w:type="dxa"/>
              <w:bottom w:w="0" w:type="dxa"/>
              <w:right w:w="115" w:type="dxa"/>
            </w:tcMar>
          </w:tcPr>
          <w:p w14:paraId="63C1A493" w14:textId="1C4FC1CD" w:rsidR="00A325D0" w:rsidRPr="006B4954" w:rsidRDefault="007671D0" w:rsidP="006B4954">
            <w:pPr>
              <w:suppressAutoHyphens/>
              <w:contextualSpacing/>
              <w:rPr>
                <w:rFonts w:asciiTheme="majorHAnsi" w:hAnsiTheme="majorHAnsi" w:cstheme="majorHAnsi"/>
                <w:szCs w:val="22"/>
              </w:rPr>
            </w:pPr>
            <w:r w:rsidRPr="007671D0">
              <w:rPr>
                <w:rFonts w:asciiTheme="majorHAnsi" w:hAnsiTheme="majorHAnsi" w:cstheme="majorHAnsi"/>
                <w:szCs w:val="22"/>
              </w:rPr>
              <w:t>Windows provides the broadest IDE selection including full Visual Studio capabilities. WSL2 enables Linux compatibility for backend development. Licensing costs apply for premium tools, but the platform offers the most comprehensive debugging and profiling capabilities for complex applications.</w:t>
            </w:r>
            <w:r w:rsidRPr="007671D0">
              <w:rPr>
                <w:rFonts w:asciiTheme="majorHAnsi" w:hAnsiTheme="majorHAnsi" w:cstheme="majorHAnsi"/>
                <w:szCs w:val="22"/>
              </w:rPr>
              <w:tab/>
            </w:r>
          </w:p>
        </w:tc>
        <w:tc>
          <w:tcPr>
            <w:tcW w:w="2080" w:type="dxa"/>
            <w:tcMar>
              <w:top w:w="0" w:type="dxa"/>
              <w:left w:w="115" w:type="dxa"/>
              <w:bottom w:w="0" w:type="dxa"/>
              <w:right w:w="115" w:type="dxa"/>
            </w:tcMar>
          </w:tcPr>
          <w:p w14:paraId="16D38893" w14:textId="268DFD44" w:rsidR="00A325D0" w:rsidRPr="006B4954" w:rsidRDefault="007671D0" w:rsidP="006B4954">
            <w:pPr>
              <w:suppressAutoHyphens/>
              <w:contextualSpacing/>
              <w:rPr>
                <w:rFonts w:asciiTheme="majorHAnsi" w:hAnsiTheme="majorHAnsi" w:cstheme="majorHAnsi"/>
                <w:szCs w:val="22"/>
              </w:rPr>
            </w:pPr>
            <w:r w:rsidRPr="007671D0">
              <w:rPr>
                <w:rFonts w:asciiTheme="majorHAnsi" w:hAnsiTheme="majorHAnsi" w:cstheme="majorHAnsi"/>
                <w:szCs w:val="22"/>
              </w:rPr>
              <w:t>Mobile development requires browser dev tools plus device emulators</w:t>
            </w:r>
            <w:r>
              <w:rPr>
                <w:rFonts w:asciiTheme="majorHAnsi" w:hAnsiTheme="majorHAnsi" w:cstheme="majorHAnsi"/>
                <w:szCs w:val="22"/>
              </w:rPr>
              <w:t xml:space="preserve"> or </w:t>
            </w:r>
            <w:r w:rsidRPr="007671D0">
              <w:rPr>
                <w:rFonts w:asciiTheme="majorHAnsi" w:hAnsiTheme="majorHAnsi" w:cstheme="majorHAnsi"/>
                <w:szCs w:val="22"/>
              </w:rPr>
              <w:t>simulators. Android Studio and Xcode are essential. Physical device testing adds hardware costs. Cross-platform tools like Flutter or React Native may be considered but add complexity versus pure PWA approach.</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F547D29" w14:textId="4BE5C0C2" w:rsidR="00793672" w:rsidRPr="00793672" w:rsidRDefault="00730BFB" w:rsidP="00793672">
      <w:pPr>
        <w:pStyle w:val="List"/>
      </w:pPr>
      <w:r w:rsidRPr="006B4954">
        <w:rPr>
          <w:b/>
        </w:rPr>
        <w:t>Operating Platform</w:t>
      </w:r>
      <w:r w:rsidRPr="006B4954">
        <w:t>:</w:t>
      </w:r>
      <w:r w:rsidR="00793672">
        <w:t xml:space="preserve"> </w:t>
      </w:r>
      <w:r w:rsidR="00793672" w:rsidRPr="00793672">
        <w:t xml:space="preserve">For Draw It or Lose It's </w:t>
      </w:r>
      <w:proofErr w:type="spellStart"/>
      <w:r w:rsidR="00793672" w:rsidRPr="00793672">
        <w:t>multi</w:t>
      </w:r>
      <w:r w:rsidR="00793672">
        <w:t xml:space="preserve"> </w:t>
      </w:r>
      <w:r w:rsidR="00793672" w:rsidRPr="00793672">
        <w:t>platform</w:t>
      </w:r>
      <w:proofErr w:type="spellEnd"/>
      <w:r w:rsidR="00793672" w:rsidRPr="00793672">
        <w:t xml:space="preserve"> expansion across Windows, macOS, Linux, mobile devices, and future console support, we recommend deploying the game servers on a Linux</w:t>
      </w:r>
      <w:r w:rsidR="00793672">
        <w:t xml:space="preserve"> </w:t>
      </w:r>
      <w:r w:rsidR="00793672" w:rsidRPr="00793672">
        <w:t>based cloud platform using either Ubuntu Server or Amazon Linux, hosted on AWS or Microsoft Azure. This approach provides cross</w:t>
      </w:r>
      <w:r w:rsidR="00793672">
        <w:t xml:space="preserve"> </w:t>
      </w:r>
      <w:r w:rsidR="00793672" w:rsidRPr="00793672">
        <w:t xml:space="preserve">platform compatibility through standardized REST APIs while ensuring scalability to handle multiple concurrent game instances. The </w:t>
      </w:r>
      <w:proofErr w:type="gramStart"/>
      <w:r w:rsidR="00793672" w:rsidRPr="00793672">
        <w:t>cloud</w:t>
      </w:r>
      <w:r w:rsidR="00793672">
        <w:t xml:space="preserve"> </w:t>
      </w:r>
      <w:r w:rsidR="00793672" w:rsidRPr="00793672">
        <w:t>based</w:t>
      </w:r>
      <w:proofErr w:type="gramEnd"/>
      <w:r w:rsidR="00793672" w:rsidRPr="00793672">
        <w:t xml:space="preserve"> model offers cost efficiency through pay</w:t>
      </w:r>
      <w:r w:rsidR="00793672">
        <w:t xml:space="preserve"> </w:t>
      </w:r>
      <w:r w:rsidR="00793672" w:rsidRPr="00793672">
        <w:t>as</w:t>
      </w:r>
      <w:r w:rsidR="00793672">
        <w:t xml:space="preserve"> </w:t>
      </w:r>
      <w:r w:rsidR="00793672" w:rsidRPr="00793672">
        <w:t>you</w:t>
      </w:r>
      <w:r w:rsidR="00793672">
        <w:t xml:space="preserve"> </w:t>
      </w:r>
      <w:r w:rsidR="00793672" w:rsidRPr="00793672">
        <w:t>go pricing and high availability through redundant server deployments across regions. This foundation will support current requirements while maintaining flexibility for future platform expansions.</w:t>
      </w:r>
    </w:p>
    <w:p w14:paraId="6237EED9" w14:textId="77777777" w:rsidR="00A325D0" w:rsidRPr="00793672" w:rsidRDefault="00A325D0" w:rsidP="00793672">
      <w:pPr>
        <w:pStyle w:val="List"/>
        <w:numPr>
          <w:ilvl w:val="0"/>
          <w:numId w:val="0"/>
        </w:numPr>
        <w:ind w:left="720" w:hanging="360"/>
      </w:pPr>
    </w:p>
    <w:p w14:paraId="16D2F32B" w14:textId="4778EE01" w:rsidR="00A325D0" w:rsidRPr="006B4954" w:rsidRDefault="00730BFB" w:rsidP="00FD2C32">
      <w:pPr>
        <w:pStyle w:val="List"/>
      </w:pPr>
      <w:r w:rsidRPr="006B4954">
        <w:rPr>
          <w:b/>
        </w:rPr>
        <w:t>Operating Systems Architectures</w:t>
      </w:r>
      <w:r w:rsidRPr="006B4954">
        <w:t xml:space="preserve">: </w:t>
      </w:r>
      <w:r w:rsidR="00793672" w:rsidRPr="00793672">
        <w:t>The recommended Linux server environment utilizes a monolithic kernel architecture optimized for performance and stability, with components including the kernel for process and hardware management, system libraries for core functions, an efficient networking stack, and a Virtual File System for storage abstraction. Client platforms will interact with this server using their native OS architecture</w:t>
      </w:r>
      <w:r w:rsidR="00793672">
        <w:t>.</w:t>
      </w:r>
      <w:r w:rsidR="00793672" w:rsidRPr="00793672">
        <w:t xml:space="preserve"> Windows and macOS employ hybrid kernel designs balancing performance and modularity, Android uses a modified Linux kernel with mobile optimizations, iOS runs on Apple's XNU kernel, and gaming consoles utilize proprietary operating systems with specialized APIs. This diversity necessitates careful API design to ensure consistent functionality across all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4FEFED89" w:rsidR="00A325D0" w:rsidRDefault="00730BFB" w:rsidP="00575480">
      <w:pPr>
        <w:pStyle w:val="List"/>
      </w:pPr>
      <w:r w:rsidRPr="00793672">
        <w:rPr>
          <w:b/>
        </w:rPr>
        <w:t>Storage Management</w:t>
      </w:r>
      <w:r w:rsidRPr="006B4954">
        <w:t xml:space="preserve">: </w:t>
      </w:r>
      <w:r w:rsidR="00793672" w:rsidRPr="00793672">
        <w:t xml:space="preserve">The game's storage requirements, particularly the 200+ </w:t>
      </w:r>
      <w:proofErr w:type="gramStart"/>
      <w:r w:rsidR="00793672" w:rsidRPr="00793672">
        <w:t>high</w:t>
      </w:r>
      <w:r w:rsidR="00793672">
        <w:t xml:space="preserve"> </w:t>
      </w:r>
      <w:r w:rsidR="00793672" w:rsidRPr="00793672">
        <w:t>definition</w:t>
      </w:r>
      <w:proofErr w:type="gramEnd"/>
      <w:r w:rsidR="00793672" w:rsidRPr="00793672">
        <w:t xml:space="preserve"> image files totaling approximately 1.6GB, will be managed through a tiered storage architecture. Primary storage will utilize AWS S3 for cost-effective, durable cloud storage of all game assets, with frequently accessed images cached on local SSDs for rapid retrieval. Structured game data will reside in a PostgreSQL database, supplemented by Redis for in</w:t>
      </w:r>
      <w:r w:rsidR="00F633FB">
        <w:t xml:space="preserve"> </w:t>
      </w:r>
      <w:r w:rsidR="00793672" w:rsidRPr="00793672">
        <w:t xml:space="preserve">memory caching of active session data. The Linux servers will employ the Ext4 file system for reliable local storage operations, with image assets converted to </w:t>
      </w:r>
      <w:proofErr w:type="spellStart"/>
      <w:r w:rsidR="00793672" w:rsidRPr="00793672">
        <w:t>WebP</w:t>
      </w:r>
      <w:proofErr w:type="spellEnd"/>
      <w:r w:rsidR="00793672" w:rsidRPr="00793672">
        <w:t xml:space="preserve"> format to reduce storage footprint without compromising quality. This combination provides the necessary balance between storage capacity, access speed, and cost efficiency.</w:t>
      </w:r>
    </w:p>
    <w:p w14:paraId="55B85E6D" w14:textId="77777777" w:rsidR="00793672" w:rsidRPr="00793672" w:rsidRDefault="00793672" w:rsidP="00793672">
      <w:pPr>
        <w:pStyle w:val="List"/>
        <w:numPr>
          <w:ilvl w:val="0"/>
          <w:numId w:val="0"/>
        </w:numPr>
      </w:pPr>
    </w:p>
    <w:p w14:paraId="2B3B8A4D" w14:textId="64089CBE" w:rsidR="00A325D0" w:rsidRPr="006B4954" w:rsidRDefault="00730BFB" w:rsidP="00FD2C32">
      <w:pPr>
        <w:pStyle w:val="List"/>
      </w:pPr>
      <w:r w:rsidRPr="006B4954">
        <w:rPr>
          <w:b/>
        </w:rPr>
        <w:t>Memory Management</w:t>
      </w:r>
      <w:r w:rsidRPr="006B4954">
        <w:t xml:space="preserve">: </w:t>
      </w:r>
      <w:r w:rsidR="00F633FB" w:rsidRPr="00F633FB">
        <w:t>Memory optimization will employ several techniques to ensure smooth gameplay with rapid image rendering. Dynamic loading will ensure only currently needed images occupy memory, with assets purged after use. The Java and .NET client implementations will utilize garbage collection for automatic memory management, while the Linux servers will employ virtual memory through paging and swapping to prevent memory exhaustion. Frequently accessed assets will benefit from object pooling to minimize allocation overhead. Platform</w:t>
      </w:r>
      <w:r w:rsidR="00F633FB">
        <w:t xml:space="preserve"> </w:t>
      </w:r>
      <w:r w:rsidR="00F633FB" w:rsidRPr="00F633FB">
        <w:t>specific optimizations include aggressive memory trimming on mobile devices when backgrounded and direct memory access techniques for console versions to maximize rendering performance. These approaches collectively ensure efficient memory utilization across all supported platforms.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86FE367" w:rsidR="00A325D0" w:rsidRPr="006B4954" w:rsidRDefault="00730BFB" w:rsidP="00FD2C32">
      <w:pPr>
        <w:pStyle w:val="List"/>
      </w:pPr>
      <w:r w:rsidRPr="006B4954">
        <w:rPr>
          <w:b/>
        </w:rPr>
        <w:t>Distributed Systems and Networks</w:t>
      </w:r>
      <w:r w:rsidRPr="006B4954">
        <w:t xml:space="preserve">: </w:t>
      </w:r>
      <w:r w:rsidR="00F633FB" w:rsidRPr="00F633FB">
        <w:t>The cross</w:t>
      </w:r>
      <w:r w:rsidR="00F633FB">
        <w:t xml:space="preserve"> </w:t>
      </w:r>
      <w:r w:rsidR="00F633FB" w:rsidRPr="00F633FB">
        <w:t>platform multiplayer functionality will be enabled through a combination of RESTful APIs for standard game operations and WebSocket connections for real</w:t>
      </w:r>
      <w:r w:rsidR="00F633FB">
        <w:t xml:space="preserve"> </w:t>
      </w:r>
      <w:r w:rsidR="00F633FB" w:rsidRPr="00F633FB">
        <w:t xml:space="preserve">time updates like score tracking and game state changes. AWS Elastic Load </w:t>
      </w:r>
      <w:r w:rsidR="00F633FB" w:rsidRPr="00F633FB">
        <w:lastRenderedPageBreak/>
        <w:t>Balancing will distribute traffic across multiple server instances, while CloudFront edge computing will ensure low</w:t>
      </w:r>
      <w:r w:rsidR="00F633FB">
        <w:t xml:space="preserve"> </w:t>
      </w:r>
      <w:r w:rsidR="00F633FB" w:rsidRPr="00F633FB">
        <w:t>latency content delivery globally. The system will incorporate redundancy through auto</w:t>
      </w:r>
      <w:r w:rsidR="00F633FB">
        <w:t xml:space="preserve"> </w:t>
      </w:r>
      <w:r w:rsidR="00F633FB" w:rsidRPr="00F633FB">
        <w:t xml:space="preserve">scaling server clusters, with </w:t>
      </w:r>
      <w:proofErr w:type="gramStart"/>
      <w:r w:rsidR="00F633FB" w:rsidRPr="00F633FB">
        <w:t>client</w:t>
      </w:r>
      <w:r w:rsidR="00F633FB">
        <w:t xml:space="preserve"> </w:t>
      </w:r>
      <w:r w:rsidR="00F633FB" w:rsidRPr="00F633FB">
        <w:t>side</w:t>
      </w:r>
      <w:proofErr w:type="gramEnd"/>
      <w:r w:rsidR="00F633FB" w:rsidRPr="00F633FB">
        <w:t xml:space="preserve"> caching allowing limited offline functionality during network interruptions. Continuous heartbeat monitoring will detect and mitigate network outages, maintaining service reliability. These distributed system components work together to provide a seamless multiplayer experience regardless of platform combinations.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A2985CB" w:rsidR="00B20A2D" w:rsidRPr="00F633FB" w:rsidRDefault="00730BFB" w:rsidP="0087069B">
      <w:pPr>
        <w:pStyle w:val="List"/>
      </w:pPr>
      <w:r w:rsidRPr="00F633FB">
        <w:rPr>
          <w:b/>
        </w:rPr>
        <w:t>Security</w:t>
      </w:r>
      <w:r w:rsidRPr="006B4954">
        <w:t xml:space="preserve">: </w:t>
      </w:r>
      <w:r w:rsidR="00F633FB" w:rsidRPr="00F633FB">
        <w:t xml:space="preserve">Comprehensive security protections will be implemented at multiple levels. All communications will use TLS 1.3 encryption, with sensitive user data encrypted at rest using AES-256 and passwords hashed with </w:t>
      </w:r>
      <w:proofErr w:type="spellStart"/>
      <w:r w:rsidR="00F633FB" w:rsidRPr="00F633FB">
        <w:t>bcrypt</w:t>
      </w:r>
      <w:proofErr w:type="spellEnd"/>
      <w:r w:rsidR="00F633FB" w:rsidRPr="00F633FB">
        <w:t>. Authentication will leverage OAuth 2.0 for cross-platform identity management, integrating with platform</w:t>
      </w:r>
      <w:r w:rsidR="00F633FB">
        <w:t xml:space="preserve"> </w:t>
      </w:r>
      <w:r w:rsidR="00F633FB" w:rsidRPr="00F633FB">
        <w:t>specific services like Xbox Live and PlayStation Network where available, while JSON Web Tokens will handle session management. Platform</w:t>
      </w:r>
      <w:r w:rsidR="00F633FB">
        <w:t xml:space="preserve"> </w:t>
      </w:r>
      <w:r w:rsidR="00F633FB" w:rsidRPr="00F633FB">
        <w:t>native security features such as iOS Face ID and Android fingerprint authentication will be incorporated where supported. The system will maintain compliance with GDPR and CCPA regulations through data minimization practices and clear user consent mechanisms. Regular security audits and automated vulnerability scanning will ensure ongoing protection as the game evolves.</w:t>
      </w:r>
    </w:p>
    <w:sectPr w:rsidR="00B20A2D" w:rsidRPr="00F633F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A06BD" w14:textId="77777777" w:rsidR="006F538C" w:rsidRDefault="006F538C">
      <w:r>
        <w:separator/>
      </w:r>
    </w:p>
  </w:endnote>
  <w:endnote w:type="continuationSeparator" w:id="0">
    <w:p w14:paraId="638889A7" w14:textId="77777777" w:rsidR="006F538C" w:rsidRDefault="006F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5CF38" w14:textId="77777777" w:rsidR="006F538C" w:rsidRDefault="006F538C">
      <w:r>
        <w:separator/>
      </w:r>
    </w:p>
  </w:footnote>
  <w:footnote w:type="continuationSeparator" w:id="0">
    <w:p w14:paraId="1FF2ECE9" w14:textId="77777777" w:rsidR="006F538C" w:rsidRDefault="006F5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234B"/>
    <w:rsid w:val="00060745"/>
    <w:rsid w:val="000E368B"/>
    <w:rsid w:val="000F2600"/>
    <w:rsid w:val="000F5165"/>
    <w:rsid w:val="00163A96"/>
    <w:rsid w:val="001B7DDA"/>
    <w:rsid w:val="002C25EE"/>
    <w:rsid w:val="002D1B79"/>
    <w:rsid w:val="00306484"/>
    <w:rsid w:val="003723B7"/>
    <w:rsid w:val="004024D4"/>
    <w:rsid w:val="004269FD"/>
    <w:rsid w:val="0043101C"/>
    <w:rsid w:val="0043672B"/>
    <w:rsid w:val="004C5263"/>
    <w:rsid w:val="004D630E"/>
    <w:rsid w:val="00564181"/>
    <w:rsid w:val="005E3957"/>
    <w:rsid w:val="005F49E3"/>
    <w:rsid w:val="00691EB9"/>
    <w:rsid w:val="006B4954"/>
    <w:rsid w:val="006F538C"/>
    <w:rsid w:val="00717FC1"/>
    <w:rsid w:val="00730BFB"/>
    <w:rsid w:val="007671D0"/>
    <w:rsid w:val="00793672"/>
    <w:rsid w:val="007B28D2"/>
    <w:rsid w:val="007D3E18"/>
    <w:rsid w:val="007F3EC1"/>
    <w:rsid w:val="008A485F"/>
    <w:rsid w:val="008E7301"/>
    <w:rsid w:val="009649F5"/>
    <w:rsid w:val="00987146"/>
    <w:rsid w:val="009C2374"/>
    <w:rsid w:val="009E3B3F"/>
    <w:rsid w:val="00A325D0"/>
    <w:rsid w:val="00AB3590"/>
    <w:rsid w:val="00B20A2D"/>
    <w:rsid w:val="00B902AF"/>
    <w:rsid w:val="00BB4494"/>
    <w:rsid w:val="00C44F4C"/>
    <w:rsid w:val="00D97062"/>
    <w:rsid w:val="00DA578D"/>
    <w:rsid w:val="00DE4126"/>
    <w:rsid w:val="00E0390F"/>
    <w:rsid w:val="00E041A9"/>
    <w:rsid w:val="00E61BA3"/>
    <w:rsid w:val="00E6447B"/>
    <w:rsid w:val="00F22D2F"/>
    <w:rsid w:val="00F355EE"/>
    <w:rsid w:val="00F53DDC"/>
    <w:rsid w:val="00F633FB"/>
    <w:rsid w:val="00FD2C32"/>
    <w:rsid w:val="00FF2E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93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40722">
      <w:bodyDiv w:val="1"/>
      <w:marLeft w:val="0"/>
      <w:marRight w:val="0"/>
      <w:marTop w:val="0"/>
      <w:marBottom w:val="0"/>
      <w:divBdr>
        <w:top w:val="none" w:sz="0" w:space="0" w:color="auto"/>
        <w:left w:val="none" w:sz="0" w:space="0" w:color="auto"/>
        <w:bottom w:val="none" w:sz="0" w:space="0" w:color="auto"/>
        <w:right w:val="none" w:sz="0" w:space="0" w:color="auto"/>
      </w:divBdr>
    </w:div>
    <w:div w:id="192110900">
      <w:bodyDiv w:val="1"/>
      <w:marLeft w:val="0"/>
      <w:marRight w:val="0"/>
      <w:marTop w:val="0"/>
      <w:marBottom w:val="0"/>
      <w:divBdr>
        <w:top w:val="none" w:sz="0" w:space="0" w:color="auto"/>
        <w:left w:val="none" w:sz="0" w:space="0" w:color="auto"/>
        <w:bottom w:val="none" w:sz="0" w:space="0" w:color="auto"/>
        <w:right w:val="none" w:sz="0" w:space="0" w:color="auto"/>
      </w:divBdr>
    </w:div>
    <w:div w:id="318265244">
      <w:bodyDiv w:val="1"/>
      <w:marLeft w:val="0"/>
      <w:marRight w:val="0"/>
      <w:marTop w:val="0"/>
      <w:marBottom w:val="0"/>
      <w:divBdr>
        <w:top w:val="none" w:sz="0" w:space="0" w:color="auto"/>
        <w:left w:val="none" w:sz="0" w:space="0" w:color="auto"/>
        <w:bottom w:val="none" w:sz="0" w:space="0" w:color="auto"/>
        <w:right w:val="none" w:sz="0" w:space="0" w:color="auto"/>
      </w:divBdr>
    </w:div>
    <w:div w:id="343745959">
      <w:bodyDiv w:val="1"/>
      <w:marLeft w:val="0"/>
      <w:marRight w:val="0"/>
      <w:marTop w:val="0"/>
      <w:marBottom w:val="0"/>
      <w:divBdr>
        <w:top w:val="none" w:sz="0" w:space="0" w:color="auto"/>
        <w:left w:val="none" w:sz="0" w:space="0" w:color="auto"/>
        <w:bottom w:val="none" w:sz="0" w:space="0" w:color="auto"/>
        <w:right w:val="none" w:sz="0" w:space="0" w:color="auto"/>
      </w:divBdr>
      <w:divsChild>
        <w:div w:id="426392130">
          <w:marLeft w:val="0"/>
          <w:marRight w:val="0"/>
          <w:marTop w:val="0"/>
          <w:marBottom w:val="0"/>
          <w:divBdr>
            <w:top w:val="none" w:sz="0" w:space="0" w:color="auto"/>
            <w:left w:val="none" w:sz="0" w:space="0" w:color="auto"/>
            <w:bottom w:val="none" w:sz="0" w:space="0" w:color="auto"/>
            <w:right w:val="none" w:sz="0" w:space="0" w:color="auto"/>
          </w:divBdr>
        </w:div>
      </w:divsChild>
    </w:div>
    <w:div w:id="44357871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47687175">
      <w:bodyDiv w:val="1"/>
      <w:marLeft w:val="0"/>
      <w:marRight w:val="0"/>
      <w:marTop w:val="0"/>
      <w:marBottom w:val="0"/>
      <w:divBdr>
        <w:top w:val="none" w:sz="0" w:space="0" w:color="auto"/>
        <w:left w:val="none" w:sz="0" w:space="0" w:color="auto"/>
        <w:bottom w:val="none" w:sz="0" w:space="0" w:color="auto"/>
        <w:right w:val="none" w:sz="0" w:space="0" w:color="auto"/>
      </w:divBdr>
    </w:div>
    <w:div w:id="669411347">
      <w:bodyDiv w:val="1"/>
      <w:marLeft w:val="0"/>
      <w:marRight w:val="0"/>
      <w:marTop w:val="0"/>
      <w:marBottom w:val="0"/>
      <w:divBdr>
        <w:top w:val="none" w:sz="0" w:space="0" w:color="auto"/>
        <w:left w:val="none" w:sz="0" w:space="0" w:color="auto"/>
        <w:bottom w:val="none" w:sz="0" w:space="0" w:color="auto"/>
        <w:right w:val="none" w:sz="0" w:space="0" w:color="auto"/>
      </w:divBdr>
    </w:div>
    <w:div w:id="812596951">
      <w:bodyDiv w:val="1"/>
      <w:marLeft w:val="0"/>
      <w:marRight w:val="0"/>
      <w:marTop w:val="0"/>
      <w:marBottom w:val="0"/>
      <w:divBdr>
        <w:top w:val="none" w:sz="0" w:space="0" w:color="auto"/>
        <w:left w:val="none" w:sz="0" w:space="0" w:color="auto"/>
        <w:bottom w:val="none" w:sz="0" w:space="0" w:color="auto"/>
        <w:right w:val="none" w:sz="0" w:space="0" w:color="auto"/>
      </w:divBdr>
    </w:div>
    <w:div w:id="874654978">
      <w:bodyDiv w:val="1"/>
      <w:marLeft w:val="0"/>
      <w:marRight w:val="0"/>
      <w:marTop w:val="0"/>
      <w:marBottom w:val="0"/>
      <w:divBdr>
        <w:top w:val="none" w:sz="0" w:space="0" w:color="auto"/>
        <w:left w:val="none" w:sz="0" w:space="0" w:color="auto"/>
        <w:bottom w:val="none" w:sz="0" w:space="0" w:color="auto"/>
        <w:right w:val="none" w:sz="0" w:space="0" w:color="auto"/>
      </w:divBdr>
    </w:div>
    <w:div w:id="1053189523">
      <w:bodyDiv w:val="1"/>
      <w:marLeft w:val="0"/>
      <w:marRight w:val="0"/>
      <w:marTop w:val="0"/>
      <w:marBottom w:val="0"/>
      <w:divBdr>
        <w:top w:val="none" w:sz="0" w:space="0" w:color="auto"/>
        <w:left w:val="none" w:sz="0" w:space="0" w:color="auto"/>
        <w:bottom w:val="none" w:sz="0" w:space="0" w:color="auto"/>
        <w:right w:val="none" w:sz="0" w:space="0" w:color="auto"/>
      </w:divBdr>
    </w:div>
    <w:div w:id="1098407334">
      <w:bodyDiv w:val="1"/>
      <w:marLeft w:val="0"/>
      <w:marRight w:val="0"/>
      <w:marTop w:val="0"/>
      <w:marBottom w:val="0"/>
      <w:divBdr>
        <w:top w:val="none" w:sz="0" w:space="0" w:color="auto"/>
        <w:left w:val="none" w:sz="0" w:space="0" w:color="auto"/>
        <w:bottom w:val="none" w:sz="0" w:space="0" w:color="auto"/>
        <w:right w:val="none" w:sz="0" w:space="0" w:color="auto"/>
      </w:divBdr>
    </w:div>
    <w:div w:id="1217594281">
      <w:bodyDiv w:val="1"/>
      <w:marLeft w:val="0"/>
      <w:marRight w:val="0"/>
      <w:marTop w:val="0"/>
      <w:marBottom w:val="0"/>
      <w:divBdr>
        <w:top w:val="none" w:sz="0" w:space="0" w:color="auto"/>
        <w:left w:val="none" w:sz="0" w:space="0" w:color="auto"/>
        <w:bottom w:val="none" w:sz="0" w:space="0" w:color="auto"/>
        <w:right w:val="none" w:sz="0" w:space="0" w:color="auto"/>
      </w:divBdr>
      <w:divsChild>
        <w:div w:id="569580568">
          <w:marLeft w:val="0"/>
          <w:marRight w:val="0"/>
          <w:marTop w:val="0"/>
          <w:marBottom w:val="0"/>
          <w:divBdr>
            <w:top w:val="none" w:sz="0" w:space="0" w:color="auto"/>
            <w:left w:val="none" w:sz="0" w:space="0" w:color="auto"/>
            <w:bottom w:val="none" w:sz="0" w:space="0" w:color="auto"/>
            <w:right w:val="none" w:sz="0" w:space="0" w:color="auto"/>
          </w:divBdr>
        </w:div>
      </w:divsChild>
    </w:div>
    <w:div w:id="1253320450">
      <w:bodyDiv w:val="1"/>
      <w:marLeft w:val="0"/>
      <w:marRight w:val="0"/>
      <w:marTop w:val="0"/>
      <w:marBottom w:val="0"/>
      <w:divBdr>
        <w:top w:val="none" w:sz="0" w:space="0" w:color="auto"/>
        <w:left w:val="none" w:sz="0" w:space="0" w:color="auto"/>
        <w:bottom w:val="none" w:sz="0" w:space="0" w:color="auto"/>
        <w:right w:val="none" w:sz="0" w:space="0" w:color="auto"/>
      </w:divBdr>
    </w:div>
    <w:div w:id="1278488426">
      <w:bodyDiv w:val="1"/>
      <w:marLeft w:val="0"/>
      <w:marRight w:val="0"/>
      <w:marTop w:val="0"/>
      <w:marBottom w:val="0"/>
      <w:divBdr>
        <w:top w:val="none" w:sz="0" w:space="0" w:color="auto"/>
        <w:left w:val="none" w:sz="0" w:space="0" w:color="auto"/>
        <w:bottom w:val="none" w:sz="0" w:space="0" w:color="auto"/>
        <w:right w:val="none" w:sz="0" w:space="0" w:color="auto"/>
      </w:divBdr>
    </w:div>
    <w:div w:id="1311834358">
      <w:bodyDiv w:val="1"/>
      <w:marLeft w:val="0"/>
      <w:marRight w:val="0"/>
      <w:marTop w:val="0"/>
      <w:marBottom w:val="0"/>
      <w:divBdr>
        <w:top w:val="none" w:sz="0" w:space="0" w:color="auto"/>
        <w:left w:val="none" w:sz="0" w:space="0" w:color="auto"/>
        <w:bottom w:val="none" w:sz="0" w:space="0" w:color="auto"/>
        <w:right w:val="none" w:sz="0" w:space="0" w:color="auto"/>
      </w:divBdr>
    </w:div>
    <w:div w:id="1410351448">
      <w:bodyDiv w:val="1"/>
      <w:marLeft w:val="0"/>
      <w:marRight w:val="0"/>
      <w:marTop w:val="0"/>
      <w:marBottom w:val="0"/>
      <w:divBdr>
        <w:top w:val="none" w:sz="0" w:space="0" w:color="auto"/>
        <w:left w:val="none" w:sz="0" w:space="0" w:color="auto"/>
        <w:bottom w:val="none" w:sz="0" w:space="0" w:color="auto"/>
        <w:right w:val="none" w:sz="0" w:space="0" w:color="auto"/>
      </w:divBdr>
    </w:div>
    <w:div w:id="1576863025">
      <w:bodyDiv w:val="1"/>
      <w:marLeft w:val="0"/>
      <w:marRight w:val="0"/>
      <w:marTop w:val="0"/>
      <w:marBottom w:val="0"/>
      <w:divBdr>
        <w:top w:val="none" w:sz="0" w:space="0" w:color="auto"/>
        <w:left w:val="none" w:sz="0" w:space="0" w:color="auto"/>
        <w:bottom w:val="none" w:sz="0" w:space="0" w:color="auto"/>
        <w:right w:val="none" w:sz="0" w:space="0" w:color="auto"/>
      </w:divBdr>
      <w:divsChild>
        <w:div w:id="1730377242">
          <w:marLeft w:val="0"/>
          <w:marRight w:val="0"/>
          <w:marTop w:val="0"/>
          <w:marBottom w:val="0"/>
          <w:divBdr>
            <w:top w:val="none" w:sz="0" w:space="0" w:color="auto"/>
            <w:left w:val="none" w:sz="0" w:space="0" w:color="auto"/>
            <w:bottom w:val="none" w:sz="0" w:space="0" w:color="auto"/>
            <w:right w:val="none" w:sz="0" w:space="0" w:color="auto"/>
          </w:divBdr>
        </w:div>
      </w:divsChild>
    </w:div>
    <w:div w:id="1677344122">
      <w:bodyDiv w:val="1"/>
      <w:marLeft w:val="0"/>
      <w:marRight w:val="0"/>
      <w:marTop w:val="0"/>
      <w:marBottom w:val="0"/>
      <w:divBdr>
        <w:top w:val="none" w:sz="0" w:space="0" w:color="auto"/>
        <w:left w:val="none" w:sz="0" w:space="0" w:color="auto"/>
        <w:bottom w:val="none" w:sz="0" w:space="0" w:color="auto"/>
        <w:right w:val="none" w:sz="0" w:space="0" w:color="auto"/>
      </w:divBdr>
    </w:div>
    <w:div w:id="1811753060">
      <w:bodyDiv w:val="1"/>
      <w:marLeft w:val="0"/>
      <w:marRight w:val="0"/>
      <w:marTop w:val="0"/>
      <w:marBottom w:val="0"/>
      <w:divBdr>
        <w:top w:val="none" w:sz="0" w:space="0" w:color="auto"/>
        <w:left w:val="none" w:sz="0" w:space="0" w:color="auto"/>
        <w:bottom w:val="none" w:sz="0" w:space="0" w:color="auto"/>
        <w:right w:val="none" w:sz="0" w:space="0" w:color="auto"/>
      </w:divBdr>
    </w:div>
    <w:div w:id="1818259964">
      <w:bodyDiv w:val="1"/>
      <w:marLeft w:val="0"/>
      <w:marRight w:val="0"/>
      <w:marTop w:val="0"/>
      <w:marBottom w:val="0"/>
      <w:divBdr>
        <w:top w:val="none" w:sz="0" w:space="0" w:color="auto"/>
        <w:left w:val="none" w:sz="0" w:space="0" w:color="auto"/>
        <w:bottom w:val="none" w:sz="0" w:space="0" w:color="auto"/>
        <w:right w:val="none" w:sz="0" w:space="0" w:color="auto"/>
      </w:divBdr>
    </w:div>
    <w:div w:id="1835605881">
      <w:bodyDiv w:val="1"/>
      <w:marLeft w:val="0"/>
      <w:marRight w:val="0"/>
      <w:marTop w:val="0"/>
      <w:marBottom w:val="0"/>
      <w:divBdr>
        <w:top w:val="none" w:sz="0" w:space="0" w:color="auto"/>
        <w:left w:val="none" w:sz="0" w:space="0" w:color="auto"/>
        <w:bottom w:val="none" w:sz="0" w:space="0" w:color="auto"/>
        <w:right w:val="none" w:sz="0" w:space="0" w:color="auto"/>
      </w:divBdr>
    </w:div>
    <w:div w:id="1908343796">
      <w:bodyDiv w:val="1"/>
      <w:marLeft w:val="0"/>
      <w:marRight w:val="0"/>
      <w:marTop w:val="0"/>
      <w:marBottom w:val="0"/>
      <w:divBdr>
        <w:top w:val="none" w:sz="0" w:space="0" w:color="auto"/>
        <w:left w:val="none" w:sz="0" w:space="0" w:color="auto"/>
        <w:bottom w:val="none" w:sz="0" w:space="0" w:color="auto"/>
        <w:right w:val="none" w:sz="0" w:space="0" w:color="auto"/>
      </w:divBdr>
    </w:div>
    <w:div w:id="2079863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Billingsley, Samuel</cp:lastModifiedBy>
  <cp:revision>2</cp:revision>
  <dcterms:created xsi:type="dcterms:W3CDTF">2025-08-16T22:45:00Z</dcterms:created>
  <dcterms:modified xsi:type="dcterms:W3CDTF">2025-08-16T22:45:00Z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