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0F4B4" w14:textId="2D9201E0" w:rsidR="00900362" w:rsidRPr="004D2809" w:rsidRDefault="004D2809">
      <w:pPr>
        <w:rPr>
          <w:sz w:val="28"/>
          <w:szCs w:val="28"/>
          <w:u w:val="single"/>
        </w:rPr>
      </w:pPr>
      <w:r w:rsidRPr="004D2809">
        <w:rPr>
          <w:sz w:val="28"/>
          <w:szCs w:val="28"/>
          <w:u w:val="single"/>
        </w:rPr>
        <w:t>LABO 4:</w:t>
      </w:r>
    </w:p>
    <w:p w14:paraId="2D0EDBDD" w14:textId="366A2847" w:rsidR="004D2809" w:rsidRDefault="004D2809">
      <w:pPr>
        <w:rPr>
          <w:sz w:val="28"/>
          <w:szCs w:val="28"/>
        </w:rPr>
      </w:pPr>
      <w:r>
        <w:rPr>
          <w:sz w:val="28"/>
          <w:szCs w:val="28"/>
        </w:rPr>
        <w:t>Opdracht 2</w:t>
      </w:r>
    </w:p>
    <w:p w14:paraId="5DCCC42A" w14:textId="65763AD0" w:rsidR="004D2809" w:rsidRDefault="004D2809">
      <w:pPr>
        <w:rPr>
          <w:sz w:val="28"/>
          <w:szCs w:val="28"/>
        </w:rPr>
      </w:pPr>
      <w:r w:rsidRPr="004D2809">
        <w:rPr>
          <w:sz w:val="28"/>
          <w:szCs w:val="28"/>
        </w:rPr>
        <w:drawing>
          <wp:inline distT="0" distB="0" distL="0" distR="0" wp14:anchorId="03BB1C33" wp14:editId="6312B267">
            <wp:extent cx="5760720" cy="3217545"/>
            <wp:effectExtent l="0" t="0" r="0" b="1905"/>
            <wp:docPr id="80352694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26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3E7" w14:textId="47649FA4" w:rsidR="004D2809" w:rsidRDefault="004D2809">
      <w:pPr>
        <w:rPr>
          <w:sz w:val="24"/>
          <w:szCs w:val="24"/>
        </w:rPr>
      </w:pPr>
      <w:r w:rsidRPr="004D2809">
        <w:rPr>
          <w:sz w:val="24"/>
          <w:szCs w:val="24"/>
        </w:rPr>
        <w:drawing>
          <wp:inline distT="0" distB="0" distL="0" distR="0" wp14:anchorId="7A4D2014" wp14:editId="2DBF5C7C">
            <wp:extent cx="5760720" cy="2716530"/>
            <wp:effectExtent l="0" t="0" r="0" b="7620"/>
            <wp:docPr id="2807985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85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6139" w14:textId="1E80C698" w:rsidR="004D2809" w:rsidRDefault="004D2809">
      <w:pPr>
        <w:rPr>
          <w:sz w:val="24"/>
          <w:szCs w:val="24"/>
        </w:rPr>
      </w:pPr>
      <w:r>
        <w:rPr>
          <w:sz w:val="24"/>
          <w:szCs w:val="24"/>
        </w:rPr>
        <w:t>De grootte verkleint drastisch (94kB naar &lt;5kB) ten koste van de kwaliteit.</w:t>
      </w:r>
    </w:p>
    <w:p w14:paraId="122EB7B8" w14:textId="254A7DC7" w:rsidR="004D2809" w:rsidRDefault="004D2809">
      <w:pPr>
        <w:rPr>
          <w:sz w:val="24"/>
          <w:szCs w:val="24"/>
        </w:rPr>
      </w:pPr>
      <w:r w:rsidRPr="004D2809">
        <w:rPr>
          <w:sz w:val="24"/>
          <w:szCs w:val="24"/>
        </w:rPr>
        <w:lastRenderedPageBreak/>
        <w:drawing>
          <wp:inline distT="0" distB="0" distL="0" distR="0" wp14:anchorId="35C7FF41" wp14:editId="5EF895B5">
            <wp:extent cx="5760720" cy="2870200"/>
            <wp:effectExtent l="0" t="0" r="0" b="6350"/>
            <wp:docPr id="147379099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0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6B56" w14:textId="28016B06" w:rsidR="004D2809" w:rsidRDefault="004D2809">
      <w:pPr>
        <w:rPr>
          <w:sz w:val="24"/>
          <w:szCs w:val="24"/>
        </w:rPr>
      </w:pPr>
      <w:r w:rsidRPr="004D2809">
        <w:rPr>
          <w:sz w:val="24"/>
          <w:szCs w:val="24"/>
        </w:rPr>
        <w:drawing>
          <wp:inline distT="0" distB="0" distL="0" distR="0" wp14:anchorId="59738A30" wp14:editId="552A4459">
            <wp:extent cx="5760720" cy="2804160"/>
            <wp:effectExtent l="0" t="0" r="0" b="0"/>
            <wp:docPr id="87050946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9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894" w14:textId="755F1932" w:rsidR="004D2809" w:rsidRDefault="004D2809">
      <w:pPr>
        <w:rPr>
          <w:sz w:val="24"/>
          <w:szCs w:val="24"/>
        </w:rPr>
      </w:pPr>
      <w:r>
        <w:rPr>
          <w:sz w:val="24"/>
          <w:szCs w:val="24"/>
        </w:rPr>
        <w:t>Wat valt op ? Qua kwaliteit is er bijna geen verschil.</w:t>
      </w:r>
    </w:p>
    <w:p w14:paraId="67A84211" w14:textId="4A26F645" w:rsidR="004D2809" w:rsidRDefault="004D2809" w:rsidP="004D2809">
      <w:pPr>
        <w:rPr>
          <w:sz w:val="28"/>
          <w:szCs w:val="28"/>
        </w:rPr>
      </w:pPr>
      <w:r>
        <w:rPr>
          <w:sz w:val="28"/>
          <w:szCs w:val="28"/>
        </w:rPr>
        <w:t xml:space="preserve">Opdracht </w:t>
      </w:r>
      <w:r>
        <w:rPr>
          <w:sz w:val="28"/>
          <w:szCs w:val="28"/>
        </w:rPr>
        <w:t>..</w:t>
      </w:r>
    </w:p>
    <w:p w14:paraId="0A2F83AF" w14:textId="72FD0DBB" w:rsidR="004D2809" w:rsidRPr="004D2809" w:rsidRDefault="004D2809">
      <w:pPr>
        <w:rPr>
          <w:sz w:val="24"/>
          <w:szCs w:val="24"/>
        </w:rPr>
      </w:pPr>
    </w:p>
    <w:sectPr w:rsidR="004D2809" w:rsidRPr="004D28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809"/>
    <w:rsid w:val="004D2809"/>
    <w:rsid w:val="0090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AA5EA"/>
  <w15:chartTrackingRefBased/>
  <w15:docId w15:val="{7ED93B74-2CBC-41C0-818F-BF39A48B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Verwijzingopmerking">
    <w:name w:val="annotation reference"/>
    <w:basedOn w:val="Standaardalinea-lettertype"/>
    <w:uiPriority w:val="99"/>
    <w:semiHidden/>
    <w:unhideWhenUsed/>
    <w:rsid w:val="004D2809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4D2809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4D2809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D2809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D280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26</Words>
  <Characters>145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Bonte</dc:creator>
  <cp:keywords/>
  <dc:description/>
  <cp:lastModifiedBy>Sam Bonte</cp:lastModifiedBy>
  <cp:revision>1</cp:revision>
  <dcterms:created xsi:type="dcterms:W3CDTF">2023-10-11T09:49:00Z</dcterms:created>
  <dcterms:modified xsi:type="dcterms:W3CDTF">2023-10-11T09:59:00Z</dcterms:modified>
</cp:coreProperties>
</file>