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Balatro‑Lite Run Simulator — Abstract</w:t>
      </w:r>
    </w:p>
    <w:p>
      <w:r>
        <w:t xml:space="preserve">This project builds a small, reproducible Python workflow in Jupyter Notebook (Python 3): we simulate 5‑card poker hands, apply simple Joker modifiers, save a dataset to CSV, visualise it, and train a Random Forest classifier. The aim is to demonstrate module outcomes—functions, loops (including a while loop), slicing, data structures, OOP with custom exceptions, file I/O, and use of pandas/seaborn/matplotlib/scikit‑learn—on a self‑generated dataset. Random Forest is chosen as a strong, low‑tuning baseline for mixed boolean/count features (Breiman, 2001), while a confusion matrix is used to examine per‑class errors under class imbalance (Powers, 2011). Rare hand labels are merged into a 'Rare' bucket to enable a stratified split.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Breen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