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06"/>
      </w:tblGrid>
      <w:tr w:rsidR="00D14EA3" w:rsidRPr="00B54BB4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0D2D05" w:rsidRPr="00B54BB4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en-US"/>
              </w:rPr>
            </w:pPr>
            <w:r w:rsidRPr="00B54BB4">
              <w:rPr>
                <w:lang w:val="uk-UA"/>
              </w:rPr>
              <w:t>Кафедра “Автоматизовані системи управління”</w:t>
            </w:r>
          </w:p>
          <w:p w:rsidR="002561EF" w:rsidRPr="00B54BB4" w:rsidRDefault="002561EF" w:rsidP="00B54BB4">
            <w:pPr>
              <w:ind w:firstLine="0"/>
              <w:jc w:val="center"/>
              <w:rPr>
                <w:lang w:val="en-US"/>
              </w:rPr>
            </w:pPr>
          </w:p>
          <w:p w:rsidR="000D2D05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2D05" w:rsidRDefault="009D0BC7" w:rsidP="00394CF1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«</w:t>
            </w:r>
            <w:r w:rsidR="00394CF1" w:rsidRPr="00394CF1">
              <w:rPr>
                <w:lang w:val="uk-UA"/>
              </w:rPr>
              <w:t xml:space="preserve">Проектування та реалізація програмного забезпечення для представлення та взаємодії елементів гри </w:t>
            </w:r>
            <w:r w:rsidR="00394CF1" w:rsidRPr="00394CF1">
              <w:rPr>
                <w:highlight w:val="yellow"/>
                <w:lang w:val="uk-UA"/>
              </w:rPr>
              <w:t>...</w:t>
            </w:r>
            <w:r w:rsidR="00394CF1" w:rsidRPr="00394CF1">
              <w:rPr>
                <w:lang w:val="uk-UA"/>
              </w:rPr>
              <w:t xml:space="preserve"> з </w:t>
            </w:r>
            <w:r w:rsidR="00394CF1">
              <w:rPr>
                <w:lang w:val="uk-UA"/>
              </w:rPr>
              <w:t>використанням бібліотеки OpenGL</w:t>
            </w:r>
            <w:r w:rsidRPr="00B54BB4">
              <w:rPr>
                <w:lang w:val="uk-UA"/>
              </w:rPr>
              <w:t>»</w:t>
            </w:r>
            <w:r w:rsidR="000D2D05" w:rsidRPr="00B54BB4">
              <w:rPr>
                <w:lang w:val="uk-UA"/>
              </w:rPr>
              <w:t>.</w:t>
            </w:r>
          </w:p>
          <w:p w:rsidR="00394CF1" w:rsidRPr="00B54BB4" w:rsidRDefault="00394CF1" w:rsidP="00394CF1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  <w:p w:rsidR="004368D3" w:rsidRPr="00672902" w:rsidRDefault="004368D3" w:rsidP="004368D3">
            <w:pPr>
              <w:pStyle w:val="a4"/>
              <w:ind w:firstLine="0"/>
              <w:jc w:val="left"/>
              <w:rPr>
                <w:lang w:val="uk-UA"/>
              </w:rPr>
            </w:pPr>
            <w:r w:rsidRPr="00672902">
              <w:rPr>
                <w:lang w:val="uk-UA"/>
              </w:rPr>
              <w:t>Керівник роботи:</w:t>
            </w:r>
          </w:p>
          <w:p w:rsidR="004368D3" w:rsidRPr="0099488E" w:rsidRDefault="004368D3" w:rsidP="004368D3">
            <w:pPr>
              <w:pStyle w:val="a4"/>
              <w:ind w:firstLine="0"/>
              <w:rPr>
                <w:lang w:val="uk-UA"/>
              </w:rPr>
            </w:pPr>
            <w:r w:rsidRPr="00672902">
              <w:rPr>
                <w:lang w:val="uk-UA"/>
              </w:rPr>
              <w:t>доцент каф. ПІІТУ</w:t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="00394CF1" w:rsidRPr="00672902">
              <w:rPr>
                <w:sz w:val="24"/>
                <w:szCs w:val="24"/>
                <w:lang w:val="uk-UA"/>
              </w:rPr>
              <w:t xml:space="preserve">Марія </w:t>
            </w:r>
            <w:r w:rsidRPr="00672902">
              <w:rPr>
                <w:caps/>
                <w:lang w:val="uk-UA"/>
              </w:rPr>
              <w:t>БІЛОВА</w:t>
            </w:r>
          </w:p>
          <w:p w:rsidR="004368D3" w:rsidRPr="00672902" w:rsidRDefault="004368D3" w:rsidP="004368D3">
            <w:pPr>
              <w:pStyle w:val="a4"/>
              <w:spacing w:before="300"/>
              <w:ind w:firstLine="0"/>
              <w:jc w:val="left"/>
              <w:rPr>
                <w:lang w:val="uk-UA"/>
              </w:rPr>
            </w:pPr>
            <w:r w:rsidRPr="00672902">
              <w:rPr>
                <w:lang w:val="uk-UA"/>
              </w:rPr>
              <w:t>Виконавець:</w:t>
            </w:r>
          </w:p>
          <w:p w:rsidR="004368D3" w:rsidRPr="00672902" w:rsidRDefault="004368D3" w:rsidP="004368D3">
            <w:pPr>
              <w:pStyle w:val="a4"/>
              <w:ind w:firstLine="0"/>
              <w:rPr>
                <w:lang w:val="uk-UA"/>
              </w:rPr>
            </w:pPr>
            <w:r w:rsidRPr="00672902">
              <w:rPr>
                <w:lang w:val="uk-UA"/>
              </w:rPr>
              <w:t xml:space="preserve">студент групи </w:t>
            </w:r>
            <w:r w:rsidRPr="00672902">
              <w:rPr>
                <w:bCs/>
                <w:lang w:val="uk-UA"/>
              </w:rPr>
              <w:t>КН-222</w:t>
            </w:r>
            <w:r w:rsidRPr="00672902">
              <w:rPr>
                <w:highlight w:val="yellow"/>
                <w:lang w:val="uk-UA"/>
              </w:rPr>
              <w:t>д</w:t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lang w:val="uk-UA"/>
              </w:rPr>
              <w:tab/>
            </w:r>
            <w:r w:rsidRPr="00672902">
              <w:rPr>
                <w:highlight w:val="yellow"/>
                <w:lang w:val="uk-UA"/>
              </w:rPr>
              <w:t xml:space="preserve">Ім’я </w:t>
            </w:r>
            <w:r w:rsidRPr="00672902">
              <w:rPr>
                <w:caps/>
                <w:highlight w:val="yellow"/>
                <w:lang w:val="uk-UA"/>
              </w:rPr>
              <w:t>Прізвище</w:t>
            </w:r>
          </w:p>
          <w:p w:rsidR="004368D3" w:rsidRDefault="004368D3" w:rsidP="00B54BB4">
            <w:pPr>
              <w:ind w:firstLine="0"/>
              <w:jc w:val="center"/>
              <w:rPr>
                <w:lang w:val="uk-UA"/>
              </w:rPr>
            </w:pPr>
          </w:p>
          <w:p w:rsidR="00D14EA3" w:rsidRPr="00672902" w:rsidRDefault="000D2D05" w:rsidP="004368D3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 20</w:t>
            </w:r>
            <w:r w:rsidR="004368D3">
              <w:rPr>
                <w:lang w:val="uk-UA"/>
              </w:rPr>
              <w:t>23</w:t>
            </w:r>
          </w:p>
        </w:tc>
      </w:tr>
    </w:tbl>
    <w:p w:rsidR="00EC5622" w:rsidRDefault="00EC5622" w:rsidP="00394CF1">
      <w:pPr>
        <w:pStyle w:val="sttHeader"/>
        <w:spacing w:before="60"/>
        <w:ind w:left="-180" w:firstLine="180"/>
        <w:rPr>
          <w:sz w:val="24"/>
          <w:szCs w:val="24"/>
        </w:rPr>
      </w:pPr>
    </w:p>
    <w:p w:rsidR="00EC5622" w:rsidRDefault="00EC5622">
      <w:pPr>
        <w:spacing w:line="240" w:lineRule="auto"/>
        <w:ind w:firstLine="0"/>
        <w:jc w:val="left"/>
        <w:rPr>
          <w:rFonts w:eastAsia="MS Mincho"/>
          <w:sz w:val="24"/>
          <w:lang w:val="uk-UA" w:eastAsia="en-US"/>
        </w:rPr>
      </w:pPr>
      <w:r w:rsidRPr="00672902">
        <w:rPr>
          <w:sz w:val="24"/>
          <w:lang w:val="uk-UA"/>
        </w:rPr>
        <w:br w:type="page"/>
      </w:r>
    </w:p>
    <w:tbl>
      <w:tblPr>
        <w:tblW w:w="10599" w:type="dxa"/>
        <w:tblLook w:val="04A0"/>
      </w:tblPr>
      <w:tblGrid>
        <w:gridCol w:w="392"/>
        <w:gridCol w:w="844"/>
        <w:gridCol w:w="3509"/>
        <w:gridCol w:w="1660"/>
        <w:gridCol w:w="262"/>
        <w:gridCol w:w="194"/>
        <w:gridCol w:w="263"/>
        <w:gridCol w:w="438"/>
        <w:gridCol w:w="976"/>
        <w:gridCol w:w="422"/>
        <w:gridCol w:w="812"/>
        <w:gridCol w:w="86"/>
        <w:gridCol w:w="292"/>
        <w:gridCol w:w="449"/>
      </w:tblGrid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B54030" w:rsidRDefault="008D7FA3" w:rsidP="00F361C6">
            <w:pPr>
              <w:ind w:firstLine="0"/>
              <w:jc w:val="center"/>
              <w:rPr>
                <w:szCs w:val="28"/>
              </w:rPr>
            </w:pPr>
            <w:r w:rsidRPr="00A82CAE">
              <w:rPr>
                <w:noProof/>
                <w:szCs w:val="28"/>
              </w:rPr>
              <w:lastRenderedPageBreak/>
              <w:pict>
                <v:rect id="_x0000_s1050" style="position:absolute;left:0;text-align:left;margin-left:487.8pt;margin-top:-56.95pt;width:36pt;height:39.75pt;z-index:251660288" strokecolor="white"/>
              </w:pict>
            </w:r>
            <w:r w:rsidRPr="00672902">
              <w:rPr>
                <w:szCs w:val="28"/>
                <w:lang w:val="uk-UA"/>
              </w:rPr>
              <w:t>МІНІСТЕРСТВО ОСВІТИ І НАУКИ УКРАЇНИ</w:t>
            </w: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672902" w:rsidRDefault="008D7FA3" w:rsidP="00F361C6">
            <w:pPr>
              <w:ind w:firstLine="0"/>
              <w:jc w:val="center"/>
              <w:rPr>
                <w:szCs w:val="28"/>
                <w:lang w:val="uk-UA"/>
              </w:rPr>
            </w:pPr>
            <w:r w:rsidRPr="00672902">
              <w:rPr>
                <w:szCs w:val="28"/>
                <w:lang w:val="uk-UA"/>
              </w:rPr>
              <w:t>НАЦІОНАЛЬНИЙ ТЕХНІЧНИЙ УНІВЕРСИТЕТ</w:t>
            </w:r>
          </w:p>
          <w:p w:rsidR="008D7FA3" w:rsidRPr="00B54030" w:rsidRDefault="008D7FA3" w:rsidP="00F361C6">
            <w:pPr>
              <w:ind w:firstLine="0"/>
              <w:jc w:val="center"/>
              <w:rPr>
                <w:szCs w:val="28"/>
              </w:rPr>
            </w:pPr>
            <w:r w:rsidRPr="00672902">
              <w:rPr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672902" w:rsidRDefault="008D7FA3" w:rsidP="00F361C6">
            <w:pPr>
              <w:ind w:firstLine="0"/>
              <w:jc w:val="center"/>
              <w:rPr>
                <w:szCs w:val="28"/>
                <w:lang w:val="uk-UA"/>
              </w:rPr>
            </w:pPr>
            <w:r w:rsidRPr="00672902">
              <w:rPr>
                <w:szCs w:val="28"/>
                <w:lang w:val="uk-UA"/>
              </w:rPr>
              <w:t xml:space="preserve">Кафедра програмної інженерії та </w:t>
            </w:r>
            <w:r w:rsidRPr="00672902">
              <w:rPr>
                <w:lang w:val="uk-UA"/>
              </w:rPr>
              <w:t>інтелектуальних</w:t>
            </w:r>
            <w:r w:rsidRPr="00672902">
              <w:rPr>
                <w:szCs w:val="28"/>
                <w:lang w:val="uk-UA"/>
              </w:rPr>
              <w:t xml:space="preserve"> технологій управління</w:t>
            </w:r>
          </w:p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672902" w:rsidRDefault="008D7FA3" w:rsidP="00F361C6">
            <w:pPr>
              <w:keepNext/>
              <w:spacing w:line="240" w:lineRule="auto"/>
              <w:ind w:firstLine="0"/>
              <w:jc w:val="center"/>
              <w:outlineLvl w:val="0"/>
              <w:rPr>
                <w:b/>
                <w:bCs/>
                <w:sz w:val="36"/>
                <w:lang w:val="uk-UA"/>
              </w:rPr>
            </w:pPr>
            <w:r w:rsidRPr="00672902">
              <w:rPr>
                <w:b/>
                <w:bCs/>
                <w:sz w:val="36"/>
                <w:lang w:val="uk-UA"/>
              </w:rPr>
              <w:t>КУРСОВИЙ ПРОЕКТ</w:t>
            </w:r>
          </w:p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b/>
                <w:bCs/>
                <w:sz w:val="36"/>
                <w:lang w:val="uk-UA"/>
              </w:rPr>
              <w:t>(РОБОТА)</w:t>
            </w: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392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672902">
              <w:rPr>
                <w:szCs w:val="28"/>
                <w:lang w:val="uk-UA"/>
              </w:rPr>
              <w:t>з</w:t>
            </w:r>
          </w:p>
        </w:tc>
        <w:tc>
          <w:tcPr>
            <w:tcW w:w="9758" w:type="dxa"/>
            <w:gridSpan w:val="12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Cs w:val="28"/>
                <w:lang w:val="uk-UA"/>
              </w:rPr>
              <w:t>Основи програмування (частина 2)</w:t>
            </w: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0150" w:type="dxa"/>
            <w:gridSpan w:val="13"/>
            <w:tcBorders>
              <w:bottom w:val="single" w:sz="4" w:space="0" w:color="auto"/>
            </w:tcBorders>
          </w:tcPr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672902">
              <w:rPr>
                <w:sz w:val="20"/>
                <w:szCs w:val="20"/>
                <w:lang w:val="uk-UA"/>
              </w:rPr>
              <w:t>(назва дисципліни)</w:t>
            </w:r>
          </w:p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D7FA3" w:rsidRPr="00363878" w:rsidTr="00F361C6">
        <w:trPr>
          <w:gridAfter w:val="1"/>
          <w:wAfter w:w="449" w:type="dxa"/>
        </w:trPr>
        <w:tc>
          <w:tcPr>
            <w:tcW w:w="1236" w:type="dxa"/>
            <w:gridSpan w:val="2"/>
          </w:tcPr>
          <w:p w:rsidR="008D7FA3" w:rsidRPr="00672902" w:rsidRDefault="008D7FA3" w:rsidP="00F361C6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672902">
              <w:rPr>
                <w:szCs w:val="28"/>
                <w:lang w:val="uk-UA"/>
              </w:rPr>
              <w:t>на тему:</w:t>
            </w:r>
          </w:p>
        </w:tc>
        <w:tc>
          <w:tcPr>
            <w:tcW w:w="891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D7FA3" w:rsidRPr="00B54030" w:rsidRDefault="008D7FA3" w:rsidP="008D7FA3">
            <w:pPr>
              <w:spacing w:line="240" w:lineRule="auto"/>
              <w:ind w:right="-131" w:firstLine="0"/>
              <w:jc w:val="left"/>
              <w:rPr>
                <w:szCs w:val="28"/>
              </w:rPr>
            </w:pPr>
            <w:r w:rsidRPr="00394CF1">
              <w:rPr>
                <w:lang w:val="uk-UA"/>
              </w:rPr>
              <w:t xml:space="preserve">Проектування та реалізація програмного забезпечення для представлення та взаємодії елементів гри </w:t>
            </w:r>
            <w:r w:rsidRPr="00394CF1">
              <w:rPr>
                <w:highlight w:val="yellow"/>
                <w:lang w:val="uk-UA"/>
              </w:rPr>
              <w:t>...</w:t>
            </w:r>
            <w:r w:rsidRPr="00394CF1">
              <w:rPr>
                <w:lang w:val="uk-UA"/>
              </w:rPr>
              <w:t xml:space="preserve"> з </w:t>
            </w:r>
            <w:r>
              <w:rPr>
                <w:lang w:val="uk-UA"/>
              </w:rPr>
              <w:t>використанням бібліотеки OpenGL</w:t>
            </w:r>
          </w:p>
        </w:tc>
      </w:tr>
      <w:tr w:rsidR="008D7FA3" w:rsidRPr="00363878" w:rsidTr="00F361C6">
        <w:trPr>
          <w:gridAfter w:val="1"/>
          <w:wAfter w:w="449" w:type="dxa"/>
          <w:trHeight w:val="475"/>
        </w:trPr>
        <w:tc>
          <w:tcPr>
            <w:tcW w:w="10150" w:type="dxa"/>
            <w:gridSpan w:val="13"/>
          </w:tcPr>
          <w:p w:rsidR="008D7FA3" w:rsidRPr="00672902" w:rsidRDefault="008D7FA3" w:rsidP="00F361C6">
            <w:pPr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8D7FA3" w:rsidRPr="00363878" w:rsidTr="00F361C6">
        <w:trPr>
          <w:gridBefore w:val="2"/>
          <w:gridAfter w:val="3"/>
          <w:wBefore w:w="1236" w:type="dxa"/>
          <w:wAfter w:w="827" w:type="dxa"/>
        </w:trPr>
        <w:tc>
          <w:tcPr>
            <w:tcW w:w="3509" w:type="dxa"/>
          </w:tcPr>
          <w:p w:rsidR="008D7FA3" w:rsidRPr="00672902" w:rsidRDefault="008D7FA3" w:rsidP="00F361C6">
            <w:pPr>
              <w:tabs>
                <w:tab w:val="left" w:pos="2127"/>
              </w:tabs>
              <w:spacing w:line="240" w:lineRule="auto"/>
              <w:ind w:right="-108" w:firstLine="0"/>
              <w:jc w:val="left"/>
              <w:rPr>
                <w:sz w:val="24"/>
                <w:lang w:val="uk-UA"/>
              </w:rPr>
            </w:pPr>
            <w:r w:rsidRPr="00672902">
              <w:rPr>
                <w:sz w:val="24"/>
                <w:lang w:val="uk-UA"/>
              </w:rPr>
              <w:t>Студента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:rsidR="008D7FA3" w:rsidRPr="008D7FA3" w:rsidRDefault="008D7FA3" w:rsidP="00F361C6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895" w:type="dxa"/>
            <w:gridSpan w:val="3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72902">
              <w:rPr>
                <w:bCs/>
                <w:lang w:val="uk-UA"/>
              </w:rPr>
              <w:t>КН-222</w:t>
            </w:r>
            <w:r w:rsidRPr="00672902">
              <w:rPr>
                <w:highlight w:val="yellow"/>
                <w:lang w:val="uk-UA"/>
              </w:rPr>
              <w:t>д</w:t>
            </w:r>
          </w:p>
        </w:tc>
        <w:tc>
          <w:tcPr>
            <w:tcW w:w="812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righ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групи</w:t>
            </w: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5169" w:type="dxa"/>
            <w:gridSpan w:val="2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спеціальності</w:t>
            </w:r>
          </w:p>
        </w:tc>
        <w:tc>
          <w:tcPr>
            <w:tcW w:w="3745" w:type="dxa"/>
            <w:gridSpan w:val="9"/>
            <w:tcBorders>
              <w:bottom w:val="single" w:sz="4" w:space="0" w:color="auto"/>
            </w:tcBorders>
          </w:tcPr>
          <w:p w:rsidR="008D7FA3" w:rsidRPr="008D7FA3" w:rsidRDefault="008D7FA3" w:rsidP="008D7FA3">
            <w:pPr>
              <w:spacing w:line="240" w:lineRule="auto"/>
              <w:ind w:firstLine="0"/>
              <w:jc w:val="left"/>
              <w:rPr>
                <w:sz w:val="24"/>
                <w:lang w:val="uk-UA"/>
              </w:rPr>
            </w:pPr>
            <w:r w:rsidRPr="00672902">
              <w:rPr>
                <w:sz w:val="24"/>
                <w:lang w:val="uk-UA"/>
              </w:rPr>
              <w:t>12</w:t>
            </w:r>
            <w:r>
              <w:rPr>
                <w:sz w:val="24"/>
                <w:lang w:val="uk-UA"/>
              </w:rPr>
              <w:t>1</w:t>
            </w:r>
            <w:r w:rsidRPr="00672902">
              <w:rPr>
                <w:sz w:val="24"/>
                <w:lang w:val="uk-UA"/>
              </w:rPr>
              <w:t xml:space="preserve"> </w:t>
            </w:r>
            <w:r>
              <w:rPr>
                <w:sz w:val="24"/>
                <w:lang w:val="uk-UA"/>
              </w:rPr>
              <w:t>Програмна інженерія</w:t>
            </w:r>
          </w:p>
        </w:tc>
      </w:tr>
      <w:tr w:rsidR="008D7FA3" w:rsidRPr="00672902" w:rsidTr="00F361C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D7FA3" w:rsidRPr="00363878" w:rsidTr="00F361C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D7FA3" w:rsidRDefault="008D7FA3" w:rsidP="00F361C6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val="uk-UA"/>
              </w:rPr>
            </w:pPr>
          </w:p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72902">
              <w:rPr>
                <w:sz w:val="24"/>
                <w:highlight w:val="yellow"/>
                <w:lang w:val="uk-UA"/>
              </w:rPr>
              <w:t>Ім’я ПРІЗВИЩЕ</w:t>
            </w:r>
          </w:p>
        </w:tc>
      </w:tr>
      <w:tr w:rsidR="008D7FA3" w:rsidRPr="00363878" w:rsidTr="00F361C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72902">
              <w:rPr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8D7FA3" w:rsidRPr="00B812C6" w:rsidTr="00F361C6">
        <w:trPr>
          <w:gridBefore w:val="2"/>
          <w:gridAfter w:val="3"/>
          <w:wBefore w:w="1236" w:type="dxa"/>
          <w:wAfter w:w="827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Керівник</w:t>
            </w:r>
          </w:p>
        </w:tc>
        <w:tc>
          <w:tcPr>
            <w:tcW w:w="5027" w:type="dxa"/>
            <w:gridSpan w:val="8"/>
            <w:tcBorders>
              <w:bottom w:val="single" w:sz="4" w:space="0" w:color="auto"/>
            </w:tcBorders>
          </w:tcPr>
          <w:p w:rsidR="008D7FA3" w:rsidRPr="00CF53A5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 xml:space="preserve">доц. каф. ПІІТУ, к.т.н. Марія </w:t>
            </w:r>
            <w:r w:rsidRPr="00672902">
              <w:rPr>
                <w:caps/>
                <w:lang w:val="uk-UA"/>
              </w:rPr>
              <w:t>БІЛОВА</w:t>
            </w:r>
          </w:p>
        </w:tc>
      </w:tr>
      <w:tr w:rsidR="008D7FA3" w:rsidRPr="00B812C6" w:rsidTr="00F361C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D7FA3" w:rsidRPr="00363878" w:rsidTr="00F361C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16"/>
                <w:lang w:val="uk-UA"/>
              </w:rPr>
              <w:t>(</w:t>
            </w:r>
            <w:r w:rsidRPr="00672902">
              <w:rPr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  <w:trHeight w:val="172"/>
        </w:trPr>
        <w:tc>
          <w:tcPr>
            <w:tcW w:w="8914" w:type="dxa"/>
            <w:gridSpan w:val="11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363878" w:rsidTr="00F361C6">
        <w:trPr>
          <w:gridBefore w:val="2"/>
          <w:gridAfter w:val="2"/>
          <w:wBefore w:w="1236" w:type="dxa"/>
          <w:wAfter w:w="741" w:type="dxa"/>
        </w:trPr>
        <w:tc>
          <w:tcPr>
            <w:tcW w:w="5169" w:type="dxa"/>
            <w:gridSpan w:val="2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Національна шкала</w:t>
            </w:r>
          </w:p>
        </w:tc>
        <w:tc>
          <w:tcPr>
            <w:tcW w:w="3453" w:type="dxa"/>
            <w:gridSpan w:val="8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Кількість балів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677" w:type="dxa"/>
            <w:gridSpan w:val="3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Оцінка ECTS</w:t>
            </w:r>
          </w:p>
        </w:tc>
        <w:tc>
          <w:tcPr>
            <w:tcW w:w="1612" w:type="dxa"/>
            <w:gridSpan w:val="4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D7FA3" w:rsidRPr="00363878" w:rsidTr="00F361C6">
        <w:tc>
          <w:tcPr>
            <w:tcW w:w="10599" w:type="dxa"/>
            <w:gridSpan w:val="14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>Члени комісії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72902">
              <w:rPr>
                <w:sz w:val="24"/>
                <w:lang w:val="uk-UA"/>
              </w:rPr>
              <w:t xml:space="preserve">Марія </w:t>
            </w:r>
            <w:r w:rsidRPr="00672902">
              <w:rPr>
                <w:caps/>
                <w:lang w:val="uk-UA"/>
              </w:rPr>
              <w:t>БІЛОВА</w:t>
            </w: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8D7FA3" w:rsidRPr="000739B1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  <w:trHeight w:val="237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8D7FA3" w:rsidRPr="00363878" w:rsidTr="00F361C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:rsidR="008D7FA3" w:rsidRPr="00B54030" w:rsidRDefault="008D7FA3" w:rsidP="00F361C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672902">
              <w:rPr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8D7FA3" w:rsidRPr="00363878" w:rsidTr="00F361C6">
        <w:trPr>
          <w:gridAfter w:val="1"/>
          <w:wAfter w:w="449" w:type="dxa"/>
          <w:trHeight w:val="407"/>
        </w:trPr>
        <w:tc>
          <w:tcPr>
            <w:tcW w:w="10150" w:type="dxa"/>
            <w:gridSpan w:val="13"/>
          </w:tcPr>
          <w:p w:rsidR="008D7FA3" w:rsidRPr="00B54030" w:rsidRDefault="008D7FA3" w:rsidP="00F361C6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8D7FA3" w:rsidRPr="00672902" w:rsidTr="00F361C6">
        <w:trPr>
          <w:gridAfter w:val="1"/>
          <w:wAfter w:w="449" w:type="dxa"/>
        </w:trPr>
        <w:tc>
          <w:tcPr>
            <w:tcW w:w="10150" w:type="dxa"/>
            <w:gridSpan w:val="13"/>
          </w:tcPr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</w:p>
          <w:p w:rsidR="008D7FA3" w:rsidRPr="00672902" w:rsidRDefault="008D7FA3" w:rsidP="00F361C6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672902">
              <w:rPr>
                <w:szCs w:val="28"/>
                <w:lang w:val="uk-UA"/>
              </w:rPr>
              <w:t>м. Харків – 2023 рік</w:t>
            </w:r>
          </w:p>
        </w:tc>
      </w:tr>
    </w:tbl>
    <w:p w:rsidR="008D7FA3" w:rsidRPr="00672902" w:rsidRDefault="008D7FA3" w:rsidP="008D7FA3">
      <w:pPr>
        <w:spacing w:line="240" w:lineRule="auto"/>
        <w:ind w:firstLine="0"/>
        <w:jc w:val="left"/>
        <w:rPr>
          <w:lang w:val="uk-UA"/>
        </w:rPr>
      </w:pPr>
    </w:p>
    <w:p w:rsidR="00EC5622" w:rsidRDefault="00EC5622">
      <w:pPr>
        <w:spacing w:line="240" w:lineRule="auto"/>
        <w:ind w:firstLine="0"/>
        <w:jc w:val="left"/>
        <w:rPr>
          <w:rFonts w:eastAsia="MS Mincho"/>
          <w:sz w:val="24"/>
          <w:lang w:val="uk-UA" w:eastAsia="en-US"/>
        </w:rPr>
      </w:pPr>
    </w:p>
    <w:p w:rsidR="00672902" w:rsidRDefault="00672902" w:rsidP="00672902">
      <w:pPr>
        <w:pStyle w:val="sttHeader"/>
        <w:spacing w:before="60"/>
        <w:ind w:left="-180" w:firstLine="180"/>
        <w:rPr>
          <w:sz w:val="24"/>
          <w:szCs w:val="24"/>
        </w:rPr>
      </w:pPr>
      <w:r w:rsidRPr="00672902">
        <w:rPr>
          <w:sz w:val="24"/>
          <w:szCs w:val="24"/>
        </w:rPr>
        <w:t>Міністерство освіти і науки України</w:t>
      </w:r>
    </w:p>
    <w:p w:rsidR="00672902" w:rsidRDefault="00672902" w:rsidP="00672902">
      <w:pPr>
        <w:pStyle w:val="sttHeader"/>
        <w:spacing w:before="60"/>
        <w:ind w:left="-180" w:firstLine="180"/>
        <w:rPr>
          <w:sz w:val="24"/>
          <w:szCs w:val="24"/>
        </w:rPr>
      </w:pPr>
    </w:p>
    <w:p w:rsidR="00672902" w:rsidRPr="00672902" w:rsidRDefault="00672902" w:rsidP="00672902">
      <w:pPr>
        <w:pStyle w:val="sttHeader"/>
        <w:spacing w:before="60"/>
        <w:ind w:left="-180" w:firstLine="180"/>
        <w:rPr>
          <w:sz w:val="24"/>
          <w:szCs w:val="24"/>
        </w:rPr>
      </w:pPr>
      <w:r w:rsidRPr="00672902">
        <w:rPr>
          <w:sz w:val="24"/>
          <w:szCs w:val="24"/>
        </w:rPr>
        <w:t>Національний технічний університет "Харківський політехнічний інститут"</w:t>
      </w:r>
    </w:p>
    <w:p w:rsidR="00672902" w:rsidRDefault="00672902" w:rsidP="00672902">
      <w:pPr>
        <w:pStyle w:val="sttHeader"/>
        <w:spacing w:before="60"/>
        <w:ind w:left="-180" w:firstLine="180"/>
        <w:rPr>
          <w:sz w:val="24"/>
          <w:szCs w:val="24"/>
        </w:rPr>
      </w:pPr>
      <w:r w:rsidRPr="00672902">
        <w:rPr>
          <w:sz w:val="24"/>
          <w:szCs w:val="24"/>
        </w:rPr>
        <w:t>Кафедра програмної інженерії та інформаційних технологій управління</w:t>
      </w:r>
    </w:p>
    <w:p w:rsidR="00672902" w:rsidRDefault="00672902" w:rsidP="00672902">
      <w:pPr>
        <w:pStyle w:val="sttHeader"/>
        <w:spacing w:before="60"/>
        <w:ind w:left="-180" w:firstLine="180"/>
        <w:rPr>
          <w:sz w:val="24"/>
          <w:szCs w:val="24"/>
        </w:rPr>
      </w:pPr>
    </w:p>
    <w:p w:rsidR="00394CF1" w:rsidRPr="00672902" w:rsidRDefault="00394CF1" w:rsidP="00394CF1">
      <w:pPr>
        <w:pStyle w:val="sttHeader"/>
        <w:spacing w:before="60"/>
        <w:ind w:left="-180" w:firstLine="180"/>
        <w:rPr>
          <w:sz w:val="24"/>
          <w:szCs w:val="24"/>
        </w:rPr>
      </w:pPr>
      <w:r w:rsidRPr="00394CF1">
        <w:rPr>
          <w:sz w:val="24"/>
          <w:szCs w:val="24"/>
        </w:rPr>
        <w:t xml:space="preserve">Студент </w:t>
      </w:r>
      <w:r w:rsidRPr="00394CF1">
        <w:rPr>
          <w:rStyle w:val="sttHeaderUnderlineChar"/>
          <w:sz w:val="24"/>
          <w:szCs w:val="24"/>
        </w:rPr>
        <w:t xml:space="preserve"> </w:t>
      </w:r>
      <w:r w:rsidRPr="00672902">
        <w:rPr>
          <w:rStyle w:val="sttHeaderUnderlineChar"/>
          <w:sz w:val="24"/>
          <w:szCs w:val="24"/>
        </w:rPr>
        <w:tab/>
      </w:r>
      <w:r w:rsidRPr="00672902">
        <w:rPr>
          <w:rStyle w:val="sttHeaderUnderlineChar"/>
          <w:sz w:val="24"/>
          <w:szCs w:val="24"/>
        </w:rPr>
        <w:tab/>
      </w:r>
      <w:r w:rsidRPr="00394CF1">
        <w:rPr>
          <w:rStyle w:val="sttHeaderUnderlineChar"/>
          <w:sz w:val="24"/>
          <w:szCs w:val="24"/>
        </w:rPr>
        <w:tab/>
      </w:r>
      <w:r w:rsidRPr="00394CF1">
        <w:rPr>
          <w:rStyle w:val="sttHeaderUnderlineChar"/>
          <w:sz w:val="24"/>
          <w:szCs w:val="24"/>
        </w:rPr>
        <w:tab/>
      </w:r>
      <w:r w:rsidRPr="00394CF1">
        <w:rPr>
          <w:sz w:val="24"/>
          <w:szCs w:val="24"/>
        </w:rPr>
        <w:tab/>
        <w:t xml:space="preserve">Група </w:t>
      </w:r>
      <w:r w:rsidRPr="00672902">
        <w:rPr>
          <w:rStyle w:val="sttHeaderUnderlineChar"/>
          <w:sz w:val="24"/>
          <w:szCs w:val="24"/>
        </w:rPr>
        <w:tab/>
      </w:r>
      <w:r w:rsidRPr="00672902">
        <w:rPr>
          <w:rStyle w:val="sttHeaderUnderlineChar"/>
          <w:sz w:val="24"/>
          <w:szCs w:val="24"/>
        </w:rPr>
        <w:tab/>
      </w:r>
      <w:r w:rsidRPr="00394CF1">
        <w:rPr>
          <w:rStyle w:val="sttHeaderUnderlineChar"/>
          <w:sz w:val="24"/>
          <w:szCs w:val="24"/>
        </w:rPr>
        <w:tab/>
      </w:r>
      <w:r w:rsidRPr="00394CF1">
        <w:rPr>
          <w:sz w:val="24"/>
          <w:szCs w:val="24"/>
        </w:rPr>
        <w:tab/>
        <w:t xml:space="preserve">Курс </w:t>
      </w:r>
      <w:r w:rsidRPr="00672902">
        <w:rPr>
          <w:sz w:val="24"/>
          <w:szCs w:val="24"/>
        </w:rPr>
        <w:t>1</w:t>
      </w:r>
    </w:p>
    <w:p w:rsidR="00394CF1" w:rsidRPr="00672902" w:rsidRDefault="00394CF1" w:rsidP="00394CF1">
      <w:pPr>
        <w:pStyle w:val="sttHeader"/>
        <w:spacing w:before="60"/>
        <w:rPr>
          <w:sz w:val="24"/>
          <w:szCs w:val="24"/>
        </w:rPr>
      </w:pPr>
    </w:p>
    <w:p w:rsidR="00394CF1" w:rsidRPr="00394CF1" w:rsidRDefault="00394CF1" w:rsidP="00394CF1">
      <w:pPr>
        <w:pStyle w:val="sttHeader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З А В Д А Н Н Я</w:t>
      </w:r>
    </w:p>
    <w:p w:rsidR="00394CF1" w:rsidRPr="00394CF1" w:rsidRDefault="00394CF1" w:rsidP="00394CF1">
      <w:pPr>
        <w:pStyle w:val="sttHeader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на науково-дослідну курсову роботу</w:t>
      </w:r>
      <w:r w:rsidRPr="00394CF1">
        <w:rPr>
          <w:sz w:val="24"/>
          <w:szCs w:val="24"/>
        </w:rPr>
        <w:br/>
        <w:t xml:space="preserve">з курсу "Основи програмування </w:t>
      </w:r>
      <w:r w:rsidRPr="00672902">
        <w:rPr>
          <w:sz w:val="24"/>
          <w:szCs w:val="24"/>
        </w:rPr>
        <w:t>(</w:t>
      </w:r>
      <w:r w:rsidRPr="00394CF1">
        <w:rPr>
          <w:sz w:val="24"/>
          <w:szCs w:val="24"/>
        </w:rPr>
        <w:t>частина</w:t>
      </w:r>
      <w:r w:rsidRPr="00672902">
        <w:rPr>
          <w:sz w:val="24"/>
          <w:szCs w:val="24"/>
        </w:rPr>
        <w:t xml:space="preserve"> 2)</w:t>
      </w:r>
      <w:r w:rsidRPr="00394CF1">
        <w:rPr>
          <w:sz w:val="24"/>
          <w:szCs w:val="24"/>
        </w:rPr>
        <w:t>"</w:t>
      </w:r>
    </w:p>
    <w:p w:rsidR="00394CF1" w:rsidRPr="00394CF1" w:rsidRDefault="00394CF1" w:rsidP="00394CF1">
      <w:pPr>
        <w:pStyle w:val="sttPartTitle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Тема: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 xml:space="preserve">Проектування та реалізація програмного забезпечення для представлення та взаємодії елементів гри ... з використанням бібліотеки </w:t>
      </w:r>
      <w:r w:rsidRPr="00394CF1">
        <w:rPr>
          <w:sz w:val="24"/>
          <w:szCs w:val="24"/>
          <w:lang w:val="en-US"/>
        </w:rPr>
        <w:t>OpenGL</w:t>
      </w:r>
      <w:r w:rsidRPr="00394CF1">
        <w:rPr>
          <w:sz w:val="24"/>
          <w:szCs w:val="24"/>
        </w:rPr>
        <w:t xml:space="preserve">  </w:t>
      </w:r>
    </w:p>
    <w:p w:rsidR="00394CF1" w:rsidRPr="00394CF1" w:rsidRDefault="00394CF1" w:rsidP="00394CF1">
      <w:pPr>
        <w:pStyle w:val="sttPartTitle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Постановка задачі: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Під час виконання роботи необхідно спроектувати та реалізувати програмне забезпечення для представлення та взаємодії елементів гри ...</w:t>
      </w:r>
      <w:r w:rsidRPr="00672902">
        <w:rPr>
          <w:sz w:val="24"/>
          <w:szCs w:val="24"/>
        </w:rPr>
        <w:t xml:space="preserve"> . </w:t>
      </w:r>
      <w:r w:rsidRPr="00394CF1">
        <w:rPr>
          <w:sz w:val="24"/>
          <w:szCs w:val="24"/>
        </w:rPr>
        <w:t>Необхідно реалізувати графічні об’єкти, описати їх взаємодію.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 xml:space="preserve">Програма повинна бути створена з використанням бібліотеки </w:t>
      </w:r>
      <w:r w:rsidRPr="00394CF1">
        <w:rPr>
          <w:sz w:val="24"/>
          <w:szCs w:val="24"/>
          <w:lang w:val="en-US"/>
        </w:rPr>
        <w:t>OpenGL</w:t>
      </w:r>
      <w:r w:rsidRPr="00394CF1">
        <w:rPr>
          <w:sz w:val="24"/>
          <w:szCs w:val="24"/>
        </w:rPr>
        <w:t>. Необхідно реалізувати наступні можливості програми:</w:t>
      </w:r>
    </w:p>
    <w:p w:rsidR="00394CF1" w:rsidRPr="00394CF1" w:rsidRDefault="00394CF1" w:rsidP="00394CF1">
      <w:pPr>
        <w:pStyle w:val="sttTopics"/>
        <w:numPr>
          <w:ilvl w:val="0"/>
          <w:numId w:val="17"/>
        </w:numPr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створення нового поля гри (очищення вікна та відтворення початкової ситуації;</w:t>
      </w:r>
    </w:p>
    <w:p w:rsidR="00394CF1" w:rsidRPr="00394CF1" w:rsidRDefault="00394CF1" w:rsidP="00394CF1">
      <w:pPr>
        <w:pStyle w:val="sttTopics"/>
        <w:numPr>
          <w:ilvl w:val="0"/>
          <w:numId w:val="17"/>
        </w:numPr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вибір та додавання елементу гри за допомогою функцій клавіатури;</w:t>
      </w:r>
    </w:p>
    <w:p w:rsidR="00394CF1" w:rsidRPr="00394CF1" w:rsidRDefault="00394CF1" w:rsidP="00394CF1">
      <w:pPr>
        <w:pStyle w:val="sttTopics"/>
        <w:numPr>
          <w:ilvl w:val="0"/>
          <w:numId w:val="17"/>
        </w:numPr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маніпуляції з елементами гри відповідно до завдання</w:t>
      </w:r>
      <w:r w:rsidRPr="00672902">
        <w:rPr>
          <w:sz w:val="24"/>
          <w:szCs w:val="24"/>
        </w:rPr>
        <w:t>;</w:t>
      </w:r>
    </w:p>
    <w:p w:rsidR="00394CF1" w:rsidRPr="00394CF1" w:rsidRDefault="00394CF1" w:rsidP="00394CF1">
      <w:pPr>
        <w:pStyle w:val="sttTopics"/>
        <w:numPr>
          <w:ilvl w:val="0"/>
          <w:numId w:val="17"/>
        </w:numPr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обертання</w:t>
      </w:r>
      <w:r w:rsidRPr="00672902">
        <w:rPr>
          <w:sz w:val="24"/>
          <w:szCs w:val="24"/>
        </w:rPr>
        <w:t xml:space="preserve"> поля </w:t>
      </w:r>
      <w:r w:rsidRPr="00394CF1">
        <w:rPr>
          <w:sz w:val="24"/>
          <w:szCs w:val="24"/>
        </w:rPr>
        <w:t>гри;</w:t>
      </w:r>
    </w:p>
    <w:p w:rsidR="00394CF1" w:rsidRPr="00394CF1" w:rsidRDefault="00394CF1" w:rsidP="00394CF1">
      <w:pPr>
        <w:pStyle w:val="sttTopics"/>
        <w:numPr>
          <w:ilvl w:val="0"/>
          <w:numId w:val="17"/>
        </w:numPr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зберігання результатів (рекорди, рівень) та відтворення їх за бажанням користувача.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Для представлення елементів та опису їхньої взаємодії слід застосувати об’єктно-орієнтований підхід. Слід представити необхідну інформацію про програму та способи її застосування (презентацію</w:t>
      </w:r>
      <w:r w:rsidRPr="00672902">
        <w:rPr>
          <w:sz w:val="24"/>
          <w:szCs w:val="24"/>
        </w:rPr>
        <w:t>).</w:t>
      </w:r>
    </w:p>
    <w:p w:rsidR="00394CF1" w:rsidRPr="00394CF1" w:rsidRDefault="00394CF1" w:rsidP="00394CF1">
      <w:pPr>
        <w:pStyle w:val="sttPartTitle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Короткий зміст роботи:</w:t>
      </w:r>
    </w:p>
    <w:p w:rsidR="00394CF1" w:rsidRPr="00394CF1" w:rsidRDefault="00394CF1" w:rsidP="00394CF1">
      <w:pPr>
        <w:pStyle w:val="sstPart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а) реферативна частина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Дослідження поставленої задачі. Дослідження та аналіз необхідних програмних методів розв’язання задачі. Постановка задачі.</w:t>
      </w:r>
    </w:p>
    <w:p w:rsidR="00394CF1" w:rsidRPr="00394CF1" w:rsidRDefault="00394CF1" w:rsidP="00394CF1">
      <w:pPr>
        <w:pStyle w:val="sstPart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б) теоретична частина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 xml:space="preserve">Визначення вимог щодо програмного забезпечення.. Розробка необхідних </w:t>
      </w:r>
      <w:r w:rsidRPr="00394CF1">
        <w:rPr>
          <w:sz w:val="24"/>
          <w:szCs w:val="24"/>
          <w:lang w:val="en-US"/>
        </w:rPr>
        <w:t>UML</w:t>
      </w:r>
      <w:r w:rsidRPr="00672902">
        <w:rPr>
          <w:sz w:val="24"/>
          <w:szCs w:val="24"/>
        </w:rPr>
        <w:t>-</w:t>
      </w:r>
      <w:r w:rsidRPr="00394CF1">
        <w:rPr>
          <w:sz w:val="24"/>
          <w:szCs w:val="24"/>
        </w:rPr>
        <w:t>діаграм.</w:t>
      </w:r>
    </w:p>
    <w:p w:rsidR="00394CF1" w:rsidRPr="00394CF1" w:rsidRDefault="00394CF1" w:rsidP="00394CF1">
      <w:pPr>
        <w:pStyle w:val="sstPart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в) програмна частина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 xml:space="preserve">Реалізація та тестування програмного забезпечення. Опис інтерфейсу користувача </w:t>
      </w:r>
    </w:p>
    <w:p w:rsidR="00394CF1" w:rsidRPr="00394CF1" w:rsidRDefault="00394CF1" w:rsidP="00394CF1">
      <w:pPr>
        <w:pStyle w:val="sttTopics"/>
        <w:spacing w:before="60"/>
        <w:rPr>
          <w:sz w:val="24"/>
          <w:szCs w:val="24"/>
        </w:rPr>
      </w:pPr>
    </w:p>
    <w:p w:rsidR="00394CF1" w:rsidRPr="00672902" w:rsidRDefault="00394CF1" w:rsidP="00394CF1">
      <w:pPr>
        <w:pStyle w:val="sttPartTitle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Термін демонстрації програмного забезпечення</w:t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  <w:t xml:space="preserve">        </w:t>
      </w:r>
      <w:r w:rsidRPr="00672902">
        <w:rPr>
          <w:rFonts w:ascii="Times New Roman CYR" w:hAnsi="Times New Roman CYR" w:cs="Times New Roman CYR"/>
          <w:sz w:val="24"/>
          <w:szCs w:val="24"/>
          <w:lang w:eastAsia="uk-UA"/>
        </w:rPr>
        <w:t>10</w:t>
      </w:r>
      <w:r w:rsidRPr="00394CF1">
        <w:rPr>
          <w:rFonts w:ascii="Times New Roman CYR" w:hAnsi="Times New Roman CYR" w:cs="Times New Roman CYR"/>
          <w:sz w:val="24"/>
          <w:szCs w:val="24"/>
          <w:lang w:eastAsia="uk-UA"/>
        </w:rPr>
        <w:t>.0</w:t>
      </w:r>
      <w:r w:rsidRPr="00672902">
        <w:rPr>
          <w:rFonts w:ascii="Times New Roman CYR" w:hAnsi="Times New Roman CYR" w:cs="Times New Roman CYR"/>
          <w:sz w:val="24"/>
          <w:szCs w:val="24"/>
          <w:lang w:eastAsia="uk-UA"/>
        </w:rPr>
        <w:t>5</w:t>
      </w:r>
      <w:r w:rsidRPr="00394CF1">
        <w:rPr>
          <w:rFonts w:ascii="Times New Roman CYR" w:hAnsi="Times New Roman CYR" w:cs="Times New Roman CYR"/>
          <w:sz w:val="24"/>
          <w:szCs w:val="24"/>
          <w:lang w:eastAsia="uk-UA"/>
        </w:rPr>
        <w:t>.202</w:t>
      </w:r>
      <w:r w:rsidRPr="00672902">
        <w:rPr>
          <w:rFonts w:ascii="Times New Roman CYR" w:hAnsi="Times New Roman CYR" w:cs="Times New Roman CYR"/>
          <w:sz w:val="24"/>
          <w:szCs w:val="24"/>
          <w:lang w:eastAsia="uk-UA"/>
        </w:rPr>
        <w:t>3</w:t>
      </w:r>
    </w:p>
    <w:p w:rsidR="00394CF1" w:rsidRPr="00672902" w:rsidRDefault="00394CF1" w:rsidP="00394CF1">
      <w:pPr>
        <w:pStyle w:val="sttPartTitle"/>
        <w:spacing w:before="60"/>
        <w:rPr>
          <w:sz w:val="24"/>
          <w:szCs w:val="24"/>
        </w:rPr>
      </w:pPr>
      <w:r w:rsidRPr="00394CF1">
        <w:rPr>
          <w:sz w:val="24"/>
          <w:szCs w:val="24"/>
        </w:rPr>
        <w:t>Термін захисту курсової роботи</w:t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  <w:t xml:space="preserve">        </w:t>
      </w:r>
      <w:r w:rsidRPr="00394CF1">
        <w:rPr>
          <w:rFonts w:ascii="Times New Roman CYR" w:hAnsi="Times New Roman CYR" w:cs="Times New Roman CYR"/>
          <w:sz w:val="24"/>
          <w:szCs w:val="24"/>
          <w:lang w:eastAsia="uk-UA"/>
        </w:rPr>
        <w:t>20.05.202</w:t>
      </w:r>
      <w:r w:rsidRPr="00672902">
        <w:rPr>
          <w:rFonts w:ascii="Times New Roman CYR" w:hAnsi="Times New Roman CYR" w:cs="Times New Roman CYR"/>
          <w:sz w:val="24"/>
          <w:szCs w:val="24"/>
          <w:lang w:eastAsia="uk-UA"/>
        </w:rPr>
        <w:t>3</w:t>
      </w:r>
    </w:p>
    <w:p w:rsidR="00394CF1" w:rsidRPr="00672902" w:rsidRDefault="00394CF1" w:rsidP="00394CF1">
      <w:pPr>
        <w:pStyle w:val="sttPartTitle"/>
        <w:spacing w:before="60"/>
        <w:rPr>
          <w:sz w:val="24"/>
          <w:szCs w:val="24"/>
        </w:rPr>
      </w:pPr>
    </w:p>
    <w:p w:rsidR="00394CF1" w:rsidRPr="00394CF1" w:rsidRDefault="00394CF1" w:rsidP="00394CF1">
      <w:pPr>
        <w:pStyle w:val="sttPartTitle"/>
        <w:spacing w:before="60"/>
        <w:ind w:right="-126"/>
        <w:rPr>
          <w:sz w:val="24"/>
          <w:szCs w:val="24"/>
        </w:rPr>
      </w:pPr>
      <w:r w:rsidRPr="00394CF1">
        <w:rPr>
          <w:sz w:val="24"/>
          <w:szCs w:val="24"/>
        </w:rPr>
        <w:t>Керівник курсової роботи</w:t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sz w:val="24"/>
          <w:szCs w:val="24"/>
        </w:rPr>
        <w:tab/>
      </w:r>
      <w:r w:rsidRPr="00394CF1">
        <w:rPr>
          <w:rStyle w:val="sttPartTitleUnderlineChar"/>
          <w:sz w:val="24"/>
          <w:szCs w:val="24"/>
        </w:rPr>
        <w:tab/>
      </w:r>
      <w:r w:rsidRPr="00394CF1">
        <w:rPr>
          <w:rStyle w:val="sttPartTitleUnderlineChar"/>
          <w:sz w:val="24"/>
          <w:szCs w:val="24"/>
        </w:rPr>
        <w:tab/>
      </w:r>
      <w:r w:rsidRPr="00394CF1">
        <w:rPr>
          <w:rStyle w:val="sttPartTitleUnderlineChar"/>
          <w:sz w:val="24"/>
          <w:szCs w:val="24"/>
        </w:rPr>
        <w:tab/>
      </w:r>
      <w:r w:rsidRPr="00394CF1">
        <w:rPr>
          <w:rStyle w:val="sttPartTitleUnderlineChar"/>
          <w:sz w:val="24"/>
          <w:szCs w:val="24"/>
        </w:rPr>
        <w:tab/>
      </w:r>
      <w:r w:rsidRPr="00394CF1">
        <w:rPr>
          <w:sz w:val="24"/>
          <w:szCs w:val="24"/>
        </w:rPr>
        <w:t xml:space="preserve">         </w:t>
      </w:r>
      <w:r w:rsidRPr="00394CF1">
        <w:rPr>
          <w:sz w:val="24"/>
          <w:szCs w:val="24"/>
        </w:rPr>
        <w:tab/>
        <w:t xml:space="preserve">         (Марія БІЛОВА</w:t>
      </w:r>
      <w:r w:rsidRPr="00672902">
        <w:rPr>
          <w:sz w:val="24"/>
          <w:szCs w:val="24"/>
        </w:rPr>
        <w:t xml:space="preserve"> </w:t>
      </w:r>
      <w:r w:rsidRPr="00394CF1">
        <w:rPr>
          <w:sz w:val="24"/>
          <w:szCs w:val="24"/>
        </w:rPr>
        <w:t>)</w:t>
      </w:r>
    </w:p>
    <w:p w:rsidR="00524F18" w:rsidRPr="00AA357F" w:rsidRDefault="00524F18" w:rsidP="00394CF1">
      <w:pPr>
        <w:ind w:firstLine="0"/>
        <w:jc w:val="center"/>
        <w:outlineLvl w:val="0"/>
        <w:rPr>
          <w:lang w:val="uk-UA"/>
        </w:rPr>
      </w:pPr>
      <w:r w:rsidRPr="00394CF1">
        <w:rPr>
          <w:sz w:val="24"/>
          <w:lang w:val="uk-UA"/>
        </w:rPr>
        <w:br w:type="page"/>
      </w:r>
      <w:r w:rsidRPr="00672902">
        <w:rPr>
          <w:lang w:val="uk-UA"/>
        </w:rPr>
        <w:lastRenderedPageBreak/>
        <w:t>В</w:t>
      </w:r>
      <w:r w:rsidR="00AA357F">
        <w:rPr>
          <w:lang w:val="uk-UA"/>
        </w:rPr>
        <w:t>ІДГУК</w:t>
      </w:r>
    </w:p>
    <w:p w:rsidR="00547F9F" w:rsidRPr="00672902" w:rsidRDefault="00547F9F" w:rsidP="00547F9F">
      <w:pPr>
        <w:ind w:firstLine="0"/>
        <w:jc w:val="center"/>
        <w:outlineLvl w:val="0"/>
        <w:rPr>
          <w:lang w:val="uk-UA"/>
        </w:rPr>
      </w:pPr>
      <w:r w:rsidRPr="00672902">
        <w:rPr>
          <w:lang w:val="uk-UA"/>
        </w:rPr>
        <w:t xml:space="preserve">на курсову роботу студента групи КН-419 Буренка М.В. </w:t>
      </w:r>
    </w:p>
    <w:p w:rsidR="00547F9F" w:rsidRPr="00672902" w:rsidRDefault="00547F9F" w:rsidP="00547F9F">
      <w:pPr>
        <w:ind w:firstLine="0"/>
        <w:jc w:val="center"/>
        <w:outlineLvl w:val="0"/>
        <w:rPr>
          <w:lang w:val="uk-UA"/>
        </w:rPr>
      </w:pPr>
    </w:p>
    <w:p w:rsidR="00547F9F" w:rsidRPr="00672902" w:rsidRDefault="00547F9F" w:rsidP="00547F9F">
      <w:pPr>
        <w:outlineLvl w:val="0"/>
        <w:rPr>
          <w:lang w:val="uk-UA"/>
        </w:rPr>
      </w:pPr>
      <w:r w:rsidRPr="00672902">
        <w:rPr>
          <w:lang w:val="uk-UA"/>
        </w:rPr>
        <w:t xml:space="preserve">Курсова робота присвячена проектуванню та реалізації програмного забезпечення для представлення та взаємодії елементів гри </w:t>
      </w:r>
      <w:r w:rsidRPr="00672902">
        <w:rPr>
          <w:highlight w:val="yellow"/>
          <w:lang w:val="uk-UA"/>
        </w:rPr>
        <w:t>...</w:t>
      </w:r>
      <w:r w:rsidRPr="00672902">
        <w:rPr>
          <w:lang w:val="uk-UA"/>
        </w:rPr>
        <w:t xml:space="preserve"> з використанням бібліотеки OpenGL  .</w:t>
      </w:r>
    </w:p>
    <w:p w:rsidR="00547F9F" w:rsidRPr="00672902" w:rsidRDefault="00547F9F" w:rsidP="00547F9F">
      <w:pPr>
        <w:outlineLvl w:val="0"/>
        <w:rPr>
          <w:lang w:val="uk-UA"/>
        </w:rPr>
      </w:pPr>
      <w:r w:rsidRPr="00672902">
        <w:rPr>
          <w:lang w:val="uk-UA"/>
        </w:rPr>
        <w:t xml:space="preserve">Під час виконання курсової роботи здійснено </w:t>
      </w:r>
      <w:r>
        <w:rPr>
          <w:lang w:val="uk-UA"/>
        </w:rPr>
        <w:t xml:space="preserve">аналіз </w:t>
      </w:r>
      <w:r w:rsidRPr="00547F9F">
        <w:rPr>
          <w:highlight w:val="yellow"/>
          <w:lang w:val="uk-UA"/>
        </w:rPr>
        <w:t>…</w:t>
      </w:r>
      <w:r>
        <w:rPr>
          <w:lang w:val="uk-UA"/>
        </w:rPr>
        <w:t xml:space="preserve">, </w:t>
      </w:r>
      <w:r w:rsidRPr="00672902">
        <w:rPr>
          <w:lang w:val="uk-UA"/>
        </w:rPr>
        <w:t xml:space="preserve">проектування </w:t>
      </w:r>
      <w:r w:rsidRPr="00547F9F">
        <w:rPr>
          <w:highlight w:val="yellow"/>
          <w:lang w:val="uk-UA"/>
        </w:rPr>
        <w:t>…</w:t>
      </w:r>
      <w:r>
        <w:rPr>
          <w:lang w:val="uk-UA"/>
        </w:rPr>
        <w:t xml:space="preserve"> </w:t>
      </w:r>
      <w:r w:rsidRPr="00672902">
        <w:rPr>
          <w:lang w:val="uk-UA"/>
        </w:rPr>
        <w:t xml:space="preserve">та реалізацію програмного забезпечення для </w:t>
      </w:r>
      <w:r w:rsidRPr="00547F9F">
        <w:rPr>
          <w:highlight w:val="yellow"/>
          <w:lang w:val="uk-UA"/>
        </w:rPr>
        <w:t>…</w:t>
      </w:r>
      <w:r w:rsidRPr="00672902">
        <w:rPr>
          <w:lang w:val="uk-UA"/>
        </w:rPr>
        <w:t>.</w:t>
      </w:r>
    </w:p>
    <w:p w:rsidR="00547F9F" w:rsidRPr="00672902" w:rsidRDefault="00547F9F" w:rsidP="00547F9F">
      <w:pPr>
        <w:outlineLvl w:val="0"/>
        <w:rPr>
          <w:lang w:val="uk-UA"/>
        </w:rPr>
      </w:pPr>
      <w:r w:rsidRPr="00672902">
        <w:rPr>
          <w:lang w:val="uk-UA"/>
        </w:rPr>
        <w:t>Робота виконана та може бути захищена.</w:t>
      </w:r>
    </w:p>
    <w:p w:rsidR="00547F9F" w:rsidRPr="00672902" w:rsidRDefault="00547F9F" w:rsidP="00547F9F">
      <w:pPr>
        <w:outlineLvl w:val="0"/>
        <w:rPr>
          <w:lang w:val="uk-UA"/>
        </w:rPr>
      </w:pPr>
    </w:p>
    <w:p w:rsidR="00672902" w:rsidRPr="00672902" w:rsidRDefault="00547F9F" w:rsidP="00547F9F">
      <w:pPr>
        <w:outlineLvl w:val="0"/>
      </w:pPr>
      <w:r w:rsidRPr="00672902">
        <w:rPr>
          <w:lang w:val="uk-UA"/>
        </w:rPr>
        <w:t>Керівник курсової роботи</w:t>
      </w:r>
      <w:r w:rsidR="00672902" w:rsidRPr="00672902">
        <w:t>,</w:t>
      </w:r>
    </w:p>
    <w:p w:rsidR="00524F18" w:rsidRPr="00F32618" w:rsidRDefault="00672902" w:rsidP="00547F9F">
      <w:pPr>
        <w:outlineLvl w:val="0"/>
        <w:rPr>
          <w:lang w:val="en-US"/>
        </w:rPr>
      </w:pPr>
      <w:r w:rsidRPr="00672902">
        <w:rPr>
          <w:lang w:val="uk-UA"/>
        </w:rPr>
        <w:t>доц. каф. ПІІТУ, к.т.н.</w:t>
      </w:r>
      <w:r w:rsidR="00547F9F" w:rsidRPr="00672902">
        <w:rPr>
          <w:lang w:val="uk-UA"/>
        </w:rPr>
        <w:tab/>
      </w:r>
      <w:r w:rsidR="00547F9F">
        <w:rPr>
          <w:lang w:val="uk-UA"/>
        </w:rPr>
        <w:tab/>
      </w:r>
      <w:r w:rsidR="00547F9F">
        <w:rPr>
          <w:lang w:val="uk-UA"/>
        </w:rPr>
        <w:tab/>
      </w:r>
      <w:r w:rsidR="00547F9F">
        <w:rPr>
          <w:lang w:val="uk-UA"/>
        </w:rPr>
        <w:tab/>
      </w:r>
      <w:r w:rsidR="00547F9F">
        <w:rPr>
          <w:lang w:val="uk-UA"/>
        </w:rPr>
        <w:tab/>
      </w:r>
      <w:r w:rsidR="00547F9F">
        <w:rPr>
          <w:lang w:val="uk-UA"/>
        </w:rPr>
        <w:tab/>
      </w:r>
      <w:r w:rsidR="00547F9F">
        <w:rPr>
          <w:lang w:val="uk-UA"/>
        </w:rPr>
        <w:tab/>
      </w:r>
      <w:r>
        <w:rPr>
          <w:lang w:val="en-US"/>
        </w:rPr>
        <w:tab/>
      </w:r>
      <w:r w:rsidR="00547F9F" w:rsidRPr="00672902">
        <w:rPr>
          <w:sz w:val="24"/>
          <w:lang w:val="uk-UA"/>
        </w:rPr>
        <w:t>Марія БІЛОВА</w:t>
      </w:r>
      <w:r w:rsidR="00547F9F" w:rsidRPr="00672902">
        <w:rPr>
          <w:lang w:val="uk-UA"/>
        </w:rPr>
        <w:tab/>
      </w:r>
      <w:r w:rsidR="00547F9F" w:rsidRPr="00672902">
        <w:rPr>
          <w:lang w:val="uk-UA"/>
        </w:rPr>
        <w:tab/>
      </w:r>
      <w:r w:rsidR="00547F9F" w:rsidRPr="00672902">
        <w:rPr>
          <w:lang w:val="uk-UA"/>
        </w:rPr>
        <w:tab/>
      </w:r>
      <w:r w:rsidR="00547F9F" w:rsidRPr="00672902">
        <w:rPr>
          <w:lang w:val="uk-UA"/>
        </w:rPr>
        <w:tab/>
      </w:r>
    </w:p>
    <w:sectPr w:rsidR="00524F18" w:rsidRPr="00F32618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Device Font 10cpi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A796D"/>
    <w:multiLevelType w:val="multilevel"/>
    <w:tmpl w:val="25B29064"/>
    <w:numStyleLink w:val="a"/>
  </w:abstractNum>
  <w:abstractNum w:abstractNumId="11">
    <w:nsid w:val="21BA0330"/>
    <w:multiLevelType w:val="multilevel"/>
    <w:tmpl w:val="8FA66CCA"/>
    <w:numStyleLink w:val="a0"/>
  </w:abstractNum>
  <w:abstractNum w:abstractNumId="12">
    <w:nsid w:val="26BC35C9"/>
    <w:multiLevelType w:val="multilevel"/>
    <w:tmpl w:val="8FA66CCA"/>
    <w:styleLink w:val="a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824F7C"/>
    <w:multiLevelType w:val="multilevel"/>
    <w:tmpl w:val="FD347130"/>
    <w:numStyleLink w:val="a1"/>
  </w:abstractNum>
  <w:abstractNum w:abstractNumId="14">
    <w:nsid w:val="53580E74"/>
    <w:multiLevelType w:val="hybridMultilevel"/>
    <w:tmpl w:val="D9D448B8"/>
    <w:lvl w:ilvl="0" w:tplc="DE2C029E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MS Mincho" w:hAnsi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68D04EAC"/>
    <w:multiLevelType w:val="multilevel"/>
    <w:tmpl w:val="FD347130"/>
    <w:styleLink w:val="a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6"/>
  </w:num>
  <w:num w:numId="5">
    <w:abstractNumId w:val="13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stylePaneFormatFilter w:val="0004"/>
  <w:defaultTabStop w:val="709"/>
  <w:noPunctuationKerning/>
  <w:characterSpacingControl w:val="doNotCompress"/>
  <w:compat/>
  <w:rsids>
    <w:rsidRoot w:val="00A559EC"/>
    <w:rsid w:val="00010DC1"/>
    <w:rsid w:val="00037AC5"/>
    <w:rsid w:val="00051182"/>
    <w:rsid w:val="00056261"/>
    <w:rsid w:val="0006035B"/>
    <w:rsid w:val="000D2D05"/>
    <w:rsid w:val="001B3A97"/>
    <w:rsid w:val="001F0190"/>
    <w:rsid w:val="001F4150"/>
    <w:rsid w:val="00201993"/>
    <w:rsid w:val="00215D3D"/>
    <w:rsid w:val="0022090B"/>
    <w:rsid w:val="00222350"/>
    <w:rsid w:val="00224DA7"/>
    <w:rsid w:val="00230613"/>
    <w:rsid w:val="00235F59"/>
    <w:rsid w:val="002561EF"/>
    <w:rsid w:val="00262A6E"/>
    <w:rsid w:val="002F491E"/>
    <w:rsid w:val="00346767"/>
    <w:rsid w:val="00393AC8"/>
    <w:rsid w:val="00394CF1"/>
    <w:rsid w:val="003C25A4"/>
    <w:rsid w:val="003D568E"/>
    <w:rsid w:val="003F44AC"/>
    <w:rsid w:val="004368D3"/>
    <w:rsid w:val="00521BBE"/>
    <w:rsid w:val="00524F18"/>
    <w:rsid w:val="005252E6"/>
    <w:rsid w:val="00547F9F"/>
    <w:rsid w:val="005676F0"/>
    <w:rsid w:val="00580E62"/>
    <w:rsid w:val="005A774D"/>
    <w:rsid w:val="005E6DBF"/>
    <w:rsid w:val="00610E08"/>
    <w:rsid w:val="00622387"/>
    <w:rsid w:val="00624751"/>
    <w:rsid w:val="00633355"/>
    <w:rsid w:val="00652C7D"/>
    <w:rsid w:val="00663232"/>
    <w:rsid w:val="00672902"/>
    <w:rsid w:val="00677F65"/>
    <w:rsid w:val="00680820"/>
    <w:rsid w:val="00683C8C"/>
    <w:rsid w:val="006B2F46"/>
    <w:rsid w:val="006B5229"/>
    <w:rsid w:val="006B5BFA"/>
    <w:rsid w:val="006D1A98"/>
    <w:rsid w:val="007304CC"/>
    <w:rsid w:val="00742CB0"/>
    <w:rsid w:val="00780D98"/>
    <w:rsid w:val="007A38B5"/>
    <w:rsid w:val="007B559B"/>
    <w:rsid w:val="007C4F25"/>
    <w:rsid w:val="007D0381"/>
    <w:rsid w:val="008061B5"/>
    <w:rsid w:val="00871634"/>
    <w:rsid w:val="00874C07"/>
    <w:rsid w:val="008D4B22"/>
    <w:rsid w:val="008D7FA3"/>
    <w:rsid w:val="008E3B2F"/>
    <w:rsid w:val="00932EDB"/>
    <w:rsid w:val="00967F81"/>
    <w:rsid w:val="00984729"/>
    <w:rsid w:val="009D0BC7"/>
    <w:rsid w:val="00A559EC"/>
    <w:rsid w:val="00A763F3"/>
    <w:rsid w:val="00AA357F"/>
    <w:rsid w:val="00AA510A"/>
    <w:rsid w:val="00B4111C"/>
    <w:rsid w:val="00B52C36"/>
    <w:rsid w:val="00B54BB4"/>
    <w:rsid w:val="00B61838"/>
    <w:rsid w:val="00B65A5F"/>
    <w:rsid w:val="00B7323C"/>
    <w:rsid w:val="00B73CAB"/>
    <w:rsid w:val="00BD6C66"/>
    <w:rsid w:val="00BE0A05"/>
    <w:rsid w:val="00C91C1E"/>
    <w:rsid w:val="00CB38CF"/>
    <w:rsid w:val="00CB7F3A"/>
    <w:rsid w:val="00CC367C"/>
    <w:rsid w:val="00D14EA3"/>
    <w:rsid w:val="00D447F6"/>
    <w:rsid w:val="00D6279F"/>
    <w:rsid w:val="00DA1D13"/>
    <w:rsid w:val="00DF4372"/>
    <w:rsid w:val="00E03D95"/>
    <w:rsid w:val="00E05656"/>
    <w:rsid w:val="00E31ABB"/>
    <w:rsid w:val="00EB5FCF"/>
    <w:rsid w:val="00EC5622"/>
    <w:rsid w:val="00ED52BA"/>
    <w:rsid w:val="00F30E3E"/>
    <w:rsid w:val="00F747AF"/>
    <w:rsid w:val="00FB4E72"/>
    <w:rsid w:val="00FF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BBE"/>
    <w:pPr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33355"/>
    <w:pPr>
      <w:keepNext/>
      <w:keepLines/>
      <w:pageBreakBefore/>
      <w:suppressAutoHyphens/>
      <w:spacing w:after="56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Heading2">
    <w:name w:val="heading 2"/>
    <w:basedOn w:val="Normal"/>
    <w:next w:val="Normal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1B3A97"/>
    <w:pPr>
      <w:keepNext/>
      <w:keepLines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5E6DBF"/>
    <w:pPr>
      <w:keepNext/>
      <w:keepLines/>
      <w:outlineLvl w:val="3"/>
    </w:pPr>
    <w:rPr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a1">
    <w:name w:val="Список источников"/>
    <w:basedOn w:val="NoList"/>
    <w:rsid w:val="00780D98"/>
    <w:pPr>
      <w:numPr>
        <w:numId w:val="6"/>
      </w:numPr>
    </w:pPr>
  </w:style>
  <w:style w:type="paragraph" w:customStyle="1" w:styleId="0">
    <w:name w:val="Первая строка 0 см"/>
    <w:basedOn w:val="Normal"/>
    <w:rsid w:val="00037AC5"/>
    <w:pPr>
      <w:ind w:firstLine="0"/>
    </w:pPr>
    <w:rPr>
      <w:szCs w:val="20"/>
    </w:rPr>
  </w:style>
  <w:style w:type="character" w:styleId="Hyperlink">
    <w:name w:val="Hyperlink"/>
    <w:basedOn w:val="DefaultParagraphFont"/>
    <w:rsid w:val="005E6DBF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TOC2">
    <w:name w:val="toc 2"/>
    <w:basedOn w:val="Normal"/>
    <w:next w:val="Normal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TOC3">
    <w:name w:val="toc 3"/>
    <w:basedOn w:val="Normal"/>
    <w:next w:val="Normal"/>
    <w:autoRedefine/>
    <w:semiHidden/>
    <w:rsid w:val="00E31ABB"/>
    <w:pPr>
      <w:tabs>
        <w:tab w:val="right" w:pos="10081"/>
      </w:tabs>
      <w:ind w:right="1026" w:firstLine="0"/>
    </w:pPr>
  </w:style>
  <w:style w:type="paragraph" w:styleId="TOC4">
    <w:name w:val="toc 4"/>
    <w:basedOn w:val="Normal"/>
    <w:next w:val="Normal"/>
    <w:autoRedefine/>
    <w:semiHidden/>
    <w:rsid w:val="00E31ABB"/>
    <w:pPr>
      <w:tabs>
        <w:tab w:val="left" w:pos="10081"/>
      </w:tabs>
      <w:ind w:right="1026" w:firstLine="0"/>
    </w:pPr>
  </w:style>
  <w:style w:type="paragraph" w:styleId="TOC5">
    <w:name w:val="toc 5"/>
    <w:basedOn w:val="Normal"/>
    <w:next w:val="Normal"/>
    <w:autoRedefine/>
    <w:semiHidden/>
    <w:rsid w:val="005E6DBF"/>
    <w:pPr>
      <w:ind w:left="1120"/>
    </w:pPr>
  </w:style>
  <w:style w:type="paragraph" w:customStyle="1" w:styleId="a2">
    <w:name w:val="Номер рисунка"/>
    <w:basedOn w:val="Normal"/>
    <w:next w:val="Normal"/>
    <w:rsid w:val="00652C7D"/>
    <w:pPr>
      <w:ind w:firstLine="0"/>
      <w:jc w:val="center"/>
    </w:pPr>
    <w:rPr>
      <w:szCs w:val="20"/>
    </w:rPr>
  </w:style>
  <w:style w:type="paragraph" w:customStyle="1" w:styleId="a3">
    <w:name w:val="Номер таблицы"/>
    <w:basedOn w:val="Normal"/>
    <w:next w:val="Normal"/>
    <w:rsid w:val="00652C7D"/>
    <w:pPr>
      <w:ind w:firstLine="0"/>
    </w:pPr>
  </w:style>
  <w:style w:type="paragraph" w:styleId="DocumentMap">
    <w:name w:val="Document Map"/>
    <w:basedOn w:val="Normal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tHeaderUnderline">
    <w:name w:val="sttHeader + Underline"/>
    <w:basedOn w:val="sttHeader"/>
    <w:link w:val="sttHeaderUnderlineChar"/>
    <w:uiPriority w:val="99"/>
    <w:rsid w:val="00394CF1"/>
    <w:rPr>
      <w:u w:val="single"/>
    </w:rPr>
  </w:style>
  <w:style w:type="paragraph" w:customStyle="1" w:styleId="sttHeader">
    <w:name w:val="sttHeader"/>
    <w:basedOn w:val="Normal"/>
    <w:link w:val="sttHeaderChar"/>
    <w:uiPriority w:val="99"/>
    <w:rsid w:val="00394CF1"/>
    <w:pPr>
      <w:spacing w:before="120" w:line="240" w:lineRule="auto"/>
      <w:ind w:firstLine="0"/>
      <w:jc w:val="center"/>
    </w:pPr>
    <w:rPr>
      <w:rFonts w:eastAsia="MS Mincho"/>
      <w:sz w:val="22"/>
      <w:szCs w:val="22"/>
      <w:lang w:val="uk-UA" w:eastAsia="en-US"/>
    </w:rPr>
  </w:style>
  <w:style w:type="table" w:styleId="TableGrid">
    <w:name w:val="Table Grid"/>
    <w:basedOn w:val="TableNormal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итульный лист"/>
    <w:basedOn w:val="Normal"/>
    <w:rsid w:val="00524F18"/>
    <w:pPr>
      <w:autoSpaceDE w:val="0"/>
      <w:autoSpaceDN w:val="0"/>
      <w:spacing w:line="240" w:lineRule="auto"/>
    </w:pPr>
    <w:rPr>
      <w:szCs w:val="28"/>
    </w:rPr>
  </w:style>
  <w:style w:type="paragraph" w:customStyle="1" w:styleId="sttPartTitle">
    <w:name w:val="sttPartTitle"/>
    <w:basedOn w:val="Normal"/>
    <w:link w:val="sttPartTitleChar"/>
    <w:uiPriority w:val="99"/>
    <w:rsid w:val="00394CF1"/>
    <w:pPr>
      <w:spacing w:before="120" w:line="240" w:lineRule="auto"/>
      <w:ind w:firstLine="0"/>
      <w:jc w:val="left"/>
    </w:pPr>
    <w:rPr>
      <w:rFonts w:eastAsia="MS Mincho"/>
      <w:sz w:val="22"/>
      <w:szCs w:val="22"/>
      <w:lang w:val="uk-UA" w:eastAsia="en-US"/>
    </w:rPr>
  </w:style>
  <w:style w:type="numbering" w:customStyle="1" w:styleId="a0">
    <w:name w:val="Маркированный стандартный"/>
    <w:basedOn w:val="NoList"/>
    <w:rsid w:val="00C91C1E"/>
    <w:pPr>
      <w:numPr>
        <w:numId w:val="2"/>
      </w:numPr>
    </w:pPr>
  </w:style>
  <w:style w:type="numbering" w:customStyle="1" w:styleId="a">
    <w:name w:val="Нумерованный стандартный"/>
    <w:basedOn w:val="NoList"/>
    <w:rsid w:val="00C91C1E"/>
    <w:pPr>
      <w:numPr>
        <w:numId w:val="4"/>
      </w:numPr>
    </w:pPr>
  </w:style>
  <w:style w:type="character" w:customStyle="1" w:styleId="sttPartTitleChar">
    <w:name w:val="sttPartTitle Char"/>
    <w:basedOn w:val="DefaultParagraphFont"/>
    <w:link w:val="sttPartTitle"/>
    <w:uiPriority w:val="99"/>
    <w:locked/>
    <w:rsid w:val="00394CF1"/>
    <w:rPr>
      <w:rFonts w:eastAsia="MS Mincho"/>
      <w:sz w:val="22"/>
      <w:szCs w:val="22"/>
      <w:lang w:val="uk-UA"/>
    </w:rPr>
  </w:style>
  <w:style w:type="paragraph" w:customStyle="1" w:styleId="sttTopics">
    <w:name w:val="sttTopics"/>
    <w:basedOn w:val="Normal"/>
    <w:uiPriority w:val="99"/>
    <w:rsid w:val="00394CF1"/>
    <w:pPr>
      <w:spacing w:before="120" w:line="240" w:lineRule="auto"/>
      <w:ind w:left="540" w:firstLine="0"/>
    </w:pPr>
    <w:rPr>
      <w:rFonts w:eastAsia="MS Mincho"/>
      <w:sz w:val="22"/>
      <w:szCs w:val="22"/>
      <w:lang w:val="uk-UA" w:eastAsia="en-US"/>
    </w:rPr>
  </w:style>
  <w:style w:type="paragraph" w:customStyle="1" w:styleId="sstParts">
    <w:name w:val="sstParts"/>
    <w:basedOn w:val="Normal"/>
    <w:uiPriority w:val="99"/>
    <w:rsid w:val="00394CF1"/>
    <w:pPr>
      <w:spacing w:before="120" w:line="240" w:lineRule="auto"/>
      <w:ind w:left="180" w:firstLine="0"/>
      <w:jc w:val="left"/>
    </w:pPr>
    <w:rPr>
      <w:rFonts w:eastAsia="MS Mincho"/>
      <w:sz w:val="22"/>
      <w:szCs w:val="22"/>
      <w:lang w:val="uk-UA" w:eastAsia="en-US"/>
    </w:rPr>
  </w:style>
  <w:style w:type="character" w:customStyle="1" w:styleId="sttHeaderChar">
    <w:name w:val="sttHeader Char"/>
    <w:basedOn w:val="DefaultParagraphFont"/>
    <w:link w:val="sttHeader"/>
    <w:uiPriority w:val="99"/>
    <w:locked/>
    <w:rsid w:val="00394CF1"/>
    <w:rPr>
      <w:rFonts w:eastAsia="MS Mincho"/>
      <w:sz w:val="22"/>
      <w:szCs w:val="22"/>
      <w:lang w:val="uk-UA"/>
    </w:rPr>
  </w:style>
  <w:style w:type="character" w:customStyle="1" w:styleId="sttHeaderUnderlineChar">
    <w:name w:val="sttHeader + Underline Char"/>
    <w:basedOn w:val="sttHeaderChar"/>
    <w:link w:val="sttHeaderUnderline"/>
    <w:uiPriority w:val="99"/>
    <w:locked/>
    <w:rsid w:val="00394CF1"/>
    <w:rPr>
      <w:sz w:val="22"/>
      <w:szCs w:val="22"/>
      <w:u w:val="single"/>
    </w:rPr>
  </w:style>
  <w:style w:type="paragraph" w:customStyle="1" w:styleId="sttPartTitleUnderline">
    <w:name w:val="sttPartTitle + Underline"/>
    <w:basedOn w:val="sttPartTitle"/>
    <w:link w:val="sttPartTitleUnderlineChar"/>
    <w:uiPriority w:val="99"/>
    <w:rsid w:val="00394CF1"/>
    <w:rPr>
      <w:u w:val="single"/>
    </w:rPr>
  </w:style>
  <w:style w:type="character" w:customStyle="1" w:styleId="sttPartTitleUnderlineChar">
    <w:name w:val="sttPartTitle + Underline Char"/>
    <w:basedOn w:val="sttPartTitleChar"/>
    <w:link w:val="sttPartTitleUnderline"/>
    <w:uiPriority w:val="99"/>
    <w:locked/>
    <w:rsid w:val="00394CF1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 оформления отчета по преддипломной практике</vt:lpstr>
      <vt:lpstr>Образец оформления отчета по преддипломной практике</vt:lpstr>
    </vt:vector>
  </TitlesOfParts>
  <Company>каф. АСУ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creator>ast</dc:creator>
  <cp:lastModifiedBy>Windows User</cp:lastModifiedBy>
  <cp:revision>6</cp:revision>
  <cp:lastPrinted>2004-12-21T12:31:00Z</cp:lastPrinted>
  <dcterms:created xsi:type="dcterms:W3CDTF">2023-06-04T09:31:00Z</dcterms:created>
  <dcterms:modified xsi:type="dcterms:W3CDTF">2023-06-04T10:26:00Z</dcterms:modified>
</cp:coreProperties>
</file>