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                      积分商城后台部署文档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环境要求：</w:t>
      </w:r>
    </w:p>
    <w:p>
      <w:pPr>
        <w:ind w:firstLine="735" w:firstLineChars="35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1,本人用的</w:t>
      </w:r>
    </w:p>
    <w:p>
      <w:pPr>
        <w:ind w:left="870" w:firstLine="810" w:firstLineChars="450"/>
        <w:rPr>
          <w:rFonts w:hint="eastAsia" w:ascii="仿宋" w:hAnsi="仿宋" w:eastAsia="仿宋" w:cs="仿宋"/>
          <w:color w:val="222222"/>
          <w:sz w:val="28"/>
          <w:szCs w:val="28"/>
          <w:shd w:val="clear" w:color="auto" w:fill="DDDDDD"/>
        </w:rPr>
      </w:pPr>
      <w:r>
        <w:rPr>
          <w:rFonts w:hint="eastAsia" w:ascii="仿宋" w:hAnsi="仿宋" w:eastAsia="仿宋" w:cs="仿宋"/>
          <w:color w:val="222222"/>
          <w:sz w:val="28"/>
          <w:szCs w:val="28"/>
          <w:shd w:val="clear" w:color="auto" w:fill="DDDDDD"/>
        </w:rPr>
        <w:t xml:space="preserve">Apache/2.4.18 </w:t>
      </w:r>
    </w:p>
    <w:p>
      <w:pPr>
        <w:ind w:left="1290" w:firstLine="389" w:firstLineChars="216"/>
        <w:rPr>
          <w:rFonts w:hint="eastAsia" w:ascii="仿宋" w:hAnsi="仿宋" w:eastAsia="仿宋" w:cs="仿宋"/>
          <w:color w:val="222222"/>
          <w:sz w:val="28"/>
          <w:szCs w:val="28"/>
          <w:shd w:val="clear" w:color="auto" w:fill="DDDDDD"/>
        </w:rPr>
      </w:pPr>
      <w:r>
        <w:rPr>
          <w:rFonts w:hint="eastAsia" w:ascii="仿宋" w:hAnsi="仿宋" w:eastAsia="仿宋" w:cs="仿宋"/>
          <w:color w:val="222222"/>
          <w:sz w:val="28"/>
          <w:szCs w:val="28"/>
          <w:shd w:val="clear" w:color="auto" w:fill="DDDDDD"/>
        </w:rPr>
        <w:t xml:space="preserve">PHP/5.6.16 </w:t>
      </w:r>
    </w:p>
    <w:p>
      <w:pPr>
        <w:ind w:left="869" w:firstLine="810" w:firstLineChars="450"/>
        <w:rPr>
          <w:rFonts w:hint="eastAsia" w:ascii="仿宋" w:hAnsi="仿宋" w:eastAsia="仿宋" w:cs="仿宋"/>
          <w:color w:val="222222"/>
          <w:sz w:val="28"/>
          <w:szCs w:val="28"/>
          <w:shd w:val="clear" w:color="auto" w:fill="DDDDDD"/>
        </w:rPr>
      </w:pPr>
      <w:r>
        <w:rPr>
          <w:rFonts w:hint="eastAsia" w:ascii="仿宋" w:hAnsi="仿宋" w:eastAsia="仿宋" w:cs="仿宋"/>
          <w:color w:val="222222"/>
          <w:sz w:val="28"/>
          <w:szCs w:val="28"/>
          <w:shd w:val="clear" w:color="auto" w:fill="DDDDDD"/>
        </w:rPr>
        <w:t>mysqlnd 5.0.11-dev</w:t>
      </w:r>
    </w:p>
    <w:p>
      <w:pPr>
        <w:ind w:firstLine="810" w:firstLineChars="450"/>
        <w:rPr>
          <w:rFonts w:hint="eastAsia" w:ascii="仿宋" w:hAnsi="仿宋" w:eastAsia="仿宋" w:cs="仿宋"/>
          <w:color w:val="222222"/>
          <w:sz w:val="28"/>
          <w:szCs w:val="28"/>
          <w:shd w:val="clear" w:color="auto" w:fill="DDDDDD"/>
        </w:rPr>
      </w:pPr>
      <w:r>
        <w:rPr>
          <w:rFonts w:hint="eastAsia" w:ascii="仿宋" w:hAnsi="仿宋" w:eastAsia="仿宋" w:cs="仿宋"/>
          <w:color w:val="222222"/>
          <w:sz w:val="28"/>
          <w:szCs w:val="28"/>
          <w:shd w:val="clear" w:color="auto" w:fill="DDDDDD"/>
        </w:rPr>
        <w:t xml:space="preserve">2,   </w:t>
      </w:r>
    </w:p>
    <w:p>
      <w:pPr>
        <w:ind w:firstLine="1620" w:firstLineChars="900"/>
        <w:rPr>
          <w:rFonts w:hint="eastAsia" w:ascii="仿宋" w:hAnsi="仿宋" w:eastAsia="仿宋" w:cs="仿宋"/>
          <w:color w:val="222222"/>
          <w:sz w:val="28"/>
          <w:szCs w:val="28"/>
          <w:shd w:val="clear" w:color="auto" w:fill="DDDDDD"/>
        </w:rPr>
      </w:pPr>
      <w:r>
        <w:rPr>
          <w:rFonts w:hint="eastAsia" w:ascii="仿宋" w:hAnsi="仿宋" w:eastAsia="仿宋" w:cs="仿宋"/>
          <w:color w:val="222222"/>
          <w:sz w:val="28"/>
          <w:szCs w:val="28"/>
          <w:shd w:val="clear" w:color="auto" w:fill="DDDDDD"/>
        </w:rPr>
        <w:t xml:space="preserve"> 请开启php扩展curl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修改配置：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 1，将本模块代码拷贝到服务器web目录下</w:t>
      </w:r>
    </w:p>
    <w:p>
      <w:pP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 2,参照</w:t>
      </w: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该目录下的test.credit.sobeyyun.com.conf文件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做好服务器配置</w:t>
      </w:r>
    </w:p>
    <w:p>
      <w:pPr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3</w:t>
      </w:r>
      <w:r>
        <w:rPr>
          <w:rFonts w:hint="eastAsia" w:ascii="仿宋" w:hAnsi="仿宋" w:eastAsia="仿宋" w:cs="仿宋"/>
          <w:sz w:val="28"/>
          <w:szCs w:val="28"/>
        </w:rPr>
        <w:t>,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模块内配置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    （1）r</w:t>
      </w:r>
      <w:r>
        <w:rPr>
          <w:rFonts w:hint="eastAsia" w:ascii="仿宋" w:hAnsi="仿宋" w:eastAsia="仿宋" w:cs="仿宋"/>
          <w:sz w:val="28"/>
          <w:szCs w:val="28"/>
        </w:rPr>
        <w:t>edis配置：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     文件位置: \app\Plugin\RedisCache\Config, 打开bootstrap.php 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    找到第10行，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drawing>
          <wp:inline distT="0" distB="0" distL="0" distR="0">
            <wp:extent cx="4511040" cy="211963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294" cy="211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/>
        </w:rPr>
        <w:t xml:space="preserve">    </w:t>
      </w:r>
      <w:r>
        <w:rPr>
          <w:rFonts w:hint="eastAsia" w:ascii="仿宋" w:hAnsi="仿宋" w:eastAsia="仿宋" w:cs="仿宋"/>
          <w:sz w:val="28"/>
          <w:szCs w:val="28"/>
        </w:rPr>
        <w:t xml:space="preserve"> 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sz w:val="28"/>
          <w:szCs w:val="28"/>
        </w:rPr>
        <w:t>2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）</w:t>
      </w:r>
      <w:r>
        <w:rPr>
          <w:rFonts w:hint="eastAsia" w:ascii="仿宋" w:hAnsi="仿宋" w:eastAsia="仿宋" w:cs="仿宋"/>
          <w:sz w:val="28"/>
          <w:szCs w:val="28"/>
        </w:rPr>
        <w:t>，接口地址配置：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    文件位置：\app\Config ,   打开文件bootstrap.php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    找到  TENANT_URL ,NMC_URL, MEMBER_URL,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SERVER_PORT,</w:t>
      </w:r>
      <w:r>
        <w:rPr>
          <w:rFonts w:hint="eastAsia" w:ascii="仿宋" w:hAnsi="仿宋" w:eastAsia="仿宋" w:cs="仿宋"/>
          <w:sz w:val="28"/>
          <w:szCs w:val="28"/>
        </w:rPr>
        <w:t xml:space="preserve"> APP_SECRET和APP_NAME  只修改域名地址为配置环境地址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      TENANT_URL：租户接口地址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      NMC_URL   :权限接口地址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      MEMBER_URL:会员接口地址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      SERVER_PORT:网站接口默认为80 ，如过不为80，请去掉本行前面的注视符，同时填写本站的端口号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</w:t>
      </w:r>
      <w:r>
        <w:drawing>
          <wp:inline distT="0" distB="0" distL="114300" distR="114300">
            <wp:extent cx="5209540" cy="77152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      APP_SECRET：租户认证secret,租户模块给出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      APP_NAME: 模块名称,默认为creditshop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,租户模块给出</w:t>
      </w:r>
    </w:p>
    <w:p>
      <w:pPr>
        <w:ind w:firstLine="840" w:firstLineChars="4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只修改域名地址部分为配置环境地址，如：</w:t>
      </w:r>
    </w:p>
    <w:p>
      <w:pPr>
        <w:ind w:firstLine="840" w:firstLineChars="4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</w:t>
      </w:r>
      <w:r>
        <w:rPr>
          <w:rFonts w:hint="eastAsia" w:ascii="仿宋" w:hAnsi="仿宋" w:eastAsia="仿宋" w:cs="仿宋"/>
          <w:sz w:val="28"/>
          <w:szCs w:val="28"/>
        </w:rPr>
        <w:fldChar w:fldCharType="begin"/>
      </w:r>
      <w:r>
        <w:rPr>
          <w:rFonts w:hint="eastAsia" w:ascii="仿宋" w:hAnsi="仿宋" w:eastAsia="仿宋" w:cs="仿宋"/>
          <w:sz w:val="28"/>
          <w:szCs w:val="28"/>
        </w:rPr>
        <w:instrText xml:space="preserve"> HYPERLINK "http://tenant.sobeyyun.com/interface/getTenantEnv" </w:instrText>
      </w:r>
      <w:r>
        <w:rPr>
          <w:rFonts w:hint="eastAsia" w:ascii="仿宋" w:hAnsi="仿宋" w:eastAsia="仿宋" w:cs="仿宋"/>
          <w:sz w:val="28"/>
          <w:szCs w:val="28"/>
        </w:rPr>
        <w:fldChar w:fldCharType="separate"/>
      </w:r>
      <w:r>
        <w:rPr>
          <w:rStyle w:val="4"/>
          <w:rFonts w:hint="eastAsia" w:ascii="仿宋" w:hAnsi="仿宋" w:eastAsia="仿宋" w:cs="仿宋"/>
          <w:sz w:val="28"/>
          <w:szCs w:val="28"/>
        </w:rPr>
        <w:t>http://tenant.sobeyyun.com/interface/getTenantEnv</w:t>
      </w:r>
      <w:r>
        <w:rPr>
          <w:rStyle w:val="4"/>
          <w:rFonts w:hint="eastAsia" w:ascii="仿宋" w:hAnsi="仿宋" w:eastAsia="仿宋" w:cs="仿宋"/>
          <w:sz w:val="28"/>
          <w:szCs w:val="28"/>
        </w:rPr>
        <w:fldChar w:fldCharType="end"/>
      </w:r>
      <w:r>
        <w:rPr>
          <w:rFonts w:hint="eastAsia" w:ascii="仿宋" w:hAnsi="仿宋" w:eastAsia="仿宋" w:cs="仿宋"/>
          <w:sz w:val="28"/>
          <w:szCs w:val="28"/>
        </w:rPr>
        <w:t xml:space="preserve">  只修改tenant.sobeyyun.com为所配域名地址。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sz w:val="28"/>
          <w:szCs w:val="28"/>
        </w:rPr>
        <w:t>3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）</w:t>
      </w:r>
      <w:r>
        <w:rPr>
          <w:rFonts w:hint="eastAsia" w:ascii="仿宋" w:hAnsi="仿宋" w:eastAsia="仿宋" w:cs="仿宋"/>
          <w:sz w:val="28"/>
          <w:szCs w:val="28"/>
        </w:rPr>
        <w:t>,Linux环境必</w:t>
      </w:r>
      <w:r>
        <w:rPr>
          <w:rFonts w:hint="eastAsia" w:ascii="仿宋" w:hAnsi="仿宋" w:eastAsia="仿宋" w:cs="仿宋"/>
          <w:color w:val="FF0000"/>
          <w:sz w:val="28"/>
          <w:szCs w:val="28"/>
        </w:rPr>
        <w:t>修改目录tmp</w:t>
      </w:r>
      <w:r>
        <w:rPr>
          <w:rFonts w:hint="eastAsia" w:ascii="仿宋" w:hAnsi="仿宋" w:eastAsia="仿宋" w:cs="仿宋"/>
          <w:color w:val="FF0000"/>
          <w:sz w:val="28"/>
          <w:szCs w:val="28"/>
          <w:lang w:eastAsia="zh-CN"/>
        </w:rPr>
        <w:t>下所有文件及目录</w:t>
      </w:r>
      <w:r>
        <w:rPr>
          <w:rFonts w:hint="eastAsia" w:ascii="仿宋" w:hAnsi="仿宋" w:eastAsia="仿宋" w:cs="仿宋"/>
          <w:sz w:val="28"/>
          <w:szCs w:val="28"/>
        </w:rPr>
        <w:t>的权限为777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，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sz w:val="28"/>
          <w:szCs w:val="28"/>
        </w:rPr>
        <w:t>4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）</w:t>
      </w:r>
      <w:r>
        <w:rPr>
          <w:rFonts w:hint="eastAsia" w:ascii="仿宋" w:hAnsi="仿宋" w:eastAsia="仿宋" w:cs="仿宋"/>
          <w:sz w:val="28"/>
          <w:szCs w:val="28"/>
        </w:rPr>
        <w:t>,绑定本模块根目录请绑到：\app\webroot 目录下。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（5）,将app/webroot/upload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下的</w:t>
      </w: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所有目录及文件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权限改为777</w:t>
      </w:r>
    </w:p>
    <w:p>
      <w:pP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注：1，</w:t>
      </w: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以上所有接口地址如果是内网调用，一定记得绑定hosts，不然可能调不到相应数据而报错，</w:t>
      </w:r>
    </w:p>
    <w:p>
      <w:pPr>
        <w:ind w:firstLine="560"/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2，相依的服务器配置文件可参照该目录下的test.credit.sobeyyun.com.conf文件</w:t>
      </w:r>
    </w:p>
    <w:p>
      <w:pPr>
        <w:ind w:firstLine="560"/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ind w:firstLine="560"/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 xml:space="preserve">数据库配置   </w:t>
      </w:r>
    </w:p>
    <w:p>
      <w:pPr>
        <w:ind w:firstLine="560"/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App/Model/appModel setDataSource方法</w:t>
      </w:r>
    </w:p>
    <w:p>
      <w:pPr>
        <w:ind w:firstLine="560"/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通过租户ID获取相应模块数据</w:t>
      </w:r>
    </w:p>
    <w:p>
      <w:pPr>
        <w:ind w:firstLine="560"/>
      </w:pPr>
      <w:r>
        <w:drawing>
          <wp:inline distT="0" distB="0" distL="114300" distR="114300">
            <wp:extent cx="3352165" cy="1619250"/>
            <wp:effectExtent l="0" t="0" r="63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eastAsia="zh-CN"/>
        </w:rPr>
        <w:t>也可自己连接本地数据</w:t>
      </w:r>
      <w:r>
        <w:rPr>
          <w:rFonts w:hint="eastAsia"/>
          <w:color w:val="FF0000"/>
          <w:highlight w:val="none"/>
          <w:lang w:val="en-US" w:eastAsia="zh-CN"/>
        </w:rPr>
        <w:t xml:space="preserve">  只需改变host,login,password,database几个参数即可</w:t>
      </w:r>
    </w:p>
    <w:p>
      <w:pPr>
        <w:ind w:firstLine="560"/>
        <w:rPr>
          <w:rFonts w:hint="eastAsia"/>
          <w:color w:val="FF0000"/>
          <w:highlight w:val="none"/>
          <w:lang w:val="en-US" w:eastAsia="zh-CN"/>
        </w:rPr>
      </w:pPr>
    </w:p>
    <w:p>
      <w:pPr>
        <w:ind w:firstLine="56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Cdn加速域名配置</w:t>
      </w:r>
    </w:p>
    <w:p>
      <w:pPr>
        <w:ind w:firstLine="56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if(!defined('PIC_URL'))define('PIC_URL','http://piccs-vip.sobeycloud.com');</w:t>
      </w:r>
    </w:p>
    <w:p>
      <w:pPr>
        <w:ind w:firstLine="560"/>
        <w:rPr>
          <w:rFonts w:hint="eastAsia"/>
          <w:color w:val="FF0000"/>
          <w:highlight w:val="none"/>
          <w:lang w:val="en-US" w:eastAsia="zh-CN"/>
        </w:rPr>
      </w:pPr>
    </w:p>
    <w:p>
      <w:pPr>
        <w:ind w:firstLine="56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分享积分商城连接秘钥</w:t>
      </w:r>
    </w:p>
    <w:p>
      <w:pPr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 xml:space="preserve">     if(!defined("app_keys"))define("app_keys",'okqb7vqm8y2I6Q7zeyyY9K1JfTzs');</w:t>
      </w:r>
    </w:p>
    <w:p>
      <w:pPr>
        <w:rPr>
          <w:rFonts w:hint="eastAsia"/>
          <w:color w:val="FF0000"/>
          <w:highlight w:val="none"/>
          <w:lang w:val="en-US" w:eastAsia="zh-CN"/>
        </w:rPr>
      </w:pPr>
    </w:p>
    <w:p>
      <w:pPr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 xml:space="preserve">     如果在测试环境下会员接口地址 </w:t>
      </w:r>
      <w:r>
        <w:rPr>
          <w:rFonts w:hint="eastAsia"/>
          <w:color w:val="FF0000"/>
          <w:highlight w:val="none"/>
          <w:lang w:val="en-US" w:eastAsia="zh-CN"/>
        </w:rPr>
        <w:fldChar w:fldCharType="begin"/>
      </w:r>
      <w:r>
        <w:rPr>
          <w:rFonts w:hint="eastAsia"/>
          <w:color w:val="FF0000"/>
          <w:highlight w:val="none"/>
          <w:lang w:val="en-US" w:eastAsia="zh-CN"/>
        </w:rPr>
        <w:instrText xml:space="preserve"> HYPERLINK "http://test.member.sobeyyun.com/member-rest/api;" </w:instrText>
      </w:r>
      <w:r>
        <w:rPr>
          <w:rFonts w:hint="eastAsia"/>
          <w:color w:val="FF0000"/>
          <w:highlight w:val="none"/>
          <w:lang w:val="en-US" w:eastAsia="zh-CN"/>
        </w:rPr>
        <w:fldChar w:fldCharType="separate"/>
      </w:r>
      <w:r>
        <w:rPr>
          <w:rStyle w:val="4"/>
          <w:rFonts w:hint="eastAsia"/>
          <w:color w:val="FF0000"/>
          <w:highlight w:val="none"/>
          <w:lang w:val="en-US" w:eastAsia="zh-CN"/>
        </w:rPr>
        <w:t>http://test.member.sobeyyun.com/member-rest/api;</w:t>
      </w:r>
      <w:r>
        <w:rPr>
          <w:rFonts w:hint="eastAsia"/>
          <w:color w:val="FF0000"/>
          <w:highlight w:val="none"/>
          <w:lang w:val="en-US" w:eastAsia="zh-CN"/>
        </w:rPr>
        <w:fldChar w:fldCharType="end"/>
      </w:r>
    </w:p>
    <w:p>
      <w:pPr>
        <w:rPr>
          <w:rFonts w:hint="eastAsia"/>
          <w:color w:val="FF0000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 xml:space="preserve">     Sql语句位置 </w:t>
      </w:r>
      <w:r>
        <w:rPr>
          <w:color w:val="FF0000"/>
          <w:highlight w:val="none"/>
        </w:rPr>
        <w:drawing>
          <wp:inline distT="0" distB="0" distL="114300" distR="114300">
            <wp:extent cx="1704975" cy="171450"/>
            <wp:effectExtent l="0" t="0" r="952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E51"/>
    <w:rsid w:val="00034B2A"/>
    <w:rsid w:val="0020006B"/>
    <w:rsid w:val="003F4E3C"/>
    <w:rsid w:val="00463E51"/>
    <w:rsid w:val="005921C8"/>
    <w:rsid w:val="005B1E66"/>
    <w:rsid w:val="008B0A3E"/>
    <w:rsid w:val="00D42EDB"/>
    <w:rsid w:val="00E33716"/>
    <w:rsid w:val="02604A41"/>
    <w:rsid w:val="04522686"/>
    <w:rsid w:val="056A5182"/>
    <w:rsid w:val="059C52EF"/>
    <w:rsid w:val="07E61AFF"/>
    <w:rsid w:val="0804619F"/>
    <w:rsid w:val="08BE045E"/>
    <w:rsid w:val="08C040A3"/>
    <w:rsid w:val="08D557DF"/>
    <w:rsid w:val="09206FED"/>
    <w:rsid w:val="0B953C77"/>
    <w:rsid w:val="0BF334B8"/>
    <w:rsid w:val="0CEE2440"/>
    <w:rsid w:val="0D410EC6"/>
    <w:rsid w:val="10FC4FC1"/>
    <w:rsid w:val="11D91E92"/>
    <w:rsid w:val="11DD748D"/>
    <w:rsid w:val="11EE0797"/>
    <w:rsid w:val="12804886"/>
    <w:rsid w:val="141B651C"/>
    <w:rsid w:val="14D71332"/>
    <w:rsid w:val="153F6E06"/>
    <w:rsid w:val="16561E21"/>
    <w:rsid w:val="17625D4E"/>
    <w:rsid w:val="182E5E95"/>
    <w:rsid w:val="189C3EFB"/>
    <w:rsid w:val="19353309"/>
    <w:rsid w:val="197C7C53"/>
    <w:rsid w:val="1A493053"/>
    <w:rsid w:val="1C2765F8"/>
    <w:rsid w:val="1C373601"/>
    <w:rsid w:val="1C88029C"/>
    <w:rsid w:val="1CCB7E67"/>
    <w:rsid w:val="1D312E45"/>
    <w:rsid w:val="1D730D50"/>
    <w:rsid w:val="1F8A6971"/>
    <w:rsid w:val="20CF531E"/>
    <w:rsid w:val="224956DE"/>
    <w:rsid w:val="224D315A"/>
    <w:rsid w:val="22B91E15"/>
    <w:rsid w:val="24A36783"/>
    <w:rsid w:val="24D54FFF"/>
    <w:rsid w:val="250F5CBC"/>
    <w:rsid w:val="257715DD"/>
    <w:rsid w:val="25953135"/>
    <w:rsid w:val="264174D9"/>
    <w:rsid w:val="26C21D52"/>
    <w:rsid w:val="28C57A8A"/>
    <w:rsid w:val="28FE7EC3"/>
    <w:rsid w:val="29DF7963"/>
    <w:rsid w:val="29FC7802"/>
    <w:rsid w:val="2CCB40DB"/>
    <w:rsid w:val="2CD90414"/>
    <w:rsid w:val="2CF84D76"/>
    <w:rsid w:val="2ECD0FD3"/>
    <w:rsid w:val="30AB0BC7"/>
    <w:rsid w:val="31695793"/>
    <w:rsid w:val="33661FAC"/>
    <w:rsid w:val="34A05509"/>
    <w:rsid w:val="34AE7592"/>
    <w:rsid w:val="352D544B"/>
    <w:rsid w:val="381C2660"/>
    <w:rsid w:val="38B5528A"/>
    <w:rsid w:val="38FF725D"/>
    <w:rsid w:val="3A43692B"/>
    <w:rsid w:val="3ABC2D43"/>
    <w:rsid w:val="3ABE0991"/>
    <w:rsid w:val="3ABE152A"/>
    <w:rsid w:val="3AD1160F"/>
    <w:rsid w:val="3B284194"/>
    <w:rsid w:val="3B56375D"/>
    <w:rsid w:val="3C9D2A26"/>
    <w:rsid w:val="3CD95C5C"/>
    <w:rsid w:val="3D0675DE"/>
    <w:rsid w:val="3E4C23BC"/>
    <w:rsid w:val="41F22086"/>
    <w:rsid w:val="45DC0B51"/>
    <w:rsid w:val="46465D15"/>
    <w:rsid w:val="466929C0"/>
    <w:rsid w:val="47BB771A"/>
    <w:rsid w:val="47E16032"/>
    <w:rsid w:val="47FD05EE"/>
    <w:rsid w:val="4879283A"/>
    <w:rsid w:val="48981128"/>
    <w:rsid w:val="4A1608AA"/>
    <w:rsid w:val="4C0A71DF"/>
    <w:rsid w:val="4E870B82"/>
    <w:rsid w:val="4ED82722"/>
    <w:rsid w:val="50A63100"/>
    <w:rsid w:val="51F60EBA"/>
    <w:rsid w:val="53B54632"/>
    <w:rsid w:val="543E6009"/>
    <w:rsid w:val="54B75DCD"/>
    <w:rsid w:val="55C326CA"/>
    <w:rsid w:val="5776715C"/>
    <w:rsid w:val="57A0639E"/>
    <w:rsid w:val="58153730"/>
    <w:rsid w:val="5AEC5394"/>
    <w:rsid w:val="5CB57141"/>
    <w:rsid w:val="5D0876FF"/>
    <w:rsid w:val="5D4C76E8"/>
    <w:rsid w:val="605213E1"/>
    <w:rsid w:val="61510D62"/>
    <w:rsid w:val="62020B07"/>
    <w:rsid w:val="63F36931"/>
    <w:rsid w:val="656E5AD0"/>
    <w:rsid w:val="657535E4"/>
    <w:rsid w:val="65E07724"/>
    <w:rsid w:val="66125AE1"/>
    <w:rsid w:val="665C6DF3"/>
    <w:rsid w:val="66C3109C"/>
    <w:rsid w:val="6765754E"/>
    <w:rsid w:val="6813011F"/>
    <w:rsid w:val="68CE7B37"/>
    <w:rsid w:val="6B6B06EE"/>
    <w:rsid w:val="704E6357"/>
    <w:rsid w:val="716B5C6D"/>
    <w:rsid w:val="72A43C44"/>
    <w:rsid w:val="72B9495F"/>
    <w:rsid w:val="7478040B"/>
    <w:rsid w:val="74825B47"/>
    <w:rsid w:val="750B5553"/>
    <w:rsid w:val="758E2597"/>
    <w:rsid w:val="770D5281"/>
    <w:rsid w:val="771D26D1"/>
    <w:rsid w:val="77275BAF"/>
    <w:rsid w:val="77C57E84"/>
    <w:rsid w:val="78016359"/>
    <w:rsid w:val="78323900"/>
    <w:rsid w:val="78E94BC3"/>
    <w:rsid w:val="7A7836EF"/>
    <w:rsid w:val="7AB2394D"/>
    <w:rsid w:val="7AD56AE2"/>
    <w:rsid w:val="7CE0302A"/>
    <w:rsid w:val="7DC02123"/>
    <w:rsid w:val="7EAF0B6F"/>
    <w:rsid w:val="7F9E37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sz w:val="18"/>
      <w:szCs w:val="18"/>
    </w:rPr>
  </w:style>
  <w:style w:type="character" w:styleId="4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117</Words>
  <Characters>670</Characters>
  <Lines>5</Lines>
  <Paragraphs>1</Paragraphs>
  <ScaleCrop>false</ScaleCrop>
  <LinksUpToDate>false</LinksUpToDate>
  <CharactersWithSpaces>786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2016-04-15T03:27:00Z</dcterms:created>
  <dc:creator>Microsoft</dc:creator>
  <cp:lastModifiedBy>asus</cp:lastModifiedBy>
  <dcterms:modified xsi:type="dcterms:W3CDTF">2016-08-08T09:44:15Z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