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3F011" w14:textId="65E55A31" w:rsidR="00385DC3" w:rsidRDefault="00385DC3">
      <w:r>
        <w:t>Project 1 Write Up</w:t>
      </w:r>
    </w:p>
    <w:p w14:paraId="5194258A" w14:textId="77777777" w:rsidR="00385DC3" w:rsidRDefault="00385DC3" w:rsidP="00385DC3">
      <w:pPr>
        <w:pStyle w:val="NormalWeb"/>
        <w:shd w:val="clear" w:color="auto" w:fill="FFFFFF"/>
        <w:spacing w:after="240" w:afterAutospacing="0"/>
        <w:rPr>
          <w:rFonts w:ascii="Segoe UI" w:hAnsi="Segoe UI" w:cs="Segoe UI"/>
          <w:color w:val="24292E"/>
        </w:rPr>
      </w:pPr>
      <w:r>
        <w:rPr>
          <w:rFonts w:ascii="Segoe UI" w:hAnsi="Segoe UI" w:cs="Segoe UI"/>
          <w:color w:val="24292E"/>
        </w:rPr>
        <w:t>Effects of Income Level on Disease Rates</w:t>
      </w:r>
    </w:p>
    <w:p w14:paraId="3B710DE1" w14:textId="6EC5BE1A" w:rsidR="00385DC3" w:rsidRDefault="00385DC3" w:rsidP="00385D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Big Question: What impact does income level have on infection rates of preventable diseases?</w:t>
      </w:r>
    </w:p>
    <w:p w14:paraId="331AD0D3" w14:textId="390AA929" w:rsidR="00385DC3" w:rsidRDefault="00385DC3" w:rsidP="00385D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b/>
        <w:t xml:space="preserve">When making our initial inquiries into what we would analyze for our project we decided to compare Income Level with various diseases pulled from Census data. This data covered the years 2006-2010, including 8 diseases in total. After combing through the </w:t>
      </w:r>
      <w:proofErr w:type="gramStart"/>
      <w:r>
        <w:rPr>
          <w:rFonts w:ascii="Segoe UI" w:hAnsi="Segoe UI" w:cs="Segoe UI"/>
          <w:color w:val="24292E"/>
        </w:rPr>
        <w:t>data</w:t>
      </w:r>
      <w:proofErr w:type="gramEnd"/>
      <w:r>
        <w:rPr>
          <w:rFonts w:ascii="Segoe UI" w:hAnsi="Segoe UI" w:cs="Segoe UI"/>
          <w:color w:val="24292E"/>
        </w:rPr>
        <w:t xml:space="preserve"> we decided we would track only Hepatitis A and Pertussis. </w:t>
      </w:r>
    </w:p>
    <w:p w14:paraId="7B2E360B" w14:textId="77777777" w:rsidR="00385DC3" w:rsidRDefault="00385DC3" w:rsidP="00385D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•High-level:</w:t>
      </w:r>
    </w:p>
    <w:p w14:paraId="36DC44E0" w14:textId="39AAB7C4" w:rsidR="00385DC3" w:rsidRDefault="00385DC3" w:rsidP="00385D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•What is the average income for each state?</w:t>
      </w:r>
    </w:p>
    <w:p w14:paraId="6558B52B" w14:textId="6E465FD0" w:rsidR="00385DC3" w:rsidRDefault="00385DC3" w:rsidP="00385D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b/>
        <w:t xml:space="preserve">We knew we would focus on average income but as that can be identified as slightly too </w:t>
      </w:r>
      <w:proofErr w:type="gramStart"/>
      <w:r>
        <w:rPr>
          <w:rFonts w:ascii="Segoe UI" w:hAnsi="Segoe UI" w:cs="Segoe UI"/>
          <w:color w:val="24292E"/>
        </w:rPr>
        <w:t>general</w:t>
      </w:r>
      <w:proofErr w:type="gramEnd"/>
      <w:r>
        <w:rPr>
          <w:rFonts w:ascii="Segoe UI" w:hAnsi="Segoe UI" w:cs="Segoe UI"/>
          <w:color w:val="24292E"/>
        </w:rPr>
        <w:t xml:space="preserve"> we decided to hone our focus and make it based on average household income specifically. That specific approach made it easier to encompass a larger slice of the population as well as measure data on a per-capita scale more accurately.  </w:t>
      </w:r>
    </w:p>
    <w:p w14:paraId="3B4B0909" w14:textId="1CD69F7B" w:rsidR="00385DC3" w:rsidRDefault="00385DC3" w:rsidP="00385D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•How many reported cases of various diseases are there in each state?</w:t>
      </w:r>
    </w:p>
    <w:p w14:paraId="241CEBCC" w14:textId="77777777" w:rsidR="000A1317" w:rsidRDefault="00385DC3" w:rsidP="00385D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b/>
        <w:t xml:space="preserve">As for this information, we started with the total number of 8 diseases included within the data and slowly eliminated them based on curability and relation to income (based on our initial hypothesis). Once we were able to pin it down to Hepatitis A and </w:t>
      </w:r>
      <w:proofErr w:type="gramStart"/>
      <w:r>
        <w:rPr>
          <w:rFonts w:ascii="Segoe UI" w:hAnsi="Segoe UI" w:cs="Segoe UI"/>
          <w:color w:val="24292E"/>
        </w:rPr>
        <w:t>Pertussis</w:t>
      </w:r>
      <w:proofErr w:type="gramEnd"/>
      <w:r>
        <w:rPr>
          <w:rFonts w:ascii="Segoe UI" w:hAnsi="Segoe UI" w:cs="Segoe UI"/>
          <w:color w:val="24292E"/>
        </w:rPr>
        <w:t xml:space="preserve"> we were able to proceed to finding out how many cases there were per-state</w:t>
      </w:r>
    </w:p>
    <w:p w14:paraId="703B756D" w14:textId="77777777" w:rsidR="000A1317" w:rsidRDefault="000A1317" w:rsidP="00385DC3">
      <w:pPr>
        <w:pStyle w:val="NormalWeb"/>
        <w:shd w:val="clear" w:color="auto" w:fill="FFFFFF"/>
        <w:spacing w:before="0" w:beforeAutospacing="0" w:after="240" w:afterAutospacing="0"/>
        <w:rPr>
          <w:rFonts w:ascii="Segoe UI" w:hAnsi="Segoe UI" w:cs="Segoe UI"/>
          <w:color w:val="24292E"/>
        </w:rPr>
      </w:pPr>
    </w:p>
    <w:p w14:paraId="70B10154" w14:textId="048EAACF" w:rsidR="00385DC3" w:rsidRDefault="00385DC3" w:rsidP="00385D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 and how it related to average household income. </w:t>
      </w:r>
      <w:r w:rsidR="006365C5">
        <w:rPr>
          <w:noProof/>
        </w:rPr>
        <w:drawing>
          <wp:inline distT="0" distB="0" distL="0" distR="0" wp14:anchorId="071CA06F" wp14:editId="70BE206B">
            <wp:extent cx="5943600" cy="2763520"/>
            <wp:effectExtent l="0" t="0" r="0" b="0"/>
            <wp:docPr id="2050" name="Picture 2">
              <a:extLst xmlns:a="http://schemas.openxmlformats.org/drawingml/2006/main">
                <a:ext uri="{FF2B5EF4-FFF2-40B4-BE49-F238E27FC236}">
                  <a16:creationId xmlns:a16="http://schemas.microsoft.com/office/drawing/2014/main" id="{3AB1A096-A3D8-4CA0-96F3-DFCAC1FCAB4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3AB1A096-A3D8-4CA0-96F3-DFCAC1FCAB42}"/>
                        </a:ext>
                      </a:extLst>
                    </pic:cNvPr>
                    <pic:cNvPicPr>
                      <a:picLocks noGrp="1"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43600" cy="2763520"/>
                    </a:xfrm>
                    <a:prstGeom prst="rect">
                      <a:avLst/>
                    </a:prstGeom>
                    <a:noFill/>
                  </pic:spPr>
                </pic:pic>
              </a:graphicData>
            </a:graphic>
          </wp:inline>
        </w:drawing>
      </w:r>
    </w:p>
    <w:p w14:paraId="03D0F292" w14:textId="67A1D5B9" w:rsidR="006365C5" w:rsidRDefault="006365C5" w:rsidP="00385DC3">
      <w:pPr>
        <w:pStyle w:val="NormalWeb"/>
        <w:shd w:val="clear" w:color="auto" w:fill="FFFFFF"/>
        <w:spacing w:before="0" w:beforeAutospacing="0" w:after="240" w:afterAutospacing="0"/>
        <w:rPr>
          <w:rFonts w:ascii="Segoe UI" w:hAnsi="Segoe UI" w:cs="Segoe UI"/>
          <w:color w:val="24292E"/>
        </w:rPr>
      </w:pPr>
      <w:r>
        <w:rPr>
          <w:noProof/>
        </w:rPr>
        <w:drawing>
          <wp:inline distT="0" distB="0" distL="0" distR="0" wp14:anchorId="469100DC" wp14:editId="23CC3C98">
            <wp:extent cx="5943600" cy="2719070"/>
            <wp:effectExtent l="0" t="0" r="0" b="0"/>
            <wp:docPr id="4" name="Picture 2">
              <a:extLst xmlns:a="http://schemas.openxmlformats.org/drawingml/2006/main">
                <a:ext uri="{FF2B5EF4-FFF2-40B4-BE49-F238E27FC236}">
                  <a16:creationId xmlns:a16="http://schemas.microsoft.com/office/drawing/2014/main" id="{1809D718-DA21-4778-95DD-AD18982694F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1809D718-DA21-4778-95DD-AD18982694F0}"/>
                        </a:ext>
                      </a:extLst>
                    </pic:cNvPr>
                    <pic:cNvPicPr>
                      <a:picLocks noGrp="1"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2719070"/>
                    </a:xfrm>
                    <a:prstGeom prst="rect">
                      <a:avLst/>
                    </a:prstGeom>
                    <a:noFill/>
                  </pic:spPr>
                </pic:pic>
              </a:graphicData>
            </a:graphic>
          </wp:inline>
        </w:drawing>
      </w:r>
    </w:p>
    <w:p w14:paraId="2090DA03" w14:textId="41F98F97" w:rsidR="006365C5" w:rsidRDefault="006365C5" w:rsidP="00385DC3">
      <w:pPr>
        <w:pStyle w:val="NormalWeb"/>
        <w:shd w:val="clear" w:color="auto" w:fill="FFFFFF"/>
        <w:spacing w:before="0" w:beforeAutospacing="0" w:after="240" w:afterAutospacing="0"/>
        <w:rPr>
          <w:rFonts w:ascii="Segoe UI" w:hAnsi="Segoe UI" w:cs="Segoe UI"/>
          <w:color w:val="24292E"/>
        </w:rPr>
      </w:pPr>
    </w:p>
    <w:p w14:paraId="48A678EF" w14:textId="4B92C94E" w:rsidR="00385DC3" w:rsidRDefault="00385DC3" w:rsidP="00385D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•Is there a correlation between a state’s average income level and the prevalence of certain diseases?</w:t>
      </w:r>
    </w:p>
    <w:p w14:paraId="59418728" w14:textId="3607A3A8" w:rsidR="00385DC3" w:rsidRDefault="00385DC3" w:rsidP="00385D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b/>
        <w:t xml:space="preserve">Our initial hypothesis was that there would be a positive correlation between disease and income as income directly relates to quality of healthcare in the United States and these are curable diseases. </w:t>
      </w:r>
      <w:proofErr w:type="gramStart"/>
      <w:r>
        <w:rPr>
          <w:rFonts w:ascii="Segoe UI" w:hAnsi="Segoe UI" w:cs="Segoe UI"/>
          <w:color w:val="24292E"/>
        </w:rPr>
        <w:t>So</w:t>
      </w:r>
      <w:proofErr w:type="gramEnd"/>
      <w:r>
        <w:rPr>
          <w:rFonts w:ascii="Segoe UI" w:hAnsi="Segoe UI" w:cs="Segoe UI"/>
          <w:color w:val="24292E"/>
        </w:rPr>
        <w:t xml:space="preserve"> in turn that ended up being the final hypothesis we would test.</w:t>
      </w:r>
    </w:p>
    <w:p w14:paraId="357A3A6C" w14:textId="77777777" w:rsidR="00385DC3" w:rsidRDefault="00385DC3" w:rsidP="00385D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Clean Up Process</w:t>
      </w:r>
    </w:p>
    <w:p w14:paraId="2D2013A8" w14:textId="77777777" w:rsidR="00385DC3" w:rsidRDefault="00385DC3" w:rsidP="00385D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w:t>
      </w:r>
      <w:proofErr w:type="spellStart"/>
      <w:r>
        <w:rPr>
          <w:rFonts w:ascii="Segoe UI" w:hAnsi="Segoe UI" w:cs="Segoe UI"/>
          <w:color w:val="24292E"/>
        </w:rPr>
        <w:t>Epiweek</w:t>
      </w:r>
      <w:proofErr w:type="spellEnd"/>
      <w:r>
        <w:rPr>
          <w:rFonts w:ascii="Segoe UI" w:hAnsi="Segoe UI" w:cs="Segoe UI"/>
          <w:color w:val="24292E"/>
        </w:rPr>
        <w:t xml:space="preserve"> – used by CDC, but not a usable date format</w:t>
      </w:r>
    </w:p>
    <w:p w14:paraId="429EE661" w14:textId="77777777" w:rsidR="00385DC3" w:rsidRDefault="00385DC3" w:rsidP="00385D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•Split into Year and Week and placed in new columns</w:t>
      </w:r>
    </w:p>
    <w:p w14:paraId="64F8E29D" w14:textId="77777777" w:rsidR="00385DC3" w:rsidRDefault="00385DC3" w:rsidP="00385D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•Cases listed as objects in </w:t>
      </w:r>
      <w:proofErr w:type="spellStart"/>
      <w:r>
        <w:rPr>
          <w:rFonts w:ascii="Segoe UI" w:hAnsi="Segoe UI" w:cs="Segoe UI"/>
          <w:color w:val="24292E"/>
        </w:rPr>
        <w:t>DataFrame</w:t>
      </w:r>
      <w:proofErr w:type="spellEnd"/>
    </w:p>
    <w:p w14:paraId="3B1A96E6" w14:textId="77777777" w:rsidR="00385DC3" w:rsidRDefault="00385DC3" w:rsidP="00385D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•Removed blanks and converted to integers</w:t>
      </w:r>
    </w:p>
    <w:p w14:paraId="061BC4AF" w14:textId="77777777" w:rsidR="00385DC3" w:rsidRDefault="00385DC3" w:rsidP="00385D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•Census data lists state names in full, disease data listed abbreviations</w:t>
      </w:r>
    </w:p>
    <w:p w14:paraId="725519DB" w14:textId="77777777" w:rsidR="00385DC3" w:rsidRDefault="00385DC3" w:rsidP="00385D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•Changed state names in census data to abbreviations to allow for </w:t>
      </w:r>
      <w:proofErr w:type="spellStart"/>
      <w:r>
        <w:rPr>
          <w:rFonts w:ascii="Segoe UI" w:hAnsi="Segoe UI" w:cs="Segoe UI"/>
          <w:color w:val="24292E"/>
        </w:rPr>
        <w:t>DataFrames</w:t>
      </w:r>
      <w:proofErr w:type="spellEnd"/>
      <w:r>
        <w:rPr>
          <w:rFonts w:ascii="Segoe UI" w:hAnsi="Segoe UI" w:cs="Segoe UI"/>
          <w:color w:val="24292E"/>
        </w:rPr>
        <w:t xml:space="preserve"> to be merged</w:t>
      </w:r>
    </w:p>
    <w:p w14:paraId="45CDCDCF" w14:textId="776DFF6C" w:rsidR="00385DC3" w:rsidRDefault="00385DC3" w:rsidP="00385D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•Needed to integrate a loop to pull multiple years from Census API</w:t>
      </w:r>
    </w:p>
    <w:p w14:paraId="51ECDB6D" w14:textId="77777777" w:rsidR="006365C5" w:rsidRDefault="006365C5" w:rsidP="00385DC3">
      <w:pPr>
        <w:pStyle w:val="NormalWeb"/>
        <w:shd w:val="clear" w:color="auto" w:fill="FFFFFF"/>
        <w:spacing w:before="0" w:beforeAutospacing="0" w:after="240" w:afterAutospacing="0"/>
        <w:rPr>
          <w:rFonts w:ascii="Segoe UI" w:hAnsi="Segoe UI" w:cs="Segoe UI"/>
          <w:color w:val="24292E"/>
        </w:rPr>
      </w:pPr>
    </w:p>
    <w:p w14:paraId="035D63BB" w14:textId="77777777" w:rsidR="00385DC3" w:rsidRDefault="00385DC3" w:rsidP="00385D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Conclusions</w:t>
      </w:r>
    </w:p>
    <w:p w14:paraId="30C7B522" w14:textId="77777777" w:rsidR="00385DC3" w:rsidRDefault="00385DC3" w:rsidP="00385D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•Correlation scatterplot shows that instances of disease are higher in lower income states</w:t>
      </w:r>
    </w:p>
    <w:p w14:paraId="787C95AA" w14:textId="77777777" w:rsidR="00385DC3" w:rsidRDefault="00385DC3" w:rsidP="00385D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•Average income at which cases start to drop off was higher than expected</w:t>
      </w:r>
    </w:p>
    <w:p w14:paraId="5E86A36D" w14:textId="77777777" w:rsidR="00385DC3" w:rsidRDefault="00385DC3" w:rsidP="00385D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•Lower income is associated with many contributing factors to higher rates of disease, including:</w:t>
      </w:r>
    </w:p>
    <w:p w14:paraId="6E38726C" w14:textId="77777777" w:rsidR="00385DC3" w:rsidRDefault="00385DC3" w:rsidP="00385D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•Lack of access to care and affordable health insurance</w:t>
      </w:r>
    </w:p>
    <w:p w14:paraId="068A93AC" w14:textId="77777777" w:rsidR="00385DC3" w:rsidRDefault="00385DC3" w:rsidP="00385D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•Lower quality education, both from underfunded schools and an inability to afford higher education</w:t>
      </w:r>
    </w:p>
    <w:p w14:paraId="0D4FD979" w14:textId="77777777" w:rsidR="00385DC3" w:rsidRDefault="00385DC3" w:rsidP="00385D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Insights</w:t>
      </w:r>
    </w:p>
    <w:p w14:paraId="4B569BF9" w14:textId="77777777" w:rsidR="00385DC3" w:rsidRDefault="00385DC3" w:rsidP="00385D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•When did the other diseases get eliminated or drop so low that they stopped being reported?</w:t>
      </w:r>
    </w:p>
    <w:p w14:paraId="54AA6EF4" w14:textId="77777777" w:rsidR="00385DC3" w:rsidRDefault="00385DC3" w:rsidP="00385D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•Is there a correlation between the states with the highest/lowest infection rates and the highest/lowest average income?</w:t>
      </w:r>
    </w:p>
    <w:p w14:paraId="296F7C21" w14:textId="77777777" w:rsidR="00385DC3" w:rsidRDefault="00385DC3" w:rsidP="00385D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•Track changes over time – chart each year to see how it changes</w:t>
      </w:r>
    </w:p>
    <w:p w14:paraId="34F9D0A3" w14:textId="3414D993" w:rsidR="00385DC3" w:rsidRDefault="00385DC3" w:rsidP="00385DC3">
      <w:pPr>
        <w:pStyle w:val="NormalWeb"/>
        <w:shd w:val="clear" w:color="auto" w:fill="FFFFFF"/>
        <w:spacing w:before="0" w:beforeAutospacing="0"/>
        <w:rPr>
          <w:rFonts w:ascii="Segoe UI" w:hAnsi="Segoe UI" w:cs="Segoe UI"/>
          <w:color w:val="24292E"/>
        </w:rPr>
      </w:pPr>
      <w:r>
        <w:rPr>
          <w:rFonts w:ascii="Segoe UI" w:hAnsi="Segoe UI" w:cs="Segoe UI"/>
          <w:color w:val="24292E"/>
        </w:rPr>
        <w:t>•What other contributing factors could be added to the analysis? Religion? Climate? Population density?</w:t>
      </w:r>
    </w:p>
    <w:p w14:paraId="1EEBA35D" w14:textId="77777777" w:rsidR="000A1317" w:rsidRDefault="000A1317" w:rsidP="00385DC3">
      <w:pPr>
        <w:pStyle w:val="NormalWeb"/>
        <w:shd w:val="clear" w:color="auto" w:fill="FFFFFF"/>
        <w:spacing w:before="0" w:beforeAutospacing="0"/>
        <w:rPr>
          <w:rFonts w:ascii="Segoe UI" w:hAnsi="Segoe UI" w:cs="Segoe UI"/>
          <w:color w:val="24292E"/>
        </w:rPr>
      </w:pPr>
      <w:r w:rsidRPr="000A1317">
        <w:rPr>
          <w:rFonts w:ascii="Segoe UI" w:hAnsi="Segoe UI" w:cs="Segoe UI"/>
          <w:b/>
          <w:bCs/>
          <w:color w:val="24292E"/>
        </w:rPr>
        <w:lastRenderedPageBreak/>
        <w:drawing>
          <wp:inline distT="0" distB="0" distL="0" distR="0" wp14:anchorId="5C018C3C" wp14:editId="1AC96D62">
            <wp:extent cx="5943600" cy="3860165"/>
            <wp:effectExtent l="0" t="0" r="0" b="0"/>
            <wp:docPr id="4098" name="Picture 2">
              <a:extLst xmlns:a="http://schemas.openxmlformats.org/drawingml/2006/main">
                <a:ext uri="{FF2B5EF4-FFF2-40B4-BE49-F238E27FC236}">
                  <a16:creationId xmlns:a16="http://schemas.microsoft.com/office/drawing/2014/main" id="{ABD200BF-D6DD-4D2F-8732-AAC3F7F7795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ABD200BF-D6DD-4D2F-8732-AAC3F7F7795E}"/>
                        </a:ext>
                      </a:extLst>
                    </pic:cNvPr>
                    <pic:cNvPicPr>
                      <a:picLocks noGrp="1"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43600" cy="3860165"/>
                    </a:xfrm>
                    <a:prstGeom prst="rect">
                      <a:avLst/>
                    </a:prstGeom>
                    <a:noFill/>
                  </pic:spPr>
                </pic:pic>
              </a:graphicData>
            </a:graphic>
          </wp:inline>
        </w:drawing>
      </w:r>
    </w:p>
    <w:p w14:paraId="17B433EC" w14:textId="53258924" w:rsidR="006E24B0" w:rsidRPr="006E24B0" w:rsidRDefault="000A1317" w:rsidP="006E24B0">
      <w:pPr>
        <w:pStyle w:val="ListParagraph"/>
        <w:numPr>
          <w:ilvl w:val="0"/>
          <w:numId w:val="1"/>
        </w:numPr>
        <w:rPr>
          <w:sz w:val="24"/>
          <w:szCs w:val="24"/>
        </w:rPr>
      </w:pPr>
      <w:r w:rsidRPr="006E24B0">
        <w:rPr>
          <w:sz w:val="24"/>
          <w:szCs w:val="24"/>
        </w:rPr>
        <w:t xml:space="preserve">Questions that continue to focus tactical </w:t>
      </w:r>
      <w:r w:rsidR="006E24B0" w:rsidRPr="006E24B0">
        <w:rPr>
          <w:sz w:val="24"/>
          <w:szCs w:val="24"/>
        </w:rPr>
        <w:t>opportunities</w:t>
      </w:r>
      <w:r w:rsidRPr="006E24B0">
        <w:rPr>
          <w:sz w:val="24"/>
          <w:szCs w:val="24"/>
        </w:rPr>
        <w:t xml:space="preserve"> </w:t>
      </w:r>
      <w:r w:rsidR="006E24B0" w:rsidRPr="006E24B0">
        <w:rPr>
          <w:sz w:val="24"/>
          <w:szCs w:val="24"/>
        </w:rPr>
        <w:t xml:space="preserve">from a state and family size understanding. This data will continue to narrow data and increase visibility to further discovery of health correlation and other associations among data currently available. </w:t>
      </w:r>
    </w:p>
    <w:p w14:paraId="2AC1E930" w14:textId="24086EE9" w:rsidR="00385DC3" w:rsidRDefault="000A1317">
      <w:r>
        <w:rPr>
          <w:noProof/>
        </w:rPr>
        <w:lastRenderedPageBreak/>
        <w:drawing>
          <wp:inline distT="0" distB="0" distL="0" distR="0" wp14:anchorId="7293AA5F" wp14:editId="3E647484">
            <wp:extent cx="5943600" cy="334327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43600" cy="3343275"/>
                    </a:xfrm>
                    <a:prstGeom prst="rect">
                      <a:avLst/>
                    </a:prstGeom>
                  </pic:spPr>
                </pic:pic>
              </a:graphicData>
            </a:graphic>
          </wp:inline>
        </w:drawing>
      </w:r>
      <w:r>
        <w:rPr>
          <w:noProof/>
        </w:rPr>
        <w:drawing>
          <wp:inline distT="0" distB="0" distL="0" distR="0" wp14:anchorId="66BC9247" wp14:editId="75F5B98B">
            <wp:extent cx="5943600" cy="334327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943600" cy="3343275"/>
                    </a:xfrm>
                    <a:prstGeom prst="rect">
                      <a:avLst/>
                    </a:prstGeom>
                  </pic:spPr>
                </pic:pic>
              </a:graphicData>
            </a:graphic>
          </wp:inline>
        </w:drawing>
      </w:r>
    </w:p>
    <w:sectPr w:rsidR="00385D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16A6B" w14:textId="77777777" w:rsidR="00A96AA7" w:rsidRDefault="00A96AA7" w:rsidP="000A1317">
      <w:pPr>
        <w:spacing w:after="0" w:line="240" w:lineRule="auto"/>
      </w:pPr>
      <w:r>
        <w:separator/>
      </w:r>
    </w:p>
  </w:endnote>
  <w:endnote w:type="continuationSeparator" w:id="0">
    <w:p w14:paraId="5F9AC2C0" w14:textId="77777777" w:rsidR="00A96AA7" w:rsidRDefault="00A96AA7" w:rsidP="000A1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5F829" w14:textId="77777777" w:rsidR="00A96AA7" w:rsidRDefault="00A96AA7" w:rsidP="000A1317">
      <w:pPr>
        <w:spacing w:after="0" w:line="240" w:lineRule="auto"/>
      </w:pPr>
      <w:r>
        <w:separator/>
      </w:r>
    </w:p>
  </w:footnote>
  <w:footnote w:type="continuationSeparator" w:id="0">
    <w:p w14:paraId="2A5FA7FF" w14:textId="77777777" w:rsidR="00A96AA7" w:rsidRDefault="00A96AA7" w:rsidP="000A1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92825"/>
    <w:multiLevelType w:val="hybridMultilevel"/>
    <w:tmpl w:val="8A1E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C3"/>
    <w:rsid w:val="000A1317"/>
    <w:rsid w:val="00385DC3"/>
    <w:rsid w:val="006365C5"/>
    <w:rsid w:val="006E24B0"/>
    <w:rsid w:val="00A96A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55917"/>
  <w15:chartTrackingRefBased/>
  <w15:docId w15:val="{CF796126-9DD7-427A-8A46-D697E5B55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5DC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1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317"/>
  </w:style>
  <w:style w:type="paragraph" w:styleId="Footer">
    <w:name w:val="footer"/>
    <w:basedOn w:val="Normal"/>
    <w:link w:val="FooterChar"/>
    <w:uiPriority w:val="99"/>
    <w:unhideWhenUsed/>
    <w:rsid w:val="000A1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317"/>
  </w:style>
  <w:style w:type="paragraph" w:styleId="ListParagraph">
    <w:name w:val="List Paragraph"/>
    <w:basedOn w:val="Normal"/>
    <w:uiPriority w:val="34"/>
    <w:qFormat/>
    <w:rsid w:val="000A1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44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Fionn McGreal</dc:creator>
  <cp:keywords/>
  <dc:description/>
  <cp:lastModifiedBy>erinmcginnis0820@yahoo.com</cp:lastModifiedBy>
  <cp:revision>2</cp:revision>
  <dcterms:created xsi:type="dcterms:W3CDTF">2021-08-04T03:47:00Z</dcterms:created>
  <dcterms:modified xsi:type="dcterms:W3CDTF">2021-08-04T04:19:00Z</dcterms:modified>
</cp:coreProperties>
</file>