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EF8" w:rsidRPr="00702675" w:rsidRDefault="00FC2F87" w:rsidP="00702675">
      <w:pPr>
        <w:jc w:val="center"/>
        <w:rPr>
          <w:rFonts w:ascii="Times New Roman" w:hAnsi="Times New Roman" w:cs="Times New Roman"/>
          <w:b/>
          <w:sz w:val="32"/>
          <w:szCs w:val="32"/>
        </w:rPr>
      </w:pPr>
      <w:r w:rsidRPr="00702675">
        <w:rPr>
          <w:rFonts w:ascii="Times New Roman" w:hAnsi="Times New Roman" w:cs="Times New Roman"/>
          <w:b/>
          <w:sz w:val="32"/>
          <w:szCs w:val="32"/>
        </w:rPr>
        <w:t>Project Report Template</w:t>
      </w:r>
    </w:p>
    <w:p w:rsidR="00702675" w:rsidRPr="00702675" w:rsidRDefault="00702675" w:rsidP="00702675">
      <w:pPr>
        <w:pStyle w:val="NoSpacing"/>
        <w:rPr>
          <w:rFonts w:ascii="Times New Roman" w:hAnsi="Times New Roman" w:cs="Times New Roman"/>
          <w:b/>
          <w:sz w:val="32"/>
          <w:szCs w:val="32"/>
        </w:rPr>
      </w:pPr>
      <w:r>
        <w:rPr>
          <w:rFonts w:ascii="Times New Roman" w:hAnsi="Times New Roman" w:cs="Times New Roman"/>
          <w:b/>
          <w:sz w:val="32"/>
          <w:szCs w:val="32"/>
        </w:rPr>
        <w:t>1.</w:t>
      </w:r>
      <w:r w:rsidR="00FC2F87" w:rsidRPr="00702675">
        <w:rPr>
          <w:rFonts w:ascii="Times New Roman" w:hAnsi="Times New Roman" w:cs="Times New Roman"/>
          <w:b/>
          <w:sz w:val="32"/>
          <w:szCs w:val="32"/>
        </w:rPr>
        <w:t>Introduction:</w:t>
      </w:r>
    </w:p>
    <w:p w:rsidR="00702675" w:rsidRDefault="00702675" w:rsidP="00702675">
      <w:pPr>
        <w:pStyle w:val="NoSpacing"/>
      </w:pPr>
    </w:p>
    <w:p w:rsidR="00702675" w:rsidRPr="00702675" w:rsidRDefault="00702675" w:rsidP="00702675">
      <w:pPr>
        <w:pStyle w:val="NoSpacing"/>
        <w:rPr>
          <w:rFonts w:ascii="Times New Roman" w:hAnsi="Times New Roman" w:cs="Times New Roman"/>
          <w:b/>
          <w:sz w:val="32"/>
          <w:szCs w:val="32"/>
        </w:rPr>
      </w:pPr>
      <w:r>
        <w:rPr>
          <w:rFonts w:ascii="Times New Roman" w:hAnsi="Times New Roman" w:cs="Times New Roman"/>
          <w:b/>
          <w:sz w:val="32"/>
          <w:szCs w:val="32"/>
        </w:rPr>
        <w:t xml:space="preserve">1.1 </w:t>
      </w:r>
      <w:r w:rsidRPr="00702675">
        <w:rPr>
          <w:rFonts w:ascii="Times New Roman" w:hAnsi="Times New Roman" w:cs="Times New Roman"/>
          <w:b/>
          <w:sz w:val="32"/>
          <w:szCs w:val="32"/>
        </w:rPr>
        <w:t>Overview:</w:t>
      </w:r>
    </w:p>
    <w:p w:rsidR="00702675" w:rsidRPr="00702675" w:rsidRDefault="00702675" w:rsidP="00702675">
      <w:pPr>
        <w:pStyle w:val="NoSpacing"/>
        <w:rPr>
          <w:b/>
        </w:rPr>
      </w:pPr>
    </w:p>
    <w:p w:rsidR="00F00EF8" w:rsidRPr="006631F6" w:rsidRDefault="00702675" w:rsidP="00702675">
      <w:pPr>
        <w:pStyle w:val="NoSpacing"/>
      </w:pPr>
      <w:r>
        <w:rPr>
          <w:rFonts w:ascii="Times New Roman" w:eastAsia="Times New Roman" w:hAnsi="Times New Roman" w:cs="Times New Roman"/>
          <w:sz w:val="28"/>
          <w:szCs w:val="28"/>
        </w:rPr>
        <w:t xml:space="preserve"> A</w:t>
      </w:r>
      <w:r w:rsidR="00F00EF8" w:rsidRPr="006631F6">
        <w:rPr>
          <w:rFonts w:ascii="Times New Roman" w:eastAsia="Times New Roman" w:hAnsi="Times New Roman" w:cs="Times New Roman"/>
          <w:sz w:val="28"/>
          <w:szCs w:val="28"/>
        </w:rPr>
        <w:t xml:space="preserve"> personal finance management application is a tool to manage finances better. It integrates the financial information of a client and segregates this data to deliver an insightful result for better financial planning. This app can take different financial data as input information and can be help with bank records management, budget management, investment tracking, portfolio management, etc.</w:t>
      </w:r>
    </w:p>
    <w:p w:rsidR="006631F6" w:rsidRPr="004F6418" w:rsidRDefault="006631F6" w:rsidP="006631F6">
      <w:pPr>
        <w:rPr>
          <w:rFonts w:ascii="Times New Roman" w:hAnsi="Times New Roman" w:cs="Times New Roman"/>
          <w:sz w:val="28"/>
          <w:szCs w:val="28"/>
        </w:rPr>
      </w:pPr>
      <w:r w:rsidRPr="004F6418">
        <w:rPr>
          <w:rFonts w:ascii="Times New Roman" w:hAnsi="Times New Roman" w:cs="Times New Roman"/>
          <w:sz w:val="28"/>
          <w:szCs w:val="28"/>
        </w:rPr>
        <w:t>A personal finance app can help track your spending, saving, investing, and bill payments while keeping you updated on credit score changes. You can connect personal finance apps to your financial institutions to see where the money from your bank account is being spent.Budgeting, investing, saving and even spending are all a part of money management. So how do you build money confidence and reduce anxiety about your financial goals? Finding ways to better manage your money—and your mindset—could help.The COVID-19 pandemic has compelled people to manage their finances better. To capitalize on this trend, banks and financial institutions are providing customers with new tools. But what are the essential elements that make a personal financial application effective?</w:t>
      </w:r>
    </w:p>
    <w:p w:rsidR="006631F6" w:rsidRPr="004F6418" w:rsidRDefault="006631F6" w:rsidP="006631F6">
      <w:pPr>
        <w:rPr>
          <w:rFonts w:ascii="Times New Roman" w:hAnsi="Times New Roman" w:cs="Times New Roman"/>
          <w:sz w:val="28"/>
          <w:szCs w:val="28"/>
        </w:rPr>
      </w:pPr>
      <w:r w:rsidRPr="004F6418">
        <w:rPr>
          <w:rFonts w:ascii="Times New Roman" w:hAnsi="Times New Roman" w:cs="Times New Roman"/>
          <w:sz w:val="28"/>
          <w:szCs w:val="28"/>
        </w:rPr>
        <w:t>According to an Economic Times survey, COVID-19 has made consumers cautious about their spending pattern, making them more likely to track their expenses. The study found that around 76% of the respondents in India (62% worldwide) said that the financial effect of the pandemic has left them with no choice but to track their expenditure.</w:t>
      </w:r>
    </w:p>
    <w:p w:rsidR="00F00EF8" w:rsidRDefault="006631F6" w:rsidP="00F00EF8">
      <w:pPr>
        <w:rPr>
          <w:rFonts w:ascii="Times New Roman" w:hAnsi="Times New Roman" w:cs="Times New Roman"/>
          <w:sz w:val="28"/>
          <w:szCs w:val="28"/>
        </w:rPr>
      </w:pPr>
      <w:r w:rsidRPr="004F6418">
        <w:rPr>
          <w:rFonts w:ascii="Times New Roman" w:hAnsi="Times New Roman" w:cs="Times New Roman"/>
          <w:sz w:val="28"/>
          <w:szCs w:val="28"/>
        </w:rPr>
        <w:t>The COVID-19 lockdown and social distancing practices have crippled most industries, leaving many people unemployed. This has led to people realizing the virtues of prudent financial management. While the pandemic-sparked recession has caused financial hardships in the short term, it should also spur changes in consumer behavior (especially in personal finance) in the long term. Financial services that understand this imminent shift and present their audiences with the right ideas will be able to emerge stronger from this crisis by establishing a strong connection with their customers.</w:t>
      </w:r>
    </w:p>
    <w:p w:rsidR="00702675" w:rsidRPr="00702675" w:rsidRDefault="00702675" w:rsidP="00702675">
      <w:pPr>
        <w:rPr>
          <w:rFonts w:ascii="Times New Roman" w:hAnsi="Times New Roman" w:cs="Times New Roman"/>
          <w:color w:val="333333"/>
          <w:sz w:val="32"/>
          <w:szCs w:val="32"/>
          <w:shd w:val="clear" w:color="auto" w:fill="FFFFFF"/>
        </w:rPr>
      </w:pPr>
      <w:r w:rsidRPr="00702675">
        <w:rPr>
          <w:rFonts w:ascii="Times New Roman" w:hAnsi="Times New Roman" w:cs="Times New Roman"/>
          <w:color w:val="333333"/>
          <w:sz w:val="32"/>
          <w:szCs w:val="32"/>
          <w:shd w:val="clear" w:color="auto" w:fill="FFFFFF"/>
        </w:rPr>
        <w:lastRenderedPageBreak/>
        <w:t>2.Problem Definition &amp; Design Thinking</w:t>
      </w:r>
    </w:p>
    <w:p w:rsidR="00702675" w:rsidRDefault="00702675" w:rsidP="00702675">
      <w:pPr>
        <w:rPr>
          <w:rFonts w:ascii="Times New Roman" w:hAnsi="Times New Roman" w:cs="Times New Roman"/>
          <w:color w:val="333333"/>
          <w:sz w:val="32"/>
          <w:szCs w:val="32"/>
          <w:shd w:val="clear" w:color="auto" w:fill="FFFFFF"/>
        </w:rPr>
      </w:pPr>
      <w:r w:rsidRPr="00702675">
        <w:rPr>
          <w:rFonts w:ascii="Times New Roman" w:hAnsi="Times New Roman" w:cs="Times New Roman"/>
          <w:color w:val="333333"/>
          <w:sz w:val="32"/>
          <w:szCs w:val="32"/>
          <w:shd w:val="clear" w:color="auto" w:fill="FFFFFF"/>
        </w:rPr>
        <w:t>2.1 Empathy Map</w:t>
      </w:r>
    </w:p>
    <w:p w:rsidR="00702675" w:rsidRPr="00702675" w:rsidRDefault="00702675" w:rsidP="00702675">
      <w:pPr>
        <w:rPr>
          <w:rFonts w:ascii="Times New Roman" w:hAnsi="Times New Roman" w:cs="Times New Roman"/>
          <w:color w:val="333333"/>
          <w:sz w:val="32"/>
          <w:szCs w:val="32"/>
          <w:shd w:val="clear" w:color="auto" w:fill="FFFFFF"/>
        </w:rPr>
      </w:pPr>
      <w:r>
        <w:rPr>
          <w:rFonts w:ascii="Times New Roman" w:hAnsi="Times New Roman" w:cs="Times New Roman"/>
          <w:noProof/>
          <w:color w:val="333333"/>
          <w:sz w:val="32"/>
          <w:szCs w:val="32"/>
          <w:shd w:val="clear" w:color="auto" w:fill="FFFFFF"/>
        </w:rPr>
        <w:drawing>
          <wp:inline distT="0" distB="0" distL="0" distR="0">
            <wp:extent cx="5941144" cy="3985304"/>
            <wp:effectExtent l="19050" t="0" r="2456" b="0"/>
            <wp:docPr id="4" name="Picture 3" descr="empa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jpg"/>
                    <pic:cNvPicPr/>
                  </pic:nvPicPr>
                  <pic:blipFill>
                    <a:blip r:embed="rId6"/>
                    <a:stretch>
                      <a:fillRect/>
                    </a:stretch>
                  </pic:blipFill>
                  <pic:spPr>
                    <a:xfrm>
                      <a:off x="0" y="0"/>
                      <a:ext cx="5943600" cy="3986951"/>
                    </a:xfrm>
                    <a:prstGeom prst="rect">
                      <a:avLst/>
                    </a:prstGeom>
                  </pic:spPr>
                </pic:pic>
              </a:graphicData>
            </a:graphic>
          </wp:inline>
        </w:drawing>
      </w:r>
    </w:p>
    <w:p w:rsidR="0089319A" w:rsidRDefault="0089319A" w:rsidP="0089319A">
      <w:pPr>
        <w:rPr>
          <w:rFonts w:ascii="Times New Roman" w:hAnsi="Times New Roman" w:cs="Times New Roman"/>
          <w:sz w:val="32"/>
          <w:szCs w:val="32"/>
        </w:rPr>
      </w:pPr>
    </w:p>
    <w:p w:rsidR="0089319A" w:rsidRDefault="0089319A" w:rsidP="0089319A">
      <w:pPr>
        <w:rPr>
          <w:rFonts w:ascii="Times New Roman" w:hAnsi="Times New Roman" w:cs="Times New Roman"/>
          <w:sz w:val="32"/>
          <w:szCs w:val="32"/>
        </w:rPr>
      </w:pPr>
      <w:r w:rsidRPr="0089319A">
        <w:rPr>
          <w:rFonts w:ascii="Times New Roman" w:hAnsi="Times New Roman" w:cs="Times New Roman"/>
          <w:sz w:val="32"/>
          <w:szCs w:val="32"/>
        </w:rPr>
        <w:t>2.2 Ideation &amp; Brainstorming Map</w:t>
      </w:r>
    </w:p>
    <w:p w:rsidR="0089319A" w:rsidRPr="0089319A" w:rsidRDefault="0089319A" w:rsidP="0089319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8694" cy="2003223"/>
            <wp:effectExtent l="19050" t="0" r="4906" b="0"/>
            <wp:docPr id="9" name="Picture 8" descr="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jpg"/>
                    <pic:cNvPicPr/>
                  </pic:nvPicPr>
                  <pic:blipFill>
                    <a:blip r:embed="rId7"/>
                    <a:stretch>
                      <a:fillRect/>
                    </a:stretch>
                  </pic:blipFill>
                  <pic:spPr>
                    <a:xfrm>
                      <a:off x="0" y="0"/>
                      <a:ext cx="5943600" cy="2004878"/>
                    </a:xfrm>
                    <a:prstGeom prst="rect">
                      <a:avLst/>
                    </a:prstGeom>
                  </pic:spPr>
                </pic:pic>
              </a:graphicData>
            </a:graphic>
          </wp:inline>
        </w:drawing>
      </w:r>
    </w:p>
    <w:p w:rsidR="00E15192" w:rsidRDefault="00E15192" w:rsidP="00F00EF8">
      <w:pPr>
        <w:rPr>
          <w:rFonts w:ascii="Times New Roman" w:eastAsia="Times New Roman" w:hAnsi="Times New Roman" w:cs="Times New Roman"/>
          <w:b/>
          <w:sz w:val="28"/>
          <w:szCs w:val="28"/>
        </w:rPr>
      </w:pPr>
    </w:p>
    <w:p w:rsidR="00E15192" w:rsidRDefault="00E15192" w:rsidP="00F00EF8">
      <w:pPr>
        <w:rPr>
          <w:rFonts w:ascii="Times New Roman" w:eastAsia="Times New Roman" w:hAnsi="Times New Roman" w:cs="Times New Roman"/>
          <w:b/>
          <w:sz w:val="28"/>
          <w:szCs w:val="28"/>
        </w:rPr>
      </w:pPr>
    </w:p>
    <w:p w:rsidR="0089319A" w:rsidRDefault="0089319A" w:rsidP="00F00EF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rsidR="00E15192" w:rsidRDefault="00E15192" w:rsidP="00F00EF8">
      <w:pPr>
        <w:rPr>
          <w:rFonts w:ascii="Times New Roman" w:eastAsia="Times New Roman" w:hAnsi="Times New Roman" w:cs="Times New Roman"/>
          <w:b/>
          <w:sz w:val="28"/>
          <w:szCs w:val="28"/>
        </w:rPr>
      </w:pPr>
    </w:p>
    <w:p w:rsidR="0089319A" w:rsidRDefault="0089319A" w:rsidP="00F00EF8">
      <w:pPr>
        <w:rPr>
          <w:rFonts w:ascii="Times New Roman" w:eastAsia="Times New Roman" w:hAnsi="Times New Roman" w:cs="Times New Roman"/>
          <w:b/>
          <w:sz w:val="28"/>
          <w:szCs w:val="28"/>
        </w:rPr>
      </w:pPr>
    </w:p>
    <w:p w:rsidR="00E15192" w:rsidRDefault="00E15192" w:rsidP="00E15192">
      <w:pPr>
        <w:jc w:val="center"/>
        <w:rPr>
          <w:rFonts w:ascii="Times New Roman" w:eastAsia="Times New Roman" w:hAnsi="Times New Roman" w:cs="Times New Roman"/>
          <w:b/>
          <w:sz w:val="28"/>
          <w:szCs w:val="28"/>
        </w:rPr>
      </w:pPr>
      <w:r w:rsidRPr="00E15192">
        <w:rPr>
          <w:rFonts w:ascii="Times New Roman" w:eastAsia="Times New Roman" w:hAnsi="Times New Roman" w:cs="Times New Roman"/>
          <w:b/>
          <w:sz w:val="28"/>
          <w:szCs w:val="28"/>
        </w:rPr>
        <w:drawing>
          <wp:inline distT="0" distB="0" distL="0" distR="0">
            <wp:extent cx="3701977" cy="5644967"/>
            <wp:effectExtent l="19050" t="0" r="0" b="0"/>
            <wp:docPr id="13" name="Picture 9"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8" cstate="print"/>
                    <a:stretch>
                      <a:fillRect/>
                    </a:stretch>
                  </pic:blipFill>
                  <pic:spPr>
                    <a:xfrm>
                      <a:off x="0" y="0"/>
                      <a:ext cx="3703320" cy="5647015"/>
                    </a:xfrm>
                    <a:prstGeom prst="rect">
                      <a:avLst/>
                    </a:prstGeom>
                  </pic:spPr>
                </pic:pic>
              </a:graphicData>
            </a:graphic>
          </wp:inline>
        </w:drawing>
      </w:r>
    </w:p>
    <w:p w:rsidR="00E15192" w:rsidRDefault="00E15192" w:rsidP="00E15192">
      <w:pPr>
        <w:jc w:val="center"/>
        <w:rPr>
          <w:rFonts w:ascii="Times New Roman" w:eastAsia="Times New Roman" w:hAnsi="Times New Roman" w:cs="Times New Roman"/>
          <w:b/>
          <w:sz w:val="28"/>
          <w:szCs w:val="28"/>
        </w:rPr>
      </w:pPr>
    </w:p>
    <w:p w:rsidR="00E15192" w:rsidRDefault="00E15192" w:rsidP="00E15192">
      <w:pPr>
        <w:jc w:val="center"/>
        <w:rPr>
          <w:rFonts w:ascii="Times New Roman" w:eastAsia="Times New Roman" w:hAnsi="Times New Roman" w:cs="Times New Roman"/>
          <w:b/>
          <w:sz w:val="28"/>
          <w:szCs w:val="28"/>
        </w:rPr>
      </w:pPr>
      <w:r w:rsidRPr="00E15192">
        <w:rPr>
          <w:rFonts w:ascii="Times New Roman" w:eastAsia="Times New Roman" w:hAnsi="Times New Roman" w:cs="Times New Roman"/>
          <w:b/>
          <w:sz w:val="28"/>
          <w:szCs w:val="28"/>
        </w:rPr>
        <w:lastRenderedPageBreak/>
        <w:drawing>
          <wp:inline distT="0" distB="0" distL="0" distR="0">
            <wp:extent cx="4432223" cy="7056208"/>
            <wp:effectExtent l="19050" t="0" r="6427" b="0"/>
            <wp:docPr id="14" name="Picture 10" descr="Re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jpg"/>
                    <pic:cNvPicPr/>
                  </pic:nvPicPr>
                  <pic:blipFill>
                    <a:blip r:embed="rId9" cstate="print"/>
                    <a:stretch>
                      <a:fillRect/>
                    </a:stretch>
                  </pic:blipFill>
                  <pic:spPr>
                    <a:xfrm>
                      <a:off x="0" y="0"/>
                      <a:ext cx="4435471" cy="7061379"/>
                    </a:xfrm>
                    <a:prstGeom prst="rect">
                      <a:avLst/>
                    </a:prstGeom>
                  </pic:spPr>
                </pic:pic>
              </a:graphicData>
            </a:graphic>
          </wp:inline>
        </w:drawing>
      </w:r>
    </w:p>
    <w:p w:rsidR="00E15192" w:rsidRDefault="00E15192" w:rsidP="00F00EF8">
      <w:pPr>
        <w:rPr>
          <w:rFonts w:ascii="Times New Roman" w:eastAsia="Times New Roman" w:hAnsi="Times New Roman" w:cs="Times New Roman"/>
          <w:b/>
          <w:sz w:val="28"/>
          <w:szCs w:val="28"/>
        </w:rPr>
      </w:pPr>
    </w:p>
    <w:p w:rsidR="00E15192" w:rsidRDefault="00E15192" w:rsidP="00F00EF8">
      <w:pPr>
        <w:rPr>
          <w:rFonts w:ascii="Times New Roman" w:eastAsia="Times New Roman" w:hAnsi="Times New Roman" w:cs="Times New Roman"/>
          <w:b/>
          <w:sz w:val="28"/>
          <w:szCs w:val="28"/>
        </w:rPr>
      </w:pPr>
    </w:p>
    <w:p w:rsidR="00E15192" w:rsidRDefault="00E15192" w:rsidP="00F00EF8">
      <w:pPr>
        <w:rPr>
          <w:rFonts w:ascii="Times New Roman" w:eastAsia="Times New Roman" w:hAnsi="Times New Roman" w:cs="Times New Roman"/>
          <w:b/>
          <w:sz w:val="28"/>
          <w:szCs w:val="28"/>
        </w:rPr>
      </w:pPr>
    </w:p>
    <w:p w:rsidR="00E15192" w:rsidRDefault="001A7ACA" w:rsidP="001A7ACA">
      <w:pPr>
        <w:jc w:val="center"/>
        <w:rPr>
          <w:rFonts w:ascii="Times New Roman" w:eastAsia="Times New Roman" w:hAnsi="Times New Roman" w:cs="Times New Roman"/>
          <w:b/>
          <w:sz w:val="28"/>
          <w:szCs w:val="28"/>
        </w:rPr>
      </w:pPr>
      <w:r w:rsidRPr="001A7ACA">
        <w:rPr>
          <w:rFonts w:ascii="Times New Roman" w:eastAsia="Times New Roman" w:hAnsi="Times New Roman" w:cs="Times New Roman"/>
          <w:b/>
          <w:sz w:val="28"/>
          <w:szCs w:val="28"/>
        </w:rPr>
        <w:lastRenderedPageBreak/>
        <w:drawing>
          <wp:inline distT="0" distB="0" distL="0" distR="0">
            <wp:extent cx="3703320" cy="8229600"/>
            <wp:effectExtent l="19050" t="0" r="0" b="0"/>
            <wp:docPr id="20" name="Picture 14" descr="Screenshot_20230412_14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2_145335.jpg"/>
                    <pic:cNvPicPr/>
                  </pic:nvPicPr>
                  <pic:blipFill>
                    <a:blip r:embed="rId10" cstate="print"/>
                    <a:stretch>
                      <a:fillRect/>
                    </a:stretch>
                  </pic:blipFill>
                  <pic:spPr>
                    <a:xfrm>
                      <a:off x="0" y="0"/>
                      <a:ext cx="3703320" cy="8229600"/>
                    </a:xfrm>
                    <a:prstGeom prst="rect">
                      <a:avLst/>
                    </a:prstGeom>
                  </pic:spPr>
                </pic:pic>
              </a:graphicData>
            </a:graphic>
          </wp:inline>
        </w:drawing>
      </w:r>
    </w:p>
    <w:p w:rsidR="00E15192" w:rsidRDefault="001A7ACA" w:rsidP="001A7ACA">
      <w:pPr>
        <w:jc w:val="center"/>
        <w:rPr>
          <w:rFonts w:ascii="Times New Roman" w:eastAsia="Times New Roman" w:hAnsi="Times New Roman" w:cs="Times New Roman"/>
          <w:b/>
          <w:sz w:val="28"/>
          <w:szCs w:val="28"/>
        </w:rPr>
      </w:pPr>
      <w:r w:rsidRPr="001A7ACA">
        <w:rPr>
          <w:rFonts w:ascii="Times New Roman" w:eastAsia="Times New Roman" w:hAnsi="Times New Roman" w:cs="Times New Roman"/>
          <w:b/>
          <w:sz w:val="28"/>
          <w:szCs w:val="28"/>
        </w:rPr>
        <w:lastRenderedPageBreak/>
        <w:drawing>
          <wp:inline distT="0" distB="0" distL="0" distR="0">
            <wp:extent cx="3703320" cy="8229600"/>
            <wp:effectExtent l="19050" t="0" r="0" b="0"/>
            <wp:docPr id="21" name="Picture 15" descr="Screenshot_20230412_145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2_145340.jpg"/>
                    <pic:cNvPicPr/>
                  </pic:nvPicPr>
                  <pic:blipFill>
                    <a:blip r:embed="rId11" cstate="print"/>
                    <a:stretch>
                      <a:fillRect/>
                    </a:stretch>
                  </pic:blipFill>
                  <pic:spPr>
                    <a:xfrm>
                      <a:off x="0" y="0"/>
                      <a:ext cx="3703320" cy="8229600"/>
                    </a:xfrm>
                    <a:prstGeom prst="rect">
                      <a:avLst/>
                    </a:prstGeom>
                  </pic:spPr>
                </pic:pic>
              </a:graphicData>
            </a:graphic>
          </wp:inline>
        </w:drawing>
      </w:r>
    </w:p>
    <w:p w:rsidR="00E15192" w:rsidRDefault="001A7ACA" w:rsidP="001A7ACA">
      <w:pPr>
        <w:jc w:val="center"/>
        <w:rPr>
          <w:rFonts w:ascii="Times New Roman" w:eastAsia="Times New Roman" w:hAnsi="Times New Roman" w:cs="Times New Roman"/>
          <w:b/>
          <w:sz w:val="28"/>
          <w:szCs w:val="28"/>
        </w:rPr>
      </w:pPr>
      <w:r w:rsidRPr="001A7ACA">
        <w:rPr>
          <w:rFonts w:ascii="Times New Roman" w:eastAsia="Times New Roman" w:hAnsi="Times New Roman" w:cs="Times New Roman"/>
          <w:b/>
          <w:sz w:val="28"/>
          <w:szCs w:val="28"/>
        </w:rPr>
        <w:lastRenderedPageBreak/>
        <w:drawing>
          <wp:inline distT="0" distB="0" distL="0" distR="0">
            <wp:extent cx="3703320" cy="8229600"/>
            <wp:effectExtent l="19050" t="0" r="0" b="0"/>
            <wp:docPr id="22" name="Picture 16" descr="Screenshot_20230412_145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2_145513.jpg"/>
                    <pic:cNvPicPr/>
                  </pic:nvPicPr>
                  <pic:blipFill>
                    <a:blip r:embed="rId12" cstate="print"/>
                    <a:stretch>
                      <a:fillRect/>
                    </a:stretch>
                  </pic:blipFill>
                  <pic:spPr>
                    <a:xfrm>
                      <a:off x="0" y="0"/>
                      <a:ext cx="3703320" cy="8229600"/>
                    </a:xfrm>
                    <a:prstGeom prst="rect">
                      <a:avLst/>
                    </a:prstGeom>
                  </pic:spPr>
                </pic:pic>
              </a:graphicData>
            </a:graphic>
          </wp:inline>
        </w:drawing>
      </w:r>
    </w:p>
    <w:p w:rsidR="001A7ACA" w:rsidRDefault="001A7ACA" w:rsidP="001A7ACA">
      <w:pPr>
        <w:jc w:val="center"/>
        <w:rPr>
          <w:rFonts w:ascii="Times New Roman" w:eastAsia="Times New Roman" w:hAnsi="Times New Roman" w:cs="Times New Roman"/>
          <w:b/>
          <w:sz w:val="28"/>
          <w:szCs w:val="28"/>
        </w:rPr>
      </w:pPr>
      <w:r w:rsidRPr="001A7ACA">
        <w:rPr>
          <w:rFonts w:ascii="Times New Roman" w:eastAsia="Times New Roman" w:hAnsi="Times New Roman" w:cs="Times New Roman"/>
          <w:b/>
          <w:sz w:val="28"/>
          <w:szCs w:val="28"/>
        </w:rPr>
        <w:lastRenderedPageBreak/>
        <w:drawing>
          <wp:inline distT="0" distB="0" distL="0" distR="0">
            <wp:extent cx="3703320" cy="8229600"/>
            <wp:effectExtent l="19050" t="0" r="0" b="0"/>
            <wp:docPr id="23" name="Picture 17" descr="Screenshot_20230412_154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412_154417.jpg"/>
                    <pic:cNvPicPr/>
                  </pic:nvPicPr>
                  <pic:blipFill>
                    <a:blip r:embed="rId13" cstate="print"/>
                    <a:stretch>
                      <a:fillRect/>
                    </a:stretch>
                  </pic:blipFill>
                  <pic:spPr>
                    <a:xfrm>
                      <a:off x="0" y="0"/>
                      <a:ext cx="3703320" cy="8229600"/>
                    </a:xfrm>
                    <a:prstGeom prst="rect">
                      <a:avLst/>
                    </a:prstGeom>
                  </pic:spPr>
                </pic:pic>
              </a:graphicData>
            </a:graphic>
          </wp:inline>
        </w:drawing>
      </w:r>
    </w:p>
    <w:p w:rsidR="006631F6" w:rsidRPr="006631F6" w:rsidRDefault="006631F6" w:rsidP="001A7ACA">
      <w:pPr>
        <w:rPr>
          <w:rFonts w:ascii="Times New Roman" w:eastAsia="Times New Roman" w:hAnsi="Times New Roman" w:cs="Times New Roman"/>
          <w:b/>
          <w:sz w:val="28"/>
          <w:szCs w:val="28"/>
        </w:rPr>
      </w:pPr>
      <w:r w:rsidRPr="006631F6">
        <w:rPr>
          <w:rFonts w:ascii="Times New Roman" w:eastAsia="Times New Roman" w:hAnsi="Times New Roman" w:cs="Times New Roman"/>
          <w:b/>
          <w:sz w:val="28"/>
          <w:szCs w:val="28"/>
        </w:rPr>
        <w:lastRenderedPageBreak/>
        <w:t>Importance of personal finance management</w:t>
      </w:r>
      <w:r w:rsidR="00702675">
        <w:rPr>
          <w:rFonts w:ascii="Times New Roman" w:eastAsia="Times New Roman" w:hAnsi="Times New Roman" w:cs="Times New Roman"/>
          <w:b/>
          <w:sz w:val="28"/>
          <w:szCs w:val="28"/>
        </w:rPr>
        <w:t>:</w:t>
      </w:r>
    </w:p>
    <w:p w:rsidR="006631F6" w:rsidRPr="004F6418" w:rsidRDefault="006631F6" w:rsidP="00F00EF8">
      <w:pPr>
        <w:rPr>
          <w:rFonts w:ascii="Times New Roman" w:hAnsi="Times New Roman" w:cs="Times New Roman"/>
          <w:sz w:val="28"/>
          <w:szCs w:val="28"/>
        </w:rPr>
      </w:pPr>
      <w:r w:rsidRPr="004F6418">
        <w:rPr>
          <w:rFonts w:ascii="Times New Roman" w:hAnsi="Times New Roman" w:cs="Times New Roman"/>
          <w:sz w:val="28"/>
          <w:szCs w:val="28"/>
        </w:rPr>
        <w:t>At an individual level, financial planning means well thought-out budgeting as a way to regulate your money towards meeting your life objectives such as buying a house, saving for retirement, children’s education, etc.</w:t>
      </w:r>
    </w:p>
    <w:p w:rsidR="006631F6" w:rsidRPr="004F6418" w:rsidRDefault="006631F6" w:rsidP="00F00EF8">
      <w:pPr>
        <w:rPr>
          <w:rFonts w:ascii="Times New Roman" w:hAnsi="Times New Roman" w:cs="Times New Roman"/>
          <w:sz w:val="28"/>
          <w:szCs w:val="28"/>
        </w:rPr>
      </w:pPr>
      <w:r w:rsidRPr="004F6418">
        <w:rPr>
          <w:rFonts w:ascii="Times New Roman" w:hAnsi="Times New Roman" w:cs="Times New Roman"/>
          <w:sz w:val="28"/>
          <w:szCs w:val="28"/>
        </w:rPr>
        <w:t>The importance of personal finance management is reflected in all areas of personal and professional life. Every individual (regardless of financial capacity) must understand personal finance management to capitalize on the assets and achieve all future goals.</w:t>
      </w:r>
    </w:p>
    <w:p w:rsidR="006631F6" w:rsidRPr="004F6418" w:rsidRDefault="006631F6" w:rsidP="00F00EF8">
      <w:pPr>
        <w:rPr>
          <w:rFonts w:ascii="Times New Roman" w:hAnsi="Times New Roman" w:cs="Times New Roman"/>
          <w:b/>
          <w:sz w:val="28"/>
          <w:szCs w:val="28"/>
        </w:rPr>
      </w:pPr>
      <w:r w:rsidRPr="004F6418">
        <w:rPr>
          <w:rFonts w:ascii="Times New Roman" w:hAnsi="Times New Roman" w:cs="Times New Roman"/>
          <w:b/>
          <w:sz w:val="28"/>
          <w:szCs w:val="28"/>
        </w:rPr>
        <w:t>A </w:t>
      </w:r>
      <w:hyperlink r:id="rId14" w:tgtFrame="_blank" w:history="1">
        <w:r w:rsidRPr="004F6418">
          <w:rPr>
            <w:rFonts w:ascii="Times New Roman" w:hAnsi="Times New Roman" w:cs="Times New Roman"/>
            <w:b/>
            <w:sz w:val="28"/>
            <w:szCs w:val="28"/>
          </w:rPr>
          <w:t>Financial Wellness Survey by PwC</w:t>
        </w:r>
      </w:hyperlink>
      <w:r w:rsidRPr="004F6418">
        <w:rPr>
          <w:rFonts w:ascii="Times New Roman" w:hAnsi="Times New Roman" w:cs="Times New Roman"/>
          <w:b/>
          <w:sz w:val="28"/>
          <w:szCs w:val="28"/>
        </w:rPr>
        <w:t> suggests that the top financial concern:</w:t>
      </w:r>
    </w:p>
    <w:p w:rsidR="006631F6" w:rsidRPr="006631F6" w:rsidRDefault="006631F6" w:rsidP="006631F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for Baby Boomers (52%) is not being able to take voluntary retirement</w:t>
      </w:r>
    </w:p>
    <w:p w:rsidR="006631F6" w:rsidRPr="006631F6" w:rsidRDefault="006631F6" w:rsidP="006631F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for Gen X (55%) and Millennials (62%) is not having enough emergency savings for unexpected expenses</w:t>
      </w:r>
    </w:p>
    <w:p w:rsidR="006631F6" w:rsidRPr="006631F6" w:rsidRDefault="006631F6" w:rsidP="006631F6">
      <w:pPr>
        <w:shd w:val="clear" w:color="auto" w:fill="FFFFFF"/>
        <w:spacing w:before="219" w:after="219"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Further, the survey shows that:</w:t>
      </w:r>
    </w:p>
    <w:p w:rsidR="006631F6" w:rsidRPr="006631F6" w:rsidRDefault="006631F6" w:rsidP="006631F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49% of the respondents find it difficult to meet monthly household expenses on time</w:t>
      </w:r>
    </w:p>
    <w:p w:rsidR="006631F6" w:rsidRPr="004F6418" w:rsidRDefault="006631F6" w:rsidP="006631F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59% said that financial or money matters cause them the most stress</w:t>
      </w:r>
    </w:p>
    <w:p w:rsidR="006631F6" w:rsidRPr="006631F6" w:rsidRDefault="006631F6" w:rsidP="00F00EF8">
      <w:pPr>
        <w:shd w:val="clear" w:color="auto" w:fill="FFFFFF"/>
        <w:spacing w:before="100" w:beforeAutospacing="1" w:after="100" w:afterAutospacing="1" w:line="240" w:lineRule="auto"/>
        <w:ind w:left="720"/>
        <w:rPr>
          <w:rFonts w:ascii="Times New Roman" w:eastAsia="Times New Roman" w:hAnsi="Times New Roman" w:cs="Times New Roman"/>
          <w:color w:val="6C7689"/>
          <w:sz w:val="28"/>
          <w:szCs w:val="28"/>
        </w:rPr>
      </w:pPr>
      <w:r w:rsidRPr="004F6418">
        <w:rPr>
          <w:rFonts w:ascii="Times New Roman" w:eastAsia="Times New Roman" w:hAnsi="Times New Roman" w:cs="Times New Roman"/>
          <w:color w:val="6C7689"/>
          <w:sz w:val="28"/>
          <w:szCs w:val="28"/>
        </w:rPr>
        <w:lastRenderedPageBreak/>
        <w:drawing>
          <wp:inline distT="0" distB="0" distL="0" distR="0">
            <wp:extent cx="5619996" cy="5750677"/>
            <wp:effectExtent l="19050" t="0" r="0" b="0"/>
            <wp:docPr id="2"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5619996" cy="5750677"/>
                    </a:xfrm>
                    <a:prstGeom prst="rect">
                      <a:avLst/>
                    </a:prstGeom>
                  </pic:spPr>
                </pic:pic>
              </a:graphicData>
            </a:graphic>
          </wp:inline>
        </w:drawing>
      </w:r>
    </w:p>
    <w:p w:rsidR="00F00EF8" w:rsidRPr="004F6418" w:rsidRDefault="00F00EF8" w:rsidP="006631F6">
      <w:pPr>
        <w:shd w:val="clear" w:color="auto" w:fill="FFFFFF"/>
        <w:spacing w:before="599" w:after="300" w:line="320" w:lineRule="atLeast"/>
        <w:outlineLvl w:val="2"/>
        <w:rPr>
          <w:rFonts w:ascii="Times New Roman" w:eastAsia="Times New Roman" w:hAnsi="Times New Roman" w:cs="Times New Roman"/>
          <w:color w:val="13294B"/>
          <w:sz w:val="28"/>
          <w:szCs w:val="28"/>
        </w:rPr>
      </w:pPr>
    </w:p>
    <w:p w:rsidR="006631F6" w:rsidRPr="006631F6" w:rsidRDefault="00F00EF8" w:rsidP="006631F6">
      <w:pPr>
        <w:shd w:val="clear" w:color="auto" w:fill="FFFFFF"/>
        <w:spacing w:before="599" w:after="300" w:line="320" w:lineRule="atLeast"/>
        <w:outlineLvl w:val="2"/>
        <w:rPr>
          <w:rFonts w:ascii="Times New Roman" w:eastAsia="Times New Roman" w:hAnsi="Times New Roman" w:cs="Times New Roman"/>
          <w:b/>
          <w:sz w:val="28"/>
          <w:szCs w:val="28"/>
        </w:rPr>
      </w:pPr>
      <w:r w:rsidRPr="00702675">
        <w:rPr>
          <w:rFonts w:ascii="Times New Roman" w:eastAsia="Times New Roman" w:hAnsi="Times New Roman" w:cs="Times New Roman"/>
          <w:b/>
          <w:sz w:val="28"/>
          <w:szCs w:val="28"/>
        </w:rPr>
        <w:t>The Need for a Personal Finance Management A</w:t>
      </w:r>
      <w:r w:rsidR="006631F6" w:rsidRPr="006631F6">
        <w:rPr>
          <w:rFonts w:ascii="Times New Roman" w:eastAsia="Times New Roman" w:hAnsi="Times New Roman" w:cs="Times New Roman"/>
          <w:b/>
          <w:sz w:val="28"/>
          <w:szCs w:val="28"/>
        </w:rPr>
        <w:t>pplication</w:t>
      </w:r>
      <w:r w:rsidRPr="00702675">
        <w:rPr>
          <w:rFonts w:ascii="Times New Roman" w:eastAsia="Times New Roman" w:hAnsi="Times New Roman" w:cs="Times New Roman"/>
          <w:b/>
          <w:sz w:val="28"/>
          <w:szCs w:val="28"/>
        </w:rPr>
        <w:t>:</w:t>
      </w:r>
    </w:p>
    <w:p w:rsidR="006631F6" w:rsidRPr="006631F6" w:rsidRDefault="006631F6" w:rsidP="006631F6">
      <w:pPr>
        <w:shd w:val="clear" w:color="auto" w:fill="FFFFFF"/>
        <w:spacing w:before="100" w:after="100"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A personal finance management application helps in:</w:t>
      </w:r>
    </w:p>
    <w:p w:rsidR="006631F6" w:rsidRPr="006631F6" w:rsidRDefault="006631F6" w:rsidP="006631F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Managing finances by tracking income and expenses</w:t>
      </w:r>
    </w:p>
    <w:p w:rsidR="006631F6" w:rsidRPr="006631F6" w:rsidRDefault="006631F6" w:rsidP="006631F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Planning a budget and keep track of savings</w:t>
      </w:r>
    </w:p>
    <w:p w:rsidR="006631F6" w:rsidRPr="006631F6" w:rsidRDefault="006631F6" w:rsidP="006631F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Making payments for various types of services</w:t>
      </w:r>
    </w:p>
    <w:p w:rsidR="006631F6" w:rsidRPr="006631F6" w:rsidRDefault="006631F6" w:rsidP="006631F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lastRenderedPageBreak/>
        <w:t>Making money through savings and investments</w:t>
      </w:r>
    </w:p>
    <w:p w:rsidR="006631F6" w:rsidRPr="006631F6" w:rsidRDefault="006631F6" w:rsidP="006631F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Increasing cash flow through tax planning, prudent spending, and careful budgeting</w:t>
      </w:r>
    </w:p>
    <w:p w:rsidR="006631F6" w:rsidRPr="006631F6" w:rsidRDefault="006631F6" w:rsidP="006631F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Ensuring family financial security</w:t>
      </w:r>
    </w:p>
    <w:p w:rsidR="006631F6" w:rsidRPr="004F6418" w:rsidRDefault="006631F6" w:rsidP="006631F6">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Checking credit score</w:t>
      </w:r>
    </w:p>
    <w:p w:rsidR="002509DC" w:rsidRPr="002509DC" w:rsidRDefault="002509DC" w:rsidP="002509DC">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iCs/>
          <w:sz w:val="28"/>
          <w:szCs w:val="28"/>
        </w:rPr>
      </w:pPr>
      <w:r w:rsidRPr="002509DC">
        <w:rPr>
          <w:rFonts w:ascii="Times New Roman" w:eastAsia="Times New Roman" w:hAnsi="Times New Roman" w:cs="Times New Roman"/>
          <w:iCs/>
          <w:sz w:val="28"/>
          <w:szCs w:val="28"/>
        </w:rPr>
        <w:t>According to </w:t>
      </w:r>
      <w:hyperlink r:id="rId16" w:tgtFrame="_blank" w:history="1">
        <w:r w:rsidRPr="004F6418">
          <w:rPr>
            <w:rFonts w:ascii="Times New Roman" w:eastAsia="Times New Roman" w:hAnsi="Times New Roman" w:cs="Times New Roman"/>
            <w:iCs/>
            <w:sz w:val="28"/>
            <w:szCs w:val="28"/>
          </w:rPr>
          <w:t>Allied market research</w:t>
        </w:r>
      </w:hyperlink>
      <w:r w:rsidRPr="002509DC">
        <w:rPr>
          <w:rFonts w:ascii="Times New Roman" w:eastAsia="Times New Roman" w:hAnsi="Times New Roman" w:cs="Times New Roman"/>
          <w:iCs/>
          <w:sz w:val="28"/>
          <w:szCs w:val="28"/>
        </w:rPr>
        <w:t>, the worldwide personal finance software market size was valued at $1,024.35 million in 2019. By 2027, it is projected to reach $1,576.86 million, growing at a CAGR of 5.7% from 2020 to 2027.</w:t>
      </w:r>
    </w:p>
    <w:p w:rsidR="002509DC" w:rsidRPr="002509DC" w:rsidRDefault="002509DC" w:rsidP="002509DC">
      <w:pPr>
        <w:numPr>
          <w:ilvl w:val="0"/>
          <w:numId w:val="4"/>
        </w:numPr>
        <w:shd w:val="clear" w:color="auto" w:fill="FFFFFF"/>
        <w:spacing w:before="100" w:beforeAutospacing="1" w:after="100" w:afterAutospacing="1" w:line="300" w:lineRule="atLeast"/>
        <w:rPr>
          <w:rFonts w:ascii="Times New Roman" w:eastAsia="Times New Roman" w:hAnsi="Times New Roman" w:cs="Times New Roman"/>
          <w:iCs/>
          <w:color w:val="2E008B"/>
          <w:sz w:val="28"/>
          <w:szCs w:val="28"/>
        </w:rPr>
      </w:pPr>
      <w:r w:rsidRPr="002509DC">
        <w:rPr>
          <w:rFonts w:ascii="Times New Roman" w:eastAsia="Times New Roman" w:hAnsi="Times New Roman" w:cs="Times New Roman"/>
          <w:iCs/>
          <w:sz w:val="28"/>
          <w:szCs w:val="28"/>
        </w:rPr>
        <w:t>As per an investigation by Attest, the larger part of populace under 30 in the UK uses personal finance applications. Most people use these apps either in 10 days or possibly once a week every month</w:t>
      </w:r>
      <w:r w:rsidRPr="002509DC">
        <w:rPr>
          <w:rFonts w:ascii="Times New Roman" w:eastAsia="Times New Roman" w:hAnsi="Times New Roman" w:cs="Times New Roman"/>
          <w:iCs/>
          <w:color w:val="2E008B"/>
          <w:sz w:val="28"/>
          <w:szCs w:val="28"/>
        </w:rPr>
        <w:t>.</w:t>
      </w:r>
    </w:p>
    <w:p w:rsidR="002509DC" w:rsidRPr="004F6418" w:rsidRDefault="002509DC" w:rsidP="002509DC">
      <w:pPr>
        <w:shd w:val="clear" w:color="auto" w:fill="FFFFFF"/>
        <w:spacing w:before="100" w:beforeAutospacing="1" w:after="100" w:afterAutospacing="1" w:line="240" w:lineRule="auto"/>
        <w:rPr>
          <w:rFonts w:ascii="Times New Roman" w:eastAsia="Times New Roman" w:hAnsi="Times New Roman" w:cs="Times New Roman"/>
          <w:color w:val="6C7689"/>
          <w:sz w:val="28"/>
          <w:szCs w:val="28"/>
        </w:rPr>
      </w:pPr>
    </w:p>
    <w:p w:rsidR="006631F6" w:rsidRPr="006631F6" w:rsidRDefault="006631F6" w:rsidP="006631F6">
      <w:pPr>
        <w:shd w:val="clear" w:color="auto" w:fill="FFFFFF"/>
        <w:spacing w:before="599" w:after="300" w:line="320" w:lineRule="atLeast"/>
        <w:outlineLvl w:val="2"/>
        <w:rPr>
          <w:rFonts w:ascii="Times New Roman" w:eastAsia="Times New Roman" w:hAnsi="Times New Roman" w:cs="Times New Roman"/>
          <w:color w:val="13294B"/>
          <w:sz w:val="28"/>
          <w:szCs w:val="28"/>
        </w:rPr>
      </w:pPr>
      <w:r w:rsidRPr="006631F6">
        <w:rPr>
          <w:rFonts w:ascii="Times New Roman" w:eastAsia="Times New Roman" w:hAnsi="Times New Roman" w:cs="Times New Roman"/>
          <w:color w:val="13294B"/>
          <w:sz w:val="28"/>
          <w:szCs w:val="28"/>
        </w:rPr>
        <w:t>Types of personal finance management software</w:t>
      </w:r>
    </w:p>
    <w:p w:rsidR="006631F6" w:rsidRPr="006631F6" w:rsidRDefault="006631F6" w:rsidP="006631F6">
      <w:pPr>
        <w:shd w:val="clear" w:color="auto" w:fill="FFFFFF"/>
        <w:spacing w:before="100" w:after="100"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b/>
          <w:bCs/>
          <w:sz w:val="28"/>
          <w:szCs w:val="28"/>
        </w:rPr>
        <w:t>1. Manual-entry personal accounting software</w:t>
      </w:r>
      <w:r w:rsidRPr="006631F6">
        <w:rPr>
          <w:rFonts w:ascii="Times New Roman" w:eastAsia="Times New Roman" w:hAnsi="Times New Roman" w:cs="Times New Roman"/>
          <w:sz w:val="28"/>
          <w:szCs w:val="28"/>
        </w:rPr>
        <w:br/>
        <w:t>These are the simplest apps for tracking expenses and income and require manual entry of the spending data. Manual-entry apps have some useful features such as expense categories, expense analyzer, and planning.</w:t>
      </w:r>
    </w:p>
    <w:p w:rsidR="006631F6" w:rsidRPr="006631F6" w:rsidRDefault="006631F6" w:rsidP="006631F6">
      <w:pPr>
        <w:shd w:val="clear" w:color="auto" w:fill="FFFFFF"/>
        <w:spacing w:before="100" w:after="100"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b/>
          <w:bCs/>
          <w:sz w:val="28"/>
          <w:szCs w:val="28"/>
        </w:rPr>
        <w:t>Advantages:</w:t>
      </w:r>
    </w:p>
    <w:p w:rsidR="006631F6" w:rsidRPr="006631F6" w:rsidRDefault="006631F6" w:rsidP="006631F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More secure (as bank cards are not connected to these applications)</w:t>
      </w:r>
    </w:p>
    <w:p w:rsidR="006631F6" w:rsidRPr="006631F6" w:rsidRDefault="006631F6" w:rsidP="006631F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Simple (and therefore, less expensive) personal finance app development cycle</w:t>
      </w:r>
    </w:p>
    <w:p w:rsidR="006631F6" w:rsidRPr="006631F6" w:rsidRDefault="006631F6" w:rsidP="006631F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More command over the data (transactions)</w:t>
      </w:r>
    </w:p>
    <w:p w:rsidR="006631F6" w:rsidRPr="006631F6" w:rsidRDefault="006631F6" w:rsidP="006631F6">
      <w:pPr>
        <w:shd w:val="clear" w:color="auto" w:fill="FFFFFF"/>
        <w:spacing w:before="100" w:after="100" w:line="240" w:lineRule="auto"/>
        <w:rPr>
          <w:rFonts w:ascii="Times New Roman" w:eastAsia="Times New Roman" w:hAnsi="Times New Roman" w:cs="Times New Roman"/>
          <w:b/>
          <w:bCs/>
          <w:sz w:val="28"/>
          <w:szCs w:val="28"/>
        </w:rPr>
      </w:pPr>
      <w:r w:rsidRPr="006631F6">
        <w:rPr>
          <w:rFonts w:ascii="Times New Roman" w:eastAsia="Times New Roman" w:hAnsi="Times New Roman" w:cs="Times New Roman"/>
          <w:b/>
          <w:bCs/>
          <w:sz w:val="28"/>
          <w:szCs w:val="28"/>
        </w:rPr>
        <w:t>Disadvantages:</w:t>
      </w:r>
    </w:p>
    <w:p w:rsidR="006631F6" w:rsidRPr="006631F6" w:rsidRDefault="006631F6" w:rsidP="006631F6">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Human errors (among other things, a person may be too lazy to enter the data manually)</w:t>
      </w:r>
    </w:p>
    <w:p w:rsidR="006631F6" w:rsidRPr="006631F6" w:rsidRDefault="006631F6" w:rsidP="006631F6">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Significant time costs</w:t>
      </w:r>
    </w:p>
    <w:p w:rsidR="006631F6" w:rsidRPr="006631F6" w:rsidRDefault="006631F6" w:rsidP="006631F6">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No data synchronization</w:t>
      </w:r>
    </w:p>
    <w:p w:rsidR="004F6418" w:rsidRDefault="006631F6" w:rsidP="006631F6">
      <w:pPr>
        <w:shd w:val="clear" w:color="auto" w:fill="FFFFFF"/>
        <w:spacing w:before="100" w:after="100"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b/>
          <w:bCs/>
          <w:sz w:val="28"/>
          <w:szCs w:val="28"/>
        </w:rPr>
        <w:t>2. Linked personal finance software</w:t>
      </w:r>
      <w:r w:rsidRPr="006631F6">
        <w:rPr>
          <w:rFonts w:ascii="Times New Roman" w:eastAsia="Times New Roman" w:hAnsi="Times New Roman" w:cs="Times New Roman"/>
          <w:sz w:val="28"/>
          <w:szCs w:val="28"/>
        </w:rPr>
        <w:br/>
      </w:r>
    </w:p>
    <w:p w:rsidR="006631F6" w:rsidRPr="006631F6" w:rsidRDefault="006631F6" w:rsidP="006631F6">
      <w:pPr>
        <w:shd w:val="clear" w:color="auto" w:fill="FFFFFF"/>
        <w:spacing w:before="100" w:after="100"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These apps are more advanced, and users need to connect their bank cards to their profiles. The app automatically adds and analyzes every transaction.</w:t>
      </w:r>
    </w:p>
    <w:p w:rsidR="006631F6" w:rsidRPr="006631F6" w:rsidRDefault="006631F6" w:rsidP="006631F6">
      <w:pPr>
        <w:shd w:val="clear" w:color="auto" w:fill="FFFFFF"/>
        <w:spacing w:before="100" w:after="100" w:line="240" w:lineRule="auto"/>
        <w:rPr>
          <w:rFonts w:ascii="Times New Roman" w:eastAsia="Times New Roman" w:hAnsi="Times New Roman" w:cs="Times New Roman"/>
          <w:b/>
          <w:bCs/>
          <w:sz w:val="28"/>
          <w:szCs w:val="28"/>
        </w:rPr>
      </w:pPr>
      <w:r w:rsidRPr="006631F6">
        <w:rPr>
          <w:rFonts w:ascii="Times New Roman" w:eastAsia="Times New Roman" w:hAnsi="Times New Roman" w:cs="Times New Roman"/>
          <w:b/>
          <w:bCs/>
          <w:sz w:val="28"/>
          <w:szCs w:val="28"/>
        </w:rPr>
        <w:lastRenderedPageBreak/>
        <w:t>Advantages:</w:t>
      </w:r>
    </w:p>
    <w:p w:rsidR="006631F6" w:rsidRPr="006631F6" w:rsidRDefault="006631F6" w:rsidP="006631F6">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Ease of use - an application does not force the user to perform unnecessary actions</w:t>
      </w:r>
    </w:p>
    <w:p w:rsidR="006631F6" w:rsidRPr="006631F6" w:rsidRDefault="006631F6" w:rsidP="006631F6">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High efficiency</w:t>
      </w:r>
    </w:p>
    <w:p w:rsidR="006631F6" w:rsidRPr="006631F6" w:rsidRDefault="006631F6" w:rsidP="006631F6">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Automatic transaction updates</w:t>
      </w:r>
    </w:p>
    <w:p w:rsidR="006631F6" w:rsidRPr="006631F6" w:rsidRDefault="006631F6" w:rsidP="006631F6">
      <w:pPr>
        <w:shd w:val="clear" w:color="auto" w:fill="FFFFFF"/>
        <w:spacing w:before="100" w:after="100" w:line="240" w:lineRule="auto"/>
        <w:rPr>
          <w:rFonts w:ascii="Times New Roman" w:eastAsia="Times New Roman" w:hAnsi="Times New Roman" w:cs="Times New Roman"/>
          <w:b/>
          <w:bCs/>
          <w:sz w:val="28"/>
          <w:szCs w:val="28"/>
        </w:rPr>
      </w:pPr>
      <w:r w:rsidRPr="006631F6">
        <w:rPr>
          <w:rFonts w:ascii="Times New Roman" w:eastAsia="Times New Roman" w:hAnsi="Times New Roman" w:cs="Times New Roman"/>
          <w:b/>
          <w:bCs/>
          <w:sz w:val="28"/>
          <w:szCs w:val="28"/>
        </w:rPr>
        <w:t>Disadvantages:</w:t>
      </w:r>
    </w:p>
    <w:p w:rsidR="006631F6" w:rsidRPr="006631F6" w:rsidRDefault="006631F6" w:rsidP="006631F6">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When we are dealing with money, security becomes a primary concern</w:t>
      </w:r>
    </w:p>
    <w:p w:rsidR="004F6418" w:rsidRDefault="006631F6" w:rsidP="004F6418">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631F6">
        <w:rPr>
          <w:rFonts w:ascii="Times New Roman" w:eastAsia="Times New Roman" w:hAnsi="Times New Roman" w:cs="Times New Roman"/>
          <w:sz w:val="28"/>
          <w:szCs w:val="28"/>
        </w:rPr>
        <w:t>The task to build a complex/linked personal finance app is relatively complicated and expensive</w:t>
      </w:r>
    </w:p>
    <w:p w:rsidR="006631F6" w:rsidRPr="004F6418" w:rsidRDefault="00F00EF8" w:rsidP="004F6418">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F6418">
        <w:rPr>
          <w:rFonts w:ascii="Times New Roman" w:hAnsi="Times New Roman" w:cs="Times New Roman"/>
          <w:color w:val="13294B"/>
          <w:sz w:val="28"/>
          <w:szCs w:val="28"/>
        </w:rPr>
        <w:t>Elements that make a Personal Finance Management App E</w:t>
      </w:r>
      <w:r w:rsidR="006631F6" w:rsidRPr="004F6418">
        <w:rPr>
          <w:rFonts w:ascii="Times New Roman" w:hAnsi="Times New Roman" w:cs="Times New Roman"/>
          <w:color w:val="13294B"/>
          <w:sz w:val="28"/>
          <w:szCs w:val="28"/>
        </w:rPr>
        <w:t>ffective</w:t>
      </w:r>
    </w:p>
    <w:p w:rsidR="006631F6" w:rsidRPr="006631F6" w:rsidRDefault="006631F6" w:rsidP="006631F6">
      <w:pPr>
        <w:shd w:val="clear" w:color="auto" w:fill="FFFFFF"/>
        <w:spacing w:before="100" w:beforeAutospacing="1" w:after="100" w:afterAutospacing="1" w:line="240" w:lineRule="auto"/>
        <w:rPr>
          <w:rFonts w:ascii="Times New Roman" w:eastAsia="Times New Roman" w:hAnsi="Times New Roman" w:cs="Times New Roman"/>
          <w:color w:val="6C7689"/>
          <w:sz w:val="28"/>
          <w:szCs w:val="28"/>
        </w:rPr>
      </w:pPr>
      <w:r w:rsidRPr="004F6418">
        <w:rPr>
          <w:rFonts w:ascii="Times New Roman" w:eastAsia="Times New Roman" w:hAnsi="Times New Roman" w:cs="Times New Roman"/>
          <w:noProof/>
          <w:color w:val="6C7689"/>
          <w:sz w:val="28"/>
          <w:szCs w:val="28"/>
        </w:rPr>
        <w:drawing>
          <wp:inline distT="0" distB="0" distL="0" distR="0">
            <wp:extent cx="5943600" cy="3789045"/>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stretch>
                      <a:fillRect/>
                    </a:stretch>
                  </pic:blipFill>
                  <pic:spPr>
                    <a:xfrm>
                      <a:off x="0" y="0"/>
                      <a:ext cx="5943600" cy="3789045"/>
                    </a:xfrm>
                    <a:prstGeom prst="rect">
                      <a:avLst/>
                    </a:prstGeom>
                  </pic:spPr>
                </pic:pic>
              </a:graphicData>
            </a:graphic>
          </wp:inline>
        </w:drawing>
      </w:r>
    </w:p>
    <w:p w:rsidR="006631F6" w:rsidRPr="006631F6" w:rsidRDefault="006631F6" w:rsidP="00FC2F87">
      <w:pPr>
        <w:shd w:val="clear" w:color="auto" w:fill="FFFFFF"/>
        <w:spacing w:before="100" w:beforeAutospacing="1" w:after="100" w:afterAutospacing="1" w:line="240" w:lineRule="auto"/>
        <w:ind w:left="426"/>
        <w:rPr>
          <w:rFonts w:ascii="Times New Roman" w:eastAsia="Times New Roman" w:hAnsi="Times New Roman" w:cs="Times New Roman"/>
          <w:sz w:val="28"/>
          <w:szCs w:val="28"/>
        </w:rPr>
      </w:pPr>
      <w:r w:rsidRPr="004F6418">
        <w:rPr>
          <w:rFonts w:ascii="Times New Roman" w:eastAsia="Times New Roman" w:hAnsi="Times New Roman" w:cs="Times New Roman"/>
          <w:b/>
          <w:bCs/>
          <w:sz w:val="28"/>
          <w:szCs w:val="28"/>
        </w:rPr>
        <w:t>Security</w:t>
      </w:r>
      <w:r w:rsidRPr="006631F6">
        <w:rPr>
          <w:rFonts w:ascii="Times New Roman" w:eastAsia="Times New Roman" w:hAnsi="Times New Roman" w:cs="Times New Roman"/>
          <w:sz w:val="28"/>
          <w:szCs w:val="28"/>
        </w:rPr>
        <w:t xml:space="preserve"> – </w:t>
      </w:r>
      <w:r w:rsidRPr="006631F6">
        <w:rPr>
          <w:rFonts w:ascii="Times New Roman" w:eastAsia="Times New Roman" w:hAnsi="Times New Roman" w:cs="Times New Roman"/>
          <w:sz w:val="24"/>
          <w:szCs w:val="24"/>
        </w:rPr>
        <w:t>Security is the most crucial element of any personal finance application. Users must feel assured that their shared information is protected and safe, through proper online security measures</w:t>
      </w:r>
      <w:r w:rsidRPr="006631F6">
        <w:rPr>
          <w:rFonts w:ascii="Times New Roman" w:eastAsia="Times New Roman" w:hAnsi="Times New Roman" w:cs="Times New Roman"/>
          <w:sz w:val="28"/>
          <w:szCs w:val="28"/>
        </w:rPr>
        <w:t>.</w:t>
      </w:r>
    </w:p>
    <w:p w:rsidR="006631F6" w:rsidRPr="006631F6" w:rsidRDefault="006631F6" w:rsidP="00FC2F87">
      <w:pPr>
        <w:shd w:val="clear" w:color="auto" w:fill="FFFFFF"/>
        <w:spacing w:before="100" w:beforeAutospacing="1" w:after="100" w:afterAutospacing="1" w:line="240" w:lineRule="auto"/>
        <w:ind w:left="426"/>
        <w:rPr>
          <w:rFonts w:ascii="Times New Roman" w:eastAsia="Times New Roman" w:hAnsi="Times New Roman" w:cs="Times New Roman"/>
          <w:sz w:val="28"/>
          <w:szCs w:val="28"/>
        </w:rPr>
      </w:pPr>
      <w:r w:rsidRPr="004F6418">
        <w:rPr>
          <w:rFonts w:ascii="Times New Roman" w:eastAsia="Times New Roman" w:hAnsi="Times New Roman" w:cs="Times New Roman"/>
          <w:b/>
          <w:bCs/>
          <w:sz w:val="28"/>
          <w:szCs w:val="28"/>
        </w:rPr>
        <w:lastRenderedPageBreak/>
        <w:t>User experience</w:t>
      </w:r>
      <w:r w:rsidRPr="006631F6">
        <w:rPr>
          <w:rFonts w:ascii="Times New Roman" w:eastAsia="Times New Roman" w:hAnsi="Times New Roman" w:cs="Times New Roman"/>
          <w:sz w:val="28"/>
          <w:szCs w:val="28"/>
        </w:rPr>
        <w:t xml:space="preserve"> – </w:t>
      </w:r>
      <w:r w:rsidRPr="006631F6">
        <w:rPr>
          <w:rFonts w:ascii="Times New Roman" w:eastAsia="Times New Roman" w:hAnsi="Times New Roman" w:cs="Times New Roman"/>
          <w:sz w:val="24"/>
          <w:szCs w:val="24"/>
        </w:rPr>
        <w:t>The app interface must be user-friendly. A UI/UX expert can be looped in to make a monetary application that attracts clients with its</w:t>
      </w:r>
      <w:r w:rsidRPr="006631F6">
        <w:rPr>
          <w:rFonts w:ascii="Times New Roman" w:eastAsia="Times New Roman" w:hAnsi="Times New Roman" w:cs="Times New Roman"/>
          <w:sz w:val="28"/>
          <w:szCs w:val="28"/>
        </w:rPr>
        <w:t xml:space="preserve"> design. UI/UX trends are changing, and with time, the app design should also change.</w:t>
      </w:r>
    </w:p>
    <w:p w:rsidR="006631F6" w:rsidRPr="006631F6" w:rsidRDefault="006631F6" w:rsidP="00FC2F87">
      <w:pPr>
        <w:shd w:val="clear" w:color="auto" w:fill="FFFFFF"/>
        <w:spacing w:before="100" w:beforeAutospacing="1" w:after="100" w:afterAutospacing="1" w:line="240" w:lineRule="auto"/>
        <w:ind w:left="426"/>
        <w:rPr>
          <w:rFonts w:ascii="Times New Roman" w:eastAsia="Times New Roman" w:hAnsi="Times New Roman" w:cs="Times New Roman"/>
          <w:sz w:val="28"/>
          <w:szCs w:val="28"/>
        </w:rPr>
      </w:pPr>
      <w:r w:rsidRPr="004F6418">
        <w:rPr>
          <w:rFonts w:ascii="Times New Roman" w:eastAsia="Times New Roman" w:hAnsi="Times New Roman" w:cs="Times New Roman"/>
          <w:b/>
          <w:bCs/>
          <w:sz w:val="28"/>
          <w:szCs w:val="28"/>
        </w:rPr>
        <w:t>Simplicity</w:t>
      </w:r>
      <w:r w:rsidRPr="006631F6">
        <w:rPr>
          <w:rFonts w:ascii="Times New Roman" w:eastAsia="Times New Roman" w:hAnsi="Times New Roman" w:cs="Times New Roman"/>
          <w:sz w:val="28"/>
          <w:szCs w:val="28"/>
        </w:rPr>
        <w:t> – Keeping things simple is the crux when creating a personal finance app. As a rule of thumb, 3 clicks (or taps) should be sufficient to lead the client to the results (such as if the client wants to check the credit score).</w:t>
      </w:r>
    </w:p>
    <w:p w:rsidR="006631F6" w:rsidRPr="006631F6" w:rsidRDefault="006631F6" w:rsidP="00FC2F87">
      <w:pPr>
        <w:shd w:val="clear" w:color="auto" w:fill="FFFFFF"/>
        <w:spacing w:before="100" w:beforeAutospacing="1" w:after="100" w:afterAutospacing="1" w:line="240" w:lineRule="auto"/>
        <w:ind w:left="426"/>
        <w:rPr>
          <w:rFonts w:ascii="Times New Roman" w:eastAsia="Times New Roman" w:hAnsi="Times New Roman" w:cs="Times New Roman"/>
          <w:sz w:val="28"/>
          <w:szCs w:val="28"/>
        </w:rPr>
      </w:pPr>
      <w:r w:rsidRPr="004F6418">
        <w:rPr>
          <w:rFonts w:ascii="Times New Roman" w:eastAsia="Times New Roman" w:hAnsi="Times New Roman" w:cs="Times New Roman"/>
          <w:b/>
          <w:bCs/>
          <w:sz w:val="28"/>
          <w:szCs w:val="28"/>
        </w:rPr>
        <w:t>Cost-free availability</w:t>
      </w:r>
      <w:r w:rsidRPr="006631F6">
        <w:rPr>
          <w:rFonts w:ascii="Times New Roman" w:eastAsia="Times New Roman" w:hAnsi="Times New Roman" w:cs="Times New Roman"/>
          <w:sz w:val="28"/>
          <w:szCs w:val="28"/>
        </w:rPr>
        <w:t> – Making an application available for free catches the eye of the users and encourages them to try it out. Pay and use feature can be added later.</w:t>
      </w:r>
    </w:p>
    <w:p w:rsidR="006631F6" w:rsidRPr="006631F6" w:rsidRDefault="006631F6" w:rsidP="00FC2F87">
      <w:pPr>
        <w:shd w:val="clear" w:color="auto" w:fill="FFFFFF"/>
        <w:spacing w:before="100" w:beforeAutospacing="1" w:after="100" w:afterAutospacing="1" w:line="240" w:lineRule="auto"/>
        <w:ind w:left="426"/>
        <w:rPr>
          <w:rFonts w:ascii="Times New Roman" w:eastAsia="Times New Roman" w:hAnsi="Times New Roman" w:cs="Times New Roman"/>
          <w:sz w:val="28"/>
          <w:szCs w:val="28"/>
        </w:rPr>
      </w:pPr>
      <w:r w:rsidRPr="004F6418">
        <w:rPr>
          <w:rFonts w:ascii="Times New Roman" w:eastAsia="Times New Roman" w:hAnsi="Times New Roman" w:cs="Times New Roman"/>
          <w:b/>
          <w:bCs/>
          <w:sz w:val="28"/>
          <w:szCs w:val="28"/>
        </w:rPr>
        <w:t>Responsiveness</w:t>
      </w:r>
      <w:r w:rsidRPr="006631F6">
        <w:rPr>
          <w:rFonts w:ascii="Times New Roman" w:eastAsia="Times New Roman" w:hAnsi="Times New Roman" w:cs="Times New Roman"/>
          <w:sz w:val="28"/>
          <w:szCs w:val="28"/>
        </w:rPr>
        <w:t> – Since a personal finance application comprises several integrations, the response time should be quick enough for the user to not lose interest in using the app.</w:t>
      </w:r>
    </w:p>
    <w:p w:rsidR="006631F6" w:rsidRPr="004F6418" w:rsidRDefault="006631F6" w:rsidP="00FC2F87">
      <w:pPr>
        <w:shd w:val="clear" w:color="auto" w:fill="FFFFFF"/>
        <w:spacing w:before="100" w:beforeAutospacing="1" w:after="100" w:afterAutospacing="1" w:line="240" w:lineRule="auto"/>
        <w:ind w:left="426"/>
        <w:rPr>
          <w:rFonts w:ascii="Times New Roman" w:eastAsia="Times New Roman" w:hAnsi="Times New Roman" w:cs="Times New Roman"/>
          <w:sz w:val="28"/>
          <w:szCs w:val="28"/>
        </w:rPr>
      </w:pPr>
      <w:r w:rsidRPr="004F6418">
        <w:rPr>
          <w:rFonts w:ascii="Times New Roman" w:eastAsia="Times New Roman" w:hAnsi="Times New Roman" w:cs="Times New Roman"/>
          <w:b/>
          <w:bCs/>
          <w:sz w:val="28"/>
          <w:szCs w:val="28"/>
        </w:rPr>
        <w:t>Customer support</w:t>
      </w:r>
      <w:r w:rsidRPr="006631F6">
        <w:rPr>
          <w:rFonts w:ascii="Times New Roman" w:eastAsia="Times New Roman" w:hAnsi="Times New Roman" w:cs="Times New Roman"/>
          <w:sz w:val="28"/>
          <w:szCs w:val="28"/>
        </w:rPr>
        <w:t> – Users always appreciate the availability of round-the-clock customer support that can help them solve any issues that they might face at any time.</w:t>
      </w:r>
    </w:p>
    <w:p w:rsidR="004F6418" w:rsidRPr="004F6418" w:rsidRDefault="004F6418" w:rsidP="004F6418">
      <w:pPr>
        <w:shd w:val="clear" w:color="auto" w:fill="FFFFFF"/>
        <w:spacing w:before="599" w:after="300" w:line="320" w:lineRule="atLeast"/>
        <w:outlineLvl w:val="2"/>
        <w:rPr>
          <w:rFonts w:ascii="Times New Roman" w:eastAsia="Times New Roman" w:hAnsi="Times New Roman" w:cs="Times New Roman"/>
          <w:b/>
          <w:sz w:val="32"/>
          <w:szCs w:val="32"/>
        </w:rPr>
      </w:pPr>
      <w:r w:rsidRPr="004F6418">
        <w:rPr>
          <w:rFonts w:ascii="Times New Roman" w:eastAsia="Times New Roman" w:hAnsi="Times New Roman" w:cs="Times New Roman"/>
          <w:b/>
          <w:sz w:val="32"/>
          <w:szCs w:val="32"/>
        </w:rPr>
        <w:t>Key features of a linked personal finance application</w:t>
      </w:r>
      <w:r w:rsidR="00702675">
        <w:rPr>
          <w:rFonts w:ascii="Times New Roman" w:eastAsia="Times New Roman" w:hAnsi="Times New Roman" w:cs="Times New Roman"/>
          <w:b/>
          <w:sz w:val="32"/>
          <w:szCs w:val="32"/>
        </w:rPr>
        <w:t>:</w:t>
      </w:r>
    </w:p>
    <w:p w:rsidR="004F6418" w:rsidRPr="004F6418" w:rsidRDefault="004F6418" w:rsidP="004F6418">
      <w:pPr>
        <w:shd w:val="clear" w:color="auto" w:fill="FFFFFF"/>
        <w:spacing w:before="100" w:after="100" w:line="240" w:lineRule="auto"/>
        <w:rPr>
          <w:rFonts w:ascii="Times New Roman" w:eastAsia="Times New Roman" w:hAnsi="Times New Roman" w:cs="Times New Roman"/>
          <w:sz w:val="28"/>
          <w:szCs w:val="28"/>
        </w:rPr>
      </w:pPr>
      <w:r w:rsidRPr="004F6418">
        <w:rPr>
          <w:rFonts w:ascii="Times New Roman" w:eastAsia="Times New Roman" w:hAnsi="Times New Roman" w:cs="Times New Roman"/>
          <w:sz w:val="28"/>
          <w:szCs w:val="28"/>
        </w:rPr>
        <w:t>Features primarily affect the cost of an application. Here are the key features that most people expect from a personal finance app:</w:t>
      </w:r>
    </w:p>
    <w:p w:rsidR="00FC2F87"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4F6418">
        <w:rPr>
          <w:rFonts w:ascii="Times New Roman" w:eastAsia="Times New Roman" w:hAnsi="Times New Roman" w:cs="Times New Roman"/>
          <w:b/>
          <w:bCs/>
          <w:sz w:val="28"/>
          <w:szCs w:val="28"/>
        </w:rPr>
        <w:t>Account aggregation</w:t>
      </w:r>
      <w:r w:rsidRPr="004F6418">
        <w:rPr>
          <w:rFonts w:ascii="Times New Roman" w:eastAsia="Times New Roman" w:hAnsi="Times New Roman" w:cs="Times New Roman"/>
          <w:sz w:val="28"/>
          <w:szCs w:val="28"/>
        </w:rPr>
        <w:t xml:space="preserve"> – </w:t>
      </w:r>
      <w:r w:rsidRPr="004F6418">
        <w:rPr>
          <w:rFonts w:ascii="Times New Roman" w:eastAsia="Times New Roman" w:hAnsi="Times New Roman" w:cs="Times New Roman"/>
          <w:sz w:val="24"/>
          <w:szCs w:val="24"/>
        </w:rPr>
        <w:t>Personal finance applications should include all banking accounts, debit cards, credit cards, loans, etc. to ensure that it becomes a one-stop app for financial management solutions. As it deals with sensitive information, the application must have more protective layers to ensure data security.</w:t>
      </w:r>
    </w:p>
    <w:p w:rsidR="004F6418" w:rsidRPr="00FC2F87"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FC2F87">
        <w:rPr>
          <w:rFonts w:ascii="Times New Roman" w:eastAsia="Times New Roman" w:hAnsi="Times New Roman" w:cs="Times New Roman"/>
          <w:b/>
          <w:bCs/>
          <w:sz w:val="28"/>
          <w:szCs w:val="28"/>
        </w:rPr>
        <w:t>Alerts and notifications</w:t>
      </w:r>
      <w:r w:rsidRPr="00FC2F87">
        <w:rPr>
          <w:rFonts w:ascii="Times New Roman" w:eastAsia="Times New Roman" w:hAnsi="Times New Roman" w:cs="Times New Roman"/>
          <w:sz w:val="28"/>
          <w:szCs w:val="28"/>
        </w:rPr>
        <w:t xml:space="preserve"> – </w:t>
      </w:r>
      <w:r w:rsidRPr="00FC2F87">
        <w:rPr>
          <w:rFonts w:ascii="Times New Roman" w:eastAsia="Times New Roman" w:hAnsi="Times New Roman" w:cs="Times New Roman"/>
          <w:sz w:val="24"/>
          <w:szCs w:val="24"/>
        </w:rPr>
        <w:t>This feature alerts the users to make payments on time and saves them from any penalties that might be incurred due to any non-compliance or non-payment.</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4F6418">
        <w:rPr>
          <w:rFonts w:ascii="Times New Roman" w:eastAsia="Times New Roman" w:hAnsi="Times New Roman" w:cs="Times New Roman"/>
          <w:b/>
          <w:bCs/>
          <w:sz w:val="28"/>
          <w:szCs w:val="28"/>
        </w:rPr>
        <w:t>Categories for expenses</w:t>
      </w:r>
      <w:r w:rsidRPr="004F6418">
        <w:rPr>
          <w:rFonts w:ascii="Times New Roman" w:eastAsia="Times New Roman" w:hAnsi="Times New Roman" w:cs="Times New Roman"/>
          <w:sz w:val="28"/>
          <w:szCs w:val="28"/>
        </w:rPr>
        <w:t xml:space="preserve"> – </w:t>
      </w:r>
      <w:r w:rsidRPr="004F6418">
        <w:rPr>
          <w:rFonts w:ascii="Times New Roman" w:eastAsia="Times New Roman" w:hAnsi="Times New Roman" w:cs="Times New Roman"/>
          <w:sz w:val="24"/>
          <w:szCs w:val="24"/>
        </w:rPr>
        <w:t>Expenditure categories help users to understand and organize their spending in a better way. These built-in categories facilitate budget planning by categorizing expenses under various sections like “food”, “travel”, etc.</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4F6418">
        <w:rPr>
          <w:rFonts w:ascii="Times New Roman" w:eastAsia="Times New Roman" w:hAnsi="Times New Roman" w:cs="Times New Roman"/>
          <w:b/>
          <w:bCs/>
          <w:sz w:val="28"/>
          <w:szCs w:val="28"/>
        </w:rPr>
        <w:t>Real-time updates</w:t>
      </w:r>
      <w:r w:rsidRPr="004F6418">
        <w:rPr>
          <w:rFonts w:ascii="Times New Roman" w:eastAsia="Times New Roman" w:hAnsi="Times New Roman" w:cs="Times New Roman"/>
          <w:sz w:val="28"/>
          <w:szCs w:val="28"/>
        </w:rPr>
        <w:t xml:space="preserve"> – </w:t>
      </w:r>
      <w:r w:rsidRPr="004F6418">
        <w:rPr>
          <w:rFonts w:ascii="Times New Roman" w:eastAsia="Times New Roman" w:hAnsi="Times New Roman" w:cs="Times New Roman"/>
          <w:sz w:val="24"/>
          <w:szCs w:val="24"/>
        </w:rPr>
        <w:t>Real-time updates help users track their spending. Personal financial apps can automatically add new transactions and update account balance in real-time, thus avoiding the need for manual entry.</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4F6418">
        <w:rPr>
          <w:rFonts w:ascii="Times New Roman" w:eastAsia="Times New Roman" w:hAnsi="Times New Roman" w:cs="Times New Roman"/>
          <w:b/>
          <w:bCs/>
          <w:sz w:val="28"/>
          <w:szCs w:val="28"/>
        </w:rPr>
        <w:lastRenderedPageBreak/>
        <w:t>Tracking expenses</w:t>
      </w:r>
      <w:r w:rsidRPr="004F6418">
        <w:rPr>
          <w:rFonts w:ascii="Times New Roman" w:eastAsia="Times New Roman" w:hAnsi="Times New Roman" w:cs="Times New Roman"/>
          <w:sz w:val="28"/>
          <w:szCs w:val="28"/>
        </w:rPr>
        <w:t> </w:t>
      </w:r>
      <w:r w:rsidRPr="004F6418">
        <w:rPr>
          <w:rFonts w:ascii="Times New Roman" w:eastAsia="Times New Roman" w:hAnsi="Times New Roman" w:cs="Times New Roman"/>
          <w:sz w:val="24"/>
          <w:szCs w:val="24"/>
        </w:rPr>
        <w:t>– Expense tracking is at the core of any personal money management application. It helps users to monitor their expenses and keep them under control. While manual entry applications rely more on users to make the updates, linked applications can automatically add all transactions and parse messages from banks.</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4F6418">
        <w:rPr>
          <w:rFonts w:ascii="Times New Roman" w:eastAsia="Times New Roman" w:hAnsi="Times New Roman" w:cs="Times New Roman"/>
          <w:b/>
          <w:bCs/>
          <w:sz w:val="28"/>
          <w:szCs w:val="28"/>
        </w:rPr>
        <w:t>Credit score</w:t>
      </w:r>
      <w:r w:rsidRPr="004F6418">
        <w:rPr>
          <w:rFonts w:ascii="Times New Roman" w:eastAsia="Times New Roman" w:hAnsi="Times New Roman" w:cs="Times New Roman"/>
          <w:sz w:val="28"/>
          <w:szCs w:val="28"/>
        </w:rPr>
        <w:t xml:space="preserve"> – </w:t>
      </w:r>
      <w:r w:rsidRPr="004F6418">
        <w:rPr>
          <w:rFonts w:ascii="Times New Roman" w:eastAsia="Times New Roman" w:hAnsi="Times New Roman" w:cs="Times New Roman"/>
          <w:sz w:val="24"/>
          <w:szCs w:val="24"/>
        </w:rPr>
        <w:t>Including the credit score as a feature is essential when it comes to crucial purchase decisions such as buying a house or taking a huge loan. The credit score also becomes a crucial factor when it comes to making any other major spending decisions.</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4F6418">
        <w:rPr>
          <w:rFonts w:ascii="Times New Roman" w:eastAsia="Times New Roman" w:hAnsi="Times New Roman" w:cs="Times New Roman"/>
          <w:b/>
          <w:bCs/>
          <w:sz w:val="28"/>
          <w:szCs w:val="28"/>
        </w:rPr>
        <w:t>Budget planning</w:t>
      </w:r>
      <w:r w:rsidRPr="004F6418">
        <w:rPr>
          <w:rFonts w:ascii="Times New Roman" w:eastAsia="Times New Roman" w:hAnsi="Times New Roman" w:cs="Times New Roman"/>
          <w:sz w:val="28"/>
          <w:szCs w:val="28"/>
        </w:rPr>
        <w:t> </w:t>
      </w:r>
      <w:r w:rsidRPr="004F6418">
        <w:rPr>
          <w:rFonts w:ascii="Times New Roman" w:eastAsia="Times New Roman" w:hAnsi="Times New Roman" w:cs="Times New Roman"/>
          <w:sz w:val="24"/>
          <w:szCs w:val="24"/>
        </w:rPr>
        <w:t>– Adding a budget planning feature can help win more users and can make the app distinguish itself from many others. Users can set per day and per month financial budgets, which can help them to save cash and plan big purchases. Daily, weekly, monthly, and yearly reports (with graphics) are a big plus for users who are on the lookout for a helpful and intuitive personal money management app.</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4F6418">
        <w:rPr>
          <w:rFonts w:ascii="Times New Roman" w:eastAsia="Times New Roman" w:hAnsi="Times New Roman" w:cs="Times New Roman"/>
          <w:b/>
          <w:bCs/>
          <w:sz w:val="28"/>
          <w:szCs w:val="28"/>
        </w:rPr>
        <w:t>Reports and statistics</w:t>
      </w:r>
      <w:r w:rsidRPr="004F6418">
        <w:rPr>
          <w:rFonts w:ascii="Times New Roman" w:eastAsia="Times New Roman" w:hAnsi="Times New Roman" w:cs="Times New Roman"/>
          <w:sz w:val="28"/>
          <w:szCs w:val="28"/>
        </w:rPr>
        <w:t xml:space="preserve"> – </w:t>
      </w:r>
      <w:r w:rsidRPr="004F6418">
        <w:rPr>
          <w:rFonts w:ascii="Times New Roman" w:eastAsia="Times New Roman" w:hAnsi="Times New Roman" w:cs="Times New Roman"/>
          <w:sz w:val="24"/>
          <w:szCs w:val="24"/>
        </w:rPr>
        <w:t>This feature provides exhaustive financial statistics and detailed analytical reports for a specified period. With financial applications, clients can analyze the amount spent on various stores (or by their family members).</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4F6418">
        <w:rPr>
          <w:rFonts w:ascii="Times New Roman" w:eastAsia="Times New Roman" w:hAnsi="Times New Roman" w:cs="Times New Roman"/>
          <w:b/>
          <w:bCs/>
          <w:sz w:val="28"/>
          <w:szCs w:val="28"/>
        </w:rPr>
        <w:t>Multi-currency and region support</w:t>
      </w:r>
      <w:r w:rsidRPr="004F6418">
        <w:rPr>
          <w:rFonts w:ascii="Times New Roman" w:eastAsia="Times New Roman" w:hAnsi="Times New Roman" w:cs="Times New Roman"/>
          <w:sz w:val="28"/>
          <w:szCs w:val="28"/>
        </w:rPr>
        <w:t> </w:t>
      </w:r>
      <w:r w:rsidRPr="004F6418">
        <w:rPr>
          <w:rFonts w:ascii="Times New Roman" w:eastAsia="Times New Roman" w:hAnsi="Times New Roman" w:cs="Times New Roman"/>
          <w:sz w:val="24"/>
          <w:szCs w:val="24"/>
        </w:rPr>
        <w:t>– It is good to have a feature for online currency conversion and region support in the app for frequent travelers.</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4F6418">
        <w:rPr>
          <w:rFonts w:ascii="Times New Roman" w:eastAsia="Times New Roman" w:hAnsi="Times New Roman" w:cs="Times New Roman"/>
          <w:b/>
          <w:bCs/>
          <w:sz w:val="24"/>
          <w:szCs w:val="24"/>
        </w:rPr>
        <w:t>Import &amp; export data</w:t>
      </w:r>
      <w:r w:rsidRPr="004F6418">
        <w:rPr>
          <w:rFonts w:ascii="Times New Roman" w:eastAsia="Times New Roman" w:hAnsi="Times New Roman" w:cs="Times New Roman"/>
          <w:sz w:val="24"/>
          <w:szCs w:val="24"/>
        </w:rPr>
        <w:t> – This feature helps users import or export their financial data, if they want to switch apps without losing any data.</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4F6418">
        <w:rPr>
          <w:rFonts w:ascii="Times New Roman" w:eastAsia="Times New Roman" w:hAnsi="Times New Roman" w:cs="Times New Roman"/>
          <w:b/>
          <w:bCs/>
          <w:sz w:val="28"/>
          <w:szCs w:val="28"/>
        </w:rPr>
        <w:t>Synchronization</w:t>
      </w:r>
      <w:r w:rsidRPr="004F6418">
        <w:rPr>
          <w:rFonts w:ascii="Times New Roman" w:eastAsia="Times New Roman" w:hAnsi="Times New Roman" w:cs="Times New Roman"/>
          <w:sz w:val="28"/>
          <w:szCs w:val="28"/>
        </w:rPr>
        <w:t xml:space="preserve"> – </w:t>
      </w:r>
      <w:r w:rsidRPr="004F6418">
        <w:rPr>
          <w:rFonts w:ascii="Times New Roman" w:eastAsia="Times New Roman" w:hAnsi="Times New Roman" w:cs="Times New Roman"/>
          <w:sz w:val="24"/>
          <w:szCs w:val="24"/>
        </w:rPr>
        <w:t>This feature helps users keep their finances up-to-date by syncing across desktop, web, and mobile</w:t>
      </w:r>
      <w:r w:rsidRPr="004F6418">
        <w:rPr>
          <w:rFonts w:ascii="Times New Roman" w:eastAsia="Times New Roman" w:hAnsi="Times New Roman" w:cs="Times New Roman"/>
          <w:sz w:val="28"/>
          <w:szCs w:val="28"/>
        </w:rPr>
        <w:t>.</w:t>
      </w:r>
    </w:p>
    <w:p w:rsidR="004F6418" w:rsidRPr="004F6418" w:rsidRDefault="004F6418" w:rsidP="00FC2F87">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4F6418">
        <w:rPr>
          <w:rFonts w:ascii="Times New Roman" w:eastAsia="Times New Roman" w:hAnsi="Times New Roman" w:cs="Times New Roman"/>
          <w:b/>
          <w:bCs/>
          <w:sz w:val="28"/>
          <w:szCs w:val="28"/>
        </w:rPr>
        <w:t>Artificial intelligence</w:t>
      </w:r>
      <w:r w:rsidRPr="004F6418">
        <w:rPr>
          <w:rFonts w:ascii="Times New Roman" w:eastAsia="Times New Roman" w:hAnsi="Times New Roman" w:cs="Times New Roman"/>
          <w:sz w:val="28"/>
          <w:szCs w:val="28"/>
        </w:rPr>
        <w:t xml:space="preserve"> – </w:t>
      </w:r>
      <w:r w:rsidRPr="004F6418">
        <w:rPr>
          <w:rFonts w:ascii="Times New Roman" w:eastAsia="Times New Roman" w:hAnsi="Times New Roman" w:cs="Times New Roman"/>
          <w:sz w:val="24"/>
          <w:szCs w:val="24"/>
        </w:rPr>
        <w:t>To align with user expenses, personal finance apps can use artificial intelligence. AI analyzes large volumes of data and converts them into meaningful insights. AI algorithms enable advanced features like smart savings.</w:t>
      </w:r>
    </w:p>
    <w:p w:rsidR="004F6418" w:rsidRPr="004F6418" w:rsidRDefault="004F6418" w:rsidP="004F6418">
      <w:pPr>
        <w:shd w:val="clear" w:color="auto" w:fill="FFFFFF"/>
        <w:spacing w:before="100" w:after="100" w:line="240" w:lineRule="auto"/>
        <w:rPr>
          <w:rFonts w:ascii="Times New Roman" w:eastAsia="Times New Roman" w:hAnsi="Times New Roman" w:cs="Times New Roman"/>
          <w:b/>
          <w:bCs/>
          <w:sz w:val="28"/>
          <w:szCs w:val="28"/>
        </w:rPr>
      </w:pPr>
      <w:r w:rsidRPr="004F6418">
        <w:rPr>
          <w:rFonts w:ascii="Times New Roman" w:eastAsia="Times New Roman" w:hAnsi="Times New Roman" w:cs="Times New Roman"/>
          <w:b/>
          <w:bCs/>
          <w:sz w:val="28"/>
          <w:szCs w:val="28"/>
        </w:rPr>
        <w:t>Additional financial features for the app:</w:t>
      </w:r>
    </w:p>
    <w:p w:rsidR="004F6418" w:rsidRPr="004F6418" w:rsidRDefault="004F6418" w:rsidP="004F641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F6418">
        <w:rPr>
          <w:rFonts w:ascii="Times New Roman" w:eastAsia="Times New Roman" w:hAnsi="Times New Roman" w:cs="Times New Roman"/>
          <w:sz w:val="28"/>
          <w:szCs w:val="28"/>
        </w:rPr>
        <w:t>Shared expense tracking for couples</w:t>
      </w:r>
    </w:p>
    <w:p w:rsidR="004F6418" w:rsidRPr="004F6418" w:rsidRDefault="004F6418" w:rsidP="004F641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F6418">
        <w:rPr>
          <w:rFonts w:ascii="Times New Roman" w:eastAsia="Times New Roman" w:hAnsi="Times New Roman" w:cs="Times New Roman"/>
          <w:sz w:val="28"/>
          <w:szCs w:val="28"/>
        </w:rPr>
        <w:t>Account reconciliation</w:t>
      </w:r>
    </w:p>
    <w:p w:rsidR="004F6418" w:rsidRPr="004F6418" w:rsidRDefault="004F6418" w:rsidP="004F641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F6418">
        <w:rPr>
          <w:rFonts w:ascii="Times New Roman" w:eastAsia="Times New Roman" w:hAnsi="Times New Roman" w:cs="Times New Roman"/>
          <w:sz w:val="28"/>
          <w:szCs w:val="28"/>
        </w:rPr>
        <w:t>Multiple savings</w:t>
      </w:r>
    </w:p>
    <w:p w:rsidR="004F6418" w:rsidRPr="004F6418" w:rsidRDefault="004F6418" w:rsidP="004F641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F6418">
        <w:rPr>
          <w:rFonts w:ascii="Times New Roman" w:eastAsia="Times New Roman" w:hAnsi="Times New Roman" w:cs="Times New Roman"/>
          <w:sz w:val="28"/>
          <w:szCs w:val="28"/>
        </w:rPr>
        <w:t>Ability to make payments on templates</w:t>
      </w:r>
    </w:p>
    <w:p w:rsidR="004F6418" w:rsidRPr="004F6418" w:rsidRDefault="004F6418" w:rsidP="004F641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F6418">
        <w:rPr>
          <w:rFonts w:ascii="Times New Roman" w:eastAsia="Times New Roman" w:hAnsi="Times New Roman" w:cs="Times New Roman"/>
          <w:sz w:val="28"/>
          <w:szCs w:val="28"/>
        </w:rPr>
        <w:t>Regular payment calendar</w:t>
      </w:r>
    </w:p>
    <w:p w:rsidR="004F6418" w:rsidRPr="004F6418" w:rsidRDefault="004F6418" w:rsidP="004F641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4F6418">
        <w:rPr>
          <w:rFonts w:ascii="Times New Roman" w:eastAsia="Times New Roman" w:hAnsi="Times New Roman" w:cs="Times New Roman"/>
          <w:sz w:val="28"/>
          <w:szCs w:val="28"/>
        </w:rPr>
        <w:t>Backup on Google Drive or Dropbox</w:t>
      </w:r>
    </w:p>
    <w:p w:rsidR="00FC2F87" w:rsidRDefault="00FC2F87" w:rsidP="006631F6">
      <w:pPr>
        <w:pStyle w:val="NormalWeb"/>
        <w:shd w:val="clear" w:color="auto" w:fill="FFFFFF"/>
        <w:spacing w:beforeAutospacing="0" w:afterAutospacing="0"/>
        <w:rPr>
          <w:b/>
          <w:sz w:val="28"/>
          <w:szCs w:val="28"/>
        </w:rPr>
      </w:pPr>
    </w:p>
    <w:p w:rsidR="00FC2F87" w:rsidRDefault="00FC2F87" w:rsidP="006631F6">
      <w:pPr>
        <w:pStyle w:val="NormalWeb"/>
        <w:shd w:val="clear" w:color="auto" w:fill="FFFFFF"/>
        <w:spacing w:beforeAutospacing="0" w:afterAutospacing="0"/>
        <w:rPr>
          <w:b/>
          <w:sz w:val="28"/>
          <w:szCs w:val="28"/>
        </w:rPr>
      </w:pPr>
    </w:p>
    <w:p w:rsidR="004F6418" w:rsidRDefault="004F6418" w:rsidP="006631F6">
      <w:pPr>
        <w:pStyle w:val="NormalWeb"/>
        <w:shd w:val="clear" w:color="auto" w:fill="FFFFFF"/>
        <w:spacing w:beforeAutospacing="0" w:afterAutospacing="0"/>
        <w:rPr>
          <w:b/>
          <w:sz w:val="28"/>
          <w:szCs w:val="28"/>
        </w:rPr>
      </w:pPr>
      <w:r w:rsidRPr="004F6418">
        <w:rPr>
          <w:b/>
          <w:sz w:val="28"/>
          <w:szCs w:val="28"/>
        </w:rPr>
        <w:lastRenderedPageBreak/>
        <w:t>CONCLUSION:</w:t>
      </w:r>
    </w:p>
    <w:p w:rsidR="00FC2F87" w:rsidRPr="004F6418" w:rsidRDefault="00FC2F87" w:rsidP="006631F6">
      <w:pPr>
        <w:pStyle w:val="NormalWeb"/>
        <w:shd w:val="clear" w:color="auto" w:fill="FFFFFF"/>
        <w:spacing w:beforeAutospacing="0" w:afterAutospacing="0"/>
        <w:rPr>
          <w:b/>
          <w:sz w:val="28"/>
          <w:szCs w:val="28"/>
        </w:rPr>
      </w:pPr>
    </w:p>
    <w:p w:rsidR="006631F6" w:rsidRPr="004F6418" w:rsidRDefault="006631F6" w:rsidP="006631F6">
      <w:pPr>
        <w:pStyle w:val="NormalWeb"/>
        <w:shd w:val="clear" w:color="auto" w:fill="FFFFFF"/>
        <w:spacing w:beforeAutospacing="0" w:afterAutospacing="0"/>
        <w:rPr>
          <w:sz w:val="28"/>
          <w:szCs w:val="28"/>
        </w:rPr>
      </w:pPr>
      <w:r w:rsidRPr="004F6418">
        <w:rPr>
          <w:sz w:val="28"/>
          <w:szCs w:val="28"/>
        </w:rPr>
        <w:t>In a nutshell, each person needs to understand the significance of financial planning and the advantages of a personal finance application to ensure a financially secure life.</w:t>
      </w:r>
    </w:p>
    <w:p w:rsidR="006631F6" w:rsidRDefault="006631F6" w:rsidP="006631F6">
      <w:pPr>
        <w:pStyle w:val="NormalWeb"/>
        <w:shd w:val="clear" w:color="auto" w:fill="FFFFFF"/>
        <w:spacing w:beforeAutospacing="0" w:afterAutospacing="0"/>
        <w:rPr>
          <w:sz w:val="28"/>
          <w:szCs w:val="28"/>
        </w:rPr>
      </w:pPr>
      <w:r w:rsidRPr="004F6418">
        <w:rPr>
          <w:sz w:val="28"/>
          <w:szCs w:val="28"/>
        </w:rPr>
        <w:t>The COVID-19 pandemic has given an impetus to online and mobile banking among end-users, thus providing high growth potential for the personal finance software market. Many banks and fintech industries have presented various attractive banking approaches to assist consumers to take on personal finance software, thereby creating several opportunities for market expansion.</w:t>
      </w:r>
    </w:p>
    <w:p w:rsidR="001731A1" w:rsidRDefault="001731A1" w:rsidP="006631F6">
      <w:pPr>
        <w:pStyle w:val="NormalWeb"/>
        <w:shd w:val="clear" w:color="auto" w:fill="FFFFFF"/>
        <w:spacing w:beforeAutospacing="0" w:afterAutospacing="0"/>
        <w:rPr>
          <w:sz w:val="28"/>
          <w:szCs w:val="28"/>
        </w:rPr>
      </w:pPr>
    </w:p>
    <w:p w:rsidR="001731A1" w:rsidRDefault="001731A1" w:rsidP="006631F6">
      <w:pPr>
        <w:pStyle w:val="NormalWeb"/>
        <w:shd w:val="clear" w:color="auto" w:fill="FFFFFF"/>
        <w:spacing w:beforeAutospacing="0" w:afterAutospacing="0"/>
        <w:rPr>
          <w:b/>
          <w:sz w:val="32"/>
          <w:szCs w:val="32"/>
        </w:rPr>
      </w:pPr>
      <w:r w:rsidRPr="001731A1">
        <w:rPr>
          <w:b/>
          <w:sz w:val="32"/>
          <w:szCs w:val="32"/>
        </w:rPr>
        <w:t>Source Code: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android.annotation.SuppressLint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android.content.Intent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android.os.Bundle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androidx.activity.ComponentActivity</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androidx.activity.compose.setContent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androidx.compose.foundation.Image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androidx.compose.foundation.layout.*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androidx.compose.material.*</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androidx.compose.runtime.*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androidx.compose.ui.Alignment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androidx.compose.ui.Modifier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androidx.compose.ui.graphics.Color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androidx.compose.ui.res.painterResource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androidx.compose.ui.text.font.FontWeight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androidx.compose.ui.text.style.TextAlign</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androidx.compose.ui.tooling.preview.Preview</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androidx.compose.ui.unit.dp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androidx.compose.ui.unit.sp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import com.example.expensestracker.ui.theme.ExpensesTrackerTheme</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class MainActivity : ComponentActivity()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@SuppressLint("UnusedMaterialScaffoldPaddingParameter")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override fun onCreate(savedInstanceState: Bundle?)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super.onCreate(savedInstanceState)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setContent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Scaffold(</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 in scaffold we are specifying top bar.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bottomBar =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 inside top bar we are specifying</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 background color.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BottomAppBar(backgroundColor = Color(0xFFadbef4)</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modifier = Modifier.height(80.dp),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 along with that we are specifying</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lastRenderedPageBreak/>
        <w:t xml:space="preserve">                        // title for our top bar.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content = {</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Spacer(modifier = Modifier.width(15.dp))</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Button(</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onClick = {startActivity(Intent(applicationContext,AddExpensesActivity::class.java))},</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colors = ButtonDefaults.buttonColors(backgroundColor = Color.White),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modifier = Modifier.size(height = 55.dp, width = 110.dp)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 = "Add Expenses", color = Color.Black, fontSize = 14.sp,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textAlign = TextAlign.Center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Spacer(modifier = Modifier.width(15.dp))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Button(</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onClick =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startActivity(</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Intent(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applicationContext,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SetLimitActivity::class.java</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colors = ButtonDefaults.buttonColors(backgroundColor = Color.White),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modifier = Modifier.size(height = 55.dp, width = 110.dp)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 = "Set Limit", color = Color.Black, fontSize = 14.sp,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textAlign = TextAlign.Center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Spacer(modifier = Modifier.width(15.dp))</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Button(</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onClick =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startActivity(</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Intent(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applicationContext,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ViewRecordsActivity::class.java</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colors = ButtonDefaults.buttonColors(backgroundColor = Color.White),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lastRenderedPageBreak/>
        <w:t xml:space="preserve">                                modifier = Modifier.size(height = 55.dp, width = 110.dp)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 = "View Records", color = Color.Black, fontSize = 14.sp,</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textAlign = TextAlign.Center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MainPage()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@Composable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fun MainPage()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Column(</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modifier = Modifier.padding(20.dp).fillMaxSize(),</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verticalArrangement = Arrangement.Center,</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horizontalAlignment = Alignment.CenterHorizontally</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 {</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Text(text = "Welcome To Expense Tracker", fontSize = 42.sp, fontWeight = FontWeight.Bold,</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textAlign = TextAlign.Center)</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Image(painterResource(id = R.drawable.img_1), contentDescription ="", modifier = Modifier.size(height = 500.dp, width = 500.dp))</w:t>
      </w:r>
    </w:p>
    <w:p w:rsidR="001731A1" w:rsidRPr="001731A1" w:rsidRDefault="001731A1" w:rsidP="001731A1">
      <w:pPr>
        <w:pStyle w:val="NoSpacing"/>
        <w:rPr>
          <w:rFonts w:ascii="Times New Roman" w:hAnsi="Times New Roman" w:cs="Times New Roman"/>
        </w:rPr>
      </w:pP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 xml:space="preserve">    }</w:t>
      </w:r>
    </w:p>
    <w:p w:rsidR="001731A1" w:rsidRPr="001731A1" w:rsidRDefault="001731A1" w:rsidP="001731A1">
      <w:pPr>
        <w:pStyle w:val="NoSpacing"/>
        <w:rPr>
          <w:rFonts w:ascii="Times New Roman" w:hAnsi="Times New Roman" w:cs="Times New Roman"/>
        </w:rPr>
      </w:pPr>
      <w:r w:rsidRPr="001731A1">
        <w:rPr>
          <w:rFonts w:ascii="Times New Roman" w:hAnsi="Times New Roman" w:cs="Times New Roman"/>
        </w:rPr>
        <w:t>}</w:t>
      </w:r>
    </w:p>
    <w:p w:rsidR="006631F6" w:rsidRPr="001731A1" w:rsidRDefault="006631F6" w:rsidP="001731A1">
      <w:pPr>
        <w:pStyle w:val="NoSpacing"/>
        <w:rPr>
          <w:rFonts w:ascii="Times New Roman" w:hAnsi="Times New Roman" w:cs="Times New Roman"/>
        </w:rPr>
      </w:pPr>
    </w:p>
    <w:sectPr w:rsidR="006631F6" w:rsidRPr="001731A1" w:rsidSect="004562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9062D"/>
    <w:multiLevelType w:val="multilevel"/>
    <w:tmpl w:val="554C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20506"/>
    <w:multiLevelType w:val="multilevel"/>
    <w:tmpl w:val="B33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20525"/>
    <w:multiLevelType w:val="multilevel"/>
    <w:tmpl w:val="156E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D35A35"/>
    <w:multiLevelType w:val="multilevel"/>
    <w:tmpl w:val="BF7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16508"/>
    <w:multiLevelType w:val="multilevel"/>
    <w:tmpl w:val="512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E37B12"/>
    <w:multiLevelType w:val="multilevel"/>
    <w:tmpl w:val="7A3C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BF0E43"/>
    <w:multiLevelType w:val="multilevel"/>
    <w:tmpl w:val="8C2A88BA"/>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47150A"/>
    <w:multiLevelType w:val="multilevel"/>
    <w:tmpl w:val="CCBC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6D5ED9"/>
    <w:multiLevelType w:val="multilevel"/>
    <w:tmpl w:val="EF5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2B780D"/>
    <w:multiLevelType w:val="multilevel"/>
    <w:tmpl w:val="A55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226109"/>
    <w:multiLevelType w:val="multilevel"/>
    <w:tmpl w:val="BD6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402FE7"/>
    <w:multiLevelType w:val="multilevel"/>
    <w:tmpl w:val="E49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3"/>
  </w:num>
  <w:num w:numId="4">
    <w:abstractNumId w:val="5"/>
  </w:num>
  <w:num w:numId="5">
    <w:abstractNumId w:val="7"/>
  </w:num>
  <w:num w:numId="6">
    <w:abstractNumId w:val="0"/>
  </w:num>
  <w:num w:numId="7">
    <w:abstractNumId w:val="9"/>
  </w:num>
  <w:num w:numId="8">
    <w:abstractNumId w:val="1"/>
  </w:num>
  <w:num w:numId="9">
    <w:abstractNumId w:val="6"/>
  </w:num>
  <w:num w:numId="10">
    <w:abstractNumId w:val="10"/>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6631F6"/>
    <w:rsid w:val="00137729"/>
    <w:rsid w:val="001731A1"/>
    <w:rsid w:val="001A7ACA"/>
    <w:rsid w:val="002509DC"/>
    <w:rsid w:val="00277324"/>
    <w:rsid w:val="00456252"/>
    <w:rsid w:val="004F6418"/>
    <w:rsid w:val="006631F6"/>
    <w:rsid w:val="00702675"/>
    <w:rsid w:val="0089319A"/>
    <w:rsid w:val="00B34F93"/>
    <w:rsid w:val="00E15192"/>
    <w:rsid w:val="00F00EF8"/>
    <w:rsid w:val="00F861E3"/>
    <w:rsid w:val="00FC2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52"/>
  </w:style>
  <w:style w:type="paragraph" w:styleId="Heading1">
    <w:name w:val="heading 1"/>
    <w:basedOn w:val="Normal"/>
    <w:next w:val="Normal"/>
    <w:link w:val="Heading1Char"/>
    <w:uiPriority w:val="9"/>
    <w:qFormat/>
    <w:rsid w:val="00702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631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31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31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31F6"/>
    <w:rPr>
      <w:color w:val="0000FF"/>
      <w:u w:val="single"/>
    </w:rPr>
  </w:style>
  <w:style w:type="paragraph" w:styleId="BalloonText">
    <w:name w:val="Balloon Text"/>
    <w:basedOn w:val="Normal"/>
    <w:link w:val="BalloonTextChar"/>
    <w:uiPriority w:val="99"/>
    <w:semiHidden/>
    <w:unhideWhenUsed/>
    <w:rsid w:val="00663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1F6"/>
    <w:rPr>
      <w:rFonts w:ascii="Tahoma" w:hAnsi="Tahoma" w:cs="Tahoma"/>
      <w:sz w:val="16"/>
      <w:szCs w:val="16"/>
    </w:rPr>
  </w:style>
  <w:style w:type="character" w:styleId="Strong">
    <w:name w:val="Strong"/>
    <w:basedOn w:val="DefaultParagraphFont"/>
    <w:uiPriority w:val="22"/>
    <w:qFormat/>
    <w:rsid w:val="006631F6"/>
    <w:rPr>
      <w:b/>
      <w:bCs/>
    </w:rPr>
  </w:style>
  <w:style w:type="paragraph" w:styleId="ListParagraph">
    <w:name w:val="List Paragraph"/>
    <w:basedOn w:val="Normal"/>
    <w:uiPriority w:val="34"/>
    <w:qFormat/>
    <w:rsid w:val="00FC2F87"/>
    <w:pPr>
      <w:ind w:left="720"/>
      <w:contextualSpacing/>
    </w:pPr>
  </w:style>
  <w:style w:type="character" w:customStyle="1" w:styleId="Heading1Char">
    <w:name w:val="Heading 1 Char"/>
    <w:basedOn w:val="DefaultParagraphFont"/>
    <w:link w:val="Heading1"/>
    <w:uiPriority w:val="9"/>
    <w:rsid w:val="0070267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02675"/>
    <w:pPr>
      <w:spacing w:after="0" w:line="240" w:lineRule="auto"/>
    </w:pPr>
  </w:style>
</w:styles>
</file>

<file path=word/webSettings.xml><?xml version="1.0" encoding="utf-8"?>
<w:webSettings xmlns:r="http://schemas.openxmlformats.org/officeDocument/2006/relationships" xmlns:w="http://schemas.openxmlformats.org/wordprocessingml/2006/main">
  <w:divs>
    <w:div w:id="938877048">
      <w:bodyDiv w:val="1"/>
      <w:marLeft w:val="0"/>
      <w:marRight w:val="0"/>
      <w:marTop w:val="0"/>
      <w:marBottom w:val="0"/>
      <w:divBdr>
        <w:top w:val="none" w:sz="0" w:space="0" w:color="auto"/>
        <w:left w:val="none" w:sz="0" w:space="0" w:color="auto"/>
        <w:bottom w:val="none" w:sz="0" w:space="0" w:color="auto"/>
        <w:right w:val="none" w:sz="0" w:space="0" w:color="auto"/>
      </w:divBdr>
    </w:div>
    <w:div w:id="1134064483">
      <w:bodyDiv w:val="1"/>
      <w:marLeft w:val="0"/>
      <w:marRight w:val="0"/>
      <w:marTop w:val="0"/>
      <w:marBottom w:val="0"/>
      <w:divBdr>
        <w:top w:val="none" w:sz="0" w:space="0" w:color="auto"/>
        <w:left w:val="none" w:sz="0" w:space="0" w:color="auto"/>
        <w:bottom w:val="none" w:sz="0" w:space="0" w:color="auto"/>
        <w:right w:val="none" w:sz="0" w:space="0" w:color="auto"/>
      </w:divBdr>
    </w:div>
    <w:div w:id="1363479746">
      <w:bodyDiv w:val="1"/>
      <w:marLeft w:val="0"/>
      <w:marRight w:val="0"/>
      <w:marTop w:val="0"/>
      <w:marBottom w:val="0"/>
      <w:divBdr>
        <w:top w:val="none" w:sz="0" w:space="0" w:color="auto"/>
        <w:left w:val="none" w:sz="0" w:space="0" w:color="auto"/>
        <w:bottom w:val="none" w:sz="0" w:space="0" w:color="auto"/>
        <w:right w:val="none" w:sz="0" w:space="0" w:color="auto"/>
      </w:divBdr>
    </w:div>
    <w:div w:id="1376658736">
      <w:bodyDiv w:val="1"/>
      <w:marLeft w:val="0"/>
      <w:marRight w:val="0"/>
      <w:marTop w:val="0"/>
      <w:marBottom w:val="0"/>
      <w:divBdr>
        <w:top w:val="none" w:sz="0" w:space="0" w:color="auto"/>
        <w:left w:val="none" w:sz="0" w:space="0" w:color="auto"/>
        <w:bottom w:val="none" w:sz="0" w:space="0" w:color="auto"/>
        <w:right w:val="none" w:sz="0" w:space="0" w:color="auto"/>
      </w:divBdr>
    </w:div>
    <w:div w:id="1754424598">
      <w:bodyDiv w:val="1"/>
      <w:marLeft w:val="0"/>
      <w:marRight w:val="0"/>
      <w:marTop w:val="0"/>
      <w:marBottom w:val="0"/>
      <w:divBdr>
        <w:top w:val="none" w:sz="0" w:space="0" w:color="auto"/>
        <w:left w:val="none" w:sz="0" w:space="0" w:color="auto"/>
        <w:bottom w:val="none" w:sz="0" w:space="0" w:color="auto"/>
        <w:right w:val="none" w:sz="0" w:space="0" w:color="auto"/>
      </w:divBdr>
    </w:div>
    <w:div w:id="1766926430">
      <w:bodyDiv w:val="1"/>
      <w:marLeft w:val="0"/>
      <w:marRight w:val="0"/>
      <w:marTop w:val="0"/>
      <w:marBottom w:val="0"/>
      <w:divBdr>
        <w:top w:val="none" w:sz="0" w:space="0" w:color="auto"/>
        <w:left w:val="none" w:sz="0" w:space="0" w:color="auto"/>
        <w:bottom w:val="none" w:sz="0" w:space="0" w:color="auto"/>
        <w:right w:val="none" w:sz="0" w:space="0" w:color="auto"/>
      </w:divBdr>
    </w:div>
    <w:div w:id="1940789935">
      <w:bodyDiv w:val="1"/>
      <w:marLeft w:val="0"/>
      <w:marRight w:val="0"/>
      <w:marTop w:val="0"/>
      <w:marBottom w:val="0"/>
      <w:divBdr>
        <w:top w:val="none" w:sz="0" w:space="0" w:color="auto"/>
        <w:left w:val="none" w:sz="0" w:space="0" w:color="auto"/>
        <w:bottom w:val="none" w:sz="0" w:space="0" w:color="auto"/>
        <w:right w:val="none" w:sz="0" w:space="0" w:color="auto"/>
      </w:divBdr>
    </w:div>
    <w:div w:id="1942378085">
      <w:bodyDiv w:val="1"/>
      <w:marLeft w:val="0"/>
      <w:marRight w:val="0"/>
      <w:marTop w:val="0"/>
      <w:marBottom w:val="0"/>
      <w:divBdr>
        <w:top w:val="none" w:sz="0" w:space="0" w:color="auto"/>
        <w:left w:val="none" w:sz="0" w:space="0" w:color="auto"/>
        <w:bottom w:val="none" w:sz="0" w:space="0" w:color="auto"/>
        <w:right w:val="none" w:sz="0" w:space="0" w:color="auto"/>
      </w:divBdr>
    </w:div>
    <w:div w:id="21185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alliedmarketresearch.com/personal-finance-software-marke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pwc.com/us/en/private-company-services/publications/assets/pwc-2019-employee-wellness-surv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B721B-5529-47B9-8C7E-95FCA79C9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2023-04-20T09:31:00Z</dcterms:created>
  <dcterms:modified xsi:type="dcterms:W3CDTF">2023-04-20T09:31:00Z</dcterms:modified>
</cp:coreProperties>
</file>