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0EAEE850" w:rsidR="00EA202E" w:rsidRPr="000E3A34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0"/>
          <w:szCs w:val="20"/>
        </w:rPr>
        <w:t xml:space="preserve">CSci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435</w:t>
      </w:r>
      <w:r w:rsidRPr="000E3A34">
        <w:rPr>
          <w:rFonts w:asciiTheme="majorHAnsi" w:hAnsiTheme="majorHAnsi"/>
          <w:color w:val="000000"/>
          <w:sz w:val="20"/>
          <w:szCs w:val="20"/>
        </w:rPr>
        <w:t xml:space="preserve">: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Formal Languages and Automata</w:t>
      </w:r>
      <w:r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8A3605" w:rsidRPr="000E3A34">
        <w:rPr>
          <w:rFonts w:asciiTheme="majorHAnsi" w:hAnsiTheme="majorHAnsi"/>
          <w:color w:val="000000"/>
          <w:sz w:val="21"/>
          <w:szCs w:val="21"/>
        </w:rPr>
        <w:t xml:space="preserve">                              </w:t>
      </w:r>
      <w:r w:rsidR="00684ED4" w:rsidRPr="000E3A34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7E57CF"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</w:p>
    <w:p w14:paraId="78859E44" w14:textId="49363A0C" w:rsidR="00EA202E" w:rsidRPr="000E3A34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0E3A34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0E3A34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0E3A34">
        <w:rPr>
          <w:rFonts w:asciiTheme="majorHAnsi" w:hAnsiTheme="majorHAnsi"/>
          <w:color w:val="000000"/>
          <w:sz w:val="23"/>
          <w:szCs w:val="23"/>
        </w:rPr>
        <w:tab/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 xml:space="preserve">   Date: </w:t>
      </w:r>
      <w:r w:rsidR="003600D0">
        <w:rPr>
          <w:rFonts w:asciiTheme="majorHAnsi" w:hAnsiTheme="majorHAnsi"/>
          <w:color w:val="000000"/>
          <w:sz w:val="23"/>
          <w:szCs w:val="23"/>
        </w:rPr>
        <w:t>Dec</w:t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 xml:space="preserve">ember </w:t>
      </w:r>
      <w:r w:rsidR="002B16FD">
        <w:rPr>
          <w:rFonts w:asciiTheme="majorHAnsi" w:hAnsiTheme="majorHAnsi"/>
          <w:color w:val="000000"/>
          <w:sz w:val="23"/>
          <w:szCs w:val="23"/>
        </w:rPr>
        <w:t>8</w:t>
      </w:r>
      <w:r w:rsidR="008A3605" w:rsidRPr="000E3A34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>, 20</w:t>
      </w:r>
      <w:r w:rsidR="002B16FD">
        <w:rPr>
          <w:rFonts w:asciiTheme="majorHAnsi" w:hAnsiTheme="majorHAnsi"/>
          <w:color w:val="000000"/>
          <w:sz w:val="23"/>
          <w:szCs w:val="23"/>
        </w:rPr>
        <w:t>20</w:t>
      </w:r>
    </w:p>
    <w:p w14:paraId="391580A7" w14:textId="5D363558" w:rsidR="00EA202E" w:rsidRPr="002B16FD" w:rsidRDefault="002B16FD" w:rsidP="002B16FD">
      <w:pPr>
        <w:pStyle w:val="CM18"/>
        <w:spacing w:before="240" w:after="517"/>
        <w:rPr>
          <w:rFonts w:asciiTheme="majorHAnsi" w:hAnsiTheme="majorHAnsi"/>
          <w:b/>
          <w:bCs/>
          <w:color w:val="000000"/>
          <w:sz w:val="23"/>
          <w:szCs w:val="23"/>
        </w:rPr>
      </w:pPr>
      <w:r w:rsidRPr="002B16FD">
        <w:rPr>
          <w:rFonts w:asciiTheme="majorHAnsi" w:hAnsiTheme="majorHAnsi"/>
          <w:b/>
          <w:bCs/>
          <w:color w:val="000000"/>
          <w:sz w:val="23"/>
          <w:szCs w:val="23"/>
        </w:rPr>
        <w:t>Due: by the end of the day, 12/15 (Tue.)</w:t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</w:p>
    <w:p w14:paraId="08F55A84" w14:textId="59115B04" w:rsidR="00EA202E" w:rsidRPr="000E3A34" w:rsidRDefault="003600D0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Final Exam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191F84">
        <w:rPr>
          <w:rFonts w:asciiTheme="majorHAnsi" w:hAnsiTheme="majorHAnsi" w:cs="Times New Roman"/>
          <w:b/>
          <w:sz w:val="28"/>
          <w:szCs w:val="28"/>
        </w:rPr>
        <w:t>1</w:t>
      </w:r>
      <w:r w:rsidR="00297117">
        <w:rPr>
          <w:rFonts w:asciiTheme="majorHAnsi" w:hAnsiTheme="majorHAnsi" w:cs="Times New Roman"/>
          <w:b/>
          <w:sz w:val="28"/>
          <w:szCs w:val="28"/>
        </w:rPr>
        <w:t>2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A0732C" w:rsidRPr="000E3A34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04024C">
        <w:rPr>
          <w:rFonts w:asciiTheme="majorHAnsi" w:hAnsiTheme="majorHAnsi" w:cs="Times New Roman"/>
          <w:b/>
          <w:sz w:val="28"/>
          <w:szCs w:val="28"/>
        </w:rPr>
        <w:t>3</w:t>
      </w:r>
      <w:r w:rsidR="00AF7C8D" w:rsidRPr="009A1FF8">
        <w:rPr>
          <w:rFonts w:asciiTheme="majorHAnsi" w:hAnsiTheme="majorHAnsi" w:cs="Times New Roman"/>
          <w:b/>
          <w:sz w:val="28"/>
          <w:szCs w:val="28"/>
        </w:rPr>
        <w:t>0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(optional) </w:t>
      </w:r>
    </w:p>
    <w:p w14:paraId="527235F0" w14:textId="77777777" w:rsidR="00391C46" w:rsidRPr="000E3A34" w:rsidRDefault="00391C46" w:rsidP="00391C46">
      <w:pPr>
        <w:rPr>
          <w:rFonts w:asciiTheme="majorHAnsi" w:hAnsiTheme="majorHAnsi"/>
          <w:color w:val="000000"/>
          <w:sz w:val="23"/>
          <w:szCs w:val="23"/>
        </w:rPr>
      </w:pPr>
    </w:p>
    <w:p w14:paraId="679B923C" w14:textId="5A75DC12" w:rsidR="00391C46" w:rsidRPr="000E3A34" w:rsidRDefault="00391C46" w:rsidP="00391C46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>Name: _</w:t>
      </w:r>
      <w:r w:rsidR="00DB6607">
        <w:rPr>
          <w:rFonts w:asciiTheme="majorHAnsi" w:hAnsiTheme="majorHAnsi"/>
          <w:color w:val="000000"/>
          <w:sz w:val="23"/>
          <w:szCs w:val="23"/>
          <w:u w:val="single"/>
        </w:rPr>
        <w:t xml:space="preserve">Sam Dressler </w:t>
      </w:r>
      <w:r w:rsidRPr="000E3A34">
        <w:rPr>
          <w:rFonts w:asciiTheme="majorHAnsi" w:hAnsiTheme="majorHAnsi"/>
          <w:color w:val="000000"/>
          <w:sz w:val="23"/>
          <w:szCs w:val="23"/>
        </w:rPr>
        <w:t>_</w:t>
      </w:r>
    </w:p>
    <w:p w14:paraId="0A754D8D" w14:textId="7E3B6004" w:rsidR="008A3605" w:rsidRPr="000E3A34" w:rsidRDefault="002B16FD" w:rsidP="00D83F21">
      <w:pPr>
        <w:numPr>
          <w:ilvl w:val="0"/>
          <w:numId w:val="1"/>
        </w:numPr>
        <w:spacing w:line="240" w:lineRule="auto"/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Write your answer below the corresponding question</w:t>
      </w:r>
      <w:r w:rsidR="008A3605" w:rsidRPr="000E3A34">
        <w:rPr>
          <w:rFonts w:asciiTheme="majorHAnsi" w:eastAsiaTheme="minorHAnsi" w:hAnsiTheme="majorHAnsi" w:cstheme="minorBidi"/>
        </w:rPr>
        <w:t>.</w:t>
      </w:r>
    </w:p>
    <w:p w14:paraId="512CCCA6" w14:textId="30CB3BAB" w:rsidR="008A3605" w:rsidRPr="000E3A34" w:rsidRDefault="002B16FD" w:rsidP="00D83F21">
      <w:pPr>
        <w:numPr>
          <w:ilvl w:val="0"/>
          <w:numId w:val="1"/>
        </w:num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Do not include the photo image of your handwriting for a text.</w:t>
      </w:r>
    </w:p>
    <w:p w14:paraId="3F24701A" w14:textId="605117DD" w:rsidR="002B16FD" w:rsidRDefault="002B16FD" w:rsidP="008A3605">
      <w:pPr>
        <w:spacing w:after="0"/>
        <w:rPr>
          <w:rFonts w:asciiTheme="majorHAnsi" w:eastAsiaTheme="minorHAnsi" w:hAnsiTheme="majorHAnsi" w:cstheme="minorBidi"/>
        </w:rPr>
      </w:pPr>
    </w:p>
    <w:p w14:paraId="5D223D4A" w14:textId="77777777" w:rsidR="00953C78" w:rsidRDefault="00953C78" w:rsidP="00953C78">
      <w:pPr>
        <w:rPr>
          <w:rFonts w:asciiTheme="majorHAnsi" w:eastAsiaTheme="minorHAnsi" w:hAnsiTheme="majorHAnsi" w:cstheme="minorBidi"/>
          <w:u w:val="single"/>
        </w:rPr>
      </w:pPr>
    </w:p>
    <w:p w14:paraId="0441CDB8" w14:textId="50E0DA44" w:rsidR="00953C78" w:rsidRDefault="00953C78" w:rsidP="00953C78">
      <w:pPr>
        <w:rPr>
          <w:rFonts w:asciiTheme="majorHAnsi" w:eastAsiaTheme="minorHAnsi" w:hAnsiTheme="majorHAnsi" w:cstheme="minorBidi"/>
          <w:u w:val="single"/>
        </w:rPr>
      </w:pPr>
      <w:r w:rsidRPr="000E3A34">
        <w:rPr>
          <w:rFonts w:asciiTheme="majorHAnsi" w:eastAsiaTheme="minorHAnsi" w:hAnsiTheme="majorHAnsi" w:cstheme="minorBidi"/>
          <w:u w:val="single"/>
        </w:rPr>
        <w:t>Abbreviation:</w:t>
      </w:r>
    </w:p>
    <w:p w14:paraId="6B7DB44D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REG: Regular Language,</w:t>
      </w:r>
      <w:r>
        <w:rPr>
          <w:rFonts w:asciiTheme="majorHAnsi" w:eastAsiaTheme="minorHAnsi" w:hAnsiTheme="majorHAnsi" w:cstheme="minorBidi"/>
        </w:rPr>
        <w:tab/>
        <w:t>REC: Recursive Language,</w:t>
      </w:r>
      <w:r>
        <w:rPr>
          <w:rFonts w:asciiTheme="majorHAnsi" w:eastAsiaTheme="minorHAnsi" w:hAnsiTheme="majorHAnsi" w:cstheme="minorBidi"/>
        </w:rPr>
        <w:tab/>
        <w:t>RE: Recursive Enumerable Language,</w:t>
      </w:r>
    </w:p>
    <w:p w14:paraId="507AF179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(D)CFL: (Deterministic) Context-Free Language,</w:t>
      </w:r>
      <w:r>
        <w:rPr>
          <w:rFonts w:asciiTheme="majorHAnsi" w:eastAsiaTheme="minorHAnsi" w:hAnsiTheme="majorHAnsi" w:cstheme="minorBidi"/>
        </w:rPr>
        <w:tab/>
        <w:t>FA: Finite Automata,</w:t>
      </w:r>
      <w:r>
        <w:rPr>
          <w:rFonts w:asciiTheme="majorHAnsi" w:eastAsiaTheme="minorHAnsi" w:hAnsiTheme="majorHAnsi" w:cstheme="minorBidi"/>
        </w:rPr>
        <w:tab/>
        <w:t>TM: Turing Machine,</w:t>
      </w:r>
    </w:p>
    <w:p w14:paraId="178E8068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UG: Unrestricted Grammar,</w:t>
      </w:r>
      <w:r>
        <w:rPr>
          <w:rFonts w:asciiTheme="majorHAnsi" w:eastAsiaTheme="minorHAnsi" w:hAnsiTheme="majorHAnsi" w:cstheme="minorBidi"/>
        </w:rPr>
        <w:tab/>
        <w:t>CSG: Context-Sensitive Grammar, etc.</w:t>
      </w:r>
    </w:p>
    <w:p w14:paraId="109C8A7D" w14:textId="77777777" w:rsidR="00CD550E" w:rsidRDefault="00CD550E" w:rsidP="008A3605">
      <w:pPr>
        <w:spacing w:after="0"/>
        <w:rPr>
          <w:rFonts w:asciiTheme="majorHAnsi" w:eastAsiaTheme="minorHAnsi" w:hAnsiTheme="majorHAnsi" w:cstheme="minorBidi"/>
        </w:rPr>
      </w:pPr>
    </w:p>
    <w:p w14:paraId="33EE982C" w14:textId="6E99C8DF" w:rsidR="00CD550E" w:rsidRPr="000E3A34" w:rsidRDefault="008A3605" w:rsidP="008A3605">
      <w:pPr>
        <w:spacing w:after="0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Mark the followings</w:t>
      </w:r>
      <w:r w:rsidR="00CD550E">
        <w:rPr>
          <w:rFonts w:asciiTheme="majorHAnsi" w:eastAsiaTheme="minorHAnsi" w:hAnsiTheme="majorHAnsi" w:cstheme="minorBidi"/>
        </w:rPr>
        <w:t>.</w:t>
      </w:r>
      <w:r w:rsidRPr="000E3A34">
        <w:rPr>
          <w:rFonts w:asciiTheme="majorHAnsi" w:eastAsiaTheme="minorHAnsi" w:hAnsiTheme="majorHAnsi" w:cstheme="minorBidi"/>
        </w:rPr>
        <w:br/>
      </w:r>
    </w:p>
    <w:p w14:paraId="3FBBD52B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Difficulty:</w:t>
      </w:r>
    </w:p>
    <w:p w14:paraId="23ED98D5" w14:textId="14D1B27B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Very Easy: ______   Easy: ______   Moderate: __</w:t>
      </w:r>
      <w:r w:rsidR="000833A5">
        <w:rPr>
          <w:rFonts w:asciiTheme="majorHAnsi" w:eastAsiaTheme="minorHAnsi" w:hAnsiTheme="majorHAnsi" w:cstheme="minorBidi"/>
        </w:rPr>
        <w:t>X</w:t>
      </w:r>
      <w:r w:rsidRPr="000E3A34">
        <w:rPr>
          <w:rFonts w:asciiTheme="majorHAnsi" w:eastAsiaTheme="minorHAnsi" w:hAnsiTheme="majorHAnsi" w:cstheme="minorBidi"/>
        </w:rPr>
        <w:t>__   Difficult: ______   Very Difficulty: ______</w:t>
      </w:r>
    </w:p>
    <w:p w14:paraId="6D0CDE6C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</w:p>
    <w:p w14:paraId="21BDB42C" w14:textId="77777777" w:rsidR="008A3605" w:rsidRPr="000E3A34" w:rsidRDefault="008A3605" w:rsidP="008A3605">
      <w:pPr>
        <w:spacing w:line="360" w:lineRule="auto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Time:</w:t>
      </w:r>
    </w:p>
    <w:p w14:paraId="05B5B4DC" w14:textId="42A5A97E" w:rsidR="008A3605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_____</w:t>
      </w:r>
      <w:r w:rsidR="000833A5">
        <w:rPr>
          <w:rFonts w:asciiTheme="majorHAnsi" w:eastAsiaTheme="minorHAnsi" w:hAnsiTheme="majorHAnsi" w:cstheme="minorBidi"/>
        </w:rPr>
        <w:t>~8</w:t>
      </w:r>
      <w:r w:rsidRPr="000E3A34">
        <w:rPr>
          <w:rFonts w:asciiTheme="majorHAnsi" w:eastAsiaTheme="minorHAnsi" w:hAnsiTheme="majorHAnsi" w:cstheme="minorBidi"/>
        </w:rPr>
        <w:t>___</w:t>
      </w:r>
      <w:r w:rsidR="0090720F" w:rsidRPr="000E3A34">
        <w:rPr>
          <w:rFonts w:asciiTheme="majorHAnsi" w:eastAsiaTheme="minorHAnsi" w:hAnsiTheme="majorHAnsi" w:cstheme="minorBidi"/>
        </w:rPr>
        <w:t>_</w:t>
      </w:r>
      <w:r w:rsidR="0090720F">
        <w:rPr>
          <w:rFonts w:asciiTheme="majorHAnsi" w:eastAsiaTheme="minorHAnsi" w:hAnsiTheme="majorHAnsi" w:cstheme="minorBidi"/>
        </w:rPr>
        <w:t xml:space="preserve"> Hours</w:t>
      </w:r>
      <w:r w:rsidR="00BB1045">
        <w:rPr>
          <w:rFonts w:asciiTheme="majorHAnsi" w:eastAsiaTheme="minorHAnsi" w:hAnsiTheme="majorHAnsi" w:cstheme="minorBidi"/>
        </w:rPr>
        <w:t xml:space="preserve">  and </w:t>
      </w:r>
      <w:r w:rsidRPr="000E3A34">
        <w:rPr>
          <w:rFonts w:asciiTheme="majorHAnsi" w:eastAsiaTheme="minorHAnsi" w:hAnsiTheme="majorHAnsi" w:cstheme="minorBidi"/>
        </w:rPr>
        <w:t xml:space="preserve"> ____</w:t>
      </w:r>
      <w:r w:rsidR="000833A5">
        <w:rPr>
          <w:rFonts w:asciiTheme="majorHAnsi" w:eastAsiaTheme="minorHAnsi" w:hAnsiTheme="majorHAnsi" w:cstheme="minorBidi"/>
        </w:rPr>
        <w:t>30</w:t>
      </w:r>
      <w:r w:rsidRPr="000E3A34">
        <w:rPr>
          <w:rFonts w:asciiTheme="majorHAnsi" w:eastAsiaTheme="minorHAnsi" w:hAnsiTheme="majorHAnsi" w:cstheme="minorBidi"/>
        </w:rPr>
        <w:t xml:space="preserve">_____  </w:t>
      </w:r>
      <w:r w:rsidR="00BB1045">
        <w:rPr>
          <w:rFonts w:asciiTheme="majorHAnsi" w:eastAsiaTheme="minorHAnsi" w:hAnsiTheme="majorHAnsi" w:cstheme="minorBidi"/>
        </w:rPr>
        <w:t>minutes</w:t>
      </w:r>
    </w:p>
    <w:p w14:paraId="00027293" w14:textId="6DE2B2E1" w:rsidR="00953C78" w:rsidRDefault="00953C78">
      <w:pPr>
        <w:rPr>
          <w:rFonts w:asciiTheme="majorHAnsi" w:eastAsiaTheme="minorHAnsi" w:hAnsiTheme="majorHAnsi" w:cstheme="minorBidi"/>
        </w:rPr>
      </w:pPr>
    </w:p>
    <w:p w14:paraId="5CF3397F" w14:textId="0A2AEC62" w:rsidR="00006736" w:rsidRPr="00D12DF4" w:rsidRDefault="00926671" w:rsidP="00C12C66">
      <w:pPr>
        <w:rPr>
          <w:rFonts w:ascii="Cambria" w:hAnsi="Cambria"/>
          <w:sz w:val="21"/>
          <w:szCs w:val="21"/>
        </w:rPr>
      </w:pPr>
      <w:r>
        <w:rPr>
          <w:rFonts w:asciiTheme="majorHAnsi" w:eastAsiaTheme="minorHAnsi" w:hAnsiTheme="majorHAnsi" w:cstheme="minorBidi"/>
        </w:rPr>
        <w:br w:type="page"/>
      </w:r>
      <w:r w:rsidR="00BB53EC">
        <w:rPr>
          <w:rFonts w:asciiTheme="majorHAnsi" w:eastAsiaTheme="minorHAnsi" w:hAnsiTheme="majorHAnsi" w:cstheme="minorBidi"/>
        </w:rPr>
        <w:lastRenderedPageBreak/>
        <w:t>*</w:t>
      </w:r>
      <w:r w:rsidR="001868C2" w:rsidRPr="00D12DF4">
        <w:rPr>
          <w:rFonts w:ascii="Cambria" w:hAnsi="Cambria"/>
          <w:sz w:val="21"/>
          <w:szCs w:val="21"/>
        </w:rPr>
        <w:t>Q</w:t>
      </w:r>
      <w:r w:rsidR="004E14CF">
        <w:rPr>
          <w:rFonts w:ascii="Cambria" w:hAnsi="Cambria"/>
          <w:sz w:val="21"/>
          <w:szCs w:val="21"/>
        </w:rPr>
        <w:t>1</w:t>
      </w:r>
      <w:r w:rsidR="00F90E70">
        <w:rPr>
          <w:rFonts w:ascii="Cambria" w:hAnsi="Cambria"/>
          <w:sz w:val="21"/>
          <w:szCs w:val="21"/>
        </w:rPr>
        <w:t>. [</w:t>
      </w:r>
      <w:r w:rsidR="004E14CF">
        <w:rPr>
          <w:rFonts w:ascii="Cambria" w:hAnsi="Cambria"/>
          <w:sz w:val="21"/>
          <w:szCs w:val="21"/>
        </w:rPr>
        <w:t>1</w:t>
      </w:r>
      <w:r w:rsidR="00F90E70">
        <w:rPr>
          <w:rFonts w:ascii="Cambria" w:hAnsi="Cambria"/>
          <w:sz w:val="21"/>
          <w:szCs w:val="21"/>
        </w:rPr>
        <w:t>0</w:t>
      </w:r>
      <w:r w:rsidR="00821DCB" w:rsidRPr="00D12DF4">
        <w:rPr>
          <w:rFonts w:ascii="Cambria" w:hAnsi="Cambria"/>
          <w:sz w:val="21"/>
          <w:szCs w:val="21"/>
        </w:rPr>
        <w:t xml:space="preserve">] </w:t>
      </w:r>
      <w:bookmarkStart w:id="0" w:name="_Hlk58291191"/>
      <w:r w:rsidR="00006736" w:rsidRPr="00D12DF4">
        <w:rPr>
          <w:rFonts w:ascii="Cambria" w:hAnsi="Cambria"/>
          <w:sz w:val="21"/>
          <w:szCs w:val="21"/>
        </w:rPr>
        <w:t>For a language</w:t>
      </w:r>
      <w:r w:rsidR="001868C2" w:rsidRPr="00D12DF4">
        <w:rPr>
          <w:rFonts w:ascii="Cambria" w:hAnsi="Cambria"/>
          <w:sz w:val="21"/>
          <w:szCs w:val="21"/>
        </w:rPr>
        <w:t xml:space="preserve"> </w:t>
      </w:r>
      <w:r w:rsidR="00006736" w:rsidRPr="00D12DF4">
        <w:rPr>
          <w:rFonts w:ascii="Cambria" w:hAnsi="Cambria"/>
          <w:i/>
          <w:sz w:val="21"/>
          <w:szCs w:val="21"/>
        </w:rPr>
        <w:t>L</w:t>
      </w:r>
      <w:r w:rsidR="00006736" w:rsidRPr="00D12DF4">
        <w:rPr>
          <w:rFonts w:ascii="Cambria" w:hAnsi="Cambria"/>
          <w:sz w:val="21"/>
          <w:szCs w:val="21"/>
        </w:rPr>
        <w:t>(</w:t>
      </w:r>
      <w:r w:rsidR="00006736" w:rsidRPr="00D12DF4">
        <w:rPr>
          <w:rFonts w:ascii="Cambria" w:hAnsi="Cambria"/>
          <w:i/>
          <w:sz w:val="21"/>
          <w:szCs w:val="21"/>
        </w:rPr>
        <w:t>aa</w:t>
      </w:r>
      <w:r w:rsidR="00006736" w:rsidRPr="00D12DF4">
        <w:rPr>
          <w:rFonts w:ascii="Cambria" w:hAnsi="Cambria"/>
          <w:sz w:val="21"/>
          <w:szCs w:val="21"/>
        </w:rPr>
        <w:t>*(</w:t>
      </w:r>
      <w:proofErr w:type="spellStart"/>
      <w:r w:rsidR="00006736" w:rsidRPr="00D12DF4">
        <w:rPr>
          <w:rFonts w:ascii="Cambria" w:hAnsi="Cambria"/>
          <w:i/>
          <w:sz w:val="21"/>
          <w:szCs w:val="21"/>
        </w:rPr>
        <w:t>ab</w:t>
      </w:r>
      <w:r w:rsidR="00006736" w:rsidRPr="00D12DF4">
        <w:rPr>
          <w:rFonts w:ascii="Cambria" w:hAnsi="Cambria"/>
          <w:sz w:val="21"/>
          <w:szCs w:val="21"/>
        </w:rPr>
        <w:t>+</w:t>
      </w:r>
      <w:r w:rsidR="00006736" w:rsidRPr="00D12DF4">
        <w:rPr>
          <w:rFonts w:ascii="Cambria" w:hAnsi="Cambria"/>
          <w:i/>
          <w:sz w:val="21"/>
          <w:szCs w:val="21"/>
        </w:rPr>
        <w:t>a</w:t>
      </w:r>
      <w:proofErr w:type="spellEnd"/>
      <w:r w:rsidR="00006736" w:rsidRPr="00D12DF4">
        <w:rPr>
          <w:rFonts w:ascii="Cambria" w:hAnsi="Cambria"/>
          <w:sz w:val="21"/>
          <w:szCs w:val="21"/>
        </w:rPr>
        <w:t>)*),</w:t>
      </w:r>
    </w:p>
    <w:p w14:paraId="1F8233D5" w14:textId="388911AC" w:rsidR="001868C2" w:rsidRDefault="00F90E70" w:rsidP="00D83F21">
      <w:pPr>
        <w:pStyle w:val="Default"/>
        <w:numPr>
          <w:ilvl w:val="0"/>
          <w:numId w:val="4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14CF">
        <w:rPr>
          <w:rFonts w:ascii="Cambria" w:hAnsi="Cambria" w:cs="Times New Roman"/>
          <w:sz w:val="21"/>
          <w:szCs w:val="21"/>
        </w:rPr>
        <w:t>5</w:t>
      </w:r>
      <w:r w:rsidR="00D12DF4">
        <w:rPr>
          <w:rFonts w:ascii="Cambria" w:hAnsi="Cambria" w:cs="Times New Roman"/>
          <w:sz w:val="21"/>
          <w:szCs w:val="21"/>
        </w:rPr>
        <w:t xml:space="preserve">] </w:t>
      </w:r>
      <w:r w:rsidR="001868C2" w:rsidRPr="00D12DF4">
        <w:rPr>
          <w:rFonts w:ascii="Cambria" w:hAnsi="Cambria" w:cs="Times New Roman"/>
          <w:sz w:val="21"/>
          <w:szCs w:val="21"/>
        </w:rPr>
        <w:t xml:space="preserve">Find a </w:t>
      </w:r>
      <w:r w:rsidR="00006736" w:rsidRPr="00D12DF4">
        <w:rPr>
          <w:rFonts w:ascii="Cambria" w:hAnsi="Cambria" w:cs="Times New Roman"/>
          <w:sz w:val="21"/>
          <w:szCs w:val="21"/>
        </w:rPr>
        <w:t>regular grammar that generates L.</w:t>
      </w:r>
    </w:p>
    <w:p w14:paraId="7D77C993" w14:textId="44B15721" w:rsidR="00F05A55" w:rsidRPr="0010315E" w:rsidRDefault="006354F0" w:rsidP="00F05A55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 w:rsidRPr="0010315E">
        <w:rPr>
          <w:rFonts w:ascii="Cambria" w:hAnsi="Cambria" w:cs="Times New Roman"/>
          <w:color w:val="31849B" w:themeColor="accent5" w:themeShade="BF"/>
          <w:sz w:val="22"/>
          <w:szCs w:val="22"/>
        </w:rPr>
        <w:t>G = {V, T, S, P}</w:t>
      </w:r>
    </w:p>
    <w:p w14:paraId="6268621B" w14:textId="320A78DE" w:rsidR="006354F0" w:rsidRPr="0010315E" w:rsidRDefault="006354F0" w:rsidP="00F05A55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 w:rsidRPr="0010315E">
        <w:rPr>
          <w:rFonts w:ascii="Cambria" w:hAnsi="Cambria" w:cs="Times New Roman"/>
          <w:color w:val="31849B" w:themeColor="accent5" w:themeShade="BF"/>
          <w:sz w:val="22"/>
          <w:szCs w:val="22"/>
        </w:rPr>
        <w:t>V = {S, A, B}</w:t>
      </w:r>
    </w:p>
    <w:p w14:paraId="56CBBBCE" w14:textId="6B24A09A" w:rsidR="006354F0" w:rsidRDefault="006354F0" w:rsidP="00F05A55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 w:rsidRPr="0010315E">
        <w:rPr>
          <w:rFonts w:ascii="Cambria" w:hAnsi="Cambria" w:cs="Times New Roman"/>
          <w:color w:val="31849B" w:themeColor="accent5" w:themeShade="BF"/>
          <w:sz w:val="22"/>
          <w:szCs w:val="22"/>
        </w:rPr>
        <w:t>T = {a, b}</w:t>
      </w:r>
    </w:p>
    <w:p w14:paraId="0387C468" w14:textId="479A0BCD" w:rsidR="0010315E" w:rsidRDefault="006354F0" w:rsidP="00425830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 w:rsidRPr="0010315E">
        <w:rPr>
          <w:rFonts w:ascii="Cambria" w:hAnsi="Cambria" w:cs="Times New Roman"/>
          <w:color w:val="31849B" w:themeColor="accent5" w:themeShade="BF"/>
          <w:sz w:val="22"/>
          <w:szCs w:val="22"/>
        </w:rPr>
        <w:t>P = {</w:t>
      </w:r>
      <w:r w:rsidR="004F3C3F" w:rsidRPr="0010315E">
        <w:rPr>
          <w:rFonts w:ascii="Cambria" w:hAnsi="Cambria" w:cs="Times New Roman"/>
          <w:color w:val="31849B" w:themeColor="accent5" w:themeShade="BF"/>
          <w:sz w:val="22"/>
          <w:szCs w:val="22"/>
        </w:rPr>
        <w:t>S</w:t>
      </w:r>
      <w:r w:rsidR="0094421D"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</w:t>
      </w:r>
      <w:r w:rsidR="004F3C3F" w:rsidRPr="0010315E">
        <w:rPr>
          <w:rFonts w:ascii="Cambria" w:hAnsi="Cambria" w:cs="Times New Roman"/>
          <w:color w:val="31849B" w:themeColor="accent5" w:themeShade="BF"/>
          <w:sz w:val="22"/>
          <w:szCs w:val="22"/>
        </w:rPr>
        <w:t>-&gt;</w:t>
      </w:r>
      <w:r w:rsidR="00BF056F"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</w:t>
      </w:r>
      <w:proofErr w:type="spellStart"/>
      <w:r w:rsidR="00BF056F">
        <w:rPr>
          <w:rFonts w:ascii="Cambria" w:hAnsi="Cambria" w:cs="Times New Roman"/>
          <w:color w:val="31849B" w:themeColor="accent5" w:themeShade="BF"/>
          <w:sz w:val="22"/>
          <w:szCs w:val="22"/>
        </w:rPr>
        <w:t>aA</w:t>
      </w:r>
      <w:proofErr w:type="spellEnd"/>
      <w:r w:rsidR="0094421D">
        <w:rPr>
          <w:rFonts w:ascii="Cambria" w:hAnsi="Cambria" w:cs="Times New Roman"/>
          <w:color w:val="31849B" w:themeColor="accent5" w:themeShade="BF"/>
          <w:sz w:val="22"/>
          <w:szCs w:val="22"/>
        </w:rPr>
        <w:t>,</w:t>
      </w:r>
    </w:p>
    <w:p w14:paraId="29A7F588" w14:textId="118A5E9F" w:rsidR="0094421D" w:rsidRDefault="0094421D" w:rsidP="00BF056F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   A -&gt; </w:t>
      </w:r>
      <w:proofErr w:type="spellStart"/>
      <w:r>
        <w:rPr>
          <w:rFonts w:ascii="Cambria" w:hAnsi="Cambria" w:cs="Times New Roman"/>
          <w:color w:val="31849B" w:themeColor="accent5" w:themeShade="BF"/>
          <w:sz w:val="22"/>
          <w:szCs w:val="22"/>
        </w:rPr>
        <w:t>aA</w:t>
      </w:r>
      <w:proofErr w:type="spellEnd"/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color w:val="31849B" w:themeColor="accent5" w:themeShade="BF"/>
          <w:sz w:val="22"/>
          <w:szCs w:val="22"/>
        </w:rPr>
        <w:t>aB</w:t>
      </w:r>
      <w:proofErr w:type="spellEnd"/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| λ,</w:t>
      </w:r>
    </w:p>
    <w:p w14:paraId="045CB230" w14:textId="62D9B423" w:rsidR="0094421D" w:rsidRPr="0010315E" w:rsidRDefault="0094421D" w:rsidP="00BF056F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   </w:t>
      </w:r>
      <w:r w:rsidR="00AE583F"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B -&gt; </w:t>
      </w:r>
      <w:proofErr w:type="spellStart"/>
      <w:r w:rsidR="00AE583F">
        <w:rPr>
          <w:rFonts w:ascii="Cambria" w:hAnsi="Cambria" w:cs="Times New Roman"/>
          <w:color w:val="31849B" w:themeColor="accent5" w:themeShade="BF"/>
          <w:sz w:val="22"/>
          <w:szCs w:val="22"/>
        </w:rPr>
        <w:t>bA</w:t>
      </w:r>
      <w:proofErr w:type="spellEnd"/>
      <w:r w:rsidR="00AE583F">
        <w:rPr>
          <w:rFonts w:ascii="Cambria" w:hAnsi="Cambria" w:cs="Times New Roman"/>
          <w:color w:val="31849B" w:themeColor="accent5" w:themeShade="BF"/>
          <w:sz w:val="22"/>
          <w:szCs w:val="22"/>
        </w:rPr>
        <w:t>}</w:t>
      </w:r>
    </w:p>
    <w:p w14:paraId="4320379B" w14:textId="77777777" w:rsidR="004E14CF" w:rsidRPr="004E14CF" w:rsidRDefault="00F90E70" w:rsidP="00D83F21">
      <w:pPr>
        <w:pStyle w:val="Default"/>
        <w:numPr>
          <w:ilvl w:val="0"/>
          <w:numId w:val="4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14CF">
        <w:rPr>
          <w:rFonts w:ascii="Cambria" w:hAnsi="Cambria" w:cs="Times New Roman"/>
          <w:sz w:val="21"/>
          <w:szCs w:val="21"/>
        </w:rPr>
        <w:t>5</w:t>
      </w:r>
      <w:r w:rsidR="00D12DF4">
        <w:rPr>
          <w:rFonts w:ascii="Cambria" w:hAnsi="Cambria" w:cs="Times New Roman"/>
          <w:sz w:val="21"/>
          <w:szCs w:val="21"/>
        </w:rPr>
        <w:t xml:space="preserve">] </w:t>
      </w:r>
      <w:r w:rsidR="00006736" w:rsidRPr="00D12DF4">
        <w:rPr>
          <w:rFonts w:ascii="Cambria" w:hAnsi="Cambria" w:cs="Times New Roman"/>
          <w:sz w:val="21"/>
          <w:szCs w:val="21"/>
        </w:rPr>
        <w:t>Const</w:t>
      </w:r>
      <w:r w:rsidR="00EF3EBA" w:rsidRPr="00D12DF4">
        <w:rPr>
          <w:rFonts w:ascii="Cambria" w:hAnsi="Cambria" w:cs="Times New Roman"/>
          <w:sz w:val="21"/>
          <w:szCs w:val="21"/>
        </w:rPr>
        <w:t>ruct the minimal</w:t>
      </w:r>
      <w:r w:rsidR="00006736" w:rsidRPr="00D12DF4">
        <w:rPr>
          <w:rFonts w:ascii="Cambria" w:hAnsi="Cambria" w:cs="Times New Roman"/>
          <w:sz w:val="21"/>
          <w:szCs w:val="21"/>
        </w:rPr>
        <w:t xml:space="preserve"> DFA that accepts L.</w:t>
      </w:r>
      <w:r w:rsidR="004E14CF" w:rsidRPr="004E14CF">
        <w:rPr>
          <w:rFonts w:ascii="Cambria" w:eastAsia="Malgun Gothic" w:hAnsi="Cambria" w:cs="Times New Roman"/>
          <w:sz w:val="21"/>
          <w:szCs w:val="21"/>
        </w:rPr>
        <w:t xml:space="preserve"> </w:t>
      </w:r>
    </w:p>
    <w:p w14:paraId="2BE75C3D" w14:textId="0C5AEE76" w:rsidR="00006736" w:rsidRPr="00D12DF4" w:rsidRDefault="004E14CF" w:rsidP="004E14CF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  <w:r>
        <w:rPr>
          <w:rFonts w:ascii="Cambria" w:eastAsia="Malgun Gothic" w:hAnsi="Cambria" w:cs="Times New Roman"/>
          <w:sz w:val="21"/>
          <w:szCs w:val="21"/>
        </w:rPr>
        <w:t xml:space="preserve">   </w:t>
      </w:r>
      <w:r w:rsidRPr="004E14CF">
        <w:rPr>
          <w:rFonts w:ascii="Cambria" w:eastAsia="Malgun Gothic" w:hAnsi="Cambria" w:cs="Times New Roman"/>
          <w:sz w:val="21"/>
          <w:szCs w:val="21"/>
        </w:rPr>
        <w:t xml:space="preserve">Hint: the number of states </w:t>
      </w:r>
      <w:r>
        <w:rPr>
          <w:rFonts w:ascii="Cambria" w:eastAsia="Malgun Gothic" w:hAnsi="Cambria" w:cs="Times New Roman"/>
          <w:sz w:val="21"/>
          <w:szCs w:val="21"/>
        </w:rPr>
        <w:t>is</w:t>
      </w:r>
      <w:r w:rsidRPr="004E14CF">
        <w:rPr>
          <w:rFonts w:ascii="Cambria" w:eastAsia="Malgun Gothic" w:hAnsi="Cambria" w:cs="Times New Roman"/>
          <w:sz w:val="21"/>
          <w:szCs w:val="21"/>
        </w:rPr>
        <w:t xml:space="preserve"> four.</w:t>
      </w:r>
    </w:p>
    <w:bookmarkEnd w:id="0"/>
    <w:p w14:paraId="34317F6D" w14:textId="0DE5704C" w:rsidR="00E56C5B" w:rsidRDefault="00E56C5B" w:rsidP="004E14C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65D395C" wp14:editId="29C558E3">
            <wp:simplePos x="0" y="0"/>
            <wp:positionH relativeFrom="column">
              <wp:posOffset>3412</wp:posOffset>
            </wp:positionH>
            <wp:positionV relativeFrom="paragraph">
              <wp:posOffset>-1090</wp:posOffset>
            </wp:positionV>
            <wp:extent cx="5036709" cy="2511188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09" cy="25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C2E88" w14:textId="17AE9F0E" w:rsidR="004E14CF" w:rsidRPr="004E14CF" w:rsidRDefault="00655DD6" w:rsidP="004E14CF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sz w:val="21"/>
          <w:szCs w:val="21"/>
        </w:rPr>
      </w:pPr>
      <w:r>
        <w:rPr>
          <w:rFonts w:ascii="Cambria" w:hAnsi="Cambria"/>
          <w:sz w:val="21"/>
          <w:szCs w:val="21"/>
        </w:rPr>
        <w:t>*</w:t>
      </w:r>
      <w:r w:rsidR="00D12DF4">
        <w:rPr>
          <w:rFonts w:ascii="Cambria" w:hAnsi="Cambria"/>
          <w:sz w:val="21"/>
          <w:szCs w:val="21"/>
        </w:rPr>
        <w:t>Q</w:t>
      </w:r>
      <w:r w:rsidR="004E14CF">
        <w:rPr>
          <w:rFonts w:ascii="Cambria" w:hAnsi="Cambria"/>
          <w:sz w:val="21"/>
          <w:szCs w:val="21"/>
        </w:rPr>
        <w:t>2</w:t>
      </w:r>
      <w:r w:rsidR="00741B08">
        <w:rPr>
          <w:rFonts w:ascii="Cambria" w:hAnsi="Cambria"/>
          <w:sz w:val="21"/>
          <w:szCs w:val="21"/>
        </w:rPr>
        <w:t xml:space="preserve">. </w:t>
      </w:r>
      <w:r w:rsidR="000B5DF3">
        <w:rPr>
          <w:rFonts w:ascii="Cambria" w:hAnsi="Cambria"/>
          <w:sz w:val="21"/>
          <w:szCs w:val="21"/>
        </w:rPr>
        <w:t xml:space="preserve">[10] 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Prove that L= { </w:t>
      </w:r>
      <w:proofErr w:type="spellStart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a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n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b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n</w:t>
      </w:r>
      <w:proofErr w:type="spellEnd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 xml:space="preserve"> </w:t>
      </w:r>
      <w:proofErr w:type="spellStart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a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m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b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m</w:t>
      </w:r>
      <w:proofErr w:type="spellEnd"/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| 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n, m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</w:t>
      </w:r>
      <w:r w:rsidR="004E14CF" w:rsidRPr="00453B87">
        <w:rPr>
          <w:rFonts w:ascii="Cambria" w:eastAsia="Malgun Gothic" w:hAnsi="Cambria" w:cs="CMT T 10"/>
          <w:sz w:val="21"/>
          <w:szCs w:val="21"/>
        </w:rPr>
        <w:sym w:font="Symbol" w:char="F0B3"/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1 } is C</w:t>
      </w:r>
      <w:r w:rsidR="002B16FD">
        <w:rPr>
          <w:rFonts w:ascii="Cambria" w:eastAsia="Malgun Gothic" w:hAnsi="Cambria" w:cs="CMT T 10"/>
          <w:sz w:val="21"/>
          <w:szCs w:val="21"/>
        </w:rPr>
        <w:t>ontext-</w:t>
      </w:r>
      <w:r w:rsidR="004E14CF" w:rsidRPr="00453B87">
        <w:rPr>
          <w:rFonts w:ascii="Cambria" w:eastAsia="Malgun Gothic" w:hAnsi="Cambria" w:cs="CMT T 10"/>
          <w:sz w:val="21"/>
          <w:szCs w:val="21"/>
        </w:rPr>
        <w:t>F</w:t>
      </w:r>
      <w:r w:rsidR="002B16FD">
        <w:rPr>
          <w:rFonts w:ascii="Cambria" w:eastAsia="Malgun Gothic" w:hAnsi="Cambria" w:cs="CMT T 10"/>
          <w:sz w:val="21"/>
          <w:szCs w:val="21"/>
        </w:rPr>
        <w:t xml:space="preserve">ree </w:t>
      </w:r>
      <w:r w:rsidR="004E14CF" w:rsidRPr="00453B87">
        <w:rPr>
          <w:rFonts w:ascii="Cambria" w:eastAsia="Malgun Gothic" w:hAnsi="Cambria" w:cs="CMT T 10"/>
          <w:sz w:val="21"/>
          <w:szCs w:val="21"/>
        </w:rPr>
        <w:t>L</w:t>
      </w:r>
      <w:r w:rsidR="002B16FD">
        <w:rPr>
          <w:rFonts w:ascii="Cambria" w:eastAsia="Malgun Gothic" w:hAnsi="Cambria" w:cs="CMT T 10"/>
          <w:sz w:val="21"/>
          <w:szCs w:val="21"/>
        </w:rPr>
        <w:t>anguage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but not </w:t>
      </w:r>
      <w:r w:rsidR="002B16FD">
        <w:rPr>
          <w:rFonts w:ascii="Cambria" w:eastAsia="Malgun Gothic" w:hAnsi="Cambria" w:cs="CMT T 10"/>
          <w:sz w:val="21"/>
          <w:szCs w:val="21"/>
        </w:rPr>
        <w:t>L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inear.   </w:t>
      </w:r>
    </w:p>
    <w:p w14:paraId="20C1CBA2" w14:textId="77777777" w:rsidR="004E14CF" w:rsidRPr="004E14CF" w:rsidRDefault="004E14CF" w:rsidP="004E14CF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sz w:val="21"/>
          <w:szCs w:val="21"/>
        </w:rPr>
      </w:pPr>
      <w:r w:rsidRPr="004E14CF">
        <w:rPr>
          <w:rFonts w:ascii="Cambria" w:eastAsia="Malgun Gothic" w:hAnsi="Cambria" w:cs="CMT T 10"/>
          <w:sz w:val="21"/>
          <w:szCs w:val="21"/>
        </w:rPr>
        <w:t>Hint: Construct its CFG and prove its non-linearity using P.L. for linear language.</w:t>
      </w:r>
    </w:p>
    <w:p w14:paraId="3B212A29" w14:textId="77777777" w:rsidR="002530AC" w:rsidRDefault="00BF3E26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CFG for L = {a</w:t>
      </w:r>
      <w:r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 xml:space="preserve">n 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b</w:t>
      </w:r>
      <w:r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 xml:space="preserve">n 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a</w:t>
      </w:r>
      <w:r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 xml:space="preserve">m 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b</w:t>
      </w:r>
      <w:r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m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| n, m &gt;= 1}</w:t>
      </w:r>
    </w:p>
    <w:p w14:paraId="42778ADE" w14:textId="77777777" w:rsidR="005C654D" w:rsidRDefault="005C654D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68F5B94B" w14:textId="40FCEF5D" w:rsidR="00CA1060" w:rsidRPr="00CC0220" w:rsidRDefault="00410299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S -&gt; </w:t>
      </w:r>
      <w:r w:rsidR="00CA1060" w:rsidRPr="00CC0220">
        <w:rPr>
          <w:rFonts w:ascii="Cambria" w:eastAsia="Malgun Gothic" w:hAnsi="Cambria"/>
          <w:color w:val="31849B" w:themeColor="accent5" w:themeShade="BF"/>
          <w:sz w:val="21"/>
          <w:szCs w:val="21"/>
        </w:rPr>
        <w:t>S</w:t>
      </w:r>
      <w:r w:rsidR="00CC0220">
        <w:rPr>
          <w:rFonts w:ascii="Cambria" w:eastAsia="Malgun Gothic" w:hAnsi="Cambria"/>
          <w:color w:val="31849B" w:themeColor="accent5" w:themeShade="BF"/>
          <w:sz w:val="21"/>
          <w:szCs w:val="21"/>
          <w:vertAlign w:val="subscript"/>
        </w:rPr>
        <w:t>1</w:t>
      </w:r>
      <w:r w:rsidR="00CA1060" w:rsidRPr="00CC0220">
        <w:rPr>
          <w:rFonts w:ascii="Cambria" w:eastAsia="Malgun Gothic" w:hAnsi="Cambria"/>
          <w:color w:val="31849B" w:themeColor="accent5" w:themeShade="BF"/>
          <w:sz w:val="21"/>
          <w:szCs w:val="21"/>
        </w:rPr>
        <w:t>S</w:t>
      </w:r>
      <w:r w:rsidR="00CC0220">
        <w:rPr>
          <w:rFonts w:ascii="Cambria" w:eastAsia="Malgun Gothic" w:hAnsi="Cambria"/>
          <w:color w:val="31849B" w:themeColor="accent5" w:themeShade="BF"/>
          <w:sz w:val="21"/>
          <w:szCs w:val="21"/>
          <w:vertAlign w:val="subscript"/>
        </w:rPr>
        <w:t>2</w:t>
      </w:r>
    </w:p>
    <w:p w14:paraId="7E546F80" w14:textId="3AD49E01" w:rsidR="00410299" w:rsidRPr="00A545F4" w:rsidRDefault="00683F7E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S</w:t>
      </w:r>
      <w:r>
        <w:rPr>
          <w:rFonts w:ascii="Cambria" w:eastAsia="Malgun Gothic" w:hAnsi="Cambria"/>
          <w:color w:val="31849B" w:themeColor="accent5" w:themeShade="BF"/>
          <w:sz w:val="21"/>
          <w:szCs w:val="21"/>
          <w:vertAlign w:val="subscript"/>
        </w:rPr>
        <w:t>1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-&gt; </w:t>
      </w:r>
      <w:r w:rsidR="00A545F4">
        <w:rPr>
          <w:rFonts w:ascii="Cambria" w:eastAsia="Malgun Gothic" w:hAnsi="Cambria"/>
          <w:color w:val="31849B" w:themeColor="accent5" w:themeShade="BF"/>
          <w:sz w:val="21"/>
          <w:szCs w:val="21"/>
        </w:rPr>
        <w:t>a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S</w:t>
      </w:r>
      <w:r>
        <w:rPr>
          <w:rFonts w:ascii="Cambria" w:eastAsia="Malgun Gothic" w:hAnsi="Cambria"/>
          <w:color w:val="31849B" w:themeColor="accent5" w:themeShade="BF"/>
          <w:sz w:val="21"/>
          <w:szCs w:val="21"/>
          <w:vertAlign w:val="subscript"/>
        </w:rPr>
        <w:t>1</w:t>
      </w:r>
      <w:r w:rsidR="00A545F4">
        <w:rPr>
          <w:rFonts w:ascii="Cambria" w:eastAsia="Malgun Gothic" w:hAnsi="Cambria"/>
          <w:color w:val="31849B" w:themeColor="accent5" w:themeShade="BF"/>
          <w:sz w:val="21"/>
          <w:szCs w:val="21"/>
        </w:rPr>
        <w:t>b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|</w:t>
      </w:r>
      <w:r w:rsidR="00EA093F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</w:t>
      </w:r>
      <w:r w:rsidR="005C0E70">
        <w:rPr>
          <w:rFonts w:ascii="Cambria" w:eastAsia="Malgun Gothic" w:hAnsi="Cambria"/>
          <w:color w:val="31849B" w:themeColor="accent5" w:themeShade="BF"/>
          <w:sz w:val="21"/>
          <w:szCs w:val="21"/>
        </w:rPr>
        <w:t>ab</w:t>
      </w:r>
    </w:p>
    <w:p w14:paraId="791CB2A4" w14:textId="1FE8E2F9" w:rsidR="004709AC" w:rsidRDefault="002A0210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S</w:t>
      </w:r>
      <w:r w:rsidR="00683F7E">
        <w:rPr>
          <w:rFonts w:ascii="Cambria" w:eastAsia="Malgun Gothic" w:hAnsi="Cambria"/>
          <w:color w:val="31849B" w:themeColor="accent5" w:themeShade="BF"/>
          <w:sz w:val="21"/>
          <w:szCs w:val="21"/>
          <w:vertAlign w:val="subscript"/>
        </w:rPr>
        <w:t>2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-&gt; </w:t>
      </w:r>
      <w:r w:rsidR="00CC0220">
        <w:rPr>
          <w:rFonts w:ascii="Cambria" w:eastAsia="Malgun Gothic" w:hAnsi="Cambria"/>
          <w:color w:val="31849B" w:themeColor="accent5" w:themeShade="BF"/>
          <w:sz w:val="21"/>
          <w:szCs w:val="21"/>
        </w:rPr>
        <w:t>aS</w:t>
      </w:r>
      <w:r w:rsidR="00CC0220">
        <w:rPr>
          <w:rFonts w:ascii="Cambria" w:eastAsia="Malgun Gothic" w:hAnsi="Cambria"/>
          <w:color w:val="31849B" w:themeColor="accent5" w:themeShade="BF"/>
          <w:sz w:val="21"/>
          <w:szCs w:val="21"/>
          <w:vertAlign w:val="subscript"/>
        </w:rPr>
        <w:t>2</w:t>
      </w:r>
      <w:r w:rsidR="00531557">
        <w:rPr>
          <w:rFonts w:ascii="Cambria" w:eastAsia="Malgun Gothic" w:hAnsi="Cambria"/>
          <w:color w:val="31849B" w:themeColor="accent5" w:themeShade="BF"/>
          <w:sz w:val="21"/>
          <w:szCs w:val="21"/>
        </w:rPr>
        <w:t>b</w:t>
      </w:r>
      <w:r w:rsidR="00BF3E26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| </w:t>
      </w:r>
      <w:r w:rsidR="005C0E70">
        <w:rPr>
          <w:rFonts w:ascii="Cambria" w:eastAsia="Malgun Gothic" w:hAnsi="Cambria"/>
          <w:color w:val="31849B" w:themeColor="accent5" w:themeShade="BF"/>
          <w:sz w:val="21"/>
          <w:szCs w:val="21"/>
        </w:rPr>
        <w:t>ab</w:t>
      </w:r>
    </w:p>
    <w:p w14:paraId="2BE2F3D2" w14:textId="3CB07936" w:rsidR="005C654D" w:rsidRDefault="005C654D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5926CFC0" w14:textId="2891AD26" w:rsidR="005C654D" w:rsidRDefault="009708BA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Assume L is linear and apply pumping lemma</w:t>
      </w:r>
    </w:p>
    <w:p w14:paraId="77AC53C8" w14:textId="0B839171" w:rsidR="009708BA" w:rsidRDefault="009708BA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Let </w:t>
      </w:r>
      <w:r w:rsidR="00FE56A0">
        <w:rPr>
          <w:rFonts w:ascii="Cambria" w:eastAsia="Malgun Gothic" w:hAnsi="Cambria"/>
          <w:color w:val="31849B" w:themeColor="accent5" w:themeShade="BF"/>
          <w:sz w:val="21"/>
          <w:szCs w:val="21"/>
        </w:rPr>
        <w:t>w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= 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a</w:t>
      </w:r>
      <w:r w:rsidR="000B1FC2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n</w:t>
      </w:r>
      <w:r w:rsidR="000B1FC2">
        <w:rPr>
          <w:rFonts w:ascii="Cambria" w:eastAsia="Malgun Gothic" w:hAnsi="Cambria"/>
          <w:color w:val="31849B" w:themeColor="accent5" w:themeShade="BF"/>
          <w:sz w:val="21"/>
          <w:szCs w:val="21"/>
        </w:rPr>
        <w:t>b</w:t>
      </w:r>
      <w:r w:rsidR="000B1FC2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n</w:t>
      </w:r>
      <w:r w:rsidR="006A3E85">
        <w:rPr>
          <w:rFonts w:ascii="Cambria" w:eastAsia="Malgun Gothic" w:hAnsi="Cambria"/>
          <w:color w:val="31849B" w:themeColor="accent5" w:themeShade="BF"/>
          <w:sz w:val="21"/>
          <w:szCs w:val="21"/>
        </w:rPr>
        <w:t>a</w:t>
      </w:r>
      <w:r w:rsidR="006A3E85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m</w:t>
      </w:r>
      <w:r w:rsidR="006A3E85">
        <w:rPr>
          <w:rFonts w:ascii="Cambria" w:eastAsia="Malgun Gothic" w:hAnsi="Cambria"/>
          <w:color w:val="31849B" w:themeColor="accent5" w:themeShade="BF"/>
          <w:sz w:val="21"/>
          <w:szCs w:val="21"/>
        </w:rPr>
        <w:t>b</w:t>
      </w:r>
      <w:r w:rsidR="006A3E85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m</w:t>
      </w:r>
      <w:proofErr w:type="spellEnd"/>
      <w:r w:rsidR="000B1FC2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∊ L</w:t>
      </w:r>
      <w:r w:rsidR="006A3E85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</w:t>
      </w:r>
      <w:r w:rsidR="00D72051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where n = 2 and m =2 w = </w:t>
      </w:r>
      <w:proofErr w:type="spellStart"/>
      <w:r w:rsidR="00D72051">
        <w:rPr>
          <w:rFonts w:ascii="Cambria" w:eastAsia="Malgun Gothic" w:hAnsi="Cambria"/>
          <w:color w:val="31849B" w:themeColor="accent5" w:themeShade="BF"/>
          <w:sz w:val="21"/>
          <w:szCs w:val="21"/>
        </w:rPr>
        <w:t>aabbaabb</w:t>
      </w:r>
      <w:proofErr w:type="spellEnd"/>
    </w:p>
    <w:p w14:paraId="209F0D86" w14:textId="6928FC28" w:rsidR="006C5BF3" w:rsidRDefault="006C5BF3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Split </w:t>
      </w:r>
      <w:r w:rsidR="00FE56A0">
        <w:rPr>
          <w:rFonts w:ascii="Cambria" w:eastAsia="Malgun Gothic" w:hAnsi="Cambria"/>
          <w:color w:val="31849B" w:themeColor="accent5" w:themeShade="BF"/>
          <w:sz w:val="21"/>
          <w:szCs w:val="21"/>
        </w:rPr>
        <w:t>w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into 5 parts 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uvxyz</w:t>
      </w:r>
      <w:proofErr w:type="spellEnd"/>
    </w:p>
    <w:p w14:paraId="3F390B75" w14:textId="10770DB7" w:rsidR="00AC23B7" w:rsidRDefault="004B2CA8" w:rsidP="002530AC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u = a</w:t>
      </w:r>
      <w:r w:rsidR="00AC23B7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, </w:t>
      </w:r>
      <w:r w:rsidR="00C75A49">
        <w:rPr>
          <w:rFonts w:ascii="Cambria" w:eastAsia="Malgun Gothic" w:hAnsi="Cambria"/>
          <w:color w:val="31849B" w:themeColor="accent5" w:themeShade="BF"/>
          <w:sz w:val="21"/>
          <w:szCs w:val="21"/>
        </w:rPr>
        <w:t>v =</w:t>
      </w:r>
      <w:r w:rsidR="00AC23B7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a, x = </w:t>
      </w:r>
      <w:proofErr w:type="spellStart"/>
      <w:r w:rsidR="00AC23B7">
        <w:rPr>
          <w:rFonts w:ascii="Cambria" w:eastAsia="Malgun Gothic" w:hAnsi="Cambria"/>
          <w:color w:val="31849B" w:themeColor="accent5" w:themeShade="BF"/>
          <w:sz w:val="21"/>
          <w:szCs w:val="21"/>
        </w:rPr>
        <w:t>bbaa</w:t>
      </w:r>
      <w:proofErr w:type="spellEnd"/>
      <w:r w:rsidR="00AC23B7">
        <w:rPr>
          <w:rFonts w:ascii="Cambria" w:eastAsia="Malgun Gothic" w:hAnsi="Cambria"/>
          <w:color w:val="31849B" w:themeColor="accent5" w:themeShade="BF"/>
          <w:sz w:val="21"/>
          <w:szCs w:val="21"/>
        </w:rPr>
        <w:t>, y = b, z = b</w:t>
      </w:r>
    </w:p>
    <w:p w14:paraId="6D569D5C" w14:textId="64D6FE9C" w:rsidR="007155CF" w:rsidRDefault="008B560A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We see that |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vy</w:t>
      </w:r>
      <w:proofErr w:type="spellEnd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| &gt;= 1 since |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vy</w:t>
      </w:r>
      <w:proofErr w:type="spellEnd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| = |</w:t>
      </w:r>
      <w:r w:rsidR="00D24139">
        <w:rPr>
          <w:rFonts w:ascii="Cambria" w:eastAsia="Malgun Gothic" w:hAnsi="Cambria"/>
          <w:color w:val="31849B" w:themeColor="accent5" w:themeShade="BF"/>
          <w:sz w:val="21"/>
          <w:szCs w:val="21"/>
        </w:rPr>
        <w:t>ab| = 2 which satisfies condition 1.</w:t>
      </w:r>
    </w:p>
    <w:p w14:paraId="26F29F9C" w14:textId="40E0BFC5" w:rsidR="00D24139" w:rsidRDefault="00FE56A0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We also see that |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uvyz</w:t>
      </w:r>
      <w:proofErr w:type="spellEnd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| &lt;= m where m &gt;0 by taking |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uvyz</w:t>
      </w:r>
      <w:proofErr w:type="spellEnd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| = |</w:t>
      </w:r>
      <w:proofErr w:type="spellStart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aabb</w:t>
      </w:r>
      <w:proofErr w:type="spellEnd"/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| = 4 which is less than |</w:t>
      </w:r>
      <w:r w:rsidR="0093584B">
        <w:rPr>
          <w:rFonts w:ascii="Cambria" w:eastAsia="Malgun Gothic" w:hAnsi="Cambria"/>
          <w:color w:val="31849B" w:themeColor="accent5" w:themeShade="BF"/>
          <w:sz w:val="21"/>
          <w:szCs w:val="21"/>
        </w:rPr>
        <w:t>w</w:t>
      </w: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|</w:t>
      </w:r>
      <w:r w:rsidR="00433D60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= 8 and &gt;= 0</w:t>
      </w:r>
    </w:p>
    <w:p w14:paraId="60AFBCE4" w14:textId="77777777" w:rsidR="00E60A59" w:rsidRDefault="00857DB0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Now let </w:t>
      </w:r>
      <w:r w:rsidR="00C6626F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a variable </w:t>
      </w:r>
      <w:proofErr w:type="spellStart"/>
      <w:r w:rsidR="00C6626F">
        <w:rPr>
          <w:rFonts w:ascii="Cambria" w:eastAsia="Malgun Gothic" w:hAnsi="Cambria"/>
          <w:color w:val="31849B" w:themeColor="accent5" w:themeShade="BF"/>
          <w:sz w:val="21"/>
          <w:szCs w:val="21"/>
        </w:rPr>
        <w:t>i</w:t>
      </w:r>
      <w:proofErr w:type="spellEnd"/>
      <w:r w:rsidR="00C6626F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= 2</w:t>
      </w:r>
      <w:r w:rsidR="001B7057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where </w:t>
      </w:r>
      <w:proofErr w:type="spellStart"/>
      <w:r w:rsidR="001B7057">
        <w:rPr>
          <w:rFonts w:ascii="Cambria" w:eastAsia="Malgun Gothic" w:hAnsi="Cambria"/>
          <w:color w:val="31849B" w:themeColor="accent5" w:themeShade="BF"/>
          <w:sz w:val="21"/>
          <w:szCs w:val="21"/>
        </w:rPr>
        <w:t>uv</w:t>
      </w:r>
      <w:r w:rsidR="001B7057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i</w:t>
      </w:r>
      <w:r w:rsidR="001B7057">
        <w:rPr>
          <w:rFonts w:ascii="Cambria" w:eastAsia="Malgun Gothic" w:hAnsi="Cambria"/>
          <w:color w:val="31849B" w:themeColor="accent5" w:themeShade="BF"/>
          <w:sz w:val="21"/>
          <w:szCs w:val="21"/>
        </w:rPr>
        <w:t>xy</w:t>
      </w:r>
      <w:r w:rsidR="001B7057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i</w:t>
      </w:r>
      <w:r w:rsidR="001B7057">
        <w:rPr>
          <w:rFonts w:ascii="Cambria" w:eastAsia="Malgun Gothic" w:hAnsi="Cambria"/>
          <w:color w:val="31849B" w:themeColor="accent5" w:themeShade="BF"/>
          <w:sz w:val="21"/>
          <w:szCs w:val="21"/>
        </w:rPr>
        <w:t>z</w:t>
      </w:r>
      <w:proofErr w:type="spellEnd"/>
      <w:r w:rsidR="001B7057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 = </w:t>
      </w:r>
      <w:r w:rsidR="006963F3">
        <w:rPr>
          <w:rFonts w:ascii="Cambria" w:eastAsia="Malgun Gothic" w:hAnsi="Cambria"/>
          <w:color w:val="31849B" w:themeColor="accent5" w:themeShade="BF"/>
          <w:sz w:val="21"/>
          <w:szCs w:val="21"/>
        </w:rPr>
        <w:t>uv</w:t>
      </w:r>
      <w:r w:rsidR="006963F3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2</w:t>
      </w:r>
      <w:r w:rsidR="006963F3">
        <w:rPr>
          <w:rFonts w:ascii="Cambria" w:eastAsia="Malgun Gothic" w:hAnsi="Cambria"/>
          <w:color w:val="31849B" w:themeColor="accent5" w:themeShade="BF"/>
          <w:sz w:val="21"/>
          <w:szCs w:val="21"/>
        </w:rPr>
        <w:t>xy</w:t>
      </w:r>
      <w:r w:rsidR="006963F3">
        <w:rPr>
          <w:rFonts w:ascii="Cambria" w:eastAsia="Malgun Gothic" w:hAnsi="Cambria"/>
          <w:color w:val="31849B" w:themeColor="accent5" w:themeShade="BF"/>
          <w:sz w:val="21"/>
          <w:szCs w:val="21"/>
          <w:vertAlign w:val="superscript"/>
        </w:rPr>
        <w:t>2</w:t>
      </w:r>
      <w:r w:rsidR="006963F3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z = </w:t>
      </w:r>
      <w:proofErr w:type="spellStart"/>
      <w:r w:rsidR="001B7057">
        <w:rPr>
          <w:rFonts w:ascii="Cambria" w:eastAsia="Malgun Gothic" w:hAnsi="Cambria"/>
          <w:color w:val="31849B" w:themeColor="accent5" w:themeShade="BF"/>
          <w:sz w:val="21"/>
          <w:szCs w:val="21"/>
        </w:rPr>
        <w:t>aaabbaabbb</w:t>
      </w:r>
      <w:proofErr w:type="spellEnd"/>
      <w:r w:rsidR="006963F3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. </w:t>
      </w:r>
    </w:p>
    <w:p w14:paraId="0929B2F9" w14:textId="1D04EAC8" w:rsidR="00433D60" w:rsidRPr="001B7057" w:rsidRDefault="006963F3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  <w:r>
        <w:rPr>
          <w:rFonts w:ascii="Cambria" w:eastAsia="Malgun Gothic" w:hAnsi="Cambria"/>
          <w:color w:val="31849B" w:themeColor="accent5" w:themeShade="BF"/>
          <w:sz w:val="21"/>
          <w:szCs w:val="21"/>
        </w:rPr>
        <w:t>This string is not i</w:t>
      </w:r>
      <w:r w:rsidR="00A237C8">
        <w:rPr>
          <w:rFonts w:ascii="Cambria" w:eastAsia="Malgun Gothic" w:hAnsi="Cambria"/>
          <w:color w:val="31849B" w:themeColor="accent5" w:themeShade="BF"/>
          <w:sz w:val="21"/>
          <w:szCs w:val="21"/>
        </w:rPr>
        <w:t xml:space="preserve">n L </w:t>
      </w:r>
      <w:r w:rsidR="00E60A59">
        <w:rPr>
          <w:rFonts w:ascii="Cambria" w:eastAsia="Malgun Gothic" w:hAnsi="Cambria"/>
          <w:color w:val="31849B" w:themeColor="accent5" w:themeShade="BF"/>
          <w:sz w:val="21"/>
          <w:szCs w:val="21"/>
        </w:rPr>
        <w:t>and therefore L is not a linear language.</w:t>
      </w:r>
    </w:p>
    <w:p w14:paraId="38909E6A" w14:textId="1F1A0AAC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45182ADF" w14:textId="4B31844E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45AD6F44" w14:textId="29924FC2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6D0A86F6" w14:textId="47E88221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3DD50215" w14:textId="2FBDAE28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1ACEF5CC" w14:textId="10B84E9B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09AC4C54" w14:textId="31F8F8F3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3773523A" w14:textId="5E264DA4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7E7D6CDC" w14:textId="2CC61D6C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4763887C" w14:textId="5077C521" w:rsidR="005C654D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1DD252CA" w14:textId="77777777" w:rsidR="005C654D" w:rsidRPr="00410299" w:rsidRDefault="005C654D" w:rsidP="00BF3E26">
      <w:pPr>
        <w:spacing w:after="0"/>
        <w:rPr>
          <w:rFonts w:ascii="Cambria" w:eastAsia="Malgun Gothic" w:hAnsi="Cambria"/>
          <w:color w:val="31849B" w:themeColor="accent5" w:themeShade="BF"/>
          <w:sz w:val="21"/>
          <w:szCs w:val="21"/>
        </w:rPr>
      </w:pPr>
    </w:p>
    <w:p w14:paraId="24B5E8EB" w14:textId="2BBB19AF" w:rsidR="004E14CF" w:rsidRDefault="00BB53EC" w:rsidP="004E14CF">
      <w:pPr>
        <w:spacing w:after="160" w:line="259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*</w:t>
      </w:r>
      <w:r w:rsidR="004709AC">
        <w:rPr>
          <w:rFonts w:ascii="Cambria" w:eastAsia="Malgun Gothic" w:hAnsi="Cambria"/>
          <w:lang w:eastAsia="ko-KR"/>
        </w:rPr>
        <w:t>Q</w:t>
      </w:r>
      <w:r w:rsidR="002B16FD">
        <w:rPr>
          <w:rFonts w:ascii="Cambria" w:eastAsia="Malgun Gothic" w:hAnsi="Cambria"/>
          <w:lang w:eastAsia="ko-KR"/>
        </w:rPr>
        <w:t>3</w:t>
      </w:r>
      <w:r w:rsidR="004709AC">
        <w:rPr>
          <w:rFonts w:ascii="Cambria" w:eastAsia="Malgun Gothic" w:hAnsi="Cambria"/>
          <w:lang w:eastAsia="ko-KR"/>
        </w:rPr>
        <w:t xml:space="preserve">. </w:t>
      </w:r>
      <w:r w:rsidR="004E14CF" w:rsidRPr="004E14CF">
        <w:rPr>
          <w:rFonts w:ascii="Cambria" w:eastAsia="Malgun Gothic" w:hAnsi="Cambria"/>
          <w:lang w:eastAsia="ko-KR"/>
        </w:rPr>
        <w:t xml:space="preserve">[10] Using adders, subtracters, comparers, copiers, or multipliers, </w:t>
      </w:r>
      <w:r w:rsidR="002B16FD">
        <w:rPr>
          <w:rFonts w:ascii="Cambria" w:eastAsia="Malgun Gothic" w:hAnsi="Cambria"/>
          <w:lang w:eastAsia="ko-KR"/>
        </w:rPr>
        <w:t xml:space="preserve">construct a </w:t>
      </w:r>
      <w:r w:rsidR="004E14CF" w:rsidRPr="004E14CF">
        <w:rPr>
          <w:rFonts w:ascii="Cambria" w:eastAsia="Malgun Gothic" w:hAnsi="Cambria"/>
          <w:lang w:eastAsia="ko-KR"/>
        </w:rPr>
        <w:t xml:space="preserve">Turing </w:t>
      </w:r>
      <w:r w:rsidR="002B16FD">
        <w:rPr>
          <w:rFonts w:ascii="Cambria" w:eastAsia="Malgun Gothic" w:hAnsi="Cambria"/>
          <w:lang w:eastAsia="ko-KR"/>
        </w:rPr>
        <w:t>M</w:t>
      </w:r>
      <w:r w:rsidR="004E14CF" w:rsidRPr="004E14CF">
        <w:rPr>
          <w:rFonts w:ascii="Cambria" w:eastAsia="Malgun Gothic" w:hAnsi="Cambria"/>
          <w:lang w:eastAsia="ko-KR"/>
        </w:rPr>
        <w:t xml:space="preserve">achine that compute the functions: </w:t>
      </w:r>
      <w:r w:rsidR="004E14CF" w:rsidRPr="004E14CF">
        <w:rPr>
          <w:rFonts w:ascii="Cambria" w:eastAsia="Malgun Gothic" w:hAnsi="Cambria"/>
          <w:i/>
          <w:iCs/>
          <w:lang w:eastAsia="ko-KR"/>
        </w:rPr>
        <w:t>f</w:t>
      </w:r>
      <w:r w:rsidR="004E14CF" w:rsidRPr="004E14CF">
        <w:rPr>
          <w:rFonts w:ascii="Cambria" w:eastAsia="Malgun Gothic" w:hAnsi="Cambria"/>
          <w:lang w:eastAsia="ko-KR"/>
        </w:rPr>
        <w:t>(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>) = 2</w:t>
      </w:r>
      <w:r w:rsidR="004E14CF" w:rsidRPr="004E14CF">
        <w:rPr>
          <w:rFonts w:ascii="Cambria" w:eastAsia="Malgun Gothic" w:hAnsi="Cambria"/>
          <w:i/>
          <w:iCs/>
          <w:vertAlign w:val="superscript"/>
          <w:lang w:eastAsia="ko-KR"/>
        </w:rPr>
        <w:t>n</w:t>
      </w:r>
      <w:r w:rsidR="004E14CF" w:rsidRPr="004E14CF">
        <w:rPr>
          <w:rFonts w:ascii="Cambria" w:eastAsia="Malgun Gothic" w:hAnsi="Cambria"/>
          <w:i/>
          <w:iCs/>
          <w:lang w:eastAsia="ko-KR"/>
        </w:rPr>
        <w:t>.</w:t>
      </w:r>
      <w:r w:rsidR="002B16FD">
        <w:rPr>
          <w:rFonts w:ascii="Cambria" w:eastAsia="Malgun Gothic" w:hAnsi="Cambria"/>
          <w:i/>
          <w:iCs/>
          <w:lang w:eastAsia="ko-KR"/>
        </w:rPr>
        <w:t xml:space="preserve">  </w:t>
      </w:r>
      <w:r w:rsidR="002B16FD">
        <w:rPr>
          <w:rFonts w:ascii="Cambria" w:eastAsia="Malgun Gothic" w:hAnsi="Cambria"/>
          <w:lang w:eastAsia="ko-KR"/>
        </w:rPr>
        <w:t>Draw its block diagram.</w:t>
      </w:r>
    </w:p>
    <w:p w14:paraId="103F9077" w14:textId="47B590F6" w:rsidR="00FE0449" w:rsidRPr="004E14CF" w:rsidRDefault="00FE0449" w:rsidP="004E14CF">
      <w:pPr>
        <w:spacing w:after="160" w:line="259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noProof/>
          <w:lang w:eastAsia="ko-KR"/>
        </w:rPr>
        <w:drawing>
          <wp:inline distT="0" distB="0" distL="0" distR="0" wp14:anchorId="2881EEBD" wp14:editId="0750F437">
            <wp:extent cx="4619625" cy="18719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8F3D" w14:textId="77777777" w:rsidR="0062771A" w:rsidRDefault="0062771A" w:rsidP="002B16FD">
      <w:pPr>
        <w:spacing w:after="0"/>
        <w:rPr>
          <w:rFonts w:ascii="Cambria" w:eastAsia="Malgun Gothic" w:hAnsi="Cambria"/>
          <w:lang w:eastAsia="ko-KR"/>
        </w:rPr>
      </w:pPr>
    </w:p>
    <w:p w14:paraId="71B54A12" w14:textId="479C216B" w:rsidR="004E14CF" w:rsidRPr="004E14CF" w:rsidRDefault="009A1D28" w:rsidP="002B16FD">
      <w:pPr>
        <w:spacing w:after="0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*</w:t>
      </w:r>
      <w:r w:rsidR="004709AC">
        <w:rPr>
          <w:rFonts w:ascii="Cambria" w:eastAsia="Malgun Gothic" w:hAnsi="Cambria"/>
          <w:lang w:eastAsia="ko-KR"/>
        </w:rPr>
        <w:t>Q</w:t>
      </w:r>
      <w:r w:rsidR="002B16FD">
        <w:rPr>
          <w:rFonts w:ascii="Cambria" w:eastAsia="Malgun Gothic" w:hAnsi="Cambria"/>
          <w:lang w:eastAsia="ko-KR"/>
        </w:rPr>
        <w:t>4</w:t>
      </w:r>
      <w:r w:rsidR="004709AC">
        <w:rPr>
          <w:rFonts w:ascii="Cambria" w:eastAsia="Malgun Gothic" w:hAnsi="Cambria"/>
          <w:lang w:eastAsia="ko-KR"/>
        </w:rPr>
        <w:t xml:space="preserve">. </w:t>
      </w:r>
      <w:r w:rsidR="004E14CF" w:rsidRPr="004E14CF">
        <w:rPr>
          <w:rFonts w:ascii="Cambria" w:eastAsia="Malgun Gothic" w:hAnsi="Cambria"/>
          <w:lang w:eastAsia="ko-KR"/>
        </w:rPr>
        <w:t xml:space="preserve">[10] Design a TM that computes the function: </w:t>
      </w:r>
      <w:r w:rsidR="004E14CF" w:rsidRPr="004E14CF">
        <w:rPr>
          <w:rFonts w:ascii="Cambria" w:eastAsia="Malgun Gothic" w:hAnsi="Cambria"/>
          <w:i/>
          <w:iCs/>
          <w:lang w:eastAsia="ko-KR"/>
        </w:rPr>
        <w:t>f</w:t>
      </w:r>
      <w:r w:rsidR="004E14CF" w:rsidRPr="004E14CF">
        <w:rPr>
          <w:rFonts w:ascii="Cambria" w:eastAsia="Malgun Gothic" w:hAnsi="Cambria"/>
          <w:lang w:eastAsia="ko-KR"/>
        </w:rPr>
        <w:t>(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>) = 2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 xml:space="preserve"> + 1, where 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 xml:space="preserve"> is given in unary notation </w:t>
      </w:r>
      <w:r w:rsidR="00DB6607">
        <w:rPr>
          <w:rFonts w:ascii="Cambria" w:eastAsia="Malgun Gothic" w:hAnsi="Cambria"/>
          <w:lang w:eastAsia="ko-KR"/>
        </w:rPr>
        <w:t xml:space="preserve">with 1’s only </w:t>
      </w:r>
      <w:r w:rsidR="004E14CF" w:rsidRPr="004E14CF">
        <w:rPr>
          <w:rFonts w:ascii="Cambria" w:eastAsia="Malgun Gothic" w:hAnsi="Cambria"/>
          <w:lang w:eastAsia="ko-KR"/>
        </w:rPr>
        <w:t xml:space="preserve">to TM.  </w:t>
      </w:r>
    </w:p>
    <w:p w14:paraId="52E79869" w14:textId="77777777" w:rsidR="004E14CF" w:rsidRPr="004E14CF" w:rsidRDefault="004E14CF" w:rsidP="002B16FD">
      <w:pPr>
        <w:spacing w:after="0"/>
        <w:rPr>
          <w:rFonts w:ascii="Cambria" w:eastAsia="Malgun Gothic" w:hAnsi="Cambria"/>
          <w:lang w:eastAsia="ko-KR"/>
        </w:rPr>
      </w:pPr>
      <w:r w:rsidRPr="004E14CF">
        <w:rPr>
          <w:rFonts w:ascii="Cambria" w:eastAsia="Malgun Gothic" w:hAnsi="Cambria"/>
          <w:lang w:eastAsia="ko-KR"/>
        </w:rPr>
        <w:t xml:space="preserve">Use the tape symbol </w:t>
      </w:r>
      <w:r w:rsidRPr="004E14CF">
        <w:rPr>
          <w:rFonts w:ascii="Cambria" w:eastAsia="Malgun Gothic" w:hAnsi="Cambria"/>
          <w:lang w:eastAsia="ko-KR"/>
        </w:rPr>
        <w:sym w:font="Symbol" w:char="F047"/>
      </w:r>
      <w:r w:rsidRPr="004E14CF">
        <w:rPr>
          <w:rFonts w:ascii="Cambria" w:eastAsia="Malgun Gothic" w:hAnsi="Cambria"/>
          <w:lang w:eastAsia="ko-KR"/>
        </w:rPr>
        <w:t xml:space="preserve"> = {1, x, </w:t>
      </w:r>
      <w:r w:rsidRPr="004E14CF">
        <w:rPr>
          <w:rFonts w:ascii="Cambria" w:eastAsia="Malgun Gothic" w:hAnsi="Cambria"/>
          <w:lang w:eastAsia="ko-KR"/>
        </w:rPr>
        <w:sym w:font="Symbol" w:char="F0A0"/>
      </w:r>
      <w:r w:rsidRPr="004E14CF">
        <w:rPr>
          <w:rFonts w:ascii="Cambria" w:eastAsia="Malgun Gothic" w:hAnsi="Cambria"/>
          <w:lang w:eastAsia="ko-KR"/>
        </w:rPr>
        <w:t>}. Draw its transition function.</w:t>
      </w:r>
    </w:p>
    <w:p w14:paraId="6884F190" w14:textId="1AEFBB8F" w:rsidR="004709AC" w:rsidRPr="004709AC" w:rsidRDefault="00F2550D" w:rsidP="004709AC">
      <w:pPr>
        <w:spacing w:after="160" w:line="259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noProof/>
          <w:lang w:eastAsia="ko-KR"/>
        </w:rPr>
        <w:drawing>
          <wp:inline distT="0" distB="0" distL="0" distR="0" wp14:anchorId="479754FA" wp14:editId="09FF1C5C">
            <wp:extent cx="3710305" cy="267208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04BE" w14:textId="50D24F9C" w:rsidR="004709AC" w:rsidRPr="00210CDD" w:rsidRDefault="00210CDD" w:rsidP="00210CD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*</w:t>
      </w:r>
      <w:r w:rsidR="004709AC" w:rsidRPr="00210CDD">
        <w:rPr>
          <w:rFonts w:ascii="Cambria" w:eastAsia="Malgun Gothic" w:hAnsi="Cambria"/>
          <w:color w:val="000000"/>
          <w:sz w:val="21"/>
          <w:szCs w:val="21"/>
        </w:rPr>
        <w:t>Q</w:t>
      </w:r>
      <w:r w:rsidR="002B16FD" w:rsidRPr="00210CDD">
        <w:rPr>
          <w:rFonts w:ascii="Cambria" w:eastAsia="Malgun Gothic" w:hAnsi="Cambria"/>
          <w:color w:val="000000"/>
          <w:sz w:val="21"/>
          <w:szCs w:val="21"/>
        </w:rPr>
        <w:t>5</w:t>
      </w:r>
      <w:r w:rsidR="004709AC" w:rsidRPr="00210CDD">
        <w:rPr>
          <w:rFonts w:ascii="Cambria" w:eastAsia="Malgun Gothic" w:hAnsi="Cambria"/>
          <w:color w:val="000000"/>
          <w:sz w:val="21"/>
          <w:szCs w:val="21"/>
        </w:rPr>
        <w:t xml:space="preserve">. [10] Prove that the complement of a </w:t>
      </w:r>
      <w:r w:rsidR="002B16FD" w:rsidRPr="00210CDD">
        <w:rPr>
          <w:rFonts w:ascii="Cambria" w:eastAsia="Malgun Gothic" w:hAnsi="Cambria"/>
          <w:color w:val="000000"/>
          <w:sz w:val="21"/>
          <w:szCs w:val="21"/>
        </w:rPr>
        <w:t>C</w:t>
      </w:r>
      <w:r w:rsidR="004709AC" w:rsidRPr="00210CDD">
        <w:rPr>
          <w:rFonts w:ascii="Cambria" w:eastAsia="Malgun Gothic" w:hAnsi="Cambria"/>
          <w:color w:val="000000"/>
          <w:sz w:val="21"/>
          <w:szCs w:val="21"/>
        </w:rPr>
        <w:t>ontext-</w:t>
      </w:r>
      <w:r w:rsidR="002B16FD" w:rsidRPr="00210CDD">
        <w:rPr>
          <w:rFonts w:ascii="Cambria" w:eastAsia="Malgun Gothic" w:hAnsi="Cambria"/>
          <w:color w:val="000000"/>
          <w:sz w:val="21"/>
          <w:szCs w:val="21"/>
        </w:rPr>
        <w:t>F</w:t>
      </w:r>
      <w:r w:rsidR="004709AC" w:rsidRPr="00210CDD">
        <w:rPr>
          <w:rFonts w:ascii="Cambria" w:eastAsia="Malgun Gothic" w:hAnsi="Cambria"/>
          <w:color w:val="000000"/>
          <w:sz w:val="21"/>
          <w:szCs w:val="21"/>
        </w:rPr>
        <w:t xml:space="preserve">ree </w:t>
      </w:r>
      <w:r w:rsidR="002B16FD" w:rsidRPr="00210CDD">
        <w:rPr>
          <w:rFonts w:ascii="Cambria" w:eastAsia="Malgun Gothic" w:hAnsi="Cambria"/>
          <w:color w:val="000000"/>
          <w:sz w:val="21"/>
          <w:szCs w:val="21"/>
        </w:rPr>
        <w:t>L</w:t>
      </w:r>
      <w:r w:rsidR="004709AC" w:rsidRPr="00210CDD">
        <w:rPr>
          <w:rFonts w:ascii="Cambria" w:eastAsia="Malgun Gothic" w:hAnsi="Cambria"/>
          <w:color w:val="000000"/>
          <w:sz w:val="21"/>
          <w:szCs w:val="21"/>
        </w:rPr>
        <w:t xml:space="preserve">anguage must be </w:t>
      </w:r>
      <w:r w:rsidR="002B16FD" w:rsidRPr="00210CDD">
        <w:rPr>
          <w:rFonts w:ascii="Cambria" w:eastAsia="Malgun Gothic" w:hAnsi="Cambria"/>
          <w:color w:val="000000"/>
          <w:sz w:val="21"/>
          <w:szCs w:val="21"/>
        </w:rPr>
        <w:t>R</w:t>
      </w:r>
      <w:r w:rsidR="004709AC" w:rsidRPr="00210CDD">
        <w:rPr>
          <w:rFonts w:ascii="Cambria" w:eastAsia="Malgun Gothic" w:hAnsi="Cambria"/>
          <w:color w:val="000000"/>
          <w:sz w:val="21"/>
          <w:szCs w:val="21"/>
        </w:rPr>
        <w:t>ecursive.</w:t>
      </w:r>
    </w:p>
    <w:p w14:paraId="65790825" w14:textId="1EEBE80A" w:rsidR="00F16B56" w:rsidRPr="00211A40" w:rsidRDefault="00211A40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Context-Free Language</w:t>
      </w:r>
      <w:r w:rsidR="00F16B56">
        <w:rPr>
          <w:rFonts w:ascii="Cambria" w:eastAsia="Malgun Gothic" w:hAnsi="Cambria"/>
          <w:color w:val="31849B" w:themeColor="accent5" w:themeShade="BF"/>
          <w:sz w:val="24"/>
          <w:szCs w:val="24"/>
        </w:rPr>
        <w:t>s</w:t>
      </w:r>
      <w:r w:rsidR="00A4239A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can be classified as</w:t>
      </w:r>
      <w:r w:rsidR="00E3065A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recursive since Context-Free Languages are a subset of the set of all languages that are recursive. </w:t>
      </w:r>
      <w:r w:rsidR="00A4239A">
        <w:rPr>
          <w:rFonts w:ascii="Cambria" w:eastAsia="Malgun Gothic" w:hAnsi="Cambria"/>
          <w:color w:val="31849B" w:themeColor="accent5" w:themeShade="BF"/>
          <w:sz w:val="24"/>
          <w:szCs w:val="24"/>
        </w:rPr>
        <w:t>Then</w:t>
      </w:r>
      <w:r w:rsidR="00DF3EA0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we see that the complement </w:t>
      </w:r>
      <w:r w:rsidR="00F16B56">
        <w:rPr>
          <w:rFonts w:ascii="Cambria" w:eastAsia="Malgun Gothic" w:hAnsi="Cambria"/>
          <w:color w:val="31849B" w:themeColor="accent5" w:themeShade="BF"/>
          <w:sz w:val="24"/>
          <w:szCs w:val="24"/>
        </w:rPr>
        <w:t>of a CFL must also be recursive.</w:t>
      </w:r>
    </w:p>
    <w:p w14:paraId="1FCCD6F9" w14:textId="44DC1CC8" w:rsidR="00094D89" w:rsidRPr="004709AC" w:rsidRDefault="00094D89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19A6C84A" w14:textId="3DF9E70F" w:rsid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3721ED83" w14:textId="2BA183DF" w:rsidR="00063AA2" w:rsidRDefault="00063AA2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6E4CCE36" w14:textId="138FE368" w:rsidR="00063AA2" w:rsidRDefault="00063AA2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1213D4F1" w14:textId="1DDCD1F5" w:rsidR="00063AA2" w:rsidRDefault="00063AA2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3B6F6485" w14:textId="3B7004DA" w:rsidR="00063AA2" w:rsidRDefault="00063AA2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5377046C" w14:textId="77777777" w:rsidR="00063AA2" w:rsidRPr="004709AC" w:rsidRDefault="00063AA2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0A96B496" w14:textId="6C22B29C" w:rsidR="00C12C66" w:rsidRDefault="00BB53E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lastRenderedPageBreak/>
        <w:t xml:space="preserve">* 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6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 xml:space="preserve">. 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[10] 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>Give the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language 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 xml:space="preserve">generated by 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>the following unrestricted grammar in a formal expression.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</w:p>
    <w:p w14:paraId="249CB9C5" w14:textId="31FE79E3" w:rsidR="004709AC" w:rsidRPr="004709AC" w:rsidRDefault="004709AC" w:rsidP="00C12C66">
      <w:pPr>
        <w:widowControl w:val="0"/>
        <w:autoSpaceDE w:val="0"/>
        <w:autoSpaceDN w:val="0"/>
        <w:adjustRightInd w:val="0"/>
        <w:ind w:firstLine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e.g.) {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  <w:vertAlign w:val="superscript"/>
        </w:rPr>
        <w:t>n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| 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B3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1 }</w:t>
      </w:r>
    </w:p>
    <w:p w14:paraId="1BA2B2F7" w14:textId="77777777" w:rsidR="00E848A2" w:rsidRDefault="004709AC" w:rsidP="00B558B1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S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AB, </w:t>
      </w:r>
    </w:p>
    <w:p w14:paraId="3D849C94" w14:textId="77777777" w:rsidR="00E848A2" w:rsidRDefault="004709AC" w:rsidP="00B558B1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A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</w:t>
      </w:r>
    </w:p>
    <w:p w14:paraId="76C6F3CD" w14:textId="77777777" w:rsidR="00E848A2" w:rsidRDefault="004709AC" w:rsidP="00B558B1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proofErr w:type="spell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bB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spell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bbbB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</w:t>
      </w:r>
    </w:p>
    <w:p w14:paraId="511A4FB1" w14:textId="77777777" w:rsidR="00E848A2" w:rsidRDefault="004709AC" w:rsidP="00B558B1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 xml:space="preserve"> aa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</w:t>
      </w:r>
    </w:p>
    <w:p w14:paraId="3D9C32B2" w14:textId="41E032FA" w:rsidR="004709AC" w:rsidRDefault="004709AC" w:rsidP="00B558B1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6C"/>
      </w:r>
    </w:p>
    <w:p w14:paraId="7303BFD9" w14:textId="1D002DA7" w:rsidR="00B558B1" w:rsidRDefault="00B558B1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Let </w:t>
      </w:r>
      <w:r w:rsidR="00181CC0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l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be a string formed using</w:t>
      </w:r>
      <w:r w:rsidR="003D178C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the unrestricted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grammar G</w:t>
      </w:r>
      <w:r w:rsidR="003D178C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with productions listed above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.</w:t>
      </w:r>
    </w:p>
    <w:p w14:paraId="66C9AB5F" w14:textId="77777777" w:rsidR="00087559" w:rsidRDefault="00087559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489F566B" w14:textId="40296510" w:rsidR="00497F5E" w:rsidRDefault="008A1E9B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‘</w:t>
      </w:r>
      <w:r w:rsidR="00181CC0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l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’</w:t>
      </w:r>
      <w:r w:rsidR="00ED705F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can be </w:t>
      </w:r>
      <w:r w:rsidR="00EB3CD0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derived</w:t>
      </w:r>
      <w:r w:rsidR="00ED705F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by the</w:t>
      </w:r>
      <w:r w:rsidR="00EB3CD0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grammar</w:t>
      </w:r>
    </w:p>
    <w:p w14:paraId="0FF744B0" w14:textId="4B6E3D69" w:rsidR="003C756A" w:rsidRDefault="00AC2C50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n = 2, m = 2</w:t>
      </w:r>
    </w:p>
    <w:p w14:paraId="5F36D443" w14:textId="7074C556" w:rsidR="00AC2C50" w:rsidRDefault="00D03ACC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l = </w:t>
      </w:r>
      <w:proofErr w:type="spellStart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aaab</w:t>
      </w:r>
      <w:r w:rsidR="006D050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bbb</w:t>
      </w:r>
      <w:proofErr w:type="spellEnd"/>
    </w:p>
    <w:p w14:paraId="53B4F91C" w14:textId="02A91049" w:rsidR="006D050A" w:rsidRDefault="00FD4E17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S -&gt; </w:t>
      </w:r>
      <w:proofErr w:type="spellStart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aAbB</w:t>
      </w:r>
      <w:proofErr w:type="spellEnd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</w:t>
      </w:r>
      <w:r w:rsidR="00E45C0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-&gt; </w:t>
      </w:r>
      <w:proofErr w:type="spellStart"/>
      <w:r w:rsidR="00E45C0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aaAbbB</w:t>
      </w:r>
      <w:proofErr w:type="spellEnd"/>
      <w:r w:rsidR="00E45C0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</w:t>
      </w:r>
      <w:proofErr w:type="spellStart"/>
      <w:r w:rsidR="00E45C0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</w:t>
      </w:r>
      <w:r w:rsidR="00297BC9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bB</w:t>
      </w:r>
      <w:proofErr w:type="spellEnd"/>
      <w:r w:rsidR="00297BC9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</w:t>
      </w:r>
      <w:proofErr w:type="spellStart"/>
      <w:r w:rsidR="00297BC9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aaabB</w:t>
      </w:r>
      <w:proofErr w:type="spellEnd"/>
      <w:r w:rsidR="0057232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</w:t>
      </w:r>
      <w:proofErr w:type="spellStart"/>
      <w:r w:rsidR="0057232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</w:t>
      </w:r>
      <w:r w:rsidR="0012445C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bbb</w:t>
      </w:r>
      <w:r w:rsidR="00EB7D1D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</w:t>
      </w:r>
      <w:proofErr w:type="spellEnd"/>
      <w:r w:rsidR="0055613F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</w:t>
      </w:r>
      <w:proofErr w:type="spellStart"/>
      <w:r w:rsidR="0055613F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aaabb</w:t>
      </w:r>
      <w:r w:rsidR="006D050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bbbB</w:t>
      </w:r>
      <w:proofErr w:type="spellEnd"/>
      <w:r w:rsidR="006D050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</w:t>
      </w:r>
      <w:proofErr w:type="spellStart"/>
      <w:r w:rsidR="006D050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aaabbbbb</w:t>
      </w:r>
      <w:proofErr w:type="spellEnd"/>
    </w:p>
    <w:p w14:paraId="585F6BBC" w14:textId="77777777" w:rsidR="00FD4E17" w:rsidRDefault="00FD4E17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38FAAB75" w14:textId="544C5CDE" w:rsidR="00EB3CD0" w:rsidRDefault="003C756A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n =1, m = 0</w:t>
      </w:r>
      <w:r w:rsidR="00181CC0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</w:t>
      </w:r>
    </w:p>
    <w:p w14:paraId="360C549F" w14:textId="43090299" w:rsidR="009140A0" w:rsidRDefault="00181CC0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l</w:t>
      </w:r>
      <w:r w:rsidR="009140A0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= aa</w:t>
      </w:r>
    </w:p>
    <w:p w14:paraId="407876D7" w14:textId="2547CC31" w:rsidR="009140A0" w:rsidRDefault="009140A0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S -&gt; </w:t>
      </w:r>
      <w:proofErr w:type="spellStart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aAbB</w:t>
      </w:r>
      <w:proofErr w:type="spellEnd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</w:t>
      </w:r>
      <w:proofErr w:type="spellStart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aaB</w:t>
      </w:r>
      <w:proofErr w:type="spellEnd"/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-&gt; aa</w:t>
      </w:r>
    </w:p>
    <w:p w14:paraId="4E713404" w14:textId="77777777" w:rsidR="00585B8E" w:rsidRPr="00A1193D" w:rsidRDefault="00585B8E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54FCC7C3" w14:textId="77BD21BC" w:rsidR="00441BA5" w:rsidRDefault="00441BA5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A language L can be given:</w:t>
      </w:r>
    </w:p>
    <w:p w14:paraId="555035C0" w14:textId="57969565" w:rsidR="00B558B1" w:rsidRPr="00B558B1" w:rsidRDefault="00441BA5" w:rsidP="00B558B1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L = {a</w:t>
      </w:r>
      <w:r w:rsidR="00B96DE1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perscript"/>
        </w:rPr>
        <w:t>n</w:t>
      </w:r>
      <w:r w:rsidR="008C0228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perscript"/>
        </w:rPr>
        <w:t>+1</w:t>
      </w:r>
      <w:r w:rsidR="00B96DE1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</w:t>
      </w:r>
      <w:r w:rsidR="003A7DF5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perscript"/>
        </w:rPr>
        <w:t>n-1</w:t>
      </w:r>
      <w:r w:rsidR="003A7DF5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b</w:t>
      </w:r>
      <w:r w:rsidR="003A7DF5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perscript"/>
        </w:rPr>
        <w:t>2m</w:t>
      </w:r>
      <w:r w:rsidR="00B96DE1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| </w:t>
      </w:r>
      <w:r w:rsidR="009F519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n</w:t>
      </w:r>
      <w:r w:rsidR="002A30F1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&gt;= </w:t>
      </w:r>
      <w:r w:rsidR="003A7DF5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1</w:t>
      </w:r>
      <w:r w:rsidR="00A1602D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,</w:t>
      </w:r>
      <w:r w:rsidR="009F519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</w:t>
      </w:r>
      <w:r w:rsidR="007A525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m</w:t>
      </w:r>
      <w:r w:rsidR="009F519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&gt;= </w:t>
      </w:r>
      <w:r w:rsidR="007A525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0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}</w:t>
      </w:r>
      <w:r w:rsidR="00B558B1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</w:t>
      </w:r>
    </w:p>
    <w:p w14:paraId="20AE03F7" w14:textId="6FEE5F43" w:rsidR="00A63DC7" w:rsidRPr="004709AC" w:rsidRDefault="00250532" w:rsidP="00A63DC7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*</w:t>
      </w:r>
      <w:r w:rsidR="004709AC"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7</w:t>
      </w:r>
      <w:r w:rsidR="004709AC">
        <w:rPr>
          <w:rFonts w:ascii="Cambria" w:eastAsia="Malgun Gothic" w:hAnsi="Cambria"/>
          <w:color w:val="000000"/>
          <w:sz w:val="21"/>
          <w:szCs w:val="21"/>
        </w:rPr>
        <w:t>. [10]</w:t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t xml:space="preserve"> Find a context-sensitive grammar for L = {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a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n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b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n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a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2</w:t>
      </w:r>
      <w:r w:rsidR="004709AC" w:rsidRPr="004709AC">
        <w:rPr>
          <w:rFonts w:ascii="Cambria" w:eastAsia="Malgun Gothic" w:hAnsi="Cambria"/>
          <w:color w:val="000000"/>
          <w:sz w:val="21"/>
          <w:szCs w:val="21"/>
          <w:vertAlign w:val="superscript"/>
        </w:rPr>
        <w:t>n</w:t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t xml:space="preserve"> | </w:t>
      </w:r>
      <w:r w:rsidR="004709AC"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n</w:t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t xml:space="preserve"> </w:t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sym w:font="Symbol" w:char="F0B3"/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t>1}</w:t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 and give a derivation of any string </w:t>
      </w:r>
      <w:r w:rsidR="00A63DC7" w:rsidRPr="007E31C7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A63DC7">
        <w:rPr>
          <w:rFonts w:ascii="Cambria" w:eastAsia="Malgun Gothic" w:hAnsi="Cambria"/>
          <w:color w:val="000000"/>
          <w:sz w:val="21"/>
          <w:szCs w:val="21"/>
        </w:rPr>
        <w:sym w:font="Symbol" w:char="F0CE"/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 L by your grammar: S </w:t>
      </w:r>
      <w:r w:rsidR="00A63DC7">
        <w:rPr>
          <w:rFonts w:ascii="Cambria" w:eastAsia="Malgun Gothic" w:hAnsi="Cambria"/>
          <w:color w:val="000000"/>
          <w:sz w:val="21"/>
          <w:szCs w:val="21"/>
        </w:rPr>
        <w:sym w:font="Symbol" w:char="F0DE"/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* </w:t>
      </w:r>
      <w:r w:rsidR="00A63DC7" w:rsidRPr="00333FD5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A63DC7" w:rsidRPr="00333FD5">
        <w:rPr>
          <w:rFonts w:ascii="Cambria" w:eastAsia="Malgun Gothic" w:hAnsi="Cambria"/>
          <w:color w:val="000000"/>
          <w:sz w:val="21"/>
          <w:szCs w:val="21"/>
        </w:rPr>
        <w:t>.</w:t>
      </w:r>
    </w:p>
    <w:p w14:paraId="453F0307" w14:textId="4E9E721B" w:rsidR="000163A4" w:rsidRDefault="003704D9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 w:rsidRPr="001907E7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S -&gt; </w:t>
      </w:r>
      <w:proofErr w:type="spellStart"/>
      <w:r w:rsidRPr="001907E7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r w:rsidR="001907E7">
        <w:rPr>
          <w:rFonts w:ascii="Cambria" w:eastAsia="Malgun Gothic" w:hAnsi="Cambria"/>
          <w:color w:val="31849B" w:themeColor="accent5" w:themeShade="BF"/>
          <w:sz w:val="24"/>
          <w:szCs w:val="24"/>
        </w:rPr>
        <w:t>baa</w:t>
      </w:r>
      <w:proofErr w:type="spellEnd"/>
      <w:r w:rsidR="001907E7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| </w:t>
      </w:r>
      <w:proofErr w:type="spellStart"/>
      <w:r w:rsidR="001907E7">
        <w:rPr>
          <w:rFonts w:ascii="Cambria" w:eastAsia="Malgun Gothic" w:hAnsi="Cambria"/>
          <w:color w:val="31849B" w:themeColor="accent5" w:themeShade="BF"/>
          <w:sz w:val="24"/>
          <w:szCs w:val="24"/>
        </w:rPr>
        <w:t>aAbaa</w:t>
      </w:r>
      <w:proofErr w:type="spellEnd"/>
    </w:p>
    <w:p w14:paraId="35927BF1" w14:textId="1C064855" w:rsidR="00935375" w:rsidRDefault="001907E7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Ab -&gt; </w:t>
      </w: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b</w:t>
      </w:r>
      <w:r w:rsidR="00935375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proofErr w:type="spellEnd"/>
    </w:p>
    <w:p w14:paraId="3811A744" w14:textId="72D6461D" w:rsidR="00C1346B" w:rsidRDefault="00C1346B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Aaa</w:t>
      </w:r>
      <w:proofErr w:type="spellEnd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-&gt; </w:t>
      </w: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Bbaa</w:t>
      </w:r>
      <w:r w:rsidR="002A69B6">
        <w:rPr>
          <w:rFonts w:ascii="Cambria" w:eastAsia="Malgun Gothic" w:hAnsi="Cambria"/>
          <w:color w:val="31849B" w:themeColor="accent5" w:themeShade="BF"/>
          <w:sz w:val="24"/>
          <w:szCs w:val="24"/>
        </w:rPr>
        <w:t>aa</w:t>
      </w:r>
      <w:proofErr w:type="spellEnd"/>
    </w:p>
    <w:p w14:paraId="214CC28B" w14:textId="38C46369" w:rsidR="002A69B6" w:rsidRDefault="002A69B6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bB</w:t>
      </w:r>
      <w:proofErr w:type="spellEnd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-&gt; Bb</w:t>
      </w:r>
    </w:p>
    <w:p w14:paraId="220C5BE4" w14:textId="4A8F185D" w:rsidR="00906DD9" w:rsidRDefault="002A69B6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aB</w:t>
      </w:r>
      <w:proofErr w:type="spellEnd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-&gt; aa | </w:t>
      </w: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aaA</w:t>
      </w:r>
      <w:proofErr w:type="spellEnd"/>
    </w:p>
    <w:p w14:paraId="480D5AF7" w14:textId="7B1C798F" w:rsidR="000907BC" w:rsidRDefault="000907B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</w:p>
    <w:p w14:paraId="0E706075" w14:textId="2689DA1A" w:rsidR="002F53A0" w:rsidRPr="002C13A6" w:rsidRDefault="002F53A0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Let </w:t>
      </w: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m</w:t>
      </w:r>
      <w:proofErr w:type="spellEnd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be a string from the Language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L = {a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  <w:vertAlign w:val="superscript"/>
        </w:rPr>
        <w:t>n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</w:rPr>
        <w:t>b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  <w:vertAlign w:val="superscript"/>
        </w:rPr>
        <w:t>n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  <w:vertAlign w:val="superscript"/>
        </w:rPr>
        <w:t>2n</w:t>
      </w:r>
      <w:r w:rsidR="002C13A6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| n &gt;= 1}</w:t>
      </w:r>
    </w:p>
    <w:p w14:paraId="7007D4E6" w14:textId="4D6243BD" w:rsidR="002C13A6" w:rsidRDefault="002C13A6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m </w:t>
      </w:r>
      <w:r w:rsidR="0018039B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= </w:t>
      </w:r>
      <w:proofErr w:type="spellStart"/>
      <w:r w:rsidR="0018039B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r w:rsidR="00CD58DD">
        <w:rPr>
          <w:rFonts w:ascii="Cambria" w:eastAsia="Malgun Gothic" w:hAnsi="Cambria"/>
          <w:color w:val="31849B" w:themeColor="accent5" w:themeShade="BF"/>
          <w:sz w:val="24"/>
          <w:szCs w:val="24"/>
        </w:rPr>
        <w:t>aa</w:t>
      </w:r>
      <w:r w:rsidR="0018039B">
        <w:rPr>
          <w:rFonts w:ascii="Cambria" w:eastAsia="Malgun Gothic" w:hAnsi="Cambria"/>
          <w:color w:val="31849B" w:themeColor="accent5" w:themeShade="BF"/>
          <w:sz w:val="24"/>
          <w:szCs w:val="24"/>
        </w:rPr>
        <w:t>b</w:t>
      </w:r>
      <w:r w:rsidR="00CD58DD">
        <w:rPr>
          <w:rFonts w:ascii="Cambria" w:eastAsia="Malgun Gothic" w:hAnsi="Cambria"/>
          <w:color w:val="31849B" w:themeColor="accent5" w:themeShade="BF"/>
          <w:sz w:val="24"/>
          <w:szCs w:val="24"/>
        </w:rPr>
        <w:t>bb</w:t>
      </w:r>
      <w:r w:rsidR="0018039B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r w:rsidR="00CD58DD">
        <w:rPr>
          <w:rFonts w:ascii="Cambria" w:eastAsia="Malgun Gothic" w:hAnsi="Cambria"/>
          <w:color w:val="31849B" w:themeColor="accent5" w:themeShade="BF"/>
          <w:sz w:val="24"/>
          <w:szCs w:val="24"/>
        </w:rPr>
        <w:t>aaaa</w:t>
      </w:r>
      <w:r w:rsidR="0018039B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proofErr w:type="spellEnd"/>
    </w:p>
    <w:p w14:paraId="6E9C3ADF" w14:textId="20851E20" w:rsidR="00184388" w:rsidRDefault="00CD58DD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S </w:t>
      </w:r>
      <w:r w:rsidR="006D5ABF">
        <w:rPr>
          <w:rFonts w:ascii="Cambria" w:eastAsia="Malgun Gothic" w:hAnsi="Cambria"/>
          <w:color w:val="31849B" w:themeColor="accent5" w:themeShade="BF"/>
          <w:sz w:val="24"/>
          <w:szCs w:val="24"/>
        </w:rPr>
        <w:t>-&gt;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</w:t>
      </w:r>
      <w:proofErr w:type="spellStart"/>
      <w:r w:rsidR="006D5ABF">
        <w:rPr>
          <w:rFonts w:ascii="Cambria" w:eastAsia="Malgun Gothic" w:hAnsi="Cambria"/>
          <w:color w:val="31849B" w:themeColor="accent5" w:themeShade="BF"/>
          <w:sz w:val="24"/>
          <w:szCs w:val="24"/>
        </w:rPr>
        <w:t>aAbaa</w:t>
      </w:r>
      <w:proofErr w:type="spellEnd"/>
    </w:p>
    <w:p w14:paraId="6E723D80" w14:textId="5692AE3E" w:rsidR="006D5ABF" w:rsidRDefault="006D5ABF" w:rsidP="006D5AB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r w:rsidR="00225AA7">
        <w:rPr>
          <w:rFonts w:ascii="Cambria" w:eastAsia="Malgun Gothic" w:hAnsi="Cambria"/>
          <w:color w:val="31849B" w:themeColor="accent5" w:themeShade="BF"/>
          <w:sz w:val="24"/>
          <w:szCs w:val="24"/>
        </w:rPr>
        <w:t>bAaa</w:t>
      </w:r>
      <w:proofErr w:type="spellEnd"/>
    </w:p>
    <w:p w14:paraId="4E739F6F" w14:textId="5BB8A3BD" w:rsidR="00584042" w:rsidRDefault="00DD2A5C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abBbaaaa</w:t>
      </w:r>
      <w:proofErr w:type="spellEnd"/>
    </w:p>
    <w:p w14:paraId="556E7A0D" w14:textId="5E114FF3" w:rsidR="00DD2A5C" w:rsidRDefault="004B4498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aBbbaaaa</w:t>
      </w:r>
      <w:proofErr w:type="spellEnd"/>
    </w:p>
    <w:p w14:paraId="593502F4" w14:textId="0D988F6D" w:rsidR="004B4498" w:rsidRDefault="004B4498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aaAbbaaaa</w:t>
      </w:r>
      <w:proofErr w:type="spellEnd"/>
    </w:p>
    <w:p w14:paraId="30C2EEAA" w14:textId="1218493B" w:rsidR="004B4498" w:rsidRDefault="004B4498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</w:t>
      </w:r>
      <w:r w:rsidR="00666608">
        <w:rPr>
          <w:rFonts w:ascii="Cambria" w:eastAsia="Malgun Gothic" w:hAnsi="Cambria"/>
          <w:color w:val="31849B" w:themeColor="accent5" w:themeShade="BF"/>
          <w:sz w:val="24"/>
          <w:szCs w:val="24"/>
        </w:rPr>
        <w:t>bAbaaaa</w:t>
      </w:r>
      <w:proofErr w:type="spellEnd"/>
    </w:p>
    <w:p w14:paraId="48BE1EE5" w14:textId="5A7E5F89" w:rsidR="00666608" w:rsidRDefault="00666608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aabbAaaaa</w:t>
      </w:r>
      <w:proofErr w:type="spellEnd"/>
    </w:p>
    <w:p w14:paraId="3D23DFE3" w14:textId="28FEA25F" w:rsidR="00666608" w:rsidRDefault="00666608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aabb</w:t>
      </w:r>
      <w:r w:rsidR="009109E0">
        <w:rPr>
          <w:rFonts w:ascii="Cambria" w:eastAsia="Malgun Gothic" w:hAnsi="Cambria"/>
          <w:color w:val="31849B" w:themeColor="accent5" w:themeShade="BF"/>
          <w:sz w:val="24"/>
          <w:szCs w:val="24"/>
        </w:rPr>
        <w:t>Bbaaaa</w:t>
      </w:r>
      <w:proofErr w:type="spellEnd"/>
    </w:p>
    <w:p w14:paraId="4BA7EF60" w14:textId="58C3B56D" w:rsidR="009109E0" w:rsidRDefault="009109E0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aabBbbaaaa</w:t>
      </w:r>
      <w:proofErr w:type="spellEnd"/>
    </w:p>
    <w:p w14:paraId="6713F694" w14:textId="18AE2DFA" w:rsidR="009109E0" w:rsidRDefault="009109E0" w:rsidP="008C2B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aaBbbbaaa</w:t>
      </w:r>
      <w:r w:rsidR="00A45192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proofErr w:type="spellEnd"/>
    </w:p>
    <w:p w14:paraId="54F2D647" w14:textId="60C9C947" w:rsidR="004709AC" w:rsidRDefault="009109E0" w:rsidP="004709A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proofErr w:type="spellStart"/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aaa</w:t>
      </w:r>
      <w:r w:rsidR="00A45192">
        <w:rPr>
          <w:rFonts w:ascii="Cambria" w:eastAsia="Malgun Gothic" w:hAnsi="Cambria"/>
          <w:color w:val="31849B" w:themeColor="accent5" w:themeShade="BF"/>
          <w:sz w:val="24"/>
          <w:szCs w:val="24"/>
        </w:rPr>
        <w:t>b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bbaaa</w:t>
      </w:r>
      <w:r w:rsidR="00A45192">
        <w:rPr>
          <w:rFonts w:ascii="Cambria" w:eastAsia="Malgun Gothic" w:hAnsi="Cambria"/>
          <w:color w:val="31849B" w:themeColor="accent5" w:themeShade="BF"/>
          <w:sz w:val="24"/>
          <w:szCs w:val="24"/>
        </w:rPr>
        <w:t>a</w:t>
      </w:r>
      <w:proofErr w:type="spellEnd"/>
      <w:r w:rsidR="00A4519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</w:t>
      </w:r>
      <w:r w:rsidR="00063AA2">
        <w:rPr>
          <w:rFonts w:ascii="Cambria" w:eastAsia="Malgun Gothic" w:hAnsi="Cambria"/>
          <w:color w:val="31849B" w:themeColor="accent5" w:themeShade="BF"/>
          <w:sz w:val="24"/>
          <w:szCs w:val="24"/>
        </w:rPr>
        <w:t>–</w:t>
      </w:r>
      <w:r w:rsidR="00A4519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END</w:t>
      </w:r>
    </w:p>
    <w:p w14:paraId="420D0F26" w14:textId="28B75F2A" w:rsidR="00063AA2" w:rsidRDefault="00063AA2" w:rsidP="00063AA2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</w:p>
    <w:p w14:paraId="1DCA9CEF" w14:textId="00F34C07" w:rsidR="00063AA2" w:rsidRDefault="00063AA2" w:rsidP="00063AA2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</w:p>
    <w:p w14:paraId="6B6287A0" w14:textId="77777777" w:rsidR="00063AA2" w:rsidRPr="00063AA2" w:rsidRDefault="00063AA2" w:rsidP="00063AA2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</w:p>
    <w:p w14:paraId="031332F2" w14:textId="55F36BB8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8</w:t>
      </w:r>
      <w:r>
        <w:rPr>
          <w:rFonts w:ascii="Cambria" w:eastAsia="Malgun Gothic" w:hAnsi="Cambria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[10] Let M1 and M2 be arbitrary Turing machines. Show that the problem “L(M1) </w:t>
      </w:r>
      <w:r w:rsidRPr="004709AC">
        <w:rPr>
          <w:rFonts w:ascii="Cambria" w:eastAsia="Malgun Gothic" w:hAnsi="Cambria"/>
          <w:color w:val="000000"/>
          <w:sz w:val="21"/>
          <w:szCs w:val="21"/>
        </w:rPr>
        <w:sym w:font="Symbol" w:char="F0CD"/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L(M2)" is undecidable.</w:t>
      </w:r>
    </w:p>
    <w:p w14:paraId="0E9E5651" w14:textId="042F5DB1" w:rsidR="00431955" w:rsidRPr="00C50A40" w:rsidRDefault="00817A22" w:rsidP="004709AC">
      <w:p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  <w:lang w:eastAsia="ko-KR"/>
        </w:rPr>
        <w:t xml:space="preserve">We can show that </w:t>
      </w:r>
      <w:r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L(M1) </w:t>
      </w:r>
      <w:r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sym w:font="Symbol" w:char="F0CD"/>
      </w:r>
      <w:r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L(M2)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is </w:t>
      </w:r>
      <w:r w:rsidR="00431955">
        <w:rPr>
          <w:rFonts w:ascii="Cambria" w:eastAsia="Malgun Gothic" w:hAnsi="Cambria"/>
          <w:color w:val="31849B" w:themeColor="accent5" w:themeShade="BF"/>
          <w:sz w:val="24"/>
          <w:szCs w:val="24"/>
        </w:rPr>
        <w:t>undecidable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by</w:t>
      </w:r>
      <w:r w:rsidR="00431955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first reducing the problem</w:t>
      </w:r>
      <w:r w:rsidR="00C50A40">
        <w:rPr>
          <w:rFonts w:ascii="Cambria" w:eastAsia="Malgun Gothic" w:hAnsi="Cambria"/>
          <w:color w:val="31849B" w:themeColor="accent5" w:themeShade="BF"/>
          <w:sz w:val="24"/>
          <w:szCs w:val="24"/>
        </w:rPr>
        <w:t>’s input</w:t>
      </w:r>
      <w:r w:rsidR="00431955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and then proving its correctness.</w:t>
      </w:r>
      <w:r w:rsidR="00C50A40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</w:t>
      </w:r>
    </w:p>
    <w:p w14:paraId="58C8F7AF" w14:textId="752B6A59" w:rsidR="00C50A40" w:rsidRDefault="00C50A40" w:rsidP="004709AC">
      <w:p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Given L = {&lt;m</w:t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,m</w:t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2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&gt; |</w:t>
      </w:r>
      <w:r w:rsidR="00092D64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L(m</w:t>
      </w:r>
      <w:r w:rsidR="00092D64"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 w:rsidR="00092D64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) </w:t>
      </w:r>
      <w:r w:rsidR="00F74956">
        <w:rPr>
          <w:rFonts w:ascii="Cambria" w:eastAsia="Malgun Gothic" w:hAnsi="Cambria"/>
          <w:color w:val="31849B" w:themeColor="accent5" w:themeShade="BF"/>
          <w:sz w:val="24"/>
          <w:szCs w:val="24"/>
        </w:rPr>
        <w:t>⋂ L(m</w:t>
      </w:r>
      <w:r w:rsidR="00F74956"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2</w:t>
      </w:r>
      <w:r w:rsidR="00F74956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) </w:t>
      </w:r>
      <w:r w:rsidR="006B4347">
        <w:rPr>
          <w:rFonts w:ascii="Cambria" w:eastAsia="Malgun Gothic" w:hAnsi="Cambria"/>
          <w:color w:val="31849B" w:themeColor="accent5" w:themeShade="BF"/>
          <w:sz w:val="24"/>
          <w:szCs w:val="24"/>
        </w:rPr>
        <w:t>= 0}</w:t>
      </w:r>
    </w:p>
    <w:p w14:paraId="1D9BBBEA" w14:textId="295FF78F" w:rsidR="00581E6A" w:rsidRPr="00581E6A" w:rsidRDefault="00581E6A" w:rsidP="004709AC">
      <w:p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By using A</w:t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TM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&lt;= m</w:t>
      </w:r>
    </w:p>
    <w:p w14:paraId="00460668" w14:textId="4ABA86F5" w:rsidR="008960C1" w:rsidRDefault="007022B7" w:rsidP="008960C1">
      <w:pPr>
        <w:pStyle w:val="ListParagraph"/>
        <w:numPr>
          <w:ilvl w:val="0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Reduction</w:t>
      </w:r>
      <w:r w:rsidR="008960C1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of Input</w:t>
      </w:r>
    </w:p>
    <w:p w14:paraId="70D830C1" w14:textId="65CEBE85" w:rsidR="00F535F3" w:rsidRDefault="00F535F3" w:rsidP="00F535F3">
      <w:pPr>
        <w:pStyle w:val="ListParagraph"/>
        <w:numPr>
          <w:ilvl w:val="1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Send input (M, w)</w:t>
      </w:r>
    </w:p>
    <w:p w14:paraId="484B6875" w14:textId="5C5CD886" w:rsidR="008960C1" w:rsidRDefault="008960C1" w:rsidP="008960C1">
      <w:pPr>
        <w:pStyle w:val="ListParagraph"/>
        <w:numPr>
          <w:ilvl w:val="1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First create TM X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softHyphen/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 w:rsidR="000F5E7C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that </w:t>
      </w:r>
      <w:r w:rsidR="001A60AA">
        <w:rPr>
          <w:rFonts w:ascii="Cambria" w:eastAsia="Malgun Gothic" w:hAnsi="Cambria"/>
          <w:color w:val="31849B" w:themeColor="accent5" w:themeShade="BF"/>
          <w:sz w:val="24"/>
          <w:szCs w:val="24"/>
        </w:rPr>
        <w:t>ignores its input x, simulates M on w and accepts that</w:t>
      </w:r>
      <w:r w:rsidR="00092D74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if and only if M accepts w</w:t>
      </w:r>
    </w:p>
    <w:p w14:paraId="70EB6A1D" w14:textId="476FD9FF" w:rsidR="00F535F3" w:rsidRDefault="00F535F3" w:rsidP="008960C1">
      <w:pPr>
        <w:pStyle w:val="ListParagraph"/>
        <w:numPr>
          <w:ilvl w:val="1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Now create a second TM X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softHyphen/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2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that always accepts its input.</w:t>
      </w:r>
    </w:p>
    <w:p w14:paraId="290ADD3C" w14:textId="5DCD02F6" w:rsidR="00F535F3" w:rsidRPr="008960C1" w:rsidRDefault="006E07B1" w:rsidP="006E07B1">
      <w:pPr>
        <w:pStyle w:val="ListParagraph"/>
        <w:numPr>
          <w:ilvl w:val="1"/>
          <w:numId w:val="12"/>
        </w:numPr>
        <w:spacing w:after="160" w:line="480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Return output</w:t>
      </w:r>
      <w:r w:rsidR="002D153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(X</w:t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, X</w:t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2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)</w:t>
      </w:r>
    </w:p>
    <w:p w14:paraId="0AF22CC6" w14:textId="32A791A4" w:rsidR="008960C1" w:rsidRDefault="006E07B1" w:rsidP="008960C1">
      <w:pPr>
        <w:pStyle w:val="ListParagraph"/>
        <w:numPr>
          <w:ilvl w:val="0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Proof of correctness</w:t>
      </w:r>
    </w:p>
    <w:p w14:paraId="618AFCBE" w14:textId="28DAABD3" w:rsidR="006E07B1" w:rsidRDefault="006E07B1" w:rsidP="006E07B1">
      <w:pPr>
        <w:pStyle w:val="ListParagraph"/>
        <w:numPr>
          <w:ilvl w:val="1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If </w:t>
      </w:r>
      <w:r w:rsidR="009F2E17">
        <w:rPr>
          <w:rFonts w:ascii="Cambria" w:eastAsia="Malgun Gothic" w:hAnsi="Cambria"/>
          <w:color w:val="31849B" w:themeColor="accent5" w:themeShade="BF"/>
          <w:sz w:val="24"/>
          <w:szCs w:val="24"/>
        </w:rPr>
        <w:t>M accepts w, then L(X</w:t>
      </w:r>
      <w:r w:rsidR="009F2E17"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 w:rsidR="009F2E17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) </w:t>
      </w:r>
      <w:r w:rsidR="00AA1FAA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= ∑* so we see </w:t>
      </w:r>
      <w:r w:rsidR="00AA1FAA"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L(M1) </w:t>
      </w:r>
      <w:r w:rsidR="00AA1FAA"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sym w:font="Symbol" w:char="F0CD"/>
      </w:r>
      <w:r w:rsidR="00AA1FAA"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L(M2)</w:t>
      </w:r>
    </w:p>
    <w:p w14:paraId="67FE825C" w14:textId="002C736F" w:rsidR="00B66363" w:rsidRDefault="00B66363" w:rsidP="006E07B1">
      <w:pPr>
        <w:pStyle w:val="ListParagraph"/>
        <w:numPr>
          <w:ilvl w:val="1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Else if M does not accept w, then L(N</w:t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) = 0, this L(M1) ⊈ L(M2)</w:t>
      </w:r>
    </w:p>
    <w:p w14:paraId="44550EA3" w14:textId="3D338D05" w:rsidR="001F0471" w:rsidRDefault="00063AA2" w:rsidP="006E07B1">
      <w:pPr>
        <w:pStyle w:val="ListParagraph"/>
        <w:numPr>
          <w:ilvl w:val="1"/>
          <w:numId w:val="12"/>
        </w:num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Therefore,</w:t>
      </w:r>
      <w:r w:rsidR="001F0471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M accepts w if and only if </w:t>
      </w:r>
      <w:r w:rsidR="001F0471"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L(M1) </w:t>
      </w:r>
      <w:r w:rsidR="001F0471"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sym w:font="Symbol" w:char="F0CD"/>
      </w:r>
      <w:r w:rsidR="001F0471" w:rsidRPr="00817A2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L(M2)</w:t>
      </w:r>
      <w:r w:rsidR="001F0471">
        <w:rPr>
          <w:rFonts w:ascii="Cambria" w:eastAsia="Malgun Gothic" w:hAnsi="Cambria"/>
          <w:color w:val="31849B" w:themeColor="accent5" w:themeShade="BF"/>
          <w:sz w:val="24"/>
          <w:szCs w:val="24"/>
        </w:rPr>
        <w:t>.</w:t>
      </w:r>
    </w:p>
    <w:p w14:paraId="5972B389" w14:textId="0EF45ADB" w:rsidR="001F0471" w:rsidRPr="004C259C" w:rsidRDefault="004C259C" w:rsidP="001F0471">
      <w:pPr>
        <w:spacing w:after="160" w:line="259" w:lineRule="auto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>Finally, we see that ATM is undecidable, therefore L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softHyphen/>
      </w:r>
      <w:r>
        <w:rPr>
          <w:rFonts w:ascii="Cambria" w:eastAsia="Malgun Gothic" w:hAnsi="Cambria"/>
          <w:color w:val="31849B" w:themeColor="accent5" w:themeShade="BF"/>
          <w:sz w:val="24"/>
          <w:szCs w:val="24"/>
          <w:vertAlign w:val="subscript"/>
        </w:rPr>
        <w:t>1</w:t>
      </w: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is undecidable.</w:t>
      </w:r>
    </w:p>
    <w:p w14:paraId="22EAFDC2" w14:textId="19707982" w:rsidR="004709AC" w:rsidRPr="008960C1" w:rsidRDefault="008E6466" w:rsidP="008960C1">
      <w:pPr>
        <w:spacing w:after="160" w:line="259" w:lineRule="auto"/>
        <w:ind w:left="36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 w:rsidRPr="008960C1">
        <w:rPr>
          <w:rFonts w:ascii="Cambria" w:eastAsia="Malgun Gothic" w:hAnsi="Cambria"/>
          <w:color w:val="000000"/>
          <w:sz w:val="21"/>
          <w:szCs w:val="21"/>
        </w:rPr>
        <w:t>*</w:t>
      </w:r>
      <w:r w:rsidR="004709AC" w:rsidRPr="008960C1">
        <w:rPr>
          <w:rFonts w:ascii="Cambria" w:eastAsia="Malgun Gothic" w:hAnsi="Cambria"/>
          <w:color w:val="000000"/>
          <w:sz w:val="21"/>
          <w:szCs w:val="21"/>
        </w:rPr>
        <w:t>Q</w:t>
      </w:r>
      <w:r w:rsidR="002B16FD" w:rsidRPr="008960C1">
        <w:rPr>
          <w:rFonts w:ascii="Cambria" w:eastAsia="Malgun Gothic" w:hAnsi="Cambria"/>
          <w:color w:val="000000"/>
          <w:sz w:val="21"/>
          <w:szCs w:val="21"/>
        </w:rPr>
        <w:t>9</w:t>
      </w:r>
      <w:r w:rsidR="004709AC" w:rsidRPr="008960C1">
        <w:rPr>
          <w:rFonts w:ascii="Cambria" w:eastAsia="Malgun Gothic" w:hAnsi="Cambria"/>
          <w:color w:val="000000"/>
          <w:sz w:val="21"/>
          <w:szCs w:val="21"/>
        </w:rPr>
        <w:t>. [10] Show that for A = {</w:t>
      </w:r>
      <w:proofErr w:type="spellStart"/>
      <w:r w:rsidR="004709AC" w:rsidRPr="008960C1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4709AC" w:rsidRPr="008960C1">
        <w:rPr>
          <w:rFonts w:ascii="Cambria" w:eastAsia="Malgun Gothic" w:hAnsi="Cambria"/>
          <w:i/>
          <w:iCs/>
          <w:color w:val="000000"/>
          <w:sz w:val="21"/>
          <w:szCs w:val="21"/>
          <w:vertAlign w:val="subscript"/>
        </w:rPr>
        <w:t>i</w:t>
      </w:r>
      <w:proofErr w:type="spellEnd"/>
      <w:r w:rsidR="004709AC" w:rsidRPr="008960C1">
        <w:rPr>
          <w:rFonts w:ascii="Cambria" w:eastAsia="Malgun Gothic" w:hAnsi="Cambria"/>
          <w:color w:val="000000"/>
          <w:sz w:val="21"/>
          <w:szCs w:val="21"/>
          <w:vertAlign w:val="subscript"/>
        </w:rPr>
        <w:t xml:space="preserve"> </w:t>
      </w:r>
      <w:r w:rsidR="004709AC" w:rsidRPr="008960C1">
        <w:rPr>
          <w:rFonts w:ascii="Cambria" w:eastAsia="Malgun Gothic" w:hAnsi="Cambria"/>
          <w:color w:val="000000"/>
          <w:sz w:val="21"/>
          <w:szCs w:val="21"/>
        </w:rPr>
        <w:t>| 10, 00, 11, 01} and B = {</w:t>
      </w:r>
      <w:r w:rsidR="004709AC" w:rsidRPr="008960C1">
        <w:rPr>
          <w:rFonts w:ascii="Cambria" w:eastAsia="Malgun Gothic" w:hAnsi="Cambria"/>
          <w:i/>
          <w:iCs/>
          <w:color w:val="000000"/>
          <w:sz w:val="21"/>
          <w:szCs w:val="21"/>
        </w:rPr>
        <w:t>v</w:t>
      </w:r>
      <w:r w:rsidR="004709AC" w:rsidRPr="008960C1">
        <w:rPr>
          <w:rFonts w:ascii="Cambria" w:eastAsia="Malgun Gothic" w:hAnsi="Cambria"/>
          <w:i/>
          <w:iCs/>
          <w:color w:val="000000"/>
          <w:sz w:val="21"/>
          <w:szCs w:val="21"/>
          <w:vertAlign w:val="subscript"/>
        </w:rPr>
        <w:t>i</w:t>
      </w:r>
      <w:r w:rsidR="004709AC" w:rsidRPr="008960C1">
        <w:rPr>
          <w:rFonts w:ascii="Cambria" w:eastAsia="Malgun Gothic" w:hAnsi="Cambria"/>
          <w:i/>
          <w:iCs/>
          <w:color w:val="000000"/>
          <w:sz w:val="21"/>
          <w:szCs w:val="21"/>
        </w:rPr>
        <w:t xml:space="preserve"> </w:t>
      </w:r>
      <w:r w:rsidR="004709AC" w:rsidRPr="008960C1">
        <w:rPr>
          <w:rFonts w:ascii="Cambria" w:eastAsia="Malgun Gothic" w:hAnsi="Cambria"/>
          <w:color w:val="000000"/>
          <w:sz w:val="21"/>
          <w:szCs w:val="21"/>
        </w:rPr>
        <w:t>| 0, 001, 1, 101}, there exists a Po</w:t>
      </w:r>
      <w:r w:rsidR="00631CC1" w:rsidRPr="008960C1">
        <w:rPr>
          <w:rFonts w:ascii="Cambria" w:eastAsia="Malgun Gothic" w:hAnsi="Cambria"/>
          <w:color w:val="000000"/>
          <w:sz w:val="21"/>
          <w:szCs w:val="21"/>
        </w:rPr>
        <w:t>s</w:t>
      </w:r>
      <w:r w:rsidR="004709AC" w:rsidRPr="008960C1">
        <w:rPr>
          <w:rFonts w:ascii="Cambria" w:eastAsia="Malgun Gothic" w:hAnsi="Cambria"/>
          <w:color w:val="000000"/>
          <w:sz w:val="21"/>
          <w:szCs w:val="21"/>
        </w:rPr>
        <w:t>t Correspondence solution.</w:t>
      </w:r>
      <w:r w:rsidR="00AA42E2" w:rsidRPr="008960C1">
        <w:rPr>
          <w:rFonts w:ascii="Cambria" w:eastAsia="Malgun Gothic" w:hAnsi="Cambria"/>
          <w:color w:val="000000"/>
          <w:sz w:val="21"/>
          <w:szCs w:val="21"/>
        </w:rPr>
        <w:tab/>
      </w:r>
      <w:r w:rsidR="00AA42E2" w:rsidRPr="008960C1">
        <w:rPr>
          <w:rFonts w:ascii="Cambria" w:eastAsia="Malgun Gothic" w:hAnsi="Cambria"/>
          <w:color w:val="000000"/>
          <w:sz w:val="21"/>
          <w:szCs w:val="21"/>
        </w:rPr>
        <w:tab/>
      </w:r>
      <w:r w:rsidR="00AA42E2" w:rsidRPr="008960C1">
        <w:rPr>
          <w:rFonts w:ascii="Cambria" w:eastAsia="Malgun Gothic" w:hAnsi="Cambria"/>
          <w:color w:val="000000"/>
          <w:sz w:val="21"/>
          <w:szCs w:val="21"/>
        </w:rPr>
        <w:tab/>
      </w:r>
      <w:r w:rsidR="00AA42E2" w:rsidRPr="008960C1">
        <w:rPr>
          <w:rFonts w:ascii="Cambria" w:eastAsia="Malgun Gothic" w:hAnsi="Cambria"/>
          <w:color w:val="31849B" w:themeColor="accent5" w:themeShade="BF"/>
          <w:sz w:val="21"/>
          <w:szCs w:val="21"/>
        </w:rPr>
        <w:t>0  1  2  3            0  1  2  3</w:t>
      </w:r>
    </w:p>
    <w:p w14:paraId="2C15B53F" w14:textId="4B411230" w:rsidR="004709AC" w:rsidRPr="00AA42E2" w:rsidRDefault="00F62493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The existing po</w:t>
      </w:r>
      <w:r w:rsidR="00631CC1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s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t correspondence solution:</w:t>
      </w:r>
      <w:r w:rsidR="00AA42E2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(Note </w:t>
      </w:r>
      <w:proofErr w:type="spellStart"/>
      <w:r w:rsidR="00AA42E2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i</w:t>
      </w:r>
      <w:proofErr w:type="spellEnd"/>
      <w:r w:rsidR="00AA42E2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begins at 0)</w:t>
      </w:r>
    </w:p>
    <w:p w14:paraId="2007EFA4" w14:textId="4860ED91" w:rsidR="00F62493" w:rsidRPr="00AA42E2" w:rsidRDefault="006B61CF" w:rsidP="00030F7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1</w:t>
      </w:r>
      <w:r w:rsidR="00030F77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2</w:t>
      </w:r>
      <w:r w:rsidR="00030F77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= v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1</w:t>
      </w:r>
      <w:r w:rsidR="00030F77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v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2</w:t>
      </w:r>
    </w:p>
    <w:p w14:paraId="71E8B056" w14:textId="3D24C636" w:rsidR="00030F77" w:rsidRPr="00AA42E2" w:rsidRDefault="00030F77" w:rsidP="00030F77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0011 = 0011</w:t>
      </w:r>
    </w:p>
    <w:p w14:paraId="0063B776" w14:textId="1342EA70" w:rsidR="00B832AA" w:rsidRPr="00AA42E2" w:rsidRDefault="006B61CF" w:rsidP="00B832A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 w:rsidR="00B832AA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2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 w:rsidR="00B832AA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3</w:t>
      </w: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= v</w:t>
      </w:r>
      <w:r w:rsidR="00B832AA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2</w:t>
      </w:r>
      <w:r w:rsidR="002828F5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v</w:t>
      </w:r>
      <w:r w:rsidR="00B832AA"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3</w:t>
      </w:r>
    </w:p>
    <w:p w14:paraId="2C9937CC" w14:textId="6E2EA8A2" w:rsidR="0022728B" w:rsidRDefault="00B832AA" w:rsidP="0022728B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AA42E2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1101 = 1101</w:t>
      </w:r>
    </w:p>
    <w:p w14:paraId="0F08476A" w14:textId="1CB7C3CE" w:rsidR="0022728B" w:rsidRDefault="000061D1" w:rsidP="002272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0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 xml:space="preserve">3 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= v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2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v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1</w:t>
      </w:r>
    </w:p>
    <w:p w14:paraId="5C728E7B" w14:textId="77777777" w:rsidR="00C27264" w:rsidRDefault="00BA1279" w:rsidP="00C27264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1001 = 1001</w:t>
      </w:r>
    </w:p>
    <w:p w14:paraId="217B6510" w14:textId="15E0DC33" w:rsidR="00C06576" w:rsidRPr="00C06576" w:rsidRDefault="00C06576" w:rsidP="00C0657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1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3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= v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0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v</w:t>
      </w:r>
      <w:r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bscript"/>
        </w:rPr>
        <w:t>1</w:t>
      </w:r>
    </w:p>
    <w:p w14:paraId="07064518" w14:textId="7DB5C22B" w:rsidR="00C27264" w:rsidRDefault="00C06576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0001 = 0001</w:t>
      </w:r>
      <w:r w:rsidR="00C27264" w:rsidRPr="00C0657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</w:t>
      </w:r>
    </w:p>
    <w:p w14:paraId="40E6E528" w14:textId="74F1FAFB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02366C05" w14:textId="7CDAA09A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6A503B44" w14:textId="22FE9245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1B3E307E" w14:textId="3BD719EE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460A963A" w14:textId="1F3215F3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5F80CDD0" w14:textId="6B6489CA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0B06F370" w14:textId="24B5B647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6A1E8A2C" w14:textId="30A7A5A8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2A8AF88C" w14:textId="306DD685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00CB86FC" w14:textId="1B061CC8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548AF714" w14:textId="7235981C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0D196A9A" w14:textId="231B5650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6ACAEFA9" w14:textId="065913DE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225BEDAA" w14:textId="3BB94735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769B3C53" w14:textId="7CCD5503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6C434A66" w14:textId="77777777" w:rsidR="00063AA2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3906A227" w14:textId="77777777" w:rsidR="00063AA2" w:rsidRPr="00C06576" w:rsidRDefault="00063AA2" w:rsidP="00C06576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</w:p>
    <w:p w14:paraId="57D70D73" w14:textId="1872E779" w:rsidR="004709AC" w:rsidRPr="004709AC" w:rsidRDefault="008E6466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*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0</w:t>
      </w:r>
      <w:r w:rsidR="004709AC">
        <w:rPr>
          <w:rFonts w:ascii="Cambria" w:eastAsia="Malgun Gothic" w:hAnsi="Cambria" w:cs="CMT T 10"/>
          <w:color w:val="000000"/>
          <w:sz w:val="21"/>
          <w:szCs w:val="21"/>
        </w:rPr>
        <w:t>. [10]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Determine whether the given Boolean expression is satisfiable or not.</w:t>
      </w:r>
    </w:p>
    <w:p w14:paraId="702BCD44" w14:textId="15A55406" w:rsid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ab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ab/>
      </w:r>
      <m:oMath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9"/>
        </m:r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9"/>
        </m:r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</m:oMath>
    </w:p>
    <w:p w14:paraId="02953124" w14:textId="00F38FAF" w:rsidR="00687148" w:rsidRDefault="009B03DA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CC0C" wp14:editId="17E72F16">
                <wp:simplePos x="0" y="0"/>
                <wp:positionH relativeFrom="column">
                  <wp:posOffset>5406242</wp:posOffset>
                </wp:positionH>
                <wp:positionV relativeFrom="paragraph">
                  <wp:posOffset>1852997</wp:posOffset>
                </wp:positionV>
                <wp:extent cx="568795" cy="1615044"/>
                <wp:effectExtent l="0" t="0" r="2222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95" cy="16150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E74CA" id="Oval 5" o:spid="_x0000_s1026" style="position:absolute;margin-left:425.7pt;margin-top:145.9pt;width:44.8pt;height:1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" filled="f" strokecolor="red" strokeweight="2pt"/>
            </w:pict>
          </mc:Fallback>
        </mc:AlternateContent>
      </w:r>
      <w:r w:rsidR="00214CA4">
        <w:rPr>
          <w:rFonts w:ascii="Cambria" w:eastAsia="Malgun Gothic" w:hAnsi="Cambria" w:cs="CMT T 10"/>
          <w:noProof/>
          <w:color w:val="000000"/>
          <w:sz w:val="21"/>
          <w:szCs w:val="21"/>
        </w:rPr>
        <w:drawing>
          <wp:inline distT="0" distB="0" distL="0" distR="0" wp14:anchorId="297E4B78" wp14:editId="47DB9063">
            <wp:extent cx="6151418" cy="40481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18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A2FF9" w14:textId="58C51C79" w:rsidR="00122C53" w:rsidRPr="00122C53" w:rsidRDefault="00122C53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 w:rsidRPr="00122C53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There are several configurations that result in the boolean expression being satisfied. </w:t>
      </w:r>
    </w:p>
    <w:p w14:paraId="5B6E976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3CB2FAE6" w14:textId="40685D55" w:rsid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1</w:t>
      </w:r>
      <w:r>
        <w:rPr>
          <w:rFonts w:ascii="Cambria" w:eastAsia="Malgun Gothic" w:hAnsi="Cambria" w:cs="CMT T 10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[10] Show that L = {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www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| w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C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{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a, b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}</w:t>
      </w:r>
      <w:r w:rsidRPr="004709AC">
        <w:rPr>
          <w:rFonts w:ascii="Cambria" w:eastAsia="Malgun Gothic" w:hAnsi="Cambria" w:cs="CMT T 10"/>
          <w:color w:val="000000"/>
          <w:sz w:val="21"/>
          <w:szCs w:val="21"/>
          <w:vertAlign w:val="superscript"/>
        </w:rPr>
        <w:t>+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} is in DTIME(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).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Explain how a Deterministic-TM runs on 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w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>
        <w:rPr>
          <w:rFonts w:ascii="Cambria" w:eastAsia="Malgun Gothic" w:hAnsi="Cambria" w:cs="CMT T 10"/>
          <w:color w:val="000000"/>
          <w:sz w:val="21"/>
          <w:szCs w:val="21"/>
        </w:rPr>
        <w:sym w:font="Symbol" w:char="F0CE"/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L in O(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>
        <w:rPr>
          <w:rFonts w:ascii="Cambria" w:eastAsia="Malgun Gothic" w:hAnsi="Cambria" w:cs="CMT T 10"/>
          <w:color w:val="000000"/>
          <w:sz w:val="21"/>
          <w:szCs w:val="21"/>
        </w:rPr>
        <w:t>).</w:t>
      </w:r>
    </w:p>
    <w:p w14:paraId="7ED15B12" w14:textId="27C53A6B" w:rsidR="00183B4C" w:rsidRDefault="00805BE8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To show that L is in DTIME(n), we must construct a </w:t>
      </w:r>
      <w:r w:rsidR="00AD4253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deterministic </w:t>
      </w:r>
      <w:proofErr w:type="spellStart"/>
      <w:r w:rsidR="00AD4253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multitape</w:t>
      </w:r>
      <w:proofErr w:type="spellEnd"/>
      <w:r w:rsidR="00AD4253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– TM that decides L in O(T(n)). </w:t>
      </w:r>
    </w:p>
    <w:p w14:paraId="545ED17E" w14:textId="35460243" w:rsidR="00AD4253" w:rsidRDefault="00D40FE6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L ∊ DTIME(n) if we can determine where the </w:t>
      </w:r>
      <w:r w:rsidR="00357668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first-string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ends in O(n) time.</w:t>
      </w:r>
    </w:p>
    <w:p w14:paraId="59E36FDE" w14:textId="625589CC" w:rsidR="00D40FE6" w:rsidRDefault="00D40FE6" w:rsidP="00D40FE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We can do this by loading the string derived from the language onto tape 1 and looking through each symbol. We can then </w:t>
      </w:r>
      <w:r w:rsidR="00357668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store a count of </w:t>
      </w:r>
      <w:r w:rsidR="00067E57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the symbo</w:t>
      </w:r>
      <w:r w:rsidR="00DA4247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ls only counting every third symbol. This will give us the length of the first w.</w:t>
      </w:r>
    </w:p>
    <w:p w14:paraId="57454BAE" w14:textId="412E7C70" w:rsidR="002C7BD5" w:rsidRDefault="00DA4247" w:rsidP="009E27C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We will then use this count to find the starting location for the 2</w:t>
      </w:r>
      <w:r w:rsidRPr="00DA4247">
        <w:rPr>
          <w:rFonts w:ascii="Cambria" w:eastAsia="Malgun Gothic" w:hAnsi="Cambria" w:cs="CMT T 10"/>
          <w:color w:val="31849B" w:themeColor="accent5" w:themeShade="BF"/>
          <w:sz w:val="24"/>
          <w:szCs w:val="25"/>
          <w:vertAlign w:val="superscript"/>
        </w:rPr>
        <w:t>nd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</w:t>
      </w:r>
      <w:r w:rsidR="00127A2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sub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string.</w:t>
      </w:r>
      <w:r w:rsidR="00127A2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Copy th</w:t>
      </w:r>
      <w:r w:rsidR="002C7BD5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is substring to the end of tape 2. Then copy the remaining symbols that represent the third substring </w:t>
      </w:r>
      <w:r w:rsidR="00295995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to tape 3. </w:t>
      </w:r>
    </w:p>
    <w:p w14:paraId="2F68A131" w14:textId="57619DBE" w:rsidR="00295995" w:rsidRDefault="00295995" w:rsidP="009E27C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The last step is to match tape 1, 2, and 3 symbol by symbol in order to determine if the string is an element of L</w:t>
      </w:r>
    </w:p>
    <w:p w14:paraId="56ED73C3" w14:textId="7EDE6E76" w:rsidR="00C44763" w:rsidRPr="00C44763" w:rsidRDefault="00C44763" w:rsidP="00C44763">
      <w:pPr>
        <w:widowControl w:val="0"/>
        <w:autoSpaceDE w:val="0"/>
        <w:autoSpaceDN w:val="0"/>
        <w:adjustRightInd w:val="0"/>
        <w:spacing w:after="0"/>
        <w:ind w:left="36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Since the</w:t>
      </w:r>
      <w:r w:rsidR="00410C0C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moves required only take O(n) time, we see that the overall complexity is also O(n). </w:t>
      </w:r>
    </w:p>
    <w:p w14:paraId="39501109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4FAA6B0C" w14:textId="0D00EC33" w:rsidR="004709AC" w:rsidRPr="004709A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lastRenderedPageBreak/>
        <w:t>Q1</w:t>
      </w:r>
      <w:r w:rsidR="00C12C66">
        <w:rPr>
          <w:rFonts w:ascii="Cambria" w:eastAsia="Malgun Gothic" w:hAnsi="Cambria" w:cs="CMT T 10"/>
          <w:color w:val="000000"/>
          <w:sz w:val="21"/>
          <w:szCs w:val="21"/>
        </w:rPr>
        <w:t>2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[10]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Explain a Halting Problem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in detail.</w:t>
      </w:r>
    </w:p>
    <w:p w14:paraId="57D990F6" w14:textId="606D6F44" w:rsidR="004709AC" w:rsidRDefault="006C5D81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The halting problem solves the problem of determining whether a program/algorithm will ever halt.</w:t>
      </w:r>
    </w:p>
    <w:p w14:paraId="6152773E" w14:textId="0700A99F" w:rsidR="006C5D81" w:rsidRDefault="004729F4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There is no generalized algorithm which can correctly determine whether a program/algorithm will half when given a certain input. </w:t>
      </w:r>
    </w:p>
    <w:p w14:paraId="3F77EBCA" w14:textId="1364EC77" w:rsidR="004729F4" w:rsidRDefault="005E316E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31849B" w:themeColor="accent5" w:themeShade="BF"/>
          <w:sz w:val="24"/>
          <w:szCs w:val="25"/>
        </w:rPr>
      </w:pP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We can prove that the </w:t>
      </w:r>
      <w:r w:rsidR="004729F4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halting problem 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is </w:t>
      </w:r>
      <w:r w:rsidR="00FE3678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undecidable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by </w:t>
      </w:r>
      <w:r w:rsidR="00AD4636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constructing a</w:t>
      </w:r>
      <w:r w:rsidR="00C81B43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Turing machine M </w:t>
      </w:r>
      <w:r w:rsidR="00CB281A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that outputs </w:t>
      </w:r>
      <w:r w:rsidR="006268F8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a yes if it halts but a no if it </w:t>
      </w:r>
      <w:r w:rsidR="009A0B9E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>does not</w:t>
      </w:r>
      <w:r w:rsidR="006268F8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halt. Since we have no way of ever getting an answer of</w:t>
      </w:r>
      <w:r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no,</w:t>
      </w:r>
      <w:r w:rsidR="009A0B9E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we can never tell if the machine has halted</w:t>
      </w:r>
      <w:r w:rsidR="00A53048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 given a certain input</w:t>
      </w:r>
      <w:r w:rsidR="009A0B9E">
        <w:rPr>
          <w:rFonts w:ascii="Cambria" w:eastAsia="Malgun Gothic" w:hAnsi="Cambria" w:cs="CMT T 10"/>
          <w:color w:val="31849B" w:themeColor="accent5" w:themeShade="BF"/>
          <w:sz w:val="24"/>
          <w:szCs w:val="25"/>
        </w:rPr>
        <w:t xml:space="preserve">. </w:t>
      </w:r>
    </w:p>
    <w:p w14:paraId="5E80409C" w14:textId="793B9183" w:rsidR="0062771A" w:rsidRDefault="0062771A">
      <w:pPr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br w:type="page"/>
      </w:r>
    </w:p>
    <w:p w14:paraId="7D4A3D8E" w14:textId="77777777" w:rsidR="0062771A" w:rsidRDefault="0062771A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70FD6854" w14:textId="0375EFE1" w:rsidR="00FA097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 w:cs="CMT T 10"/>
          <w:color w:val="000000"/>
          <w:sz w:val="21"/>
          <w:szCs w:val="21"/>
        </w:rPr>
        <w:t>3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</w:t>
      </w:r>
      <w:r w:rsidR="00BB1045">
        <w:rPr>
          <w:rFonts w:ascii="Cambria" w:eastAsia="Malgun Gothic" w:hAnsi="Cambria" w:cs="CMT T 10"/>
          <w:color w:val="000000"/>
          <w:sz w:val="21"/>
          <w:szCs w:val="21"/>
        </w:rPr>
        <w:t>, optional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] </w:t>
      </w:r>
    </w:p>
    <w:p w14:paraId="493DD297" w14:textId="415B73F3" w:rsidR="00FA097C" w:rsidRPr="009E15CA" w:rsidRDefault="004709AC" w:rsidP="009E15C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 w:rsidRPr="009E15CA">
        <w:rPr>
          <w:rFonts w:ascii="Cambria" w:eastAsia="Malgun Gothic" w:hAnsi="Cambria" w:cs="CMT T 10"/>
          <w:color w:val="000000"/>
          <w:sz w:val="21"/>
          <w:szCs w:val="21"/>
        </w:rPr>
        <w:t xml:space="preserve">Explain </w:t>
      </w:r>
      <w:r w:rsidRPr="009E15CA">
        <w:rPr>
          <w:rFonts w:ascii="Cambria" w:eastAsia="Malgun Gothic" w:hAnsi="Cambria"/>
          <w:color w:val="000000"/>
          <w:sz w:val="21"/>
          <w:szCs w:val="21"/>
        </w:rPr>
        <w:t>P-Problem, NP-Problem and NP-Complete Problem, respectively (P/NP/NP-Complete-language, equivalently).</w:t>
      </w:r>
    </w:p>
    <w:p w14:paraId="599B9978" w14:textId="16A8D041" w:rsidR="009E15CA" w:rsidRDefault="009E15CA" w:rsidP="009E15CA">
      <w:pPr>
        <w:pStyle w:val="ListParagraph"/>
        <w:widowControl w:val="0"/>
        <w:autoSpaceDE w:val="0"/>
        <w:autoSpaceDN w:val="0"/>
        <w:adjustRightInd w:val="0"/>
        <w:spacing w:after="0"/>
        <w:ind w:left="465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P, NP, and NP-Complete problems are unsolved problems </w:t>
      </w:r>
      <w:r w:rsidR="00802D8E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involving P, Polynomial </w:t>
      </w:r>
      <w:r w:rsidR="0015115F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time, and NP, or Non-deterministic Polynomial time. </w:t>
      </w:r>
      <w:r w:rsidR="008503CD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The first set of problems are those that can be solved in polynomial time and include </w:t>
      </w:r>
      <w:r w:rsidR="00AE70FF">
        <w:rPr>
          <w:rFonts w:ascii="Cambria" w:eastAsia="Malgun Gothic" w:hAnsi="Cambria"/>
          <w:color w:val="31849B" w:themeColor="accent5" w:themeShade="BF"/>
          <w:sz w:val="24"/>
          <w:szCs w:val="24"/>
        </w:rPr>
        <w:t>algorithms for testing to see if a number is prime.</w:t>
      </w:r>
    </w:p>
    <w:p w14:paraId="654A06C8" w14:textId="03F84A87" w:rsidR="00AE70FF" w:rsidRDefault="00AE70FF" w:rsidP="009E15CA">
      <w:pPr>
        <w:pStyle w:val="ListParagraph"/>
        <w:widowControl w:val="0"/>
        <w:autoSpaceDE w:val="0"/>
        <w:autoSpaceDN w:val="0"/>
        <w:adjustRightInd w:val="0"/>
        <w:spacing w:after="0"/>
        <w:ind w:left="465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The second set of problems are NP- problems and cannot be solved in polynomial time. </w:t>
      </w:r>
      <w:r w:rsidR="00091481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One example of a NP-Problem is an algorithm </w:t>
      </w:r>
      <w:r w:rsidR="00442E22">
        <w:rPr>
          <w:rFonts w:ascii="Cambria" w:eastAsia="Malgun Gothic" w:hAnsi="Cambria"/>
          <w:color w:val="31849B" w:themeColor="accent5" w:themeShade="BF"/>
          <w:sz w:val="24"/>
          <w:szCs w:val="24"/>
        </w:rPr>
        <w:t>for Integer Factorization. These kinds of prob</w:t>
      </w:r>
      <w:r w:rsidR="0045739D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lems are classified </w:t>
      </w:r>
      <w:r w:rsidR="003211CA">
        <w:rPr>
          <w:rFonts w:ascii="Cambria" w:eastAsia="Malgun Gothic" w:hAnsi="Cambria"/>
          <w:color w:val="31849B" w:themeColor="accent5" w:themeShade="BF"/>
          <w:sz w:val="24"/>
          <w:szCs w:val="24"/>
        </w:rPr>
        <w:t>as such if they can’t be solved in O(</w:t>
      </w:r>
      <w:proofErr w:type="spellStart"/>
      <w:r w:rsidR="003211CA">
        <w:rPr>
          <w:rFonts w:ascii="Cambria" w:eastAsia="Malgun Gothic" w:hAnsi="Cambria"/>
          <w:color w:val="31849B" w:themeColor="accent5" w:themeShade="BF"/>
          <w:sz w:val="24"/>
          <w:szCs w:val="24"/>
        </w:rPr>
        <w:t>n</w:t>
      </w:r>
      <w:r w:rsidR="003211CA">
        <w:rPr>
          <w:rFonts w:ascii="Cambria" w:eastAsia="Malgun Gothic" w:hAnsi="Cambria"/>
          <w:color w:val="31849B" w:themeColor="accent5" w:themeShade="BF"/>
          <w:sz w:val="24"/>
          <w:szCs w:val="24"/>
          <w:vertAlign w:val="superscript"/>
        </w:rPr>
        <w:t>k</w:t>
      </w:r>
      <w:proofErr w:type="spellEnd"/>
      <w:r w:rsidR="003211CA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) </w:t>
      </w:r>
      <w:r w:rsidR="00383466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time but can also </w:t>
      </w:r>
      <w:r w:rsidR="00574F2F">
        <w:rPr>
          <w:rFonts w:ascii="Cambria" w:eastAsia="Malgun Gothic" w:hAnsi="Cambria"/>
          <w:color w:val="31849B" w:themeColor="accent5" w:themeShade="BF"/>
          <w:sz w:val="24"/>
          <w:szCs w:val="24"/>
        </w:rPr>
        <w:t>have a yes or no answer that can be verified in polynomial time by a Deterministic Turing Machine.</w:t>
      </w:r>
    </w:p>
    <w:p w14:paraId="674FBD56" w14:textId="6F2E195E" w:rsidR="00574F2F" w:rsidRPr="003211CA" w:rsidRDefault="00574F2F" w:rsidP="009E15CA">
      <w:pPr>
        <w:pStyle w:val="ListParagraph"/>
        <w:widowControl w:val="0"/>
        <w:autoSpaceDE w:val="0"/>
        <w:autoSpaceDN w:val="0"/>
        <w:adjustRightInd w:val="0"/>
        <w:spacing w:after="0"/>
        <w:ind w:left="465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The final kind of problem is the NP-Complete </w:t>
      </w:r>
      <w:r w:rsidR="00BD4ED5">
        <w:rPr>
          <w:rFonts w:ascii="Cambria" w:eastAsia="Malgun Gothic" w:hAnsi="Cambria"/>
          <w:color w:val="31849B" w:themeColor="accent5" w:themeShade="BF"/>
          <w:sz w:val="24"/>
          <w:szCs w:val="24"/>
        </w:rPr>
        <w:t>problems. These are the hardest of the three but is still close to the NP problems.</w:t>
      </w:r>
      <w:r w:rsidR="005B7694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NP-Complete problems can also be a subset of the NP-Hard problems which </w:t>
      </w:r>
      <w:r w:rsidR="0045521E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are problems that are difficult to verify </w:t>
      </w:r>
      <w:r w:rsidR="00A5567D">
        <w:rPr>
          <w:rFonts w:ascii="Cambria" w:eastAsia="Malgun Gothic" w:hAnsi="Cambria"/>
          <w:color w:val="31849B" w:themeColor="accent5" w:themeShade="BF"/>
          <w:sz w:val="24"/>
          <w:szCs w:val="24"/>
        </w:rPr>
        <w:t>as well as solve.</w:t>
      </w:r>
      <w:r w:rsidR="00BD4ED5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</w:t>
      </w:r>
      <w:r w:rsidR="00A5567D">
        <w:rPr>
          <w:rFonts w:ascii="Cambria" w:eastAsia="Malgun Gothic" w:hAnsi="Cambria"/>
          <w:color w:val="31849B" w:themeColor="accent5" w:themeShade="BF"/>
          <w:sz w:val="24"/>
          <w:szCs w:val="24"/>
        </w:rPr>
        <w:t>NP-Complete</w:t>
      </w:r>
      <w:r w:rsidR="004D46EF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problems have an additional </w:t>
      </w:r>
      <w:r w:rsidR="007D14CE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characteristic known as completeness, hence the name. </w:t>
      </w:r>
      <w:r w:rsidR="007A46EB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These problems that satisfy the “completeness” attribute will be able to </w:t>
      </w:r>
      <w:r w:rsidR="004E2E21">
        <w:rPr>
          <w:rFonts w:ascii="Cambria" w:eastAsia="Malgun Gothic" w:hAnsi="Cambria"/>
          <w:color w:val="31849B" w:themeColor="accent5" w:themeShade="BF"/>
          <w:sz w:val="24"/>
          <w:szCs w:val="24"/>
        </w:rPr>
        <w:t>be reduced into a</w:t>
      </w:r>
      <w:r w:rsidR="00D300EC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ny other </w:t>
      </w:r>
      <w:r w:rsidR="00577D08">
        <w:rPr>
          <w:rFonts w:ascii="Cambria" w:eastAsia="Malgun Gothic" w:hAnsi="Cambria"/>
          <w:color w:val="31849B" w:themeColor="accent5" w:themeShade="BF"/>
          <w:sz w:val="24"/>
          <w:szCs w:val="24"/>
        </w:rPr>
        <w:t>NP-</w:t>
      </w:r>
      <w:r w:rsidR="00D300EC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Complete problem in polynomial time. One example of an NP-Complete Algorithm is the </w:t>
      </w:r>
      <w:r w:rsidR="000E4C70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Traveling Salesman problem. </w:t>
      </w:r>
    </w:p>
    <w:p w14:paraId="509B12E5" w14:textId="52236D49" w:rsid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(B) Give one example of NP-Complete problem and define/explain it.</w:t>
      </w:r>
    </w:p>
    <w:p w14:paraId="342469CE" w14:textId="10CE20A0" w:rsidR="002B16FD" w:rsidRDefault="00742CE2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A NP-Complete Problem is </w:t>
      </w:r>
      <w:r w:rsidR="00251BD9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defined as a problem that is both an element of the class NP as well as a problem that </w:t>
      </w:r>
      <w:r w:rsidR="00371799">
        <w:rPr>
          <w:rFonts w:ascii="Cambria" w:eastAsia="Malgun Gothic" w:hAnsi="Cambria"/>
          <w:color w:val="31849B" w:themeColor="accent5" w:themeShade="BF"/>
          <w:sz w:val="24"/>
          <w:szCs w:val="24"/>
        </w:rPr>
        <w:t>is reducible in polynomial time.</w:t>
      </w:r>
    </w:p>
    <w:p w14:paraId="4EC64E80" w14:textId="0811D366" w:rsidR="00BA7259" w:rsidRPr="00742CE2" w:rsidRDefault="00BA7259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31849B" w:themeColor="accent5" w:themeShade="BF"/>
          <w:sz w:val="24"/>
          <w:szCs w:val="24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One example of an NP-Complete problem is the </w:t>
      </w:r>
      <w:r w:rsidR="00032A45">
        <w:rPr>
          <w:rFonts w:ascii="Cambria" w:eastAsia="Malgun Gothic" w:hAnsi="Cambria"/>
          <w:color w:val="31849B" w:themeColor="accent5" w:themeShade="BF"/>
          <w:sz w:val="24"/>
          <w:szCs w:val="24"/>
        </w:rPr>
        <w:t>Traveling Salesman Problem. T</w:t>
      </w:r>
      <w:r w:rsidR="00646972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his problem </w:t>
      </w:r>
      <w:r w:rsidR="00CF5E90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seeks to solve the problem </w:t>
      </w:r>
      <w:r w:rsidR="00531585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of finding the shortest route a “salesman” can make </w:t>
      </w:r>
      <w:proofErr w:type="spellStart"/>
      <w:r w:rsidR="00531585">
        <w:rPr>
          <w:rFonts w:ascii="Cambria" w:eastAsia="Malgun Gothic" w:hAnsi="Cambria"/>
          <w:color w:val="31849B" w:themeColor="accent5" w:themeShade="BF"/>
          <w:sz w:val="24"/>
          <w:szCs w:val="24"/>
        </w:rPr>
        <w:t>to n</w:t>
      </w:r>
      <w:proofErr w:type="spellEnd"/>
      <w:r w:rsidR="00531585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 cities. The parameters for this problem are a list of cities as well as the </w:t>
      </w:r>
      <w:r w:rsidR="0000738B">
        <w:rPr>
          <w:rFonts w:ascii="Cambria" w:eastAsia="Malgun Gothic" w:hAnsi="Cambria"/>
          <w:color w:val="31849B" w:themeColor="accent5" w:themeShade="BF"/>
          <w:sz w:val="24"/>
          <w:szCs w:val="24"/>
        </w:rPr>
        <w:t>distances between each pair of cities. Thi</w:t>
      </w:r>
      <w:r w:rsidR="00CA5D64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s problem is an intensively </w:t>
      </w:r>
      <w:r w:rsidR="00761D59">
        <w:rPr>
          <w:rFonts w:ascii="Cambria" w:eastAsia="Malgun Gothic" w:hAnsi="Cambria"/>
          <w:color w:val="31849B" w:themeColor="accent5" w:themeShade="BF"/>
          <w:sz w:val="24"/>
          <w:szCs w:val="24"/>
        </w:rPr>
        <w:t xml:space="preserve">studied to better understand optimization since the salesman can only visit each city once before returning to the starting location. </w:t>
      </w:r>
    </w:p>
    <w:p w14:paraId="67530FB9" w14:textId="6C8A2410" w:rsidR="002B16FD" w:rsidRDefault="002B16FD" w:rsidP="002B16FD">
      <w:pPr>
        <w:rPr>
          <w:rFonts w:ascii="Cambria" w:eastAsia="Malgun Gothic" w:hAnsi="Cambria"/>
          <w:sz w:val="21"/>
          <w:szCs w:val="21"/>
          <w:lang w:eastAsia="ko-KR"/>
        </w:rPr>
      </w:pPr>
      <w:r>
        <w:rPr>
          <w:rFonts w:ascii="Cambria" w:eastAsia="Malgun Gothic" w:hAnsi="Cambria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/>
          <w:color w:val="000000"/>
          <w:sz w:val="21"/>
          <w:szCs w:val="21"/>
        </w:rPr>
        <w:t>4</w:t>
      </w:r>
      <w:r>
        <w:rPr>
          <w:rFonts w:ascii="Cambria" w:eastAsia="Malgun Gothic" w:hAnsi="Cambria"/>
          <w:color w:val="000000"/>
          <w:sz w:val="21"/>
          <w:szCs w:val="21"/>
        </w:rPr>
        <w:t>. [</w:t>
      </w:r>
      <w:r w:rsidR="00EC293C">
        <w:rPr>
          <w:rFonts w:ascii="Cambria" w:eastAsia="Malgun Gothic" w:hAnsi="Cambria"/>
          <w:color w:val="000000"/>
          <w:sz w:val="21"/>
          <w:szCs w:val="21"/>
        </w:rPr>
        <w:t>20</w:t>
      </w:r>
      <w:r w:rsidR="00BB1045">
        <w:rPr>
          <w:rFonts w:ascii="Cambria" w:eastAsia="Malgun Gothic" w:hAnsi="Cambria"/>
          <w:color w:val="000000"/>
          <w:sz w:val="21"/>
          <w:szCs w:val="21"/>
        </w:rPr>
        <w:t>, optional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] </w:t>
      </w:r>
      <w:r w:rsidRPr="002B16FD">
        <w:rPr>
          <w:rFonts w:ascii="Cambria" w:eastAsia="Malgun Gothic" w:hAnsi="Cambria"/>
          <w:sz w:val="21"/>
          <w:szCs w:val="21"/>
        </w:rPr>
        <w:t xml:space="preserve">In the given table of the closure property, </w:t>
      </w:r>
      <w:r w:rsidRPr="002B16FD">
        <w:rPr>
          <w:rFonts w:ascii="Cambria" w:eastAsia="Malgun Gothic" w:hAnsi="Cambria"/>
          <w:sz w:val="21"/>
          <w:szCs w:val="21"/>
          <w:lang w:eastAsia="ko-KR"/>
        </w:rPr>
        <w:t>mark whether each language family is closed (O) under the given operation or not closed (X) at (1) – (</w:t>
      </w:r>
      <w:r w:rsidR="00BB1045">
        <w:rPr>
          <w:rFonts w:ascii="Cambria" w:eastAsia="Malgun Gothic" w:hAnsi="Cambria"/>
          <w:sz w:val="21"/>
          <w:szCs w:val="21"/>
          <w:lang w:eastAsia="ko-KR"/>
        </w:rPr>
        <w:t>35</w:t>
      </w:r>
      <w:r w:rsidRPr="002B16FD">
        <w:rPr>
          <w:rFonts w:ascii="Cambria" w:eastAsia="Malgun Gothic" w:hAnsi="Cambria"/>
          <w:sz w:val="21"/>
          <w:szCs w:val="21"/>
          <w:lang w:eastAsia="ko-KR"/>
        </w:rPr>
        <w:t>)</w:t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. E.g.)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22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L1, L2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E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REG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AE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L1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8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L2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E"/>
      </w:r>
      <w:r w:rsidR="00104E13">
        <w:rPr>
          <w:rFonts w:ascii="Cambria" w:eastAsia="Malgun Gothic" w:hAnsi="Cambria"/>
          <w:sz w:val="21"/>
          <w:szCs w:val="21"/>
          <w:lang w:eastAsia="ko-KR"/>
        </w:rPr>
        <w:t>REG?</w:t>
      </w:r>
    </w:p>
    <w:p w14:paraId="0D8580CC" w14:textId="77777777" w:rsidR="00063AA2" w:rsidRDefault="00063AA2" w:rsidP="002B16FD">
      <w:pPr>
        <w:rPr>
          <w:rFonts w:ascii="Cambria" w:eastAsia="Malgun Gothic" w:hAnsi="Cambria"/>
          <w:color w:val="31849B" w:themeColor="accent5" w:themeShade="BF"/>
          <w:sz w:val="24"/>
          <w:szCs w:val="24"/>
          <w:lang w:eastAsia="ko-KR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  <w:lang w:eastAsia="ko-KR"/>
        </w:rPr>
        <w:t xml:space="preserve">O – Closed </w:t>
      </w:r>
    </w:p>
    <w:p w14:paraId="0A966124" w14:textId="58A0024F" w:rsidR="00063AA2" w:rsidRPr="00063AA2" w:rsidRDefault="00063AA2" w:rsidP="002B16FD">
      <w:pPr>
        <w:rPr>
          <w:rFonts w:ascii="Cambria" w:eastAsia="Malgun Gothic" w:hAnsi="Cambria"/>
          <w:color w:val="31849B" w:themeColor="accent5" w:themeShade="BF"/>
          <w:sz w:val="24"/>
          <w:szCs w:val="24"/>
          <w:lang w:eastAsia="ko-KR"/>
        </w:rPr>
      </w:pPr>
      <w:r>
        <w:rPr>
          <w:rFonts w:ascii="Cambria" w:eastAsia="Malgun Gothic" w:hAnsi="Cambria"/>
          <w:color w:val="31849B" w:themeColor="accent5" w:themeShade="BF"/>
          <w:sz w:val="24"/>
          <w:szCs w:val="24"/>
          <w:lang w:eastAsia="ko-KR"/>
        </w:rPr>
        <w:t>X – Not Closed</w:t>
      </w:r>
    </w:p>
    <w:tbl>
      <w:tblPr>
        <w:tblStyle w:val="TableGrid"/>
        <w:tblW w:w="9959" w:type="dxa"/>
        <w:tblInd w:w="808" w:type="dxa"/>
        <w:tblLook w:val="04A0" w:firstRow="1" w:lastRow="0" w:firstColumn="1" w:lastColumn="0" w:noHBand="0" w:noVBand="1"/>
      </w:tblPr>
      <w:tblGrid>
        <w:gridCol w:w="2626"/>
        <w:gridCol w:w="1419"/>
        <w:gridCol w:w="1440"/>
        <w:gridCol w:w="1440"/>
        <w:gridCol w:w="1517"/>
        <w:gridCol w:w="1517"/>
      </w:tblGrid>
      <w:tr w:rsidR="002B16FD" w:rsidRPr="002B16FD" w14:paraId="69B34660" w14:textId="77777777" w:rsidTr="00C12C66">
        <w:trPr>
          <w:trHeight w:val="415"/>
        </w:trPr>
        <w:tc>
          <w:tcPr>
            <w:tcW w:w="2626" w:type="dxa"/>
          </w:tcPr>
          <w:p w14:paraId="788F2151" w14:textId="7777777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</w:p>
        </w:tc>
        <w:tc>
          <w:tcPr>
            <w:tcW w:w="1419" w:type="dxa"/>
          </w:tcPr>
          <w:p w14:paraId="25FE1CF5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REG</w:t>
            </w:r>
          </w:p>
        </w:tc>
        <w:tc>
          <w:tcPr>
            <w:tcW w:w="1440" w:type="dxa"/>
          </w:tcPr>
          <w:p w14:paraId="20A9B8A6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DCFL</w:t>
            </w:r>
          </w:p>
        </w:tc>
        <w:tc>
          <w:tcPr>
            <w:tcW w:w="1440" w:type="dxa"/>
          </w:tcPr>
          <w:p w14:paraId="2A1D8362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CFL</w:t>
            </w:r>
          </w:p>
        </w:tc>
        <w:tc>
          <w:tcPr>
            <w:tcW w:w="1517" w:type="dxa"/>
          </w:tcPr>
          <w:p w14:paraId="49462097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REC</w:t>
            </w:r>
          </w:p>
        </w:tc>
        <w:tc>
          <w:tcPr>
            <w:tcW w:w="1517" w:type="dxa"/>
          </w:tcPr>
          <w:p w14:paraId="225D2077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</w:t>
            </w:r>
          </w:p>
        </w:tc>
      </w:tr>
      <w:tr w:rsidR="002B16FD" w:rsidRPr="002B16FD" w14:paraId="46645519" w14:textId="77777777" w:rsidTr="00C12C66">
        <w:trPr>
          <w:trHeight w:val="415"/>
        </w:trPr>
        <w:tc>
          <w:tcPr>
            <w:tcW w:w="2626" w:type="dxa"/>
          </w:tcPr>
          <w:p w14:paraId="1D9FC637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Union</w:t>
            </w:r>
          </w:p>
        </w:tc>
        <w:tc>
          <w:tcPr>
            <w:tcW w:w="1419" w:type="dxa"/>
          </w:tcPr>
          <w:p w14:paraId="1583F0B1" w14:textId="11E2ECD2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01B57F6F" w14:textId="067CD66F" w:rsidR="002B16FD" w:rsidRPr="003E0B4E" w:rsidRDefault="00423FCE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 </w:t>
            </w:r>
          </w:p>
        </w:tc>
        <w:tc>
          <w:tcPr>
            <w:tcW w:w="1440" w:type="dxa"/>
          </w:tcPr>
          <w:p w14:paraId="2AE68397" w14:textId="03F6E9DA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68530F86" w14:textId="47676677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55876617" w14:textId="75972238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</w:tr>
      <w:tr w:rsidR="002B16FD" w:rsidRPr="002B16FD" w14:paraId="311D7CC7" w14:textId="77777777" w:rsidTr="00C12C66">
        <w:trPr>
          <w:trHeight w:val="415"/>
        </w:trPr>
        <w:tc>
          <w:tcPr>
            <w:tcW w:w="2626" w:type="dxa"/>
          </w:tcPr>
          <w:p w14:paraId="12218AA2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Complement</w:t>
            </w:r>
          </w:p>
        </w:tc>
        <w:tc>
          <w:tcPr>
            <w:tcW w:w="1419" w:type="dxa"/>
          </w:tcPr>
          <w:p w14:paraId="2BD02791" w14:textId="5E0C913F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6B8AC0C9" w14:textId="65ED024F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440" w:type="dxa"/>
          </w:tcPr>
          <w:p w14:paraId="4512DA6D" w14:textId="6FD7A45B" w:rsidR="002B16FD" w:rsidRPr="003E0B4E" w:rsidRDefault="00656808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</w:p>
        </w:tc>
        <w:tc>
          <w:tcPr>
            <w:tcW w:w="1517" w:type="dxa"/>
          </w:tcPr>
          <w:p w14:paraId="7F5267BA" w14:textId="207037C7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17624C80" w14:textId="5264DAB5" w:rsidR="002B16FD" w:rsidRPr="003E0B4E" w:rsidRDefault="00632026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</w:p>
        </w:tc>
      </w:tr>
      <w:tr w:rsidR="002B16FD" w:rsidRPr="002B16FD" w14:paraId="5140DA25" w14:textId="77777777" w:rsidTr="00C12C66">
        <w:trPr>
          <w:trHeight w:val="415"/>
        </w:trPr>
        <w:tc>
          <w:tcPr>
            <w:tcW w:w="2626" w:type="dxa"/>
          </w:tcPr>
          <w:p w14:paraId="5348B38F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Intersection</w:t>
            </w:r>
          </w:p>
        </w:tc>
        <w:tc>
          <w:tcPr>
            <w:tcW w:w="1419" w:type="dxa"/>
          </w:tcPr>
          <w:p w14:paraId="271D69EA" w14:textId="6D77B333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2E74FE3D" w14:textId="48DC069C" w:rsidR="002B16FD" w:rsidRPr="003E0B4E" w:rsidRDefault="00423FCE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594A47E5" w14:textId="174D06BA" w:rsidR="002B16FD" w:rsidRPr="003E0B4E" w:rsidRDefault="00AF5915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 </w:t>
            </w:r>
          </w:p>
        </w:tc>
        <w:tc>
          <w:tcPr>
            <w:tcW w:w="1517" w:type="dxa"/>
          </w:tcPr>
          <w:p w14:paraId="11B4FEF3" w14:textId="2380F232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67A57330" w14:textId="270098F5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</w:tr>
      <w:tr w:rsidR="002B16FD" w:rsidRPr="002B16FD" w14:paraId="545F935C" w14:textId="77777777" w:rsidTr="00C12C66">
        <w:trPr>
          <w:trHeight w:val="393"/>
        </w:trPr>
        <w:tc>
          <w:tcPr>
            <w:tcW w:w="2626" w:type="dxa"/>
          </w:tcPr>
          <w:p w14:paraId="3FFD91E3" w14:textId="4F859DA2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Concatenation</w:t>
            </w:r>
          </w:p>
        </w:tc>
        <w:tc>
          <w:tcPr>
            <w:tcW w:w="1419" w:type="dxa"/>
          </w:tcPr>
          <w:p w14:paraId="7DD28023" w14:textId="4DFBE6A0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440" w:type="dxa"/>
          </w:tcPr>
          <w:p w14:paraId="0F8AB448" w14:textId="06238F45" w:rsidR="002B16FD" w:rsidRPr="003E0B4E" w:rsidRDefault="00423FCE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5732E17B" w14:textId="0A6B0453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560115C8" w14:textId="5BE411B5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02AD7B4B" w14:textId="1ECFD4CA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</w:tr>
      <w:tr w:rsidR="002B16FD" w:rsidRPr="002B16FD" w14:paraId="3DBAFDEB" w14:textId="77777777" w:rsidTr="00C12C66">
        <w:trPr>
          <w:trHeight w:val="415"/>
        </w:trPr>
        <w:tc>
          <w:tcPr>
            <w:tcW w:w="2626" w:type="dxa"/>
          </w:tcPr>
          <w:p w14:paraId="71A50338" w14:textId="2B537F10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Kleene Star (L*)</w:t>
            </w:r>
          </w:p>
        </w:tc>
        <w:tc>
          <w:tcPr>
            <w:tcW w:w="1419" w:type="dxa"/>
          </w:tcPr>
          <w:p w14:paraId="6279612B" w14:textId="3C96D11C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6591A920" w14:textId="08EC4DE1" w:rsidR="002B16FD" w:rsidRPr="003E0B4E" w:rsidRDefault="00423FCE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</w:p>
        </w:tc>
        <w:tc>
          <w:tcPr>
            <w:tcW w:w="1440" w:type="dxa"/>
          </w:tcPr>
          <w:p w14:paraId="20123028" w14:textId="5848061E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</w:t>
            </w:r>
          </w:p>
        </w:tc>
        <w:tc>
          <w:tcPr>
            <w:tcW w:w="1517" w:type="dxa"/>
          </w:tcPr>
          <w:p w14:paraId="74CE27D9" w14:textId="786CB898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23DBAE50" w14:textId="0505CCFF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</w:tr>
      <w:tr w:rsidR="002B16FD" w:rsidRPr="002B16FD" w14:paraId="71846CBB" w14:textId="77777777" w:rsidTr="00C12C66">
        <w:trPr>
          <w:trHeight w:val="415"/>
        </w:trPr>
        <w:tc>
          <w:tcPr>
            <w:tcW w:w="2626" w:type="dxa"/>
          </w:tcPr>
          <w:p w14:paraId="49ABE574" w14:textId="4EEE6F6E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>
              <w:rPr>
                <w:rFonts w:ascii="Cambria" w:eastAsia="Malgun Gothic" w:hAnsi="Cambria"/>
                <w:b/>
                <w:sz w:val="21"/>
                <w:szCs w:val="21"/>
              </w:rPr>
              <w:t>Reversal (L</w:t>
            </w:r>
            <w:r w:rsidRPr="00C12C66">
              <w:rPr>
                <w:rFonts w:ascii="Cambria" w:eastAsia="Malgun Gothic" w:hAnsi="Cambria"/>
                <w:b/>
                <w:sz w:val="21"/>
                <w:szCs w:val="21"/>
                <w:vertAlign w:val="superscript"/>
              </w:rPr>
              <w:t>R</w:t>
            </w:r>
            <w:r>
              <w:rPr>
                <w:rFonts w:ascii="Cambria" w:eastAsia="Malgun Gothic" w:hAnsi="Cambria"/>
                <w:b/>
                <w:sz w:val="21"/>
                <w:szCs w:val="21"/>
              </w:rPr>
              <w:t>)</w:t>
            </w:r>
          </w:p>
        </w:tc>
        <w:tc>
          <w:tcPr>
            <w:tcW w:w="1419" w:type="dxa"/>
          </w:tcPr>
          <w:p w14:paraId="628E7F1C" w14:textId="513F3F74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14:paraId="0FAF4B90" w14:textId="0E3B5B15" w:rsidR="002B16FD" w:rsidRPr="003E0B4E" w:rsidRDefault="00423FCE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</w:p>
        </w:tc>
        <w:tc>
          <w:tcPr>
            <w:tcW w:w="1440" w:type="dxa"/>
          </w:tcPr>
          <w:p w14:paraId="52F2867D" w14:textId="7EA5829B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 </w:t>
            </w:r>
          </w:p>
        </w:tc>
        <w:tc>
          <w:tcPr>
            <w:tcW w:w="1517" w:type="dxa"/>
          </w:tcPr>
          <w:p w14:paraId="3D1E4593" w14:textId="78D52042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4D5FDBEA" w14:textId="70E7C262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</w:tr>
      <w:tr w:rsidR="002B16FD" w:rsidRPr="002B16FD" w14:paraId="3879316E" w14:textId="77777777" w:rsidTr="00C12C66">
        <w:trPr>
          <w:trHeight w:val="415"/>
        </w:trPr>
        <w:tc>
          <w:tcPr>
            <w:tcW w:w="2626" w:type="dxa"/>
          </w:tcPr>
          <w:p w14:paraId="004C4224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Intersection</w:t>
            </w:r>
          </w:p>
          <w:p w14:paraId="08920A77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with REG</w:t>
            </w:r>
          </w:p>
        </w:tc>
        <w:tc>
          <w:tcPr>
            <w:tcW w:w="1419" w:type="dxa"/>
          </w:tcPr>
          <w:p w14:paraId="65A83139" w14:textId="0C015135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440" w:type="dxa"/>
          </w:tcPr>
          <w:p w14:paraId="0075568E" w14:textId="35D21081" w:rsidR="002B16FD" w:rsidRPr="003E0B4E" w:rsidRDefault="00423FCE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30863DA2" w14:textId="59642269" w:rsidR="002B16FD" w:rsidRPr="003E0B4E" w:rsidRDefault="005840D4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X</w:t>
            </w:r>
            <w:r w:rsidR="002B16FD" w:rsidRPr="003E0B4E"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 xml:space="preserve">   </w:t>
            </w:r>
          </w:p>
        </w:tc>
        <w:tc>
          <w:tcPr>
            <w:tcW w:w="1517" w:type="dxa"/>
          </w:tcPr>
          <w:p w14:paraId="28F74499" w14:textId="582C1537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  <w:tc>
          <w:tcPr>
            <w:tcW w:w="1517" w:type="dxa"/>
          </w:tcPr>
          <w:p w14:paraId="310F7145" w14:textId="058AF463" w:rsidR="002B16FD" w:rsidRPr="003E0B4E" w:rsidRDefault="00706BB3" w:rsidP="002B16FD">
            <w:pP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</w:pPr>
            <w:r>
              <w:rPr>
                <w:rFonts w:ascii="Cambria" w:eastAsia="Malgun Gothic" w:hAnsi="Cambria"/>
                <w:color w:val="31849B" w:themeColor="accent5" w:themeShade="BF"/>
                <w:sz w:val="24"/>
                <w:szCs w:val="24"/>
              </w:rPr>
              <w:t>O</w:t>
            </w:r>
          </w:p>
        </w:tc>
      </w:tr>
    </w:tbl>
    <w:p w14:paraId="1C6A247D" w14:textId="77777777" w:rsidR="002B16FD" w:rsidRPr="002B16FD" w:rsidRDefault="002B16FD" w:rsidP="002B16FD">
      <w:pPr>
        <w:spacing w:after="160" w:line="259" w:lineRule="auto"/>
        <w:rPr>
          <w:rFonts w:ascii="Cambria" w:eastAsia="Malgun Gothic" w:hAnsi="Cambria"/>
          <w:sz w:val="21"/>
          <w:szCs w:val="21"/>
          <w:lang w:eastAsia="ko-KR"/>
        </w:rPr>
      </w:pPr>
    </w:p>
    <w:p w14:paraId="2F069133" w14:textId="77777777" w:rsidR="002B16FD" w:rsidRPr="002B16FD" w:rsidRDefault="002B16FD" w:rsidP="002B16FD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1D0D0EB5" w14:textId="29FD1770" w:rsidR="002B16FD" w:rsidRPr="004709AC" w:rsidRDefault="002B16FD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5D3D610F" w14:textId="16C17370" w:rsidR="009C582B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p w14:paraId="16765440" w14:textId="548AD671" w:rsidR="009C582B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p w14:paraId="6D5199EB" w14:textId="77777777" w:rsidR="009C582B" w:rsidRPr="00F66EB9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sectPr w:rsidR="009C582B" w:rsidRPr="00F66EB9" w:rsidSect="00D12DF4">
      <w:pgSz w:w="12240" w:h="15840" w:code="1"/>
      <w:pgMar w:top="1080" w:right="720" w:bottom="936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BA3"/>
    <w:multiLevelType w:val="hybridMultilevel"/>
    <w:tmpl w:val="93AE162C"/>
    <w:lvl w:ilvl="0" w:tplc="DE0AD778">
      <w:start w:val="1"/>
      <w:numFmt w:val="bullet"/>
      <w:lvlText w:val=""/>
      <w:lvlJc w:val="left"/>
      <w:pPr>
        <w:ind w:left="480" w:hanging="360"/>
      </w:pPr>
      <w:rPr>
        <w:rFonts w:ascii="Wingdings" w:eastAsia="Malgun 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A8C4787"/>
    <w:multiLevelType w:val="hybridMultilevel"/>
    <w:tmpl w:val="DFA0A8D4"/>
    <w:lvl w:ilvl="0" w:tplc="9B3E08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3838"/>
    <w:multiLevelType w:val="hybridMultilevel"/>
    <w:tmpl w:val="A16C199E"/>
    <w:lvl w:ilvl="0" w:tplc="CF489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90655"/>
    <w:multiLevelType w:val="hybridMultilevel"/>
    <w:tmpl w:val="1BB2C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26B67"/>
    <w:multiLevelType w:val="hybridMultilevel"/>
    <w:tmpl w:val="A45CF782"/>
    <w:lvl w:ilvl="0" w:tplc="6E6EEC24">
      <w:start w:val="1"/>
      <w:numFmt w:val="bullet"/>
      <w:lvlText w:val=""/>
      <w:lvlJc w:val="left"/>
      <w:pPr>
        <w:ind w:left="480" w:hanging="360"/>
      </w:pPr>
      <w:rPr>
        <w:rFonts w:ascii="Wingdings" w:eastAsia="Malgun 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39496F0A"/>
    <w:multiLevelType w:val="hybridMultilevel"/>
    <w:tmpl w:val="F0CAFCD6"/>
    <w:lvl w:ilvl="0" w:tplc="8F845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91FBA"/>
    <w:multiLevelType w:val="hybridMultilevel"/>
    <w:tmpl w:val="0A86103E"/>
    <w:lvl w:ilvl="0" w:tplc="FE06F12E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A53A7"/>
    <w:multiLevelType w:val="hybridMultilevel"/>
    <w:tmpl w:val="C4849B00"/>
    <w:lvl w:ilvl="0" w:tplc="65CA761E">
      <w:start w:val="1"/>
      <w:numFmt w:val="decimal"/>
      <w:lvlText w:val="(%1)"/>
      <w:lvlJc w:val="left"/>
      <w:pPr>
        <w:ind w:left="720" w:hanging="360"/>
      </w:pPr>
      <w:rPr>
        <w:rFonts w:ascii="Cambria" w:hAnsi="Cambria" w:cs="CMT T 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33131"/>
    <w:multiLevelType w:val="hybridMultilevel"/>
    <w:tmpl w:val="550E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D603D"/>
    <w:multiLevelType w:val="hybridMultilevel"/>
    <w:tmpl w:val="07385FAA"/>
    <w:lvl w:ilvl="0" w:tplc="CB840750">
      <w:start w:val="19"/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73A9"/>
    <w:multiLevelType w:val="hybridMultilevel"/>
    <w:tmpl w:val="147A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C01E9"/>
    <w:multiLevelType w:val="hybridMultilevel"/>
    <w:tmpl w:val="5DAAB136"/>
    <w:lvl w:ilvl="0" w:tplc="17C8DBD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B6CED"/>
    <w:multiLevelType w:val="hybridMultilevel"/>
    <w:tmpl w:val="55C02A66"/>
    <w:lvl w:ilvl="0" w:tplc="E4AC22EE">
      <w:start w:val="1"/>
      <w:numFmt w:val="upperLetter"/>
      <w:lvlText w:val="(%1)"/>
      <w:lvlJc w:val="left"/>
      <w:pPr>
        <w:ind w:left="465" w:hanging="360"/>
      </w:pPr>
      <w:rPr>
        <w:rFonts w:cs="CMT T 10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aoFAEzwxQQtAAAA"/>
    <w:docVar w:name="aurora:used-aurora" w:val="i:1"/>
  </w:docVars>
  <w:rsids>
    <w:rsidRoot w:val="00217177"/>
    <w:rsid w:val="0000028C"/>
    <w:rsid w:val="00003BDE"/>
    <w:rsid w:val="00003D7C"/>
    <w:rsid w:val="00005DA8"/>
    <w:rsid w:val="000061D1"/>
    <w:rsid w:val="00006736"/>
    <w:rsid w:val="0000738B"/>
    <w:rsid w:val="00013CA5"/>
    <w:rsid w:val="00015CDC"/>
    <w:rsid w:val="000163A4"/>
    <w:rsid w:val="00020357"/>
    <w:rsid w:val="00020EF6"/>
    <w:rsid w:val="000253E5"/>
    <w:rsid w:val="00030F77"/>
    <w:rsid w:val="0003232A"/>
    <w:rsid w:val="000325E8"/>
    <w:rsid w:val="00032A45"/>
    <w:rsid w:val="0004024C"/>
    <w:rsid w:val="00042F13"/>
    <w:rsid w:val="00043411"/>
    <w:rsid w:val="00051002"/>
    <w:rsid w:val="00052390"/>
    <w:rsid w:val="0005698E"/>
    <w:rsid w:val="00056C71"/>
    <w:rsid w:val="000612DE"/>
    <w:rsid w:val="00063AA2"/>
    <w:rsid w:val="0006410F"/>
    <w:rsid w:val="00065E5F"/>
    <w:rsid w:val="00067E57"/>
    <w:rsid w:val="00070E22"/>
    <w:rsid w:val="00074580"/>
    <w:rsid w:val="000773E8"/>
    <w:rsid w:val="00077586"/>
    <w:rsid w:val="00077CDA"/>
    <w:rsid w:val="000833A5"/>
    <w:rsid w:val="00085EBA"/>
    <w:rsid w:val="00087559"/>
    <w:rsid w:val="00087C99"/>
    <w:rsid w:val="000907BC"/>
    <w:rsid w:val="00091481"/>
    <w:rsid w:val="00092D64"/>
    <w:rsid w:val="00092D74"/>
    <w:rsid w:val="00094D89"/>
    <w:rsid w:val="000A688C"/>
    <w:rsid w:val="000A7AEB"/>
    <w:rsid w:val="000B07F3"/>
    <w:rsid w:val="000B0859"/>
    <w:rsid w:val="000B1FC2"/>
    <w:rsid w:val="000B30E5"/>
    <w:rsid w:val="000B39D1"/>
    <w:rsid w:val="000B4F76"/>
    <w:rsid w:val="000B5DF3"/>
    <w:rsid w:val="000B6A41"/>
    <w:rsid w:val="000D3532"/>
    <w:rsid w:val="000E14C9"/>
    <w:rsid w:val="000E1741"/>
    <w:rsid w:val="000E3A34"/>
    <w:rsid w:val="000E4C70"/>
    <w:rsid w:val="000F5E7C"/>
    <w:rsid w:val="001014C8"/>
    <w:rsid w:val="0010315E"/>
    <w:rsid w:val="00104E13"/>
    <w:rsid w:val="00106209"/>
    <w:rsid w:val="00120F32"/>
    <w:rsid w:val="001227BF"/>
    <w:rsid w:val="00122C53"/>
    <w:rsid w:val="0012445C"/>
    <w:rsid w:val="00127A2A"/>
    <w:rsid w:val="00127E6F"/>
    <w:rsid w:val="001308E8"/>
    <w:rsid w:val="00132C08"/>
    <w:rsid w:val="00137D43"/>
    <w:rsid w:val="001407DC"/>
    <w:rsid w:val="001420D2"/>
    <w:rsid w:val="00145C15"/>
    <w:rsid w:val="0014622C"/>
    <w:rsid w:val="00146263"/>
    <w:rsid w:val="0015115F"/>
    <w:rsid w:val="00153572"/>
    <w:rsid w:val="001556CC"/>
    <w:rsid w:val="001679DA"/>
    <w:rsid w:val="001709EB"/>
    <w:rsid w:val="00173D59"/>
    <w:rsid w:val="00174E04"/>
    <w:rsid w:val="0018039B"/>
    <w:rsid w:val="00181AB8"/>
    <w:rsid w:val="00181CC0"/>
    <w:rsid w:val="001820A3"/>
    <w:rsid w:val="00183B4C"/>
    <w:rsid w:val="00184388"/>
    <w:rsid w:val="00185AB7"/>
    <w:rsid w:val="001868C2"/>
    <w:rsid w:val="00186C18"/>
    <w:rsid w:val="001907E7"/>
    <w:rsid w:val="00191F84"/>
    <w:rsid w:val="00192732"/>
    <w:rsid w:val="001959BE"/>
    <w:rsid w:val="001A60AA"/>
    <w:rsid w:val="001B06A0"/>
    <w:rsid w:val="001B0AF8"/>
    <w:rsid w:val="001B6690"/>
    <w:rsid w:val="001B7057"/>
    <w:rsid w:val="001C0B5D"/>
    <w:rsid w:val="001C0CC3"/>
    <w:rsid w:val="001C3750"/>
    <w:rsid w:val="001D7F7A"/>
    <w:rsid w:val="001E5719"/>
    <w:rsid w:val="001F0471"/>
    <w:rsid w:val="001F547D"/>
    <w:rsid w:val="001F5AFA"/>
    <w:rsid w:val="00205658"/>
    <w:rsid w:val="00210CDD"/>
    <w:rsid w:val="002114C9"/>
    <w:rsid w:val="00211A40"/>
    <w:rsid w:val="00214CA4"/>
    <w:rsid w:val="00216717"/>
    <w:rsid w:val="00217177"/>
    <w:rsid w:val="0022184B"/>
    <w:rsid w:val="0022486B"/>
    <w:rsid w:val="00225AA7"/>
    <w:rsid w:val="0022728B"/>
    <w:rsid w:val="002316AE"/>
    <w:rsid w:val="00237086"/>
    <w:rsid w:val="00240A00"/>
    <w:rsid w:val="0024477E"/>
    <w:rsid w:val="00245091"/>
    <w:rsid w:val="002473AE"/>
    <w:rsid w:val="00250532"/>
    <w:rsid w:val="00251BD9"/>
    <w:rsid w:val="002530AC"/>
    <w:rsid w:val="002569C0"/>
    <w:rsid w:val="0025770A"/>
    <w:rsid w:val="00263719"/>
    <w:rsid w:val="00274D8D"/>
    <w:rsid w:val="00277A6C"/>
    <w:rsid w:val="00280718"/>
    <w:rsid w:val="00281E50"/>
    <w:rsid w:val="002828F5"/>
    <w:rsid w:val="00284CAA"/>
    <w:rsid w:val="00295995"/>
    <w:rsid w:val="00297117"/>
    <w:rsid w:val="00297BC9"/>
    <w:rsid w:val="002A0210"/>
    <w:rsid w:val="002A30F1"/>
    <w:rsid w:val="002A4256"/>
    <w:rsid w:val="002A67B3"/>
    <w:rsid w:val="002A69B6"/>
    <w:rsid w:val="002B16FD"/>
    <w:rsid w:val="002B7AE4"/>
    <w:rsid w:val="002C13A6"/>
    <w:rsid w:val="002C3D9A"/>
    <w:rsid w:val="002C7BD5"/>
    <w:rsid w:val="002D1530"/>
    <w:rsid w:val="002D1532"/>
    <w:rsid w:val="002D1669"/>
    <w:rsid w:val="002D618C"/>
    <w:rsid w:val="002E5435"/>
    <w:rsid w:val="002F2049"/>
    <w:rsid w:val="002F4C6A"/>
    <w:rsid w:val="002F53A0"/>
    <w:rsid w:val="002F59C0"/>
    <w:rsid w:val="00312EE2"/>
    <w:rsid w:val="00313295"/>
    <w:rsid w:val="00314BE2"/>
    <w:rsid w:val="003170DA"/>
    <w:rsid w:val="00320CCA"/>
    <w:rsid w:val="003211CA"/>
    <w:rsid w:val="00321EEA"/>
    <w:rsid w:val="00321F95"/>
    <w:rsid w:val="00322F55"/>
    <w:rsid w:val="00323CC4"/>
    <w:rsid w:val="00331B16"/>
    <w:rsid w:val="00341E0E"/>
    <w:rsid w:val="00343D01"/>
    <w:rsid w:val="003509EB"/>
    <w:rsid w:val="00350FF5"/>
    <w:rsid w:val="003517E8"/>
    <w:rsid w:val="00354665"/>
    <w:rsid w:val="00357668"/>
    <w:rsid w:val="003600D0"/>
    <w:rsid w:val="00361710"/>
    <w:rsid w:val="00363942"/>
    <w:rsid w:val="003640BA"/>
    <w:rsid w:val="003704D9"/>
    <w:rsid w:val="00371799"/>
    <w:rsid w:val="00374521"/>
    <w:rsid w:val="00382675"/>
    <w:rsid w:val="00383466"/>
    <w:rsid w:val="0039195C"/>
    <w:rsid w:val="00391C46"/>
    <w:rsid w:val="003A4681"/>
    <w:rsid w:val="003A484E"/>
    <w:rsid w:val="003A4D43"/>
    <w:rsid w:val="003A7ACF"/>
    <w:rsid w:val="003A7DF5"/>
    <w:rsid w:val="003A7F50"/>
    <w:rsid w:val="003B10B3"/>
    <w:rsid w:val="003B28B7"/>
    <w:rsid w:val="003B4047"/>
    <w:rsid w:val="003C756A"/>
    <w:rsid w:val="003D178C"/>
    <w:rsid w:val="003D2E4D"/>
    <w:rsid w:val="003D6B64"/>
    <w:rsid w:val="003E0B4E"/>
    <w:rsid w:val="003E18AC"/>
    <w:rsid w:val="003E591C"/>
    <w:rsid w:val="003F063A"/>
    <w:rsid w:val="003F3ED5"/>
    <w:rsid w:val="003F4808"/>
    <w:rsid w:val="00410299"/>
    <w:rsid w:val="0041043E"/>
    <w:rsid w:val="00410C0C"/>
    <w:rsid w:val="004113E1"/>
    <w:rsid w:val="00414B0E"/>
    <w:rsid w:val="004178D0"/>
    <w:rsid w:val="00423E6E"/>
    <w:rsid w:val="00423FCE"/>
    <w:rsid w:val="00425830"/>
    <w:rsid w:val="00425DF9"/>
    <w:rsid w:val="00426A45"/>
    <w:rsid w:val="00431955"/>
    <w:rsid w:val="00433D60"/>
    <w:rsid w:val="00441BA5"/>
    <w:rsid w:val="00442E22"/>
    <w:rsid w:val="004463DF"/>
    <w:rsid w:val="00446D49"/>
    <w:rsid w:val="0045302F"/>
    <w:rsid w:val="0045521E"/>
    <w:rsid w:val="0045739D"/>
    <w:rsid w:val="0046561A"/>
    <w:rsid w:val="00467A51"/>
    <w:rsid w:val="004709AC"/>
    <w:rsid w:val="004729F4"/>
    <w:rsid w:val="00491970"/>
    <w:rsid w:val="00491E8F"/>
    <w:rsid w:val="00492CEF"/>
    <w:rsid w:val="004960AA"/>
    <w:rsid w:val="00497F5E"/>
    <w:rsid w:val="004A2B0D"/>
    <w:rsid w:val="004A2EFD"/>
    <w:rsid w:val="004A58B9"/>
    <w:rsid w:val="004A6CA0"/>
    <w:rsid w:val="004B2CA8"/>
    <w:rsid w:val="004B4498"/>
    <w:rsid w:val="004C259C"/>
    <w:rsid w:val="004D2BCD"/>
    <w:rsid w:val="004D46EF"/>
    <w:rsid w:val="004D7EEF"/>
    <w:rsid w:val="004E14CF"/>
    <w:rsid w:val="004E1865"/>
    <w:rsid w:val="004E1E66"/>
    <w:rsid w:val="004E2E21"/>
    <w:rsid w:val="004E56B8"/>
    <w:rsid w:val="004E6B36"/>
    <w:rsid w:val="004E7C86"/>
    <w:rsid w:val="004F1E2A"/>
    <w:rsid w:val="004F3C3F"/>
    <w:rsid w:val="004F5CC8"/>
    <w:rsid w:val="00500D00"/>
    <w:rsid w:val="00506589"/>
    <w:rsid w:val="005136A9"/>
    <w:rsid w:val="00523A27"/>
    <w:rsid w:val="0052638F"/>
    <w:rsid w:val="00531557"/>
    <w:rsid w:val="00531585"/>
    <w:rsid w:val="00533587"/>
    <w:rsid w:val="00544E6A"/>
    <w:rsid w:val="00550247"/>
    <w:rsid w:val="0055613F"/>
    <w:rsid w:val="00557C7B"/>
    <w:rsid w:val="0056073E"/>
    <w:rsid w:val="00561365"/>
    <w:rsid w:val="005665A9"/>
    <w:rsid w:val="00566AB2"/>
    <w:rsid w:val="005678B3"/>
    <w:rsid w:val="0057232A"/>
    <w:rsid w:val="00572E73"/>
    <w:rsid w:val="005745E4"/>
    <w:rsid w:val="00574A93"/>
    <w:rsid w:val="00574F2F"/>
    <w:rsid w:val="00577D08"/>
    <w:rsid w:val="00581E6A"/>
    <w:rsid w:val="005830BD"/>
    <w:rsid w:val="00584042"/>
    <w:rsid w:val="005840D4"/>
    <w:rsid w:val="00585B8E"/>
    <w:rsid w:val="00585BBA"/>
    <w:rsid w:val="005861C3"/>
    <w:rsid w:val="00593B11"/>
    <w:rsid w:val="005A1A95"/>
    <w:rsid w:val="005B4AD4"/>
    <w:rsid w:val="005B6908"/>
    <w:rsid w:val="005B6A22"/>
    <w:rsid w:val="005B7694"/>
    <w:rsid w:val="005B7D86"/>
    <w:rsid w:val="005C0E70"/>
    <w:rsid w:val="005C654D"/>
    <w:rsid w:val="005D341F"/>
    <w:rsid w:val="005E1972"/>
    <w:rsid w:val="005E316E"/>
    <w:rsid w:val="005E4E4B"/>
    <w:rsid w:val="005E62A5"/>
    <w:rsid w:val="005F03E2"/>
    <w:rsid w:val="005F1504"/>
    <w:rsid w:val="005F5277"/>
    <w:rsid w:val="00602C8D"/>
    <w:rsid w:val="006039D7"/>
    <w:rsid w:val="0060405C"/>
    <w:rsid w:val="006060D9"/>
    <w:rsid w:val="0061037C"/>
    <w:rsid w:val="00611F54"/>
    <w:rsid w:val="00620DD7"/>
    <w:rsid w:val="00623C70"/>
    <w:rsid w:val="006268F8"/>
    <w:rsid w:val="0062771A"/>
    <w:rsid w:val="00631CC1"/>
    <w:rsid w:val="00631F91"/>
    <w:rsid w:val="00632026"/>
    <w:rsid w:val="006354F0"/>
    <w:rsid w:val="0064434C"/>
    <w:rsid w:val="00644CEB"/>
    <w:rsid w:val="00646972"/>
    <w:rsid w:val="006517A2"/>
    <w:rsid w:val="00653434"/>
    <w:rsid w:val="006543C6"/>
    <w:rsid w:val="00654B71"/>
    <w:rsid w:val="00655AD0"/>
    <w:rsid w:val="00655BB2"/>
    <w:rsid w:val="00655DD6"/>
    <w:rsid w:val="00656808"/>
    <w:rsid w:val="00664124"/>
    <w:rsid w:val="00666608"/>
    <w:rsid w:val="00666B27"/>
    <w:rsid w:val="006730BA"/>
    <w:rsid w:val="00683F7E"/>
    <w:rsid w:val="00684ED4"/>
    <w:rsid w:val="00686061"/>
    <w:rsid w:val="00687148"/>
    <w:rsid w:val="00687837"/>
    <w:rsid w:val="00690FFF"/>
    <w:rsid w:val="006963F3"/>
    <w:rsid w:val="00696B85"/>
    <w:rsid w:val="006A3585"/>
    <w:rsid w:val="006A3E85"/>
    <w:rsid w:val="006B4347"/>
    <w:rsid w:val="006B60FF"/>
    <w:rsid w:val="006B61CF"/>
    <w:rsid w:val="006C4DEF"/>
    <w:rsid w:val="006C59AD"/>
    <w:rsid w:val="006C5BF3"/>
    <w:rsid w:val="006C5D81"/>
    <w:rsid w:val="006C6220"/>
    <w:rsid w:val="006D050A"/>
    <w:rsid w:val="006D2B07"/>
    <w:rsid w:val="006D5ABF"/>
    <w:rsid w:val="006D70CF"/>
    <w:rsid w:val="006E07B1"/>
    <w:rsid w:val="006E347F"/>
    <w:rsid w:val="006E4AD2"/>
    <w:rsid w:val="006E6FD0"/>
    <w:rsid w:val="006F46B1"/>
    <w:rsid w:val="006F4993"/>
    <w:rsid w:val="006F5ED7"/>
    <w:rsid w:val="006F64AD"/>
    <w:rsid w:val="007022B7"/>
    <w:rsid w:val="00706268"/>
    <w:rsid w:val="00706BB3"/>
    <w:rsid w:val="007155CF"/>
    <w:rsid w:val="007163FC"/>
    <w:rsid w:val="00717869"/>
    <w:rsid w:val="007222F3"/>
    <w:rsid w:val="00724031"/>
    <w:rsid w:val="0073088A"/>
    <w:rsid w:val="00741B08"/>
    <w:rsid w:val="00742CE2"/>
    <w:rsid w:val="00756465"/>
    <w:rsid w:val="00761D59"/>
    <w:rsid w:val="007622E1"/>
    <w:rsid w:val="00763D7A"/>
    <w:rsid w:val="00764047"/>
    <w:rsid w:val="007659A1"/>
    <w:rsid w:val="00767A73"/>
    <w:rsid w:val="00770A50"/>
    <w:rsid w:val="00772CC0"/>
    <w:rsid w:val="0077569F"/>
    <w:rsid w:val="00775D4A"/>
    <w:rsid w:val="007766DE"/>
    <w:rsid w:val="00776945"/>
    <w:rsid w:val="0078361C"/>
    <w:rsid w:val="00794B03"/>
    <w:rsid w:val="00797581"/>
    <w:rsid w:val="007A22A1"/>
    <w:rsid w:val="007A2F16"/>
    <w:rsid w:val="007A46EB"/>
    <w:rsid w:val="007A5256"/>
    <w:rsid w:val="007A533E"/>
    <w:rsid w:val="007A640F"/>
    <w:rsid w:val="007A671A"/>
    <w:rsid w:val="007A6F7D"/>
    <w:rsid w:val="007A7AB2"/>
    <w:rsid w:val="007B0F89"/>
    <w:rsid w:val="007B3A5B"/>
    <w:rsid w:val="007B7D88"/>
    <w:rsid w:val="007C2D8F"/>
    <w:rsid w:val="007C3311"/>
    <w:rsid w:val="007C68B1"/>
    <w:rsid w:val="007C7DF6"/>
    <w:rsid w:val="007D14CE"/>
    <w:rsid w:val="007D564D"/>
    <w:rsid w:val="007E0FB9"/>
    <w:rsid w:val="007E455C"/>
    <w:rsid w:val="007E57CF"/>
    <w:rsid w:val="007E58A9"/>
    <w:rsid w:val="007E7681"/>
    <w:rsid w:val="007F36AC"/>
    <w:rsid w:val="008025C5"/>
    <w:rsid w:val="00802D8E"/>
    <w:rsid w:val="0080447B"/>
    <w:rsid w:val="0080479A"/>
    <w:rsid w:val="00804B0E"/>
    <w:rsid w:val="00804F20"/>
    <w:rsid w:val="00805934"/>
    <w:rsid w:val="00805BE8"/>
    <w:rsid w:val="00815F43"/>
    <w:rsid w:val="00817A22"/>
    <w:rsid w:val="008216DD"/>
    <w:rsid w:val="00821809"/>
    <w:rsid w:val="00821DCB"/>
    <w:rsid w:val="00823DBE"/>
    <w:rsid w:val="00832340"/>
    <w:rsid w:val="00833C07"/>
    <w:rsid w:val="00833E39"/>
    <w:rsid w:val="00841DF3"/>
    <w:rsid w:val="00841F5F"/>
    <w:rsid w:val="008503CD"/>
    <w:rsid w:val="00856943"/>
    <w:rsid w:val="00857DB0"/>
    <w:rsid w:val="00860271"/>
    <w:rsid w:val="008608CF"/>
    <w:rsid w:val="00865576"/>
    <w:rsid w:val="00877186"/>
    <w:rsid w:val="00884126"/>
    <w:rsid w:val="008872BB"/>
    <w:rsid w:val="00890A43"/>
    <w:rsid w:val="00892490"/>
    <w:rsid w:val="00893102"/>
    <w:rsid w:val="008960C1"/>
    <w:rsid w:val="008A1E9B"/>
    <w:rsid w:val="008A35EB"/>
    <w:rsid w:val="008A3605"/>
    <w:rsid w:val="008A3DC5"/>
    <w:rsid w:val="008A4139"/>
    <w:rsid w:val="008B560A"/>
    <w:rsid w:val="008C0228"/>
    <w:rsid w:val="008C0A4D"/>
    <w:rsid w:val="008C2175"/>
    <w:rsid w:val="008C2BF9"/>
    <w:rsid w:val="008D7604"/>
    <w:rsid w:val="008E35FE"/>
    <w:rsid w:val="008E3B16"/>
    <w:rsid w:val="008E5057"/>
    <w:rsid w:val="008E6466"/>
    <w:rsid w:val="008E6F96"/>
    <w:rsid w:val="008E7F94"/>
    <w:rsid w:val="008F7597"/>
    <w:rsid w:val="0090108D"/>
    <w:rsid w:val="00901BF6"/>
    <w:rsid w:val="00906DD9"/>
    <w:rsid w:val="0090720F"/>
    <w:rsid w:val="009109E0"/>
    <w:rsid w:val="0091220B"/>
    <w:rsid w:val="009140A0"/>
    <w:rsid w:val="0091572A"/>
    <w:rsid w:val="009242F3"/>
    <w:rsid w:val="00925022"/>
    <w:rsid w:val="0092515D"/>
    <w:rsid w:val="00926671"/>
    <w:rsid w:val="00926F32"/>
    <w:rsid w:val="00935375"/>
    <w:rsid w:val="0093584B"/>
    <w:rsid w:val="009366D4"/>
    <w:rsid w:val="0094123C"/>
    <w:rsid w:val="00943ECF"/>
    <w:rsid w:val="0094421D"/>
    <w:rsid w:val="00953C78"/>
    <w:rsid w:val="00954E2D"/>
    <w:rsid w:val="0097047C"/>
    <w:rsid w:val="00970592"/>
    <w:rsid w:val="009708BA"/>
    <w:rsid w:val="0098545F"/>
    <w:rsid w:val="00987583"/>
    <w:rsid w:val="00990DC1"/>
    <w:rsid w:val="009A01FF"/>
    <w:rsid w:val="009A0B9E"/>
    <w:rsid w:val="009A1D28"/>
    <w:rsid w:val="009A1FF8"/>
    <w:rsid w:val="009A403D"/>
    <w:rsid w:val="009B03DA"/>
    <w:rsid w:val="009B4480"/>
    <w:rsid w:val="009C1C35"/>
    <w:rsid w:val="009C582B"/>
    <w:rsid w:val="009D10B0"/>
    <w:rsid w:val="009D256C"/>
    <w:rsid w:val="009D276F"/>
    <w:rsid w:val="009D4D4C"/>
    <w:rsid w:val="009E15CA"/>
    <w:rsid w:val="009E27C6"/>
    <w:rsid w:val="009E54D8"/>
    <w:rsid w:val="009E6D40"/>
    <w:rsid w:val="009F2E17"/>
    <w:rsid w:val="009F5192"/>
    <w:rsid w:val="009F650E"/>
    <w:rsid w:val="009F67A9"/>
    <w:rsid w:val="00A01308"/>
    <w:rsid w:val="00A021D5"/>
    <w:rsid w:val="00A0233B"/>
    <w:rsid w:val="00A02AAE"/>
    <w:rsid w:val="00A02B40"/>
    <w:rsid w:val="00A0374B"/>
    <w:rsid w:val="00A03DE1"/>
    <w:rsid w:val="00A041CC"/>
    <w:rsid w:val="00A0732C"/>
    <w:rsid w:val="00A07D6B"/>
    <w:rsid w:val="00A108A9"/>
    <w:rsid w:val="00A1193D"/>
    <w:rsid w:val="00A1602D"/>
    <w:rsid w:val="00A2213E"/>
    <w:rsid w:val="00A237C8"/>
    <w:rsid w:val="00A25886"/>
    <w:rsid w:val="00A3254D"/>
    <w:rsid w:val="00A32973"/>
    <w:rsid w:val="00A4097B"/>
    <w:rsid w:val="00A4239A"/>
    <w:rsid w:val="00A45192"/>
    <w:rsid w:val="00A53048"/>
    <w:rsid w:val="00A545F4"/>
    <w:rsid w:val="00A54D53"/>
    <w:rsid w:val="00A5567D"/>
    <w:rsid w:val="00A5715E"/>
    <w:rsid w:val="00A63DC7"/>
    <w:rsid w:val="00A6479C"/>
    <w:rsid w:val="00A67887"/>
    <w:rsid w:val="00A756C0"/>
    <w:rsid w:val="00A758FF"/>
    <w:rsid w:val="00A95F87"/>
    <w:rsid w:val="00AA1FAA"/>
    <w:rsid w:val="00AA42E2"/>
    <w:rsid w:val="00AA5EEC"/>
    <w:rsid w:val="00AC23B7"/>
    <w:rsid w:val="00AC2C50"/>
    <w:rsid w:val="00AC525A"/>
    <w:rsid w:val="00AC637F"/>
    <w:rsid w:val="00AD0E1B"/>
    <w:rsid w:val="00AD19D5"/>
    <w:rsid w:val="00AD4253"/>
    <w:rsid w:val="00AD4636"/>
    <w:rsid w:val="00AD51F1"/>
    <w:rsid w:val="00AD522F"/>
    <w:rsid w:val="00AD7B69"/>
    <w:rsid w:val="00AE019F"/>
    <w:rsid w:val="00AE23EC"/>
    <w:rsid w:val="00AE519E"/>
    <w:rsid w:val="00AE526A"/>
    <w:rsid w:val="00AE583F"/>
    <w:rsid w:val="00AE6A57"/>
    <w:rsid w:val="00AE70FF"/>
    <w:rsid w:val="00AE7273"/>
    <w:rsid w:val="00AE78C4"/>
    <w:rsid w:val="00AF5915"/>
    <w:rsid w:val="00AF7C8D"/>
    <w:rsid w:val="00B01358"/>
    <w:rsid w:val="00B0154A"/>
    <w:rsid w:val="00B14216"/>
    <w:rsid w:val="00B14EF9"/>
    <w:rsid w:val="00B158F3"/>
    <w:rsid w:val="00B17568"/>
    <w:rsid w:val="00B261AD"/>
    <w:rsid w:val="00B3005B"/>
    <w:rsid w:val="00B42637"/>
    <w:rsid w:val="00B44657"/>
    <w:rsid w:val="00B4481E"/>
    <w:rsid w:val="00B4702B"/>
    <w:rsid w:val="00B5251C"/>
    <w:rsid w:val="00B558B1"/>
    <w:rsid w:val="00B66363"/>
    <w:rsid w:val="00B7152E"/>
    <w:rsid w:val="00B775A5"/>
    <w:rsid w:val="00B8288C"/>
    <w:rsid w:val="00B832AA"/>
    <w:rsid w:val="00B85003"/>
    <w:rsid w:val="00B87CF8"/>
    <w:rsid w:val="00B96DE1"/>
    <w:rsid w:val="00B979B5"/>
    <w:rsid w:val="00B97F69"/>
    <w:rsid w:val="00BA0111"/>
    <w:rsid w:val="00BA1279"/>
    <w:rsid w:val="00BA1DE8"/>
    <w:rsid w:val="00BA7259"/>
    <w:rsid w:val="00BB1045"/>
    <w:rsid w:val="00BB1925"/>
    <w:rsid w:val="00BB53EC"/>
    <w:rsid w:val="00BB5507"/>
    <w:rsid w:val="00BB5DCC"/>
    <w:rsid w:val="00BB74E9"/>
    <w:rsid w:val="00BB7A6D"/>
    <w:rsid w:val="00BC0D08"/>
    <w:rsid w:val="00BC1BD1"/>
    <w:rsid w:val="00BC2651"/>
    <w:rsid w:val="00BC4A1C"/>
    <w:rsid w:val="00BC66C1"/>
    <w:rsid w:val="00BC756C"/>
    <w:rsid w:val="00BD4ED5"/>
    <w:rsid w:val="00BD7612"/>
    <w:rsid w:val="00BE053E"/>
    <w:rsid w:val="00BE2679"/>
    <w:rsid w:val="00BE5007"/>
    <w:rsid w:val="00BE6051"/>
    <w:rsid w:val="00BE639B"/>
    <w:rsid w:val="00BF056F"/>
    <w:rsid w:val="00BF3E26"/>
    <w:rsid w:val="00BF4D95"/>
    <w:rsid w:val="00C01E9E"/>
    <w:rsid w:val="00C06576"/>
    <w:rsid w:val="00C07860"/>
    <w:rsid w:val="00C10762"/>
    <w:rsid w:val="00C12C66"/>
    <w:rsid w:val="00C1346B"/>
    <w:rsid w:val="00C17861"/>
    <w:rsid w:val="00C200A6"/>
    <w:rsid w:val="00C20720"/>
    <w:rsid w:val="00C27264"/>
    <w:rsid w:val="00C3577E"/>
    <w:rsid w:val="00C42115"/>
    <w:rsid w:val="00C44763"/>
    <w:rsid w:val="00C50A40"/>
    <w:rsid w:val="00C5129D"/>
    <w:rsid w:val="00C530D2"/>
    <w:rsid w:val="00C53D06"/>
    <w:rsid w:val="00C574F7"/>
    <w:rsid w:val="00C65A14"/>
    <w:rsid w:val="00C6626F"/>
    <w:rsid w:val="00C74961"/>
    <w:rsid w:val="00C75A29"/>
    <w:rsid w:val="00C75A49"/>
    <w:rsid w:val="00C75B87"/>
    <w:rsid w:val="00C76C56"/>
    <w:rsid w:val="00C770A5"/>
    <w:rsid w:val="00C81B43"/>
    <w:rsid w:val="00C8522F"/>
    <w:rsid w:val="00C96F9E"/>
    <w:rsid w:val="00C974C1"/>
    <w:rsid w:val="00CA1060"/>
    <w:rsid w:val="00CA2F16"/>
    <w:rsid w:val="00CA3887"/>
    <w:rsid w:val="00CA5D64"/>
    <w:rsid w:val="00CA63B2"/>
    <w:rsid w:val="00CA7899"/>
    <w:rsid w:val="00CB1E3A"/>
    <w:rsid w:val="00CB281A"/>
    <w:rsid w:val="00CB4129"/>
    <w:rsid w:val="00CC0220"/>
    <w:rsid w:val="00CC45A2"/>
    <w:rsid w:val="00CC4FD8"/>
    <w:rsid w:val="00CD2C9F"/>
    <w:rsid w:val="00CD550E"/>
    <w:rsid w:val="00CD58DD"/>
    <w:rsid w:val="00CD702B"/>
    <w:rsid w:val="00CD7A2B"/>
    <w:rsid w:val="00CE148A"/>
    <w:rsid w:val="00CE1E03"/>
    <w:rsid w:val="00CE7FFD"/>
    <w:rsid w:val="00CF0739"/>
    <w:rsid w:val="00CF5E90"/>
    <w:rsid w:val="00CF6F70"/>
    <w:rsid w:val="00CF78CE"/>
    <w:rsid w:val="00D021B9"/>
    <w:rsid w:val="00D03ACC"/>
    <w:rsid w:val="00D0564A"/>
    <w:rsid w:val="00D12583"/>
    <w:rsid w:val="00D12DF4"/>
    <w:rsid w:val="00D133D5"/>
    <w:rsid w:val="00D1518A"/>
    <w:rsid w:val="00D17A5F"/>
    <w:rsid w:val="00D24139"/>
    <w:rsid w:val="00D300EC"/>
    <w:rsid w:val="00D30170"/>
    <w:rsid w:val="00D30E06"/>
    <w:rsid w:val="00D31886"/>
    <w:rsid w:val="00D36DCF"/>
    <w:rsid w:val="00D40FE6"/>
    <w:rsid w:val="00D41FD8"/>
    <w:rsid w:val="00D443C1"/>
    <w:rsid w:val="00D45ADE"/>
    <w:rsid w:val="00D45C24"/>
    <w:rsid w:val="00D4660A"/>
    <w:rsid w:val="00D50697"/>
    <w:rsid w:val="00D57305"/>
    <w:rsid w:val="00D57F89"/>
    <w:rsid w:val="00D60798"/>
    <w:rsid w:val="00D63900"/>
    <w:rsid w:val="00D6410E"/>
    <w:rsid w:val="00D71021"/>
    <w:rsid w:val="00D72051"/>
    <w:rsid w:val="00D7346A"/>
    <w:rsid w:val="00D74AA8"/>
    <w:rsid w:val="00D812A6"/>
    <w:rsid w:val="00D8154B"/>
    <w:rsid w:val="00D83F21"/>
    <w:rsid w:val="00D9325D"/>
    <w:rsid w:val="00D93BD9"/>
    <w:rsid w:val="00D9435F"/>
    <w:rsid w:val="00D9589B"/>
    <w:rsid w:val="00D960CE"/>
    <w:rsid w:val="00DA0908"/>
    <w:rsid w:val="00DA4247"/>
    <w:rsid w:val="00DA6A2D"/>
    <w:rsid w:val="00DB14CD"/>
    <w:rsid w:val="00DB5DB1"/>
    <w:rsid w:val="00DB6607"/>
    <w:rsid w:val="00DB6E24"/>
    <w:rsid w:val="00DC190F"/>
    <w:rsid w:val="00DC4B80"/>
    <w:rsid w:val="00DC69A4"/>
    <w:rsid w:val="00DD059B"/>
    <w:rsid w:val="00DD2A5C"/>
    <w:rsid w:val="00DE2001"/>
    <w:rsid w:val="00DF1FF8"/>
    <w:rsid w:val="00DF3EA0"/>
    <w:rsid w:val="00E047BF"/>
    <w:rsid w:val="00E05A9C"/>
    <w:rsid w:val="00E0645E"/>
    <w:rsid w:val="00E118FA"/>
    <w:rsid w:val="00E12615"/>
    <w:rsid w:val="00E229C6"/>
    <w:rsid w:val="00E2521D"/>
    <w:rsid w:val="00E3065A"/>
    <w:rsid w:val="00E33B38"/>
    <w:rsid w:val="00E42B97"/>
    <w:rsid w:val="00E45C06"/>
    <w:rsid w:val="00E541A8"/>
    <w:rsid w:val="00E56C5B"/>
    <w:rsid w:val="00E60755"/>
    <w:rsid w:val="00E60A59"/>
    <w:rsid w:val="00E60B69"/>
    <w:rsid w:val="00E66C33"/>
    <w:rsid w:val="00E67569"/>
    <w:rsid w:val="00E71194"/>
    <w:rsid w:val="00E722A8"/>
    <w:rsid w:val="00E81D7B"/>
    <w:rsid w:val="00E831AD"/>
    <w:rsid w:val="00E848A2"/>
    <w:rsid w:val="00E867C0"/>
    <w:rsid w:val="00E87484"/>
    <w:rsid w:val="00E92F67"/>
    <w:rsid w:val="00EA093F"/>
    <w:rsid w:val="00EA202E"/>
    <w:rsid w:val="00EB3CD0"/>
    <w:rsid w:val="00EB4826"/>
    <w:rsid w:val="00EB717F"/>
    <w:rsid w:val="00EB7D1D"/>
    <w:rsid w:val="00EC07A4"/>
    <w:rsid w:val="00EC162A"/>
    <w:rsid w:val="00EC217B"/>
    <w:rsid w:val="00EC293C"/>
    <w:rsid w:val="00EC35CA"/>
    <w:rsid w:val="00ED10B8"/>
    <w:rsid w:val="00ED705F"/>
    <w:rsid w:val="00EE281D"/>
    <w:rsid w:val="00EE3DF5"/>
    <w:rsid w:val="00EF3EBA"/>
    <w:rsid w:val="00F05A55"/>
    <w:rsid w:val="00F07DE9"/>
    <w:rsid w:val="00F10C63"/>
    <w:rsid w:val="00F11D3F"/>
    <w:rsid w:val="00F16B56"/>
    <w:rsid w:val="00F21DB4"/>
    <w:rsid w:val="00F2435D"/>
    <w:rsid w:val="00F254FE"/>
    <w:rsid w:val="00F2550D"/>
    <w:rsid w:val="00F25C1A"/>
    <w:rsid w:val="00F4119B"/>
    <w:rsid w:val="00F5114E"/>
    <w:rsid w:val="00F535F3"/>
    <w:rsid w:val="00F609BA"/>
    <w:rsid w:val="00F62269"/>
    <w:rsid w:val="00F62493"/>
    <w:rsid w:val="00F63065"/>
    <w:rsid w:val="00F66EB9"/>
    <w:rsid w:val="00F74956"/>
    <w:rsid w:val="00F90E70"/>
    <w:rsid w:val="00F9253F"/>
    <w:rsid w:val="00F92F87"/>
    <w:rsid w:val="00FA097C"/>
    <w:rsid w:val="00FA5B46"/>
    <w:rsid w:val="00FB11A7"/>
    <w:rsid w:val="00FB1539"/>
    <w:rsid w:val="00FB2892"/>
    <w:rsid w:val="00FB3768"/>
    <w:rsid w:val="00FB4414"/>
    <w:rsid w:val="00FC0E56"/>
    <w:rsid w:val="00FC2CFC"/>
    <w:rsid w:val="00FD0416"/>
    <w:rsid w:val="00FD263A"/>
    <w:rsid w:val="00FD2AFA"/>
    <w:rsid w:val="00FD3F8D"/>
    <w:rsid w:val="00FD4144"/>
    <w:rsid w:val="00FD4E17"/>
    <w:rsid w:val="00FD5879"/>
    <w:rsid w:val="00FD60AD"/>
    <w:rsid w:val="00FE0449"/>
    <w:rsid w:val="00FE3678"/>
    <w:rsid w:val="00FE56A0"/>
    <w:rsid w:val="00FF171D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4CEB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C637F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A17F-E718-414B-B81A-7351D484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379</cp:revision>
  <cp:lastPrinted>2018-11-13T07:02:00Z</cp:lastPrinted>
  <dcterms:created xsi:type="dcterms:W3CDTF">2020-12-01T00:16:00Z</dcterms:created>
  <dcterms:modified xsi:type="dcterms:W3CDTF">2020-12-12T19:21:00Z</dcterms:modified>
</cp:coreProperties>
</file>