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75F4A88B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proofErr w:type="spellStart"/>
      <w:r w:rsidR="00793271">
        <w:t>solicitatieHotelDeBotel</w:t>
      </w:r>
      <w:proofErr w:type="spellEnd"/>
    </w:p>
    <w:p w14:paraId="7967316C" w14:textId="6F758A02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28/09/2021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33F70152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793271">
        <w:t>Lucas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79E81643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>: nee</w:t>
      </w:r>
    </w:p>
    <w:p w14:paraId="6C72EE28" w14:textId="02F11AB0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>: nee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550ECB46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>: 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0D91B4F" w14:textId="7B1E833E" w:rsidR="002E4D45" w:rsidRDefault="00793271" w:rsidP="002E4D45">
      <w:pPr>
        <w:pStyle w:val="ListParagraph"/>
        <w:numPr>
          <w:ilvl w:val="0"/>
          <w:numId w:val="3"/>
        </w:numPr>
        <w:spacing w:after="0"/>
      </w:pPr>
      <w:r>
        <w:t xml:space="preserve">Veel gebruik gemaakt van </w:t>
      </w:r>
      <w:proofErr w:type="spellStart"/>
      <w:r>
        <w:t>lower</w:t>
      </w:r>
      <w:proofErr w:type="spellEnd"/>
      <w:r>
        <w:t xml:space="preserve"> en </w:t>
      </w:r>
      <w:proofErr w:type="spellStart"/>
      <w:r>
        <w:t>replace</w:t>
      </w:r>
      <w:proofErr w:type="spellEnd"/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AFB3332" w14:textId="1892A583" w:rsidR="002E4D45" w:rsidRDefault="00793271" w:rsidP="002E4D45">
      <w:pPr>
        <w:pStyle w:val="ListParagraph"/>
        <w:numPr>
          <w:ilvl w:val="0"/>
          <w:numId w:val="4"/>
        </w:numPr>
        <w:spacing w:after="0"/>
      </w:pPr>
      <w:proofErr w:type="spellStart"/>
      <w:r>
        <w:t>Variablen</w:t>
      </w:r>
      <w:proofErr w:type="spellEnd"/>
      <w:r>
        <w:t xml:space="preserve"> zijn mooi in het begin maar het word lastiger te lezen later in de code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A4A71"/>
    <w:rsid w:val="001B5E87"/>
    <w:rsid w:val="00265489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4</cp:revision>
  <dcterms:created xsi:type="dcterms:W3CDTF">2021-09-28T07:50:00Z</dcterms:created>
  <dcterms:modified xsi:type="dcterms:W3CDTF">2021-09-28T08:49:00Z</dcterms:modified>
</cp:coreProperties>
</file>