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086B" w14:textId="77777777" w:rsidR="00027511" w:rsidRPr="00027511" w:rsidRDefault="00027511" w:rsidP="00027511">
      <w:pPr>
        <w:pBdr>
          <w:top w:val="single" w:sz="8" w:space="8" w:color="000000"/>
        </w:pBdr>
        <w:spacing w:before="320" w:after="60"/>
        <w:jc w:val="center"/>
        <w:rPr>
          <w:rFonts w:ascii="Corbel" w:eastAsia="Corbel" w:hAnsi="Corbel" w:cs="Corbel"/>
          <w:b/>
          <w:sz w:val="40"/>
          <w:szCs w:val="40"/>
        </w:rPr>
      </w:pPr>
      <w:r w:rsidRPr="00027511">
        <w:rPr>
          <w:rFonts w:ascii="Corbel" w:eastAsia="Corbel" w:hAnsi="Corbel" w:cs="Corbel"/>
          <w:b/>
          <w:sz w:val="40"/>
          <w:szCs w:val="40"/>
        </w:rPr>
        <w:t>Sam Hain</w:t>
      </w:r>
    </w:p>
    <w:p w14:paraId="79DA0D48" w14:textId="38FEB062" w:rsidR="00F15319" w:rsidRPr="00027511" w:rsidRDefault="00027511" w:rsidP="00027511">
      <w:pPr>
        <w:pBdr>
          <w:top w:val="single" w:sz="8" w:space="8" w:color="000000"/>
        </w:pBdr>
        <w:spacing w:before="320" w:after="60"/>
        <w:jc w:val="center"/>
        <w:rPr>
          <w:rFonts w:ascii="Corbel" w:eastAsia="Corbel" w:hAnsi="Corbel" w:cs="Corbel"/>
          <w:i/>
          <w:sz w:val="22"/>
          <w:szCs w:val="22"/>
        </w:rPr>
      </w:pPr>
      <w:r>
        <w:rPr>
          <w:rFonts w:ascii="Corbel" w:eastAsia="Corbel" w:hAnsi="Corbel" w:cs="Corbel"/>
          <w:b/>
          <w:sz w:val="28"/>
          <w:szCs w:val="28"/>
        </w:rPr>
        <w:t>Sr. Technical writer and editor</w:t>
      </w:r>
    </w:p>
    <w:p w14:paraId="3D3C8049" w14:textId="11729204" w:rsidR="00F15319" w:rsidRDefault="00000000" w:rsidP="009A3601">
      <w:pPr>
        <w:tabs>
          <w:tab w:val="left" w:pos="8088"/>
        </w:tabs>
        <w:jc w:val="center"/>
        <w:rPr>
          <w:rFonts w:ascii="Corbel" w:eastAsia="Corbel" w:hAnsi="Corbel" w:cs="Corbel"/>
          <w:color w:val="0563C1"/>
          <w:sz w:val="22"/>
          <w:szCs w:val="22"/>
          <w:u w:val="single"/>
        </w:rPr>
      </w:pPr>
      <w:hyperlink r:id="rId5" w:history="1">
        <w:r w:rsidR="009A3601" w:rsidRPr="00B474C3">
          <w:rPr>
            <w:rStyle w:val="Hyperlink"/>
            <w:rFonts w:ascii="Corbel" w:eastAsia="Corbel" w:hAnsi="Corbel" w:cs="Corbel"/>
            <w:sz w:val="22"/>
            <w:szCs w:val="22"/>
          </w:rPr>
          <w:t>samhain.edu@gmail.com</w:t>
        </w:r>
      </w:hyperlink>
    </w:p>
    <w:p w14:paraId="5512578C" w14:textId="70EC55CA" w:rsidR="00F15319" w:rsidRDefault="00AD3E30" w:rsidP="009A3601">
      <w:pPr>
        <w:tabs>
          <w:tab w:val="left" w:pos="8088"/>
        </w:tabs>
        <w:jc w:val="center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514-265-9258</w:t>
      </w:r>
    </w:p>
    <w:p w14:paraId="3BB56655" w14:textId="35A41427" w:rsidR="00F15319" w:rsidRDefault="00000000" w:rsidP="009A3601">
      <w:pPr>
        <w:tabs>
          <w:tab w:val="left" w:pos="8088"/>
        </w:tabs>
        <w:jc w:val="center"/>
        <w:rPr>
          <w:rFonts w:ascii="Corbel" w:eastAsia="Corbel" w:hAnsi="Corbel" w:cs="Corbel"/>
          <w:color w:val="0563C1"/>
          <w:sz w:val="22"/>
          <w:szCs w:val="22"/>
          <w:u w:val="single"/>
        </w:rPr>
      </w:pPr>
      <w:hyperlink r:id="rId6" w:history="1">
        <w:r w:rsidR="009A3601" w:rsidRPr="00B474C3">
          <w:rPr>
            <w:rStyle w:val="Hyperlink"/>
            <w:rFonts w:ascii="Corbel" w:eastAsia="Corbel" w:hAnsi="Corbel" w:cs="Corbel"/>
            <w:sz w:val="22"/>
            <w:szCs w:val="22"/>
          </w:rPr>
          <w:t>https://samhainedu.journoportfolio.com</w:t>
        </w:r>
      </w:hyperlink>
    </w:p>
    <w:p w14:paraId="27EBB316" w14:textId="25828F61" w:rsidR="00F15319" w:rsidRPr="00D27682" w:rsidRDefault="00AD3E30" w:rsidP="00D27682">
      <w:pPr>
        <w:tabs>
          <w:tab w:val="left" w:pos="8088"/>
        </w:tabs>
        <w:jc w:val="center"/>
        <w:rPr>
          <w:rFonts w:ascii="Corbel" w:eastAsia="Corbel" w:hAnsi="Corbel" w:cs="Corbel"/>
          <w:color w:val="0563C1"/>
          <w:sz w:val="22"/>
          <w:szCs w:val="22"/>
          <w:u w:val="single"/>
        </w:rPr>
      </w:pPr>
      <w:r>
        <w:rPr>
          <w:rFonts w:ascii="Corbel" w:eastAsia="Corbel" w:hAnsi="Corbel" w:cs="Corbel"/>
          <w:sz w:val="22"/>
          <w:szCs w:val="22"/>
        </w:rPr>
        <w:t xml:space="preserve">Password: SoftwareDoc321         </w:t>
      </w:r>
    </w:p>
    <w:p w14:paraId="3ABC5BB6" w14:textId="068CA1AD" w:rsidR="00F15319" w:rsidRDefault="00F15319" w:rsidP="00027511">
      <w:pPr>
        <w:pBdr>
          <w:bottom w:val="single" w:sz="8" w:space="8" w:color="000000"/>
        </w:pBdr>
        <w:spacing w:after="120"/>
        <w:rPr>
          <w:rFonts w:ascii="Corbel" w:eastAsia="Corbel" w:hAnsi="Corbel" w:cs="Corbel"/>
          <w:sz w:val="22"/>
          <w:szCs w:val="22"/>
        </w:rPr>
      </w:pPr>
    </w:p>
    <w:p w14:paraId="454732CF" w14:textId="756F1E0E" w:rsidR="00400F7D" w:rsidRPr="00400F7D" w:rsidRDefault="009C11E3" w:rsidP="00400F7D">
      <w:pPr>
        <w:spacing w:before="160" w:after="12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A</w:t>
      </w:r>
      <w:r w:rsidR="00400F7D" w:rsidRPr="00400F7D">
        <w:rPr>
          <w:rFonts w:ascii="Corbel" w:eastAsia="Corbel" w:hAnsi="Corbel" w:cs="Corbel"/>
          <w:sz w:val="22"/>
          <w:szCs w:val="22"/>
        </w:rPr>
        <w:t>n award-winning and results-oriented Technical Writer</w:t>
      </w:r>
      <w:r w:rsidR="00251C62">
        <w:rPr>
          <w:rFonts w:ascii="Corbel" w:eastAsia="Corbel" w:hAnsi="Corbel" w:cs="Corbel"/>
          <w:sz w:val="22"/>
          <w:szCs w:val="22"/>
        </w:rPr>
        <w:t xml:space="preserve"> and editor,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 with strong communication skills and understanding of modern web and mobile applications and documentation processes. </w:t>
      </w:r>
    </w:p>
    <w:p w14:paraId="5774F70E" w14:textId="59DB57B1" w:rsidR="00400F7D" w:rsidRPr="00400F7D" w:rsidRDefault="009C11E3" w:rsidP="00400F7D">
      <w:pPr>
        <w:spacing w:before="160" w:after="12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A</w:t>
      </w:r>
      <w:r w:rsidR="006D3F0C" w:rsidRPr="00400F7D">
        <w:rPr>
          <w:rFonts w:ascii="Corbel" w:eastAsia="Corbel" w:hAnsi="Corbel" w:cs="Corbel"/>
          <w:sz w:val="22"/>
          <w:szCs w:val="22"/>
        </w:rPr>
        <w:t>n efficien</w:t>
      </w:r>
      <w:r w:rsidR="006D3F0C">
        <w:rPr>
          <w:rFonts w:ascii="Corbel" w:eastAsia="Corbel" w:hAnsi="Corbel" w:cs="Corbel"/>
          <w:sz w:val="22"/>
          <w:szCs w:val="22"/>
        </w:rPr>
        <w:t>t</w:t>
      </w:r>
      <w:r w:rsidR="0071751C">
        <w:rPr>
          <w:rFonts w:ascii="Corbel" w:eastAsia="Corbel" w:hAnsi="Corbel" w:cs="Corbel"/>
          <w:sz w:val="22"/>
          <w:szCs w:val="22"/>
        </w:rPr>
        <w:t xml:space="preserve"> </w:t>
      </w:r>
      <w:r w:rsidR="006D3F0C" w:rsidRPr="00400F7D">
        <w:rPr>
          <w:rFonts w:ascii="Corbel" w:eastAsia="Corbel" w:hAnsi="Corbel" w:cs="Corbel"/>
          <w:sz w:val="22"/>
          <w:szCs w:val="22"/>
        </w:rPr>
        <w:t>and motivated professional</w:t>
      </w:r>
      <w:r>
        <w:rPr>
          <w:rFonts w:ascii="Corbel" w:eastAsia="Corbel" w:hAnsi="Corbel" w:cs="Corbel"/>
          <w:sz w:val="22"/>
          <w:szCs w:val="22"/>
        </w:rPr>
        <w:t xml:space="preserve"> that thrives in </w:t>
      </w:r>
      <w:r w:rsidR="006D3F0C" w:rsidRPr="00400F7D">
        <w:rPr>
          <w:rFonts w:ascii="Corbel" w:eastAsia="Corbel" w:hAnsi="Corbel" w:cs="Corbel"/>
          <w:sz w:val="22"/>
          <w:szCs w:val="22"/>
        </w:rPr>
        <w:t>fast-paced environments</w:t>
      </w:r>
      <w:r w:rsidR="0071751C">
        <w:rPr>
          <w:rFonts w:ascii="Corbel" w:eastAsia="Corbel" w:hAnsi="Corbel" w:cs="Corbel"/>
          <w:sz w:val="22"/>
          <w:szCs w:val="22"/>
        </w:rPr>
        <w:t xml:space="preserve"> and is p</w:t>
      </w:r>
      <w:r w:rsidR="0071751C" w:rsidRPr="00400F7D">
        <w:rPr>
          <w:rFonts w:ascii="Corbel" w:eastAsia="Corbel" w:hAnsi="Corbel" w:cs="Corbel"/>
          <w:sz w:val="22"/>
          <w:szCs w:val="22"/>
        </w:rPr>
        <w:t xml:space="preserve">roficient at building </w:t>
      </w:r>
      <w:r w:rsidR="0071751C">
        <w:rPr>
          <w:rFonts w:ascii="Corbel" w:eastAsia="Corbel" w:hAnsi="Corbel" w:cs="Corbel"/>
          <w:sz w:val="22"/>
          <w:szCs w:val="22"/>
        </w:rPr>
        <w:t xml:space="preserve">stakeholder </w:t>
      </w:r>
      <w:r w:rsidR="0071751C" w:rsidRPr="00400F7D">
        <w:rPr>
          <w:rFonts w:ascii="Corbel" w:eastAsia="Corbel" w:hAnsi="Corbel" w:cs="Corbel"/>
          <w:sz w:val="22"/>
          <w:szCs w:val="22"/>
        </w:rPr>
        <w:t xml:space="preserve">relationships across an organization. </w:t>
      </w:r>
    </w:p>
    <w:p w14:paraId="1D982AE5" w14:textId="3EF5E68C" w:rsidR="006D3F0C" w:rsidRDefault="006D3F0C" w:rsidP="00400F7D">
      <w:pPr>
        <w:spacing w:before="160" w:after="12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S</w:t>
      </w:r>
      <w:r w:rsidR="00400F7D" w:rsidRPr="00400F7D">
        <w:rPr>
          <w:rFonts w:ascii="Corbel" w:eastAsia="Corbel" w:hAnsi="Corbel" w:cs="Corbel"/>
          <w:sz w:val="22"/>
          <w:szCs w:val="22"/>
        </w:rPr>
        <w:t>ubject matter expertise in</w:t>
      </w:r>
      <w:r w:rsidR="00C00181">
        <w:rPr>
          <w:rFonts w:ascii="Corbel" w:eastAsia="Corbel" w:hAnsi="Corbel" w:cs="Corbel"/>
          <w:sz w:val="22"/>
          <w:szCs w:val="22"/>
        </w:rPr>
        <w:t>cludes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 </w:t>
      </w:r>
      <w:r w:rsidR="009C11E3">
        <w:rPr>
          <w:rFonts w:ascii="Corbel" w:eastAsia="Corbel" w:hAnsi="Corbel" w:cs="Corbel"/>
          <w:sz w:val="22"/>
          <w:szCs w:val="22"/>
        </w:rPr>
        <w:t>APIs, SDKs, IAM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, </w:t>
      </w:r>
      <w:r w:rsidR="0096213B">
        <w:rPr>
          <w:rFonts w:ascii="Corbel" w:eastAsia="Corbel" w:hAnsi="Corbel" w:cs="Corbel"/>
          <w:sz w:val="22"/>
          <w:szCs w:val="22"/>
        </w:rPr>
        <w:t xml:space="preserve">SIEM, 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cybersecurity, </w:t>
      </w:r>
      <w:r>
        <w:rPr>
          <w:rFonts w:ascii="Corbel" w:eastAsia="Corbel" w:hAnsi="Corbel" w:cs="Corbel"/>
          <w:sz w:val="22"/>
          <w:szCs w:val="22"/>
        </w:rPr>
        <w:t>UI/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UX, </w:t>
      </w:r>
      <w:r w:rsidR="007979E8">
        <w:rPr>
          <w:rFonts w:ascii="Corbel" w:eastAsia="Corbel" w:hAnsi="Corbel" w:cs="Corbel"/>
          <w:sz w:val="22"/>
          <w:szCs w:val="22"/>
        </w:rPr>
        <w:t xml:space="preserve">gaming, </w:t>
      </w:r>
      <w:r w:rsidR="00331574">
        <w:rPr>
          <w:rFonts w:ascii="Corbel" w:eastAsia="Corbel" w:hAnsi="Corbel" w:cs="Corbel"/>
          <w:sz w:val="22"/>
          <w:szCs w:val="22"/>
        </w:rPr>
        <w:t xml:space="preserve">AI, </w:t>
      </w:r>
      <w:r w:rsidR="00400F7D" w:rsidRPr="00400F7D">
        <w:rPr>
          <w:rFonts w:ascii="Corbel" w:eastAsia="Corbel" w:hAnsi="Corbel" w:cs="Corbel"/>
          <w:sz w:val="22"/>
          <w:szCs w:val="22"/>
        </w:rPr>
        <w:t xml:space="preserve">healthcare software, speech recognition, mobile devices and applications, software as a service, and financial processes. </w:t>
      </w:r>
    </w:p>
    <w:p w14:paraId="753B7315" w14:textId="386C0DF8" w:rsidR="00C00181" w:rsidRDefault="00C00181" w:rsidP="00400F7D">
      <w:pPr>
        <w:spacing w:before="160" w:after="120"/>
        <w:rPr>
          <w:rFonts w:ascii="Corbel" w:eastAsia="Corbel" w:hAnsi="Corbel" w:cs="Corbel"/>
          <w:sz w:val="22"/>
          <w:szCs w:val="22"/>
        </w:rPr>
      </w:pPr>
      <w:r w:rsidRPr="00D27682">
        <w:rPr>
          <w:rFonts w:ascii="Corbel" w:eastAsia="Corbel" w:hAnsi="Corbel" w:cs="Corbel"/>
          <w:b/>
          <w:bCs/>
          <w:sz w:val="22"/>
          <w:szCs w:val="22"/>
        </w:rPr>
        <w:t>Career highlights</w:t>
      </w:r>
      <w:r>
        <w:rPr>
          <w:rFonts w:ascii="Corbel" w:eastAsia="Corbel" w:hAnsi="Corbel" w:cs="Corbel"/>
          <w:sz w:val="22"/>
          <w:szCs w:val="22"/>
        </w:rPr>
        <w:t>:</w:t>
      </w:r>
    </w:p>
    <w:p w14:paraId="5A9EA534" w14:textId="0A134215" w:rsidR="00C00181" w:rsidRPr="00C00181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 xml:space="preserve">Over a decade of experience as a </w:t>
      </w:r>
      <w:r w:rsidR="00383471">
        <w:rPr>
          <w:rFonts w:ascii="Corbel" w:eastAsia="Corbel" w:hAnsi="Corbel" w:cs="Corbel"/>
          <w:sz w:val="22"/>
          <w:szCs w:val="22"/>
        </w:rPr>
        <w:t xml:space="preserve">technical </w:t>
      </w:r>
      <w:r w:rsidRPr="00C00181">
        <w:rPr>
          <w:rFonts w:ascii="Corbel" w:eastAsia="Corbel" w:hAnsi="Corbel" w:cs="Corbel"/>
          <w:sz w:val="22"/>
          <w:szCs w:val="22"/>
        </w:rPr>
        <w:t>writer</w:t>
      </w:r>
      <w:r w:rsidR="00383471">
        <w:rPr>
          <w:rFonts w:ascii="Corbel" w:eastAsia="Corbel" w:hAnsi="Corbel" w:cs="Corbel"/>
          <w:sz w:val="22"/>
          <w:szCs w:val="22"/>
        </w:rPr>
        <w:t>:</w:t>
      </w:r>
      <w:r w:rsidRPr="00C00181">
        <w:rPr>
          <w:rFonts w:ascii="Corbel" w:eastAsia="Corbel" w:hAnsi="Corbel" w:cs="Corbel"/>
          <w:sz w:val="22"/>
          <w:szCs w:val="22"/>
        </w:rPr>
        <w:t xml:space="preserve"> </w:t>
      </w:r>
      <w:r w:rsidR="00A41FDD">
        <w:rPr>
          <w:rFonts w:ascii="Corbel" w:eastAsia="Corbel" w:hAnsi="Corbel" w:cs="Corbel"/>
          <w:sz w:val="22"/>
          <w:szCs w:val="22"/>
        </w:rPr>
        <w:t>C</w:t>
      </w:r>
      <w:r w:rsidRPr="00C00181">
        <w:rPr>
          <w:rFonts w:ascii="Corbel" w:eastAsia="Corbel" w:hAnsi="Corbel" w:cs="Corbel"/>
          <w:sz w:val="22"/>
          <w:szCs w:val="22"/>
        </w:rPr>
        <w:t xml:space="preserve">reating content for </w:t>
      </w:r>
      <w:r w:rsidR="00027511">
        <w:rPr>
          <w:rFonts w:ascii="Corbel" w:eastAsia="Corbel" w:hAnsi="Corbel" w:cs="Corbel"/>
          <w:sz w:val="22"/>
          <w:szCs w:val="22"/>
        </w:rPr>
        <w:t>industry leaders and start-ups</w:t>
      </w:r>
      <w:r w:rsidRPr="00C00181">
        <w:rPr>
          <w:rFonts w:ascii="Corbel" w:eastAsia="Corbel" w:hAnsi="Corbel" w:cs="Corbel"/>
          <w:sz w:val="22"/>
          <w:szCs w:val="22"/>
        </w:rPr>
        <w:t>.</w:t>
      </w:r>
    </w:p>
    <w:p w14:paraId="4DB62BE5" w14:textId="519BE5B0" w:rsidR="00C00181" w:rsidRPr="00C00181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 xml:space="preserve">Over a decade of experience as a </w:t>
      </w:r>
      <w:r w:rsidR="00383471">
        <w:rPr>
          <w:rFonts w:ascii="Corbel" w:eastAsia="Corbel" w:hAnsi="Corbel" w:cs="Corbel"/>
          <w:sz w:val="22"/>
          <w:szCs w:val="22"/>
        </w:rPr>
        <w:t xml:space="preserve">technical </w:t>
      </w:r>
      <w:r w:rsidRPr="00C00181">
        <w:rPr>
          <w:rFonts w:ascii="Corbel" w:eastAsia="Corbel" w:hAnsi="Corbel" w:cs="Corbel"/>
          <w:sz w:val="22"/>
          <w:szCs w:val="22"/>
        </w:rPr>
        <w:t>editor</w:t>
      </w:r>
      <w:r w:rsidR="00383471">
        <w:rPr>
          <w:rFonts w:ascii="Corbel" w:eastAsia="Corbel" w:hAnsi="Corbel" w:cs="Corbel"/>
          <w:sz w:val="22"/>
          <w:szCs w:val="22"/>
        </w:rPr>
        <w:t>:</w:t>
      </w:r>
      <w:r w:rsidRPr="00C00181">
        <w:rPr>
          <w:rFonts w:ascii="Corbel" w:eastAsia="Corbel" w:hAnsi="Corbel" w:cs="Corbel"/>
          <w:sz w:val="22"/>
          <w:szCs w:val="22"/>
        </w:rPr>
        <w:t xml:space="preserve"> </w:t>
      </w:r>
      <w:r w:rsidR="00A41FDD">
        <w:rPr>
          <w:rFonts w:ascii="Corbel" w:eastAsia="Corbel" w:hAnsi="Corbel" w:cs="Corbel"/>
          <w:sz w:val="22"/>
          <w:szCs w:val="22"/>
        </w:rPr>
        <w:t>E</w:t>
      </w:r>
      <w:r w:rsidRPr="00C00181">
        <w:rPr>
          <w:rFonts w:ascii="Corbel" w:eastAsia="Corbel" w:hAnsi="Corbel" w:cs="Corbel"/>
          <w:sz w:val="22"/>
          <w:szCs w:val="22"/>
        </w:rPr>
        <w:t>diting engineering and writer content, creating style guides</w:t>
      </w:r>
      <w:r w:rsidR="00967006">
        <w:rPr>
          <w:rFonts w:ascii="Corbel" w:eastAsia="Corbel" w:hAnsi="Corbel" w:cs="Corbel"/>
          <w:sz w:val="22"/>
          <w:szCs w:val="22"/>
        </w:rPr>
        <w:t>,</w:t>
      </w:r>
      <w:r w:rsidRPr="00C00181">
        <w:rPr>
          <w:rFonts w:ascii="Corbel" w:eastAsia="Corbel" w:hAnsi="Corbel" w:cs="Corbel"/>
          <w:sz w:val="22"/>
          <w:szCs w:val="22"/>
        </w:rPr>
        <w:t xml:space="preserve"> and content templates. </w:t>
      </w:r>
    </w:p>
    <w:p w14:paraId="20325BA7" w14:textId="7E6779E9" w:rsidR="00C00181" w:rsidRPr="00C00181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>Two-time winner of top company employee of the year award.</w:t>
      </w:r>
    </w:p>
    <w:p w14:paraId="6E6093AE" w14:textId="77777777" w:rsidR="00C00181" w:rsidRPr="00C00181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>Teaching technical writing and editing to over a dozen students, including engineers, and novice to experienced writers.</w:t>
      </w:r>
    </w:p>
    <w:p w14:paraId="142B11A1" w14:textId="1CB15227" w:rsidR="00C00181" w:rsidRPr="00C00181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>Content structure editor for a published BlackBerry developer guide.</w:t>
      </w:r>
    </w:p>
    <w:p w14:paraId="13EA611A" w14:textId="7D697F27" w:rsidR="0071751C" w:rsidRDefault="00C00181" w:rsidP="00C00181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 w:rsidRPr="00C00181">
        <w:rPr>
          <w:rFonts w:ascii="Corbel" w:eastAsia="Corbel" w:hAnsi="Corbel" w:cs="Corbel"/>
          <w:sz w:val="22"/>
          <w:szCs w:val="22"/>
        </w:rPr>
        <w:t>Organizer of the first BlackBerry developer conference.</w:t>
      </w:r>
    </w:p>
    <w:p w14:paraId="7A4C0655" w14:textId="6F720ED1" w:rsidR="00027511" w:rsidRPr="00027511" w:rsidRDefault="00027511" w:rsidP="00400F7D">
      <w:pPr>
        <w:pStyle w:val="ListParagraph"/>
        <w:numPr>
          <w:ilvl w:val="0"/>
          <w:numId w:val="20"/>
        </w:numPr>
        <w:spacing w:before="160" w:after="12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Software engineer and trainer for Sun Life Insurance Canada.</w:t>
      </w:r>
    </w:p>
    <w:p w14:paraId="2128BA6F" w14:textId="6B641A26" w:rsidR="00967006" w:rsidRDefault="00D27682" w:rsidP="00400F7D">
      <w:pPr>
        <w:spacing w:before="160" w:after="120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bCs/>
          <w:sz w:val="22"/>
          <w:szCs w:val="22"/>
        </w:rPr>
        <w:t>Expertise</w:t>
      </w:r>
      <w:r>
        <w:rPr>
          <w:rFonts w:ascii="Corbel" w:eastAsia="Corbel" w:hAnsi="Corbel" w:cs="Corbel"/>
          <w:sz w:val="22"/>
          <w:szCs w:val="22"/>
        </w:rPr>
        <w:t>:</w:t>
      </w:r>
    </w:p>
    <w:p w14:paraId="1B2324B4" w14:textId="53AC4BF2" w:rsidR="00F15319" w:rsidRPr="00D27682" w:rsidRDefault="00D7162A" w:rsidP="00400F7D">
      <w:pPr>
        <w:spacing w:before="160" w:after="120"/>
        <w:rPr>
          <w:rFonts w:ascii="Corbel" w:eastAsia="Corbel" w:hAnsi="Corbel" w:cs="Corbel"/>
          <w:bCs/>
          <w:sz w:val="22"/>
          <w:szCs w:val="22"/>
        </w:rPr>
      </w:pPr>
      <w:r w:rsidRPr="00D27682">
        <w:rPr>
          <w:rFonts w:ascii="Corbel" w:eastAsia="Corbel" w:hAnsi="Corbel" w:cs="Corbel"/>
          <w:bCs/>
          <w:sz w:val="22"/>
          <w:szCs w:val="22"/>
        </w:rPr>
        <w:t>Knowledge</w:t>
      </w:r>
      <w:r w:rsidR="00AD3E30" w:rsidRPr="00D27682">
        <w:rPr>
          <w:rFonts w:ascii="Corbel" w:eastAsia="Corbel" w:hAnsi="Corbel" w:cs="Corbel"/>
          <w:bCs/>
          <w:sz w:val="22"/>
          <w:szCs w:val="22"/>
        </w:rPr>
        <w:t>:</w:t>
      </w:r>
      <w:r w:rsidR="00D50D66">
        <w:rPr>
          <w:rFonts w:ascii="Corbel" w:eastAsia="Corbel" w:hAnsi="Corbel" w:cs="Corbel"/>
          <w:b/>
          <w:sz w:val="22"/>
          <w:szCs w:val="22"/>
        </w:rPr>
        <w:tab/>
      </w:r>
      <w:r w:rsidR="00D50D66">
        <w:rPr>
          <w:rFonts w:ascii="Corbel" w:eastAsia="Corbel" w:hAnsi="Corbel" w:cs="Corbel"/>
          <w:b/>
          <w:sz w:val="22"/>
          <w:szCs w:val="22"/>
        </w:rPr>
        <w:tab/>
      </w:r>
      <w:r w:rsidR="00D50D66">
        <w:rPr>
          <w:rFonts w:ascii="Corbel" w:eastAsia="Corbel" w:hAnsi="Corbel" w:cs="Corbel"/>
          <w:b/>
          <w:sz w:val="22"/>
          <w:szCs w:val="22"/>
        </w:rPr>
        <w:tab/>
      </w:r>
      <w:r w:rsidR="00D50D66">
        <w:rPr>
          <w:rFonts w:ascii="Corbel" w:eastAsia="Corbel" w:hAnsi="Corbel" w:cs="Corbel"/>
          <w:b/>
          <w:sz w:val="22"/>
          <w:szCs w:val="22"/>
        </w:rPr>
        <w:tab/>
      </w:r>
      <w:r w:rsidR="00D50D66">
        <w:rPr>
          <w:rFonts w:ascii="Corbel" w:eastAsia="Corbel" w:hAnsi="Corbel" w:cs="Corbel"/>
          <w:b/>
          <w:sz w:val="22"/>
          <w:szCs w:val="22"/>
        </w:rPr>
        <w:tab/>
      </w:r>
      <w:r w:rsidR="00D50D66" w:rsidRPr="00D27682">
        <w:rPr>
          <w:rFonts w:ascii="Corbel" w:eastAsia="Corbel" w:hAnsi="Corbel" w:cs="Corbel"/>
          <w:bCs/>
          <w:sz w:val="22"/>
          <w:szCs w:val="22"/>
        </w:rPr>
        <w:t>Coding:</w:t>
      </w:r>
    </w:p>
    <w:tbl>
      <w:tblPr>
        <w:tblStyle w:val="a"/>
        <w:tblW w:w="8639" w:type="dxa"/>
        <w:tblLayout w:type="fixed"/>
        <w:tblLook w:val="0000" w:firstRow="0" w:lastRow="0" w:firstColumn="0" w:lastColumn="0" w:noHBand="0" w:noVBand="0"/>
      </w:tblPr>
      <w:tblGrid>
        <w:gridCol w:w="4323"/>
        <w:gridCol w:w="4316"/>
      </w:tblGrid>
      <w:tr w:rsidR="00F15319" w14:paraId="19050DB7" w14:textId="77777777">
        <w:trPr>
          <w:trHeight w:val="1008"/>
        </w:trPr>
        <w:tc>
          <w:tcPr>
            <w:tcW w:w="4323" w:type="dxa"/>
            <w:shd w:val="clear" w:color="auto" w:fill="auto"/>
          </w:tcPr>
          <w:p w14:paraId="2E43D759" w14:textId="77777777" w:rsidR="00F15319" w:rsidRDefault="00AD3E30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Technical Writing and Editing</w:t>
            </w:r>
          </w:p>
          <w:p w14:paraId="7BA92F85" w14:textId="77777777" w:rsidR="00F15319" w:rsidRDefault="00AD3E30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Documentation and Localization Project Management</w:t>
            </w:r>
          </w:p>
          <w:p w14:paraId="47CC8666" w14:textId="77777777" w:rsidR="00A607A0" w:rsidRPr="00A607A0" w:rsidRDefault="00AD3E30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Docs as code</w:t>
            </w:r>
          </w:p>
          <w:p w14:paraId="2490F861" w14:textId="2F31309C" w:rsidR="00F15319" w:rsidRPr="00D7162A" w:rsidRDefault="00D7162A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DevOps, Agile, Scrum, SDLC</w:t>
            </w:r>
          </w:p>
          <w:p w14:paraId="43B2122E" w14:textId="77777777" w:rsidR="00967006" w:rsidRPr="00D27682" w:rsidRDefault="00967006" w:rsidP="00967006">
            <w:pPr>
              <w:spacing w:before="160" w:after="120"/>
              <w:rPr>
                <w:rFonts w:ascii="Corbel" w:eastAsia="Corbel" w:hAnsi="Corbel" w:cs="Corbel"/>
                <w:bCs/>
                <w:sz w:val="22"/>
                <w:szCs w:val="22"/>
              </w:rPr>
            </w:pPr>
            <w:r w:rsidRPr="00D27682">
              <w:rPr>
                <w:rFonts w:ascii="Corbel" w:eastAsia="Corbel" w:hAnsi="Corbel" w:cs="Corbel"/>
                <w:bCs/>
                <w:sz w:val="22"/>
                <w:szCs w:val="22"/>
              </w:rPr>
              <w:t>Authoring and editing:</w:t>
            </w:r>
          </w:p>
          <w:p w14:paraId="217034EC" w14:textId="77777777" w:rsidR="00967006" w:rsidRPr="00A90462" w:rsidRDefault="00967006" w:rsidP="009670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Paligo, IntelliJ IDEA, Madcap Flare, Adobe Framemaker, XMetal</w:t>
            </w:r>
          </w:p>
          <w:p w14:paraId="68AAFCC7" w14:textId="77777777" w:rsidR="00967006" w:rsidRPr="00A90462" w:rsidRDefault="00967006" w:rsidP="009670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Asciidoc, Markdown, Jekyll, Antora, Swagger</w:t>
            </w:r>
          </w:p>
          <w:p w14:paraId="02B03D3B" w14:textId="77777777" w:rsidR="00967006" w:rsidRPr="00930BC3" w:rsidRDefault="00967006" w:rsidP="009670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ReadMe.io, G Suite, MS Office</w:t>
            </w:r>
          </w:p>
          <w:p w14:paraId="092FF2D1" w14:textId="77777777" w:rsidR="00D27682" w:rsidRDefault="00D27682" w:rsidP="00930BC3">
            <w:pPr>
              <w:spacing w:before="160" w:after="120"/>
              <w:rPr>
                <w:rFonts w:ascii="Corbel" w:eastAsia="Corbel" w:hAnsi="Corbel" w:cs="Corbel"/>
                <w:b/>
                <w:sz w:val="22"/>
                <w:szCs w:val="22"/>
              </w:rPr>
            </w:pPr>
          </w:p>
          <w:p w14:paraId="1CA6009D" w14:textId="6313C9C2" w:rsidR="00930BC3" w:rsidRPr="00D27682" w:rsidRDefault="00930BC3" w:rsidP="00930BC3">
            <w:pPr>
              <w:spacing w:before="160" w:after="120"/>
              <w:rPr>
                <w:rFonts w:ascii="Corbel" w:eastAsia="Corbel" w:hAnsi="Corbel" w:cs="Corbel"/>
                <w:bCs/>
                <w:sz w:val="22"/>
                <w:szCs w:val="22"/>
              </w:rPr>
            </w:pPr>
            <w:r w:rsidRPr="00D27682">
              <w:rPr>
                <w:rFonts w:ascii="Corbel" w:eastAsia="Corbel" w:hAnsi="Corbel" w:cs="Corbel"/>
                <w:bCs/>
                <w:sz w:val="22"/>
                <w:szCs w:val="22"/>
              </w:rPr>
              <w:t>Deliverables:</w:t>
            </w:r>
          </w:p>
          <w:p w14:paraId="27724AEC" w14:textId="77777777" w:rsidR="00930BC3" w:rsidRPr="007B727F" w:rsidRDefault="00930BC3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API reference, SDK docs</w:t>
            </w:r>
          </w:p>
          <w:p w14:paraId="66B108F0" w14:textId="3F72E4FE" w:rsidR="00930BC3" w:rsidRPr="0029765A" w:rsidRDefault="00930BC3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End-user, admin, and developer </w:t>
            </w:r>
            <w:r w:rsidR="0029765A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getting started 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guides</w:t>
            </w:r>
            <w:r w:rsidR="0029765A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 and </w:t>
            </w:r>
            <w:r w:rsidR="00226257">
              <w:rPr>
                <w:rFonts w:ascii="Corbel" w:eastAsia="Corbel" w:hAnsi="Corbel" w:cs="Corbel"/>
                <w:color w:val="000000"/>
                <w:sz w:val="22"/>
                <w:szCs w:val="22"/>
              </w:rPr>
              <w:t>tutorials.</w:t>
            </w:r>
          </w:p>
          <w:p w14:paraId="3DEBDDBA" w14:textId="018B9AC2" w:rsidR="00930BC3" w:rsidRPr="0029765A" w:rsidRDefault="00930BC3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Online Help, context-sensitive Help</w:t>
            </w:r>
          </w:p>
          <w:p w14:paraId="4CE2708C" w14:textId="07F7BDF6" w:rsidR="0029765A" w:rsidRPr="00226257" w:rsidRDefault="0029765A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Release notes, FAQs, How-Tos</w:t>
            </w:r>
          </w:p>
          <w:p w14:paraId="48097069" w14:textId="65266933" w:rsidR="00226257" w:rsidRPr="00930BC3" w:rsidRDefault="00226257" w:rsidP="00930B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Read M</w:t>
            </w:r>
            <w:r w:rsidR="0035476B">
              <w:rPr>
                <w:rFonts w:ascii="Corbel" w:eastAsia="Corbel" w:hAnsi="Corbel" w:cs="Corbel"/>
                <w:color w:val="000000"/>
                <w:sz w:val="22"/>
                <w:szCs w:val="22"/>
              </w:rPr>
              <w:t>E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s</w:t>
            </w:r>
          </w:p>
          <w:p w14:paraId="75D3EE4B" w14:textId="77777777" w:rsidR="00F15319" w:rsidRDefault="00F15319" w:rsidP="0096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20"/>
              <w:rPr>
                <w:rFonts w:ascii="Corbel" w:eastAsia="Corbel" w:hAnsi="Corbel" w:cs="Corbel"/>
                <w:color w:val="000000"/>
                <w:sz w:val="22"/>
                <w:szCs w:val="22"/>
              </w:rPr>
            </w:pPr>
          </w:p>
        </w:tc>
        <w:tc>
          <w:tcPr>
            <w:tcW w:w="4316" w:type="dxa"/>
            <w:shd w:val="clear" w:color="auto" w:fill="auto"/>
          </w:tcPr>
          <w:p w14:paraId="0DF6E982" w14:textId="6B95B84C" w:rsidR="00D7162A" w:rsidRPr="00E4542B" w:rsidRDefault="00D7162A" w:rsidP="00D71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lastRenderedPageBreak/>
              <w:t xml:space="preserve">Android Studio, IntelliJ IDEA, </w:t>
            </w:r>
            <w:r w:rsidR="00A90462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Xcode, 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Visual Studio Code, Eclipse</w:t>
            </w:r>
          </w:p>
          <w:p w14:paraId="5E69AFDA" w14:textId="77777777" w:rsidR="00F15319" w:rsidRDefault="00AD3E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Git, GitHub, Stash, Bitbucket, Perforce, Visual Source Safe </w:t>
            </w:r>
          </w:p>
          <w:p w14:paraId="2AA94AB4" w14:textId="57EB260E" w:rsidR="00D7162A" w:rsidRPr="00D27682" w:rsidRDefault="001B2135" w:rsidP="00D7162A">
            <w:pPr>
              <w:spacing w:before="160" w:after="120"/>
              <w:rPr>
                <w:rFonts w:ascii="Corbel" w:eastAsia="Corbel" w:hAnsi="Corbel" w:cs="Corbel"/>
                <w:bCs/>
                <w:sz w:val="22"/>
                <w:szCs w:val="22"/>
              </w:rPr>
            </w:pPr>
            <w:r>
              <w:rPr>
                <w:rFonts w:ascii="Corbel" w:eastAsia="Corbel" w:hAnsi="Corbel" w:cs="Corbel"/>
                <w:bCs/>
                <w:sz w:val="22"/>
                <w:szCs w:val="22"/>
              </w:rPr>
              <w:br/>
            </w:r>
            <w:r>
              <w:rPr>
                <w:rFonts w:ascii="Corbel" w:eastAsia="Corbel" w:hAnsi="Corbel" w:cs="Corbel"/>
                <w:bCs/>
                <w:sz w:val="22"/>
                <w:szCs w:val="22"/>
              </w:rPr>
              <w:br/>
            </w:r>
            <w:r w:rsidR="00D7162A" w:rsidRPr="00D27682">
              <w:rPr>
                <w:rFonts w:ascii="Corbel" w:eastAsia="Corbel" w:hAnsi="Corbel" w:cs="Corbel"/>
                <w:bCs/>
                <w:sz w:val="22"/>
                <w:szCs w:val="22"/>
              </w:rPr>
              <w:t>Programming and scripting:</w:t>
            </w:r>
          </w:p>
          <w:p w14:paraId="4AAA3346" w14:textId="6969A2B2" w:rsidR="00D7162A" w:rsidRPr="00D7162A" w:rsidRDefault="00D7162A" w:rsidP="00D71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D7162A">
              <w:rPr>
                <w:rFonts w:ascii="Corbel" w:eastAsia="Corbel" w:hAnsi="Corbel" w:cs="Corbel"/>
                <w:color w:val="000000"/>
                <w:sz w:val="22"/>
                <w:szCs w:val="22"/>
              </w:rPr>
              <w:t>Swift, Go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, </w:t>
            </w:r>
            <w:r w:rsidRPr="00D7162A">
              <w:rPr>
                <w:rFonts w:ascii="Corbel" w:eastAsia="Corbel" w:hAnsi="Corbel" w:cs="Corbel"/>
                <w:color w:val="000000"/>
                <w:sz w:val="22"/>
                <w:szCs w:val="22"/>
              </w:rPr>
              <w:t>JavaScript,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 </w:t>
            </w:r>
            <w:r w:rsidR="00A90462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Python, </w:t>
            </w:r>
            <w:r w:rsidRPr="00D7162A">
              <w:rPr>
                <w:rFonts w:ascii="Corbel" w:eastAsia="Corbel" w:hAnsi="Corbel" w:cs="Corbel"/>
                <w:color w:val="000000"/>
                <w:sz w:val="22"/>
                <w:szCs w:val="22"/>
              </w:rPr>
              <w:t>Java, C++, C#,</w:t>
            </w:r>
          </w:p>
          <w:p w14:paraId="7742CB81" w14:textId="77777777" w:rsidR="00A90462" w:rsidRPr="00A90462" w:rsidRDefault="00D7162A" w:rsidP="00D71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JSON, Rest APIs, OpenAPI Spec/Swagger</w:t>
            </w:r>
          </w:p>
          <w:p w14:paraId="7E7DDC3E" w14:textId="281360A6" w:rsidR="00D7162A" w:rsidRDefault="00A90462" w:rsidP="00D71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XML, CSS, HTML5</w:t>
            </w:r>
            <w:r w:rsidR="00D7162A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 </w:t>
            </w:r>
          </w:p>
          <w:p w14:paraId="31ABDEE7" w14:textId="77777777" w:rsidR="00967006" w:rsidRDefault="00967006" w:rsidP="00B07C1C">
            <w:pPr>
              <w:spacing w:before="160" w:after="120"/>
              <w:rPr>
                <w:rFonts w:ascii="Corbel" w:eastAsia="Corbel" w:hAnsi="Corbel" w:cs="Corbel"/>
                <w:b/>
                <w:sz w:val="22"/>
                <w:szCs w:val="22"/>
              </w:rPr>
            </w:pPr>
          </w:p>
          <w:p w14:paraId="36255A4A" w14:textId="5144FE15" w:rsidR="007B727F" w:rsidRPr="00D27682" w:rsidRDefault="007B727F" w:rsidP="007B727F">
            <w:pPr>
              <w:spacing w:before="160" w:after="120"/>
              <w:rPr>
                <w:rFonts w:ascii="Corbel" w:eastAsia="Corbel" w:hAnsi="Corbel" w:cs="Corbel"/>
                <w:bCs/>
                <w:sz w:val="22"/>
                <w:szCs w:val="22"/>
              </w:rPr>
            </w:pPr>
            <w:r w:rsidRPr="00D27682">
              <w:rPr>
                <w:rFonts w:ascii="Corbel" w:eastAsia="Corbel" w:hAnsi="Corbel" w:cs="Corbel"/>
                <w:bCs/>
                <w:sz w:val="22"/>
                <w:szCs w:val="22"/>
              </w:rPr>
              <w:t>Communication:</w:t>
            </w:r>
          </w:p>
          <w:p w14:paraId="2AC08869" w14:textId="23E2E9A2" w:rsidR="007B727F" w:rsidRPr="007B727F" w:rsidRDefault="007B727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sz w:val="22"/>
                <w:szCs w:val="22"/>
              </w:rPr>
              <w:t>Google Meet, Zoom, Slack, Webex, and MS Teams</w:t>
            </w:r>
          </w:p>
          <w:p w14:paraId="68201A6D" w14:textId="32A2B8D1" w:rsidR="007B727F" w:rsidRDefault="007B727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JIRA, Confluence, Rally</w:t>
            </w:r>
          </w:p>
          <w:p w14:paraId="2A0D9208" w14:textId="77777777" w:rsidR="001B2135" w:rsidRPr="001B2135" w:rsidRDefault="00E4542B" w:rsidP="001B213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Windows, M</w:t>
            </w:r>
            <w:r w:rsidR="00631C93">
              <w:rPr>
                <w:rFonts w:ascii="Corbel" w:eastAsia="Corbel" w:hAnsi="Corbel" w:cs="Corbel"/>
                <w:color w:val="000000"/>
                <w:sz w:val="22"/>
                <w:szCs w:val="22"/>
              </w:rPr>
              <w:t>ac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, Linux, Unix</w:t>
            </w:r>
            <w:r w:rsidR="001B2135"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 </w:t>
            </w:r>
          </w:p>
          <w:p w14:paraId="74563D01" w14:textId="40C393E5" w:rsidR="00E4542B" w:rsidRPr="001B2135" w:rsidRDefault="001B2135" w:rsidP="001B213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 xml:space="preserve">Snagit, Lucidchart, </w:t>
            </w:r>
            <w:r w:rsidRPr="00675D96">
              <w:rPr>
                <w:rFonts w:ascii="Corbel" w:eastAsia="Corbel" w:hAnsi="Corbel" w:cs="Corbel"/>
                <w:color w:val="000000"/>
                <w:sz w:val="22"/>
                <w:szCs w:val="22"/>
              </w:rPr>
              <w:t>OmniGraffle</w:t>
            </w:r>
            <w:r>
              <w:rPr>
                <w:rFonts w:ascii="Corbel" w:eastAsia="Corbel" w:hAnsi="Corbel" w:cs="Corbel"/>
                <w:color w:val="000000"/>
                <w:sz w:val="22"/>
                <w:szCs w:val="22"/>
              </w:rPr>
              <w:t>, Figma, Microsoft Visio</w:t>
            </w:r>
          </w:p>
          <w:p w14:paraId="46ED06E3" w14:textId="77777777" w:rsidR="00F15319" w:rsidRDefault="00F15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rbel" w:eastAsia="Corbel" w:hAnsi="Corbel" w:cs="Corbel"/>
                <w:color w:val="000000"/>
                <w:sz w:val="22"/>
                <w:szCs w:val="22"/>
              </w:rPr>
            </w:pPr>
          </w:p>
          <w:p w14:paraId="0E2E15C0" w14:textId="77777777" w:rsidR="00F15319" w:rsidRDefault="00F15319">
            <w:pPr>
              <w:spacing w:before="60"/>
              <w:ind w:left="288" w:hanging="288"/>
              <w:rPr>
                <w:rFonts w:ascii="Corbel" w:eastAsia="Corbel" w:hAnsi="Corbel" w:cs="Corbel"/>
                <w:sz w:val="22"/>
                <w:szCs w:val="22"/>
              </w:rPr>
            </w:pPr>
          </w:p>
        </w:tc>
      </w:tr>
    </w:tbl>
    <w:p w14:paraId="71EBEA56" w14:textId="1F82C21F" w:rsidR="00F15319" w:rsidRDefault="00AD3E30">
      <w:pPr>
        <w:pBdr>
          <w:bottom w:val="single" w:sz="8" w:space="4" w:color="000000"/>
        </w:pBdr>
        <w:spacing w:after="120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lastRenderedPageBreak/>
        <w:t>Professional Experience</w:t>
      </w:r>
    </w:p>
    <w:p w14:paraId="0289E2AD" w14:textId="2C84DF1F" w:rsidR="00F15319" w:rsidRDefault="00E6453B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Ping</w:t>
      </w:r>
      <w:r w:rsidR="000F784F">
        <w:rPr>
          <w:rFonts w:ascii="Corbel" w:eastAsia="Corbel" w:hAnsi="Corbel" w:cs="Corbel"/>
          <w:b/>
          <w:sz w:val="22"/>
          <w:szCs w:val="22"/>
        </w:rPr>
        <w:t xml:space="preserve"> Identity</w:t>
      </w:r>
      <w:r w:rsidR="000641E6">
        <w:rPr>
          <w:rFonts w:ascii="Corbel" w:eastAsia="Corbel" w:hAnsi="Corbel" w:cs="Corbel"/>
          <w:b/>
          <w:sz w:val="22"/>
          <w:szCs w:val="22"/>
        </w:rPr>
        <w:t>/</w:t>
      </w:r>
      <w:r w:rsidR="00AD3E30">
        <w:rPr>
          <w:rFonts w:ascii="Corbel" w:eastAsia="Corbel" w:hAnsi="Corbel" w:cs="Corbel"/>
          <w:b/>
          <w:sz w:val="22"/>
          <w:szCs w:val="22"/>
        </w:rPr>
        <w:t>ForgeRock, Vancouver, British Columbia (Remote)</w:t>
      </w:r>
    </w:p>
    <w:p w14:paraId="7EC9BD04" w14:textId="12E55317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Sr. Staff Technical Writer</w:t>
      </w:r>
      <w:r w:rsidR="00632005">
        <w:rPr>
          <w:rFonts w:ascii="Corbel" w:eastAsia="Corbel" w:hAnsi="Corbel" w:cs="Corbel"/>
          <w:sz w:val="22"/>
          <w:szCs w:val="22"/>
        </w:rPr>
        <w:t>/Scrum master</w:t>
      </w:r>
      <w:r>
        <w:rPr>
          <w:rFonts w:ascii="Corbel" w:eastAsia="Corbel" w:hAnsi="Corbel" w:cs="Corbel"/>
          <w:sz w:val="22"/>
          <w:szCs w:val="22"/>
        </w:rPr>
        <w:t xml:space="preserve">, 6/2021 – </w:t>
      </w:r>
      <w:r w:rsidR="001150D4">
        <w:rPr>
          <w:rFonts w:ascii="Corbel" w:eastAsia="Corbel" w:hAnsi="Corbel" w:cs="Corbel"/>
          <w:sz w:val="22"/>
          <w:szCs w:val="22"/>
        </w:rPr>
        <w:t>11/2023</w:t>
      </w:r>
    </w:p>
    <w:p w14:paraId="1C654F2C" w14:textId="5150FAD7" w:rsidR="00F15319" w:rsidRDefault="00AD3E30">
      <w:pPr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 xml:space="preserve">Main writer for ForgeRock Platform UI documentation, 4/2022 – </w:t>
      </w:r>
      <w:r w:rsidR="00F16905">
        <w:rPr>
          <w:rFonts w:ascii="Corbel" w:eastAsia="Corbel" w:hAnsi="Corbel" w:cs="Corbel"/>
          <w:sz w:val="22"/>
          <w:szCs w:val="22"/>
        </w:rPr>
        <w:t>11/2023</w:t>
      </w:r>
    </w:p>
    <w:p w14:paraId="20166213" w14:textId="77777777" w:rsidR="00251C62" w:rsidRDefault="00AD3E30" w:rsidP="00251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Write</w:t>
      </w:r>
      <w:r w:rsidR="00251C62">
        <w:rPr>
          <w:rFonts w:ascii="Corbel" w:eastAsia="Corbel" w:hAnsi="Corbel" w:cs="Corbel"/>
          <w:color w:val="000000"/>
          <w:sz w:val="22"/>
          <w:szCs w:val="22"/>
        </w:rPr>
        <w:t xml:space="preserve"> and edit </w:t>
      </w:r>
      <w:r>
        <w:rPr>
          <w:rFonts w:ascii="Corbel" w:eastAsia="Corbel" w:hAnsi="Corbel" w:cs="Corbel"/>
          <w:color w:val="000000"/>
          <w:sz w:val="22"/>
          <w:szCs w:val="22"/>
        </w:rPr>
        <w:t>content for</w:t>
      </w:r>
      <w:r w:rsidR="004406BA">
        <w:rPr>
          <w:rFonts w:ascii="Corbel" w:eastAsia="Corbel" w:hAnsi="Corbel" w:cs="Corbel"/>
          <w:color w:val="000000"/>
          <w:sz w:val="22"/>
          <w:szCs w:val="22"/>
        </w:rPr>
        <w:t xml:space="preserve"> IAM and SIEM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administrators using Asciidoc, Antora, IntelliJ IDEA, Stash, Bitbucket, and GitHub.</w:t>
      </w:r>
    </w:p>
    <w:p w14:paraId="4ED36A33" w14:textId="64492B34" w:rsidR="00251C62" w:rsidRPr="00251C62" w:rsidRDefault="00251C62" w:rsidP="00251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51C62">
        <w:rPr>
          <w:rFonts w:ascii="Corbel" w:eastAsia="Corbel" w:hAnsi="Corbel" w:cs="Corbel"/>
          <w:color w:val="000000"/>
          <w:sz w:val="22"/>
          <w:szCs w:val="22"/>
        </w:rPr>
        <w:t>Edit</w:t>
      </w:r>
      <w:r w:rsidR="002764D5">
        <w:rPr>
          <w:rFonts w:ascii="Corbel" w:eastAsia="Corbel" w:hAnsi="Corbel" w:cs="Corbel"/>
          <w:color w:val="000000"/>
          <w:sz w:val="22"/>
          <w:szCs w:val="22"/>
        </w:rPr>
        <w:t xml:space="preserve"> and proofread</w:t>
      </w:r>
      <w:r w:rsidRPr="00251C62">
        <w:rPr>
          <w:rFonts w:ascii="Corbel" w:eastAsia="Corbel" w:hAnsi="Corbel" w:cs="Corbel"/>
          <w:color w:val="000000"/>
          <w:sz w:val="22"/>
          <w:szCs w:val="22"/>
        </w:rPr>
        <w:t xml:space="preserve"> content from other writers and SMEs</w:t>
      </w:r>
      <w:r w:rsidR="002764D5">
        <w:rPr>
          <w:rFonts w:ascii="Corbel" w:eastAsia="Corbel" w:hAnsi="Corbel" w:cs="Corbel"/>
          <w:color w:val="000000"/>
          <w:sz w:val="22"/>
          <w:szCs w:val="22"/>
        </w:rPr>
        <w:t xml:space="preserve"> for grammatical accuracy, content organization, minimalism, active voice, and usability</w:t>
      </w:r>
      <w:r w:rsidR="009C11E3">
        <w:rPr>
          <w:rFonts w:ascii="Corbel" w:eastAsia="Corbel" w:hAnsi="Corbel" w:cs="Corbel"/>
          <w:color w:val="000000"/>
          <w:sz w:val="22"/>
          <w:szCs w:val="22"/>
        </w:rPr>
        <w:t>.</w:t>
      </w:r>
    </w:p>
    <w:p w14:paraId="625B3998" w14:textId="0A45032B" w:rsidR="00C97F9E" w:rsidRPr="00632005" w:rsidRDefault="00C97F9E" w:rsidP="00C97F9E">
      <w:pPr>
        <w:numPr>
          <w:ilvl w:val="1"/>
          <w:numId w:val="5"/>
        </w:numPr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</w:t>
      </w:r>
      <w:r w:rsidR="009C11E3">
        <w:rPr>
          <w:rFonts w:ascii="Corbel" w:eastAsia="Corbel" w:hAnsi="Corbel" w:cs="Corbel"/>
          <w:color w:val="000000"/>
          <w:sz w:val="22"/>
          <w:szCs w:val="22"/>
        </w:rPr>
        <w:t xml:space="preserve"> and edit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diagrams and graphics using Snagit, Lucidchart,</w:t>
      </w:r>
      <w:r w:rsidR="00E53297" w:rsidRPr="00E53297">
        <w:t xml:space="preserve"> </w:t>
      </w:r>
      <w:r w:rsidR="00E53297" w:rsidRPr="00E53297">
        <w:rPr>
          <w:rFonts w:ascii="Corbel" w:eastAsia="Corbel" w:hAnsi="Corbel" w:cs="Corbel"/>
          <w:color w:val="000000"/>
          <w:sz w:val="22"/>
          <w:szCs w:val="22"/>
        </w:rPr>
        <w:t>OmniGraffle</w:t>
      </w:r>
      <w:r w:rsidR="00E53297">
        <w:rPr>
          <w:rFonts w:ascii="Corbel" w:eastAsia="Corbel" w:hAnsi="Corbel" w:cs="Corbel"/>
          <w:color w:val="000000"/>
          <w:sz w:val="22"/>
          <w:szCs w:val="22"/>
        </w:rPr>
        <w:t>,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and Figma.</w:t>
      </w:r>
    </w:p>
    <w:p w14:paraId="6550AAE5" w14:textId="7B869673" w:rsidR="00632005" w:rsidRPr="00C97F9E" w:rsidRDefault="00632005" w:rsidP="00C97F9E">
      <w:pPr>
        <w:numPr>
          <w:ilvl w:val="1"/>
          <w:numId w:val="5"/>
        </w:numPr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Scrum master for documentation projects: Facilitate meetings, schedule sprints, help team.</w:t>
      </w:r>
    </w:p>
    <w:p w14:paraId="71D564A2" w14:textId="10161A4C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 xml:space="preserve">Main writer for ForgeRock SDK documentation, 6/2021 – </w:t>
      </w:r>
      <w:r w:rsidR="00F16905">
        <w:rPr>
          <w:rFonts w:ascii="Corbel" w:eastAsia="Corbel" w:hAnsi="Corbel" w:cs="Corbel"/>
          <w:sz w:val="22"/>
          <w:szCs w:val="22"/>
        </w:rPr>
        <w:t>11/2023</w:t>
      </w:r>
    </w:p>
    <w:p w14:paraId="3D15B9A7" w14:textId="567C8209" w:rsidR="0026039C" w:rsidRPr="00A07BDF" w:rsidRDefault="00AD3E30" w:rsidP="00326D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Write</w:t>
      </w:r>
      <w:r w:rsidR="00251C62">
        <w:rPr>
          <w:rFonts w:ascii="Corbel" w:eastAsia="Corbel" w:hAnsi="Corbel" w:cs="Corbel"/>
          <w:color w:val="000000"/>
          <w:sz w:val="22"/>
          <w:szCs w:val="22"/>
        </w:rPr>
        <w:t xml:space="preserve"> and edit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content for developers using Asciidoc, Markdown, Antora, Jekyll, Intelli</w:t>
      </w:r>
      <w:r w:rsidR="00BE4BEB">
        <w:rPr>
          <w:rFonts w:ascii="Corbel" w:eastAsia="Corbel" w:hAnsi="Corbel" w:cs="Corbel"/>
          <w:color w:val="000000"/>
          <w:sz w:val="22"/>
          <w:szCs w:val="22"/>
        </w:rPr>
        <w:t>J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IDE, Visual Studio Code, Bitbucket, and GitHub. Includes guides, SDKs, and API reference for Android, IOS, and Java</w:t>
      </w:r>
      <w:r w:rsidR="00C674BE">
        <w:rPr>
          <w:rFonts w:ascii="Corbel" w:eastAsia="Corbel" w:hAnsi="Corbel" w:cs="Corbel"/>
          <w:color w:val="000000"/>
          <w:sz w:val="22"/>
          <w:szCs w:val="22"/>
        </w:rPr>
        <w:t>S</w:t>
      </w:r>
      <w:r>
        <w:rPr>
          <w:rFonts w:ascii="Corbel" w:eastAsia="Corbel" w:hAnsi="Corbel" w:cs="Corbel"/>
          <w:color w:val="000000"/>
          <w:sz w:val="22"/>
          <w:szCs w:val="22"/>
        </w:rPr>
        <w:t>cript developers.</w:t>
      </w:r>
    </w:p>
    <w:p w14:paraId="45D7BF79" w14:textId="75A6C164" w:rsidR="00A07BDF" w:rsidRPr="00326D71" w:rsidRDefault="00A07BDF" w:rsidP="00326D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 xml:space="preserve">Migrate content from Markdown and Jekyll to </w:t>
      </w:r>
      <w:r>
        <w:rPr>
          <w:rFonts w:ascii="Corbel" w:eastAsia="Corbel" w:hAnsi="Corbel" w:cs="Corbel"/>
          <w:color w:val="000000"/>
          <w:sz w:val="22"/>
          <w:szCs w:val="22"/>
        </w:rPr>
        <w:t>Asciidoc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and Antora.</w:t>
      </w:r>
    </w:p>
    <w:p w14:paraId="51092F61" w14:textId="374DC1EF" w:rsidR="00F15319" w:rsidRDefault="00AD3E30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Microsoft, Seattle, Washington (Remote)</w:t>
      </w:r>
    </w:p>
    <w:p w14:paraId="686B6DAF" w14:textId="77777777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Content manager/Technical Editor, 9/2020 – 4/2021</w:t>
      </w:r>
    </w:p>
    <w:p w14:paraId="04E3A924" w14:textId="77777777" w:rsidR="00EB2DA8" w:rsidRDefault="00251C62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and edit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learning path content for Microsoft Partner Network and Partner University, including instructor-led training, self-paced learning, skill assessments.</w:t>
      </w:r>
    </w:p>
    <w:p w14:paraId="2929FF04" w14:textId="2BB975A9" w:rsidR="00EB2DA8" w:rsidRPr="00EB2DA8" w:rsidRDefault="00EB2DA8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EB2DA8">
        <w:rPr>
          <w:rFonts w:ascii="Corbel" w:eastAsia="Corbel" w:hAnsi="Corbel" w:cs="Corbel"/>
          <w:color w:val="000000"/>
          <w:sz w:val="22"/>
          <w:szCs w:val="22"/>
        </w:rPr>
        <w:t>Edit and proofread content from other writers and SMEs for grammatical accuracy, content organization, minimalism, active voice, and usability.</w:t>
      </w:r>
    </w:p>
    <w:p w14:paraId="64100FB6" w14:textId="77777777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Collaborate virtually with subject matter experts, stakeholders, and channel/product partners.</w:t>
      </w:r>
    </w:p>
    <w:p w14:paraId="5737B5F2" w14:textId="77777777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Write and publish online and instructor lead content using Markdown, Visual Studio Code, and YAML.</w:t>
      </w:r>
    </w:p>
    <w:p w14:paraId="65008C4B" w14:textId="25779F9E" w:rsidR="000132BA" w:rsidRPr="00326D71" w:rsidRDefault="00AD3E30" w:rsidP="0032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Migrate content and videos for 170 courses to the Vimeo platform.</w:t>
      </w:r>
    </w:p>
    <w:p w14:paraId="6641F376" w14:textId="5300E93C" w:rsidR="00F15319" w:rsidRDefault="00AD3E30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Maark, Charlestown, Massachusetts (Remote)</w:t>
      </w:r>
    </w:p>
    <w:p w14:paraId="0B25D33B" w14:textId="5E088EAE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Programmer Writer</w:t>
      </w:r>
      <w:r w:rsidR="009C11E3">
        <w:rPr>
          <w:rFonts w:ascii="Corbel" w:eastAsia="Corbel" w:hAnsi="Corbel" w:cs="Corbel"/>
          <w:sz w:val="22"/>
          <w:szCs w:val="22"/>
        </w:rPr>
        <w:t xml:space="preserve"> and editor</w:t>
      </w:r>
      <w:r>
        <w:rPr>
          <w:rFonts w:ascii="Corbel" w:eastAsia="Corbel" w:hAnsi="Corbel" w:cs="Corbel"/>
          <w:sz w:val="22"/>
          <w:szCs w:val="22"/>
        </w:rPr>
        <w:t>, 4/2020 – 2/2021</w:t>
      </w:r>
    </w:p>
    <w:p w14:paraId="33664A06" w14:textId="122DE1FF" w:rsidR="00251C62" w:rsidRDefault="00AD3E30" w:rsidP="00251C6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 xml:space="preserve">Main writer </w:t>
      </w:r>
      <w:r w:rsidR="009C11E3">
        <w:rPr>
          <w:rFonts w:ascii="Corbel" w:eastAsia="Corbel" w:hAnsi="Corbel" w:cs="Corbel"/>
          <w:color w:val="000000"/>
          <w:sz w:val="22"/>
          <w:szCs w:val="22"/>
        </w:rPr>
        <w:t>and editor</w:t>
      </w:r>
      <w:r w:rsidR="00F11938">
        <w:rPr>
          <w:rFonts w:ascii="Corbel" w:eastAsia="Corbel" w:hAnsi="Corbel" w:cs="Corbel"/>
          <w:color w:val="000000"/>
          <w:sz w:val="22"/>
          <w:szCs w:val="22"/>
        </w:rPr>
        <w:t xml:space="preserve"> </w:t>
      </w:r>
      <w:r>
        <w:rPr>
          <w:rFonts w:ascii="Corbel" w:eastAsia="Corbel" w:hAnsi="Corbel" w:cs="Corbel"/>
          <w:color w:val="000000"/>
          <w:sz w:val="22"/>
          <w:szCs w:val="22"/>
        </w:rPr>
        <w:t>for cybersecurity solution for major US wireless carriers — AT&amp;T, Verizon, and T-Mobile.</w:t>
      </w:r>
    </w:p>
    <w:p w14:paraId="40D5B3D9" w14:textId="77777777" w:rsidR="00F15319" w:rsidRPr="009C11E3" w:rsidRDefault="00AD3E30" w:rsidP="009C11E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9C11E3">
        <w:rPr>
          <w:rFonts w:ascii="Corbel" w:eastAsia="Corbel" w:hAnsi="Corbel" w:cs="Corbel"/>
          <w:color w:val="000000"/>
          <w:sz w:val="22"/>
          <w:szCs w:val="22"/>
        </w:rPr>
        <w:t>Write REST API and SDK (Java, JavaScript, Go, Swift, JSON) documentation, and code samples for Android and iOS Developers using Markdown, ReadMe.io, Swagger, and Visual Studio Code.</w:t>
      </w:r>
    </w:p>
    <w:p w14:paraId="61726615" w14:textId="216AB843" w:rsidR="009C11E3" w:rsidRPr="00EB2DA8" w:rsidRDefault="00EB2DA8" w:rsidP="00EB2DA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51C62">
        <w:rPr>
          <w:rFonts w:ascii="Corbel" w:eastAsia="Corbel" w:hAnsi="Corbel" w:cs="Corbel"/>
          <w:color w:val="000000"/>
          <w:sz w:val="22"/>
          <w:szCs w:val="22"/>
        </w:rPr>
        <w:lastRenderedPageBreak/>
        <w:t>Edit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and proofread</w:t>
      </w:r>
      <w:r w:rsidRPr="00251C62">
        <w:rPr>
          <w:rFonts w:ascii="Corbel" w:eastAsia="Corbel" w:hAnsi="Corbel" w:cs="Corbel"/>
          <w:color w:val="000000"/>
          <w:sz w:val="22"/>
          <w:szCs w:val="22"/>
        </w:rPr>
        <w:t xml:space="preserve"> content from other writers and SMEs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for grammatical accuracy, content organization, minimalism, active voice, and usability</w:t>
      </w:r>
      <w:r w:rsidR="009C11E3" w:rsidRPr="00EB2DA8">
        <w:rPr>
          <w:rFonts w:ascii="Corbel" w:eastAsia="Corbel" w:hAnsi="Corbel" w:cs="Corbel"/>
          <w:color w:val="000000"/>
          <w:sz w:val="22"/>
          <w:szCs w:val="22"/>
        </w:rPr>
        <w:t xml:space="preserve">. </w:t>
      </w:r>
    </w:p>
    <w:p w14:paraId="5170BA81" w14:textId="15D9C9AD" w:rsidR="009C11E3" w:rsidRPr="009C11E3" w:rsidRDefault="009C11E3" w:rsidP="009C11E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writing style guide</w:t>
      </w:r>
      <w:r w:rsidR="00A07BDF">
        <w:rPr>
          <w:rFonts w:ascii="Corbel" w:eastAsia="Corbel" w:hAnsi="Corbel" w:cs="Corbel"/>
          <w:color w:val="000000"/>
          <w:sz w:val="22"/>
          <w:szCs w:val="22"/>
        </w:rPr>
        <w:t>, authoring process,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and templates for documentation.</w:t>
      </w:r>
    </w:p>
    <w:p w14:paraId="61616BAA" w14:textId="4819E769" w:rsidR="00F15319" w:rsidRDefault="00AD3E3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Use JIRA to create and manage documentation Epics, stories, and backlog in JIRA.</w:t>
      </w:r>
    </w:p>
    <w:p w14:paraId="5B2FD613" w14:textId="5348DFF8" w:rsidR="00F55657" w:rsidRPr="00326D71" w:rsidRDefault="00F55657" w:rsidP="00326D7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 w:rsidRPr="00F55657">
        <w:rPr>
          <w:rFonts w:ascii="Corbel" w:eastAsia="Corbel" w:hAnsi="Corbel" w:cs="Corbel"/>
          <w:color w:val="000000"/>
          <w:sz w:val="22"/>
          <w:szCs w:val="22"/>
        </w:rPr>
        <w:t>Migrate content from ReadMe.io to Markdown.</w:t>
      </w:r>
    </w:p>
    <w:p w14:paraId="42D479BC" w14:textId="0CC420ED" w:rsidR="00F15319" w:rsidRDefault="00AD3E30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Moment Factory, Montreal, Quebec (Remote)</w:t>
      </w:r>
    </w:p>
    <w:p w14:paraId="6C4EE854" w14:textId="77777777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Technical Writer/Project Consultant, 3/2020 – 03/2022</w:t>
      </w:r>
    </w:p>
    <w:p w14:paraId="024C69C4" w14:textId="77777777" w:rsidR="00EB2DA8" w:rsidRDefault="00AD3E30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 xml:space="preserve">Write </w:t>
      </w:r>
      <w:r w:rsidR="00251C62">
        <w:rPr>
          <w:rFonts w:ascii="Corbel" w:eastAsia="Corbel" w:hAnsi="Corbel" w:cs="Corbel"/>
          <w:color w:val="000000"/>
          <w:sz w:val="22"/>
          <w:szCs w:val="22"/>
        </w:rPr>
        <w:t xml:space="preserve">and edit </w:t>
      </w:r>
      <w:r>
        <w:rPr>
          <w:rFonts w:ascii="Corbel" w:eastAsia="Corbel" w:hAnsi="Corbel" w:cs="Corbel"/>
          <w:color w:val="000000"/>
          <w:sz w:val="22"/>
          <w:szCs w:val="22"/>
        </w:rPr>
        <w:t>system administrator guides for AT&amp;T</w:t>
      </w:r>
      <w:r w:rsidR="00846F4C">
        <w:rPr>
          <w:rFonts w:ascii="Corbel" w:eastAsia="Corbel" w:hAnsi="Corbel" w:cs="Corbel"/>
          <w:color w:val="000000"/>
          <w:sz w:val="22"/>
          <w:szCs w:val="22"/>
        </w:rPr>
        <w:t>, Super Nintendo World,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and Universal Studios</w:t>
      </w:r>
      <w:r w:rsidR="009C11E3">
        <w:rPr>
          <w:rFonts w:ascii="Corbel" w:eastAsia="Corbel" w:hAnsi="Corbel" w:cs="Corbel"/>
          <w:color w:val="000000"/>
          <w:sz w:val="22"/>
          <w:szCs w:val="22"/>
        </w:rPr>
        <w:t xml:space="preserve"> using </w:t>
      </w:r>
      <w:r w:rsidRPr="009C11E3">
        <w:rPr>
          <w:rFonts w:ascii="Corbel" w:eastAsia="Corbel" w:hAnsi="Corbel" w:cs="Corbel"/>
          <w:color w:val="000000"/>
          <w:sz w:val="22"/>
          <w:szCs w:val="22"/>
        </w:rPr>
        <w:t>Paligo, DITA, G Suite, Adobe Acrobat, and MS Office.</w:t>
      </w:r>
    </w:p>
    <w:p w14:paraId="162BA03C" w14:textId="70DDA694" w:rsidR="00EB2DA8" w:rsidRPr="00EB2DA8" w:rsidRDefault="00EB2DA8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EB2DA8">
        <w:rPr>
          <w:rFonts w:ascii="Corbel" w:eastAsia="Corbel" w:hAnsi="Corbel" w:cs="Corbel"/>
          <w:color w:val="000000"/>
          <w:sz w:val="22"/>
          <w:szCs w:val="22"/>
        </w:rPr>
        <w:t>Edit and proofread content from other writers and SMEs for grammatical accuracy, content organization, minimalism, active voice, and usability.</w:t>
      </w:r>
    </w:p>
    <w:p w14:paraId="3BF72D04" w14:textId="70F28AF5" w:rsidR="009C11E3" w:rsidRPr="009C11E3" w:rsidRDefault="009C11E3" w:rsidP="009C11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9C11E3">
        <w:rPr>
          <w:rFonts w:ascii="Corbel" w:eastAsia="Corbel" w:hAnsi="Corbel" w:cs="Corbel"/>
          <w:color w:val="000000"/>
          <w:sz w:val="22"/>
          <w:szCs w:val="22"/>
        </w:rPr>
        <w:t>Create writing style guide</w:t>
      </w:r>
      <w:r w:rsidR="00A07BDF">
        <w:rPr>
          <w:rFonts w:ascii="Corbel" w:eastAsia="Corbel" w:hAnsi="Corbel" w:cs="Corbel"/>
          <w:color w:val="000000"/>
          <w:sz w:val="22"/>
          <w:szCs w:val="22"/>
        </w:rPr>
        <w:t>, authoring process,</w:t>
      </w:r>
      <w:r w:rsidRPr="009C11E3">
        <w:rPr>
          <w:rFonts w:ascii="Corbel" w:eastAsia="Corbel" w:hAnsi="Corbel" w:cs="Corbel"/>
          <w:color w:val="000000"/>
          <w:sz w:val="22"/>
          <w:szCs w:val="22"/>
        </w:rPr>
        <w:t xml:space="preserve"> and templates for documentation.</w:t>
      </w:r>
    </w:p>
    <w:p w14:paraId="220D6F44" w14:textId="223B247C" w:rsidR="00F15319" w:rsidRDefault="009C11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Mentor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new writer</w:t>
      </w:r>
      <w:r>
        <w:rPr>
          <w:rFonts w:ascii="Corbel" w:eastAsia="Corbel" w:hAnsi="Corbel" w:cs="Corbel"/>
          <w:color w:val="000000"/>
          <w:sz w:val="22"/>
          <w:szCs w:val="22"/>
        </w:rPr>
        <w:t>s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and enginee</w:t>
      </w:r>
      <w:r>
        <w:rPr>
          <w:rFonts w:ascii="Corbel" w:eastAsia="Corbel" w:hAnsi="Corbel" w:cs="Corbel"/>
          <w:color w:val="000000"/>
          <w:sz w:val="22"/>
          <w:szCs w:val="22"/>
        </w:rPr>
        <w:t>rs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about </w:t>
      </w:r>
      <w:r>
        <w:rPr>
          <w:rFonts w:ascii="Corbel" w:eastAsia="Corbel" w:hAnsi="Corbel" w:cs="Corbel"/>
          <w:color w:val="000000"/>
          <w:sz w:val="22"/>
          <w:szCs w:val="22"/>
        </w:rPr>
        <w:t>writing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best practices.</w:t>
      </w:r>
    </w:p>
    <w:p w14:paraId="55EE9581" w14:textId="12DBF03D" w:rsidR="00F15319" w:rsidRPr="009C11E3" w:rsidRDefault="00AD3E30" w:rsidP="009C11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9C11E3">
        <w:rPr>
          <w:rFonts w:ascii="Corbel" w:eastAsia="Corbel" w:hAnsi="Corbel" w:cs="Corbel"/>
          <w:color w:val="000000"/>
          <w:sz w:val="22"/>
          <w:szCs w:val="22"/>
        </w:rPr>
        <w:t>Develop and implement department documentation process and writing standards to improve process efficiency and customer satisfaction.</w:t>
      </w:r>
    </w:p>
    <w:p w14:paraId="20574AF7" w14:textId="19C07BE6" w:rsidR="0026039C" w:rsidRPr="00326D71" w:rsidRDefault="009C11E3" w:rsidP="00326D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and manage agile sprint project schedules to align with department and corporate goals.</w:t>
      </w:r>
    </w:p>
    <w:p w14:paraId="144EE19C" w14:textId="66B2FEE0" w:rsidR="004E4322" w:rsidRDefault="00BF2BFF" w:rsidP="004E4322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bookmarkStart w:id="0" w:name="_Hlk140570103"/>
      <w:r>
        <w:rPr>
          <w:rFonts w:ascii="Corbel" w:eastAsia="Corbel" w:hAnsi="Corbel" w:cs="Corbel"/>
          <w:b/>
          <w:sz w:val="22"/>
          <w:szCs w:val="22"/>
        </w:rPr>
        <w:t>Morgan Stanley</w:t>
      </w:r>
      <w:r w:rsidR="004E4322">
        <w:rPr>
          <w:rFonts w:ascii="Corbel" w:eastAsia="Corbel" w:hAnsi="Corbel" w:cs="Corbel"/>
          <w:b/>
          <w:sz w:val="22"/>
          <w:szCs w:val="22"/>
        </w:rPr>
        <w:t>, Montreal, Quebec (</w:t>
      </w:r>
      <w:r>
        <w:rPr>
          <w:rFonts w:ascii="Corbel" w:eastAsia="Corbel" w:hAnsi="Corbel" w:cs="Corbel"/>
          <w:b/>
          <w:sz w:val="22"/>
          <w:szCs w:val="22"/>
        </w:rPr>
        <w:t>R</w:t>
      </w:r>
      <w:r w:rsidR="004E4322">
        <w:rPr>
          <w:rFonts w:ascii="Corbel" w:eastAsia="Corbel" w:hAnsi="Corbel" w:cs="Corbel"/>
          <w:b/>
          <w:sz w:val="22"/>
          <w:szCs w:val="22"/>
        </w:rPr>
        <w:t>emote)</w:t>
      </w:r>
    </w:p>
    <w:p w14:paraId="3131E83A" w14:textId="509C6D78" w:rsidR="004E4322" w:rsidRDefault="004E4322" w:rsidP="004E4322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Technical Writer, 9/2019 – 11/2019</w:t>
      </w:r>
    </w:p>
    <w:p w14:paraId="16697660" w14:textId="20014D5E" w:rsidR="004E4322" w:rsidRPr="004E4322" w:rsidRDefault="004E4322" w:rsidP="004E4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cybersecurity blue-print documentation for use by North America employees.</w:t>
      </w:r>
    </w:p>
    <w:p w14:paraId="336C3809" w14:textId="0CB8F9F4" w:rsidR="004E4322" w:rsidRPr="00326D71" w:rsidRDefault="004E4322" w:rsidP="00326D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VBScript</w:t>
      </w:r>
      <w:r w:rsidR="00AF7836">
        <w:rPr>
          <w:rFonts w:ascii="Corbel" w:eastAsia="Corbel" w:hAnsi="Corbel" w:cs="Corbel"/>
          <w:color w:val="000000"/>
          <w:sz w:val="22"/>
          <w:szCs w:val="22"/>
        </w:rPr>
        <w:t xml:space="preserve"> application</w:t>
      </w:r>
      <w:r w:rsidR="00BF2BFF">
        <w:rPr>
          <w:rFonts w:ascii="Corbel" w:eastAsia="Corbel" w:hAnsi="Corbel" w:cs="Corbel"/>
          <w:color w:val="000000"/>
          <w:sz w:val="22"/>
          <w:szCs w:val="22"/>
        </w:rPr>
        <w:t>s</w:t>
      </w:r>
      <w:r w:rsidR="00AF7836">
        <w:rPr>
          <w:rFonts w:ascii="Corbel" w:eastAsia="Corbel" w:hAnsi="Corbel" w:cs="Corbel"/>
          <w:color w:val="000000"/>
          <w:sz w:val="22"/>
          <w:szCs w:val="22"/>
        </w:rPr>
        <w:t xml:space="preserve"> that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generat</w:t>
      </w:r>
      <w:r w:rsidR="00AF7836">
        <w:rPr>
          <w:rFonts w:ascii="Corbel" w:eastAsia="Corbel" w:hAnsi="Corbel" w:cs="Corbel"/>
          <w:color w:val="000000"/>
          <w:sz w:val="22"/>
          <w:szCs w:val="22"/>
        </w:rPr>
        <w:t>e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weekly reports for corporate management.</w:t>
      </w:r>
    </w:p>
    <w:p w14:paraId="11B171FB" w14:textId="77777777" w:rsidR="00A4099A" w:rsidRDefault="00A4099A" w:rsidP="00A4099A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Microsoft, Seattle, Washington (Remote)</w:t>
      </w:r>
    </w:p>
    <w:p w14:paraId="2F1D71C5" w14:textId="77777777" w:rsidR="00A4099A" w:rsidRDefault="00A4099A" w:rsidP="00A4099A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Technical Writer/Programmer Writer, 4/2019 – 8/2019</w:t>
      </w:r>
    </w:p>
    <w:p w14:paraId="17A2510F" w14:textId="77777777" w:rsidR="00A4099A" w:rsidRDefault="00A4099A" w:rsidP="00A40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Write API Reference (C++/CX) documentation and code samples for Xbox Developers using Markdown, Git, GitHub, and Visual Studio Code.</w:t>
      </w:r>
    </w:p>
    <w:p w14:paraId="29733DE7" w14:textId="440AB5AB" w:rsidR="00A4099A" w:rsidRPr="00326D71" w:rsidRDefault="00A4099A" w:rsidP="00326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EB2DA8">
        <w:rPr>
          <w:rFonts w:ascii="Corbel" w:eastAsia="Corbel" w:hAnsi="Corbel" w:cs="Corbel"/>
          <w:color w:val="000000"/>
          <w:sz w:val="22"/>
          <w:szCs w:val="22"/>
        </w:rPr>
        <w:t>Edit and proofread content from other writers and SMEs for grammatical accuracy, content organization, minimalism, active voice, and usability.</w:t>
      </w:r>
    </w:p>
    <w:p w14:paraId="3CEA5972" w14:textId="5F6E6706" w:rsidR="00F15319" w:rsidRDefault="00AD3E30">
      <w:pPr>
        <w:tabs>
          <w:tab w:val="right" w:pos="9666"/>
        </w:tabs>
        <w:spacing w:before="120"/>
        <w:jc w:val="both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Nuance Communications, Montreal, Quebec (3 years on-site, 7 years remote)</w:t>
      </w:r>
    </w:p>
    <w:p w14:paraId="05762D41" w14:textId="77E2F6A1" w:rsidR="00F15319" w:rsidRDefault="00AD3E30">
      <w:pPr>
        <w:tabs>
          <w:tab w:val="right" w:pos="9360"/>
        </w:tabs>
        <w:spacing w:before="60"/>
        <w:jc w:val="both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 xml:space="preserve">Senior Technical Writer/Project </w:t>
      </w:r>
      <w:r w:rsidR="003F1AD5">
        <w:rPr>
          <w:rFonts w:ascii="Corbel" w:eastAsia="Corbel" w:hAnsi="Corbel" w:cs="Corbel"/>
          <w:sz w:val="22"/>
          <w:szCs w:val="22"/>
        </w:rPr>
        <w:t>manager</w:t>
      </w:r>
      <w:r>
        <w:rPr>
          <w:rFonts w:ascii="Corbel" w:eastAsia="Corbel" w:hAnsi="Corbel" w:cs="Corbel"/>
          <w:sz w:val="22"/>
          <w:szCs w:val="22"/>
        </w:rPr>
        <w:t>, 3/2009 – 2/2019</w:t>
      </w:r>
    </w:p>
    <w:bookmarkEnd w:id="0"/>
    <w:p w14:paraId="21B2CAFE" w14:textId="394D529E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 xml:space="preserve">Main </w:t>
      </w:r>
      <w:r w:rsidR="000A68D7">
        <w:rPr>
          <w:rFonts w:ascii="Corbel" w:eastAsia="Corbel" w:hAnsi="Corbel" w:cs="Corbel"/>
          <w:color w:val="000000"/>
          <w:sz w:val="22"/>
          <w:szCs w:val="22"/>
        </w:rPr>
        <w:t>writer and editor</w:t>
      </w:r>
      <w:r w:rsidR="00F11938">
        <w:rPr>
          <w:rFonts w:ascii="Corbel" w:eastAsia="Corbel" w:hAnsi="Corbel" w:cs="Corbel"/>
          <w:color w:val="000000"/>
          <w:sz w:val="22"/>
          <w:szCs w:val="22"/>
        </w:rPr>
        <w:t xml:space="preserve"> 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for </w:t>
      </w:r>
      <w:r w:rsidR="00AF3B52">
        <w:rPr>
          <w:rFonts w:ascii="Corbel" w:eastAsia="Corbel" w:hAnsi="Corbel" w:cs="Corbel"/>
          <w:color w:val="000000"/>
          <w:sz w:val="22"/>
          <w:szCs w:val="22"/>
        </w:rPr>
        <w:t xml:space="preserve">40 </w:t>
      </w:r>
      <w:r>
        <w:rPr>
          <w:rFonts w:ascii="Corbel" w:eastAsia="Corbel" w:hAnsi="Corbel" w:cs="Corbel"/>
          <w:color w:val="000000"/>
          <w:sz w:val="22"/>
          <w:szCs w:val="22"/>
        </w:rPr>
        <w:t>Dragon SaaS product documentation</w:t>
      </w:r>
      <w:r w:rsidR="00AF3B52">
        <w:rPr>
          <w:rFonts w:ascii="Corbel" w:eastAsia="Corbel" w:hAnsi="Corbel" w:cs="Corbel"/>
          <w:color w:val="000000"/>
          <w:sz w:val="22"/>
          <w:szCs w:val="22"/>
        </w:rPr>
        <w:t xml:space="preserve"> projects.</w:t>
      </w:r>
      <w:r>
        <w:rPr>
          <w:rFonts w:ascii="Corbel" w:eastAsia="Corbel" w:hAnsi="Corbel" w:cs="Corbel"/>
          <w:color w:val="000000"/>
          <w:sz w:val="22"/>
          <w:szCs w:val="22"/>
        </w:rPr>
        <w:t xml:space="preserve"> </w:t>
      </w:r>
    </w:p>
    <w:p w14:paraId="4B9F05E7" w14:textId="451427C9" w:rsidR="00EB2DA8" w:rsidRDefault="000A68D7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W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rite and edit </w:t>
      </w:r>
      <w:r w:rsidR="00AF3B52">
        <w:rPr>
          <w:rFonts w:ascii="Corbel" w:eastAsia="Corbel" w:hAnsi="Corbel" w:cs="Corbel"/>
          <w:color w:val="000000"/>
          <w:sz w:val="22"/>
          <w:szCs w:val="22"/>
        </w:rPr>
        <w:t xml:space="preserve">70 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user, developer, and administrator guides using </w:t>
      </w:r>
      <w:r w:rsidR="002F2E3E">
        <w:rPr>
          <w:rFonts w:ascii="Corbel" w:eastAsia="Corbel" w:hAnsi="Corbel" w:cs="Corbel"/>
          <w:sz w:val="22"/>
          <w:szCs w:val="22"/>
        </w:rPr>
        <w:t xml:space="preserve">Madcap Flare, MS Visio, Snagit, </w:t>
      </w:r>
      <w:r w:rsidR="008F33BF">
        <w:rPr>
          <w:rFonts w:ascii="Corbel" w:eastAsia="Corbel" w:hAnsi="Corbel" w:cs="Corbel"/>
          <w:color w:val="000000"/>
          <w:sz w:val="22"/>
          <w:szCs w:val="22"/>
        </w:rPr>
        <w:t>DITA</w:t>
      </w:r>
      <w:r w:rsidR="00466FEE">
        <w:rPr>
          <w:rFonts w:ascii="Corbel" w:eastAsia="Corbel" w:hAnsi="Corbel" w:cs="Corbel"/>
          <w:color w:val="000000"/>
          <w:sz w:val="22"/>
          <w:szCs w:val="22"/>
        </w:rPr>
        <w:t>,</w:t>
      </w:r>
      <w:r w:rsidR="00AD3E30">
        <w:rPr>
          <w:rFonts w:ascii="Corbel" w:eastAsia="Corbel" w:hAnsi="Corbel" w:cs="Corbel"/>
          <w:color w:val="000000"/>
          <w:sz w:val="22"/>
          <w:szCs w:val="22"/>
        </w:rPr>
        <w:t xml:space="preserve"> and XML. Work on developer guides includes C++-based SDK documentation, API documentation, and code samples.</w:t>
      </w:r>
    </w:p>
    <w:p w14:paraId="451D9065" w14:textId="77777777" w:rsidR="00AF3B52" w:rsidRPr="00AF3B52" w:rsidRDefault="00AF3B52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sz w:val="22"/>
          <w:szCs w:val="22"/>
        </w:rPr>
        <w:t>Winner of top company employee awards in 2010 and 2011.</w:t>
      </w:r>
    </w:p>
    <w:p w14:paraId="48822A31" w14:textId="6D1E793A" w:rsidR="00EB2DA8" w:rsidRPr="00EB2DA8" w:rsidRDefault="00EB2DA8" w:rsidP="00EB2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EB2DA8">
        <w:rPr>
          <w:rFonts w:ascii="Corbel" w:eastAsia="Corbel" w:hAnsi="Corbel" w:cs="Corbel"/>
          <w:color w:val="000000"/>
          <w:sz w:val="22"/>
          <w:szCs w:val="22"/>
        </w:rPr>
        <w:t>Edit and proofread content from other writers and SMEs for grammatical accuracy, content organization, minimalism, active voice, and usability.</w:t>
      </w:r>
    </w:p>
    <w:p w14:paraId="519B82AB" w14:textId="77777777" w:rsidR="00281CBD" w:rsidRPr="009C11E3" w:rsidRDefault="00281CBD" w:rsidP="00281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 w:rsidRPr="009C11E3">
        <w:rPr>
          <w:rFonts w:ascii="Corbel" w:eastAsia="Corbel" w:hAnsi="Corbel" w:cs="Corbel"/>
          <w:color w:val="000000"/>
          <w:sz w:val="22"/>
          <w:szCs w:val="22"/>
        </w:rPr>
        <w:t>Create writing style guide and templates for documentation.</w:t>
      </w:r>
    </w:p>
    <w:p w14:paraId="5884A4E7" w14:textId="2B6C98D2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Create and manage documentation Epics, stories, and backlog in JIRA</w:t>
      </w:r>
      <w:r w:rsidR="002F2E3E">
        <w:rPr>
          <w:rFonts w:ascii="Corbel" w:eastAsia="Corbel" w:hAnsi="Corbel" w:cs="Corbel"/>
          <w:color w:val="000000"/>
          <w:sz w:val="22"/>
          <w:szCs w:val="22"/>
        </w:rPr>
        <w:t xml:space="preserve"> and Confluence</w:t>
      </w:r>
      <w:r>
        <w:rPr>
          <w:rFonts w:ascii="Corbel" w:eastAsia="Corbel" w:hAnsi="Corbel" w:cs="Corbel"/>
          <w:color w:val="000000"/>
          <w:sz w:val="22"/>
          <w:szCs w:val="22"/>
        </w:rPr>
        <w:t>.</w:t>
      </w:r>
    </w:p>
    <w:p w14:paraId="73B7133F" w14:textId="77777777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 xml:space="preserve">Develop project documentation plans and schedules, facilitate meetings with stakeholders to understand function of systems and intent of user guides. </w:t>
      </w:r>
    </w:p>
    <w:p w14:paraId="777A5F68" w14:textId="77777777" w:rsidR="00F15319" w:rsidRDefault="00AD3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60"/>
        <w:jc w:val="both"/>
        <w:rPr>
          <w:color w:val="000000"/>
          <w:sz w:val="22"/>
          <w:szCs w:val="22"/>
        </w:rPr>
      </w:pPr>
      <w:r>
        <w:rPr>
          <w:rFonts w:ascii="Corbel" w:eastAsia="Corbel" w:hAnsi="Corbel" w:cs="Corbel"/>
          <w:color w:val="000000"/>
          <w:sz w:val="22"/>
          <w:szCs w:val="22"/>
        </w:rPr>
        <w:t>Report, research, and resolve documentation issues in work management system.</w:t>
      </w:r>
    </w:p>
    <w:p w14:paraId="6D40E374" w14:textId="77777777" w:rsidR="000E75B6" w:rsidRDefault="000E75B6">
      <w:pPr>
        <w:pBdr>
          <w:bottom w:val="single" w:sz="8" w:space="4" w:color="000000"/>
        </w:pBdr>
        <w:spacing w:after="120"/>
        <w:rPr>
          <w:rFonts w:ascii="Corbel" w:eastAsia="Corbel" w:hAnsi="Corbel" w:cs="Corbel"/>
          <w:b/>
          <w:color w:val="000000"/>
          <w:sz w:val="22"/>
          <w:szCs w:val="22"/>
        </w:rPr>
      </w:pPr>
    </w:p>
    <w:p w14:paraId="44530A0E" w14:textId="608E9781" w:rsidR="00F15319" w:rsidRDefault="00AD3E30">
      <w:pPr>
        <w:pBdr>
          <w:bottom w:val="single" w:sz="8" w:space="4" w:color="000000"/>
        </w:pBdr>
        <w:spacing w:after="120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lastRenderedPageBreak/>
        <w:t>Education and Credentials</w:t>
      </w:r>
    </w:p>
    <w:p w14:paraId="7AE3ACB9" w14:textId="38935356" w:rsidR="00F74E0A" w:rsidRDefault="00AD3E30">
      <w:pPr>
        <w:tabs>
          <w:tab w:val="right" w:pos="9360"/>
        </w:tabs>
        <w:spacing w:before="240"/>
        <w:rPr>
          <w:rFonts w:ascii="Corbel" w:eastAsia="Corbel" w:hAnsi="Corbel" w:cs="Corbel"/>
          <w:b/>
          <w:color w:val="000000"/>
          <w:sz w:val="22"/>
          <w:szCs w:val="22"/>
        </w:rPr>
      </w:pPr>
      <w:r>
        <w:rPr>
          <w:rFonts w:ascii="Corbel" w:eastAsia="Corbel" w:hAnsi="Corbel" w:cs="Corbel"/>
          <w:b/>
          <w:color w:val="000000"/>
          <w:sz w:val="22"/>
          <w:szCs w:val="22"/>
        </w:rPr>
        <w:t>Degree</w:t>
      </w:r>
      <w:r w:rsidR="00F74E0A">
        <w:rPr>
          <w:rFonts w:ascii="Corbel" w:eastAsia="Corbel" w:hAnsi="Corbel" w:cs="Corbel"/>
          <w:b/>
          <w:color w:val="000000"/>
          <w:sz w:val="22"/>
          <w:szCs w:val="22"/>
        </w:rPr>
        <w:t>s</w:t>
      </w:r>
      <w:r>
        <w:rPr>
          <w:rFonts w:ascii="Corbel" w:eastAsia="Corbel" w:hAnsi="Corbel" w:cs="Corbel"/>
          <w:b/>
          <w:color w:val="000000"/>
          <w:sz w:val="22"/>
          <w:szCs w:val="22"/>
        </w:rPr>
        <w:t xml:space="preserve">:  </w:t>
      </w:r>
    </w:p>
    <w:p w14:paraId="7F106140" w14:textId="6108EF3D" w:rsidR="00F74E0A" w:rsidRDefault="00F74E0A" w:rsidP="00F74E0A">
      <w:pPr>
        <w:pStyle w:val="ListParagraph"/>
        <w:numPr>
          <w:ilvl w:val="0"/>
          <w:numId w:val="17"/>
        </w:numPr>
        <w:tabs>
          <w:tab w:val="right" w:pos="9360"/>
        </w:tabs>
        <w:spacing w:before="240"/>
        <w:rPr>
          <w:rFonts w:ascii="Corbel" w:eastAsia="Corbel" w:hAnsi="Corbel" w:cs="Corbel"/>
          <w:b/>
          <w:color w:val="000000"/>
          <w:sz w:val="22"/>
          <w:szCs w:val="22"/>
        </w:rPr>
      </w:pPr>
      <w:r w:rsidRPr="00F74E0A">
        <w:rPr>
          <w:rFonts w:ascii="Corbel" w:eastAsia="Corbel" w:hAnsi="Corbel" w:cs="Corbel"/>
          <w:sz w:val="22"/>
          <w:szCs w:val="22"/>
        </w:rPr>
        <w:t>University of Waterloo</w:t>
      </w:r>
      <w:r>
        <w:rPr>
          <w:rFonts w:ascii="Corbel" w:eastAsia="Corbel" w:hAnsi="Corbel" w:cs="Corbel"/>
          <w:sz w:val="22"/>
          <w:szCs w:val="22"/>
        </w:rPr>
        <w:t>:</w:t>
      </w:r>
      <w:r w:rsidRPr="00F74E0A">
        <w:rPr>
          <w:rFonts w:ascii="Corbel" w:eastAsia="Corbel" w:hAnsi="Corbel" w:cs="Corbel"/>
          <w:b/>
          <w:color w:val="000000"/>
          <w:sz w:val="22"/>
          <w:szCs w:val="22"/>
        </w:rPr>
        <w:t xml:space="preserve"> </w:t>
      </w:r>
    </w:p>
    <w:p w14:paraId="40B58CD5" w14:textId="1E7B664D" w:rsidR="00F15319" w:rsidRPr="00F74E0A" w:rsidRDefault="00AD3E30" w:rsidP="00F74E0A">
      <w:pPr>
        <w:pStyle w:val="ListParagraph"/>
        <w:tabs>
          <w:tab w:val="right" w:pos="9360"/>
        </w:tabs>
        <w:spacing w:before="240"/>
        <w:rPr>
          <w:rFonts w:ascii="Corbel" w:eastAsia="Corbel" w:hAnsi="Corbel" w:cs="Corbel"/>
          <w:bCs/>
          <w:color w:val="000000"/>
          <w:sz w:val="22"/>
          <w:szCs w:val="22"/>
        </w:rPr>
      </w:pPr>
      <w:r w:rsidRPr="00F74E0A">
        <w:rPr>
          <w:rFonts w:ascii="Corbel" w:eastAsia="Corbel" w:hAnsi="Corbel" w:cs="Corbel"/>
          <w:bCs/>
          <w:color w:val="000000"/>
          <w:sz w:val="22"/>
          <w:szCs w:val="22"/>
        </w:rPr>
        <w:t xml:space="preserve">Bachelor of Mathematics and Computer Science </w:t>
      </w:r>
      <w:r w:rsidRPr="00F74E0A">
        <w:rPr>
          <w:rFonts w:ascii="Corbel" w:eastAsia="Corbel" w:hAnsi="Corbel" w:cs="Corbel"/>
          <w:bCs/>
          <w:color w:val="000000"/>
          <w:sz w:val="22"/>
          <w:szCs w:val="22"/>
        </w:rPr>
        <w:br/>
      </w:r>
    </w:p>
    <w:p w14:paraId="51FCDB6E" w14:textId="3C97DE02" w:rsidR="00F74E0A" w:rsidRPr="00F74E0A" w:rsidRDefault="00F74E0A" w:rsidP="00F74E0A">
      <w:pPr>
        <w:tabs>
          <w:tab w:val="right" w:pos="9360"/>
        </w:tabs>
        <w:spacing w:before="240"/>
        <w:rPr>
          <w:rFonts w:ascii="Corbel" w:eastAsia="Corbel" w:hAnsi="Corbel" w:cs="Corbel"/>
          <w:b/>
          <w:color w:val="000000"/>
          <w:sz w:val="22"/>
          <w:szCs w:val="22"/>
        </w:rPr>
      </w:pPr>
      <w:r>
        <w:rPr>
          <w:rFonts w:ascii="Corbel" w:eastAsia="Corbel" w:hAnsi="Corbel" w:cs="Corbel"/>
          <w:b/>
          <w:color w:val="000000"/>
          <w:sz w:val="22"/>
          <w:szCs w:val="22"/>
        </w:rPr>
        <w:t>Certificates</w:t>
      </w:r>
      <w:r w:rsidRPr="00F74E0A">
        <w:rPr>
          <w:rFonts w:ascii="Corbel" w:eastAsia="Corbel" w:hAnsi="Corbel" w:cs="Corbel"/>
          <w:b/>
          <w:color w:val="000000"/>
          <w:sz w:val="22"/>
          <w:szCs w:val="22"/>
        </w:rPr>
        <w:t xml:space="preserve">:  </w:t>
      </w:r>
    </w:p>
    <w:p w14:paraId="0FE8A7BD" w14:textId="231EC173" w:rsidR="00F15319" w:rsidRDefault="00AD3E30">
      <w:pPr>
        <w:tabs>
          <w:tab w:val="right" w:pos="9360"/>
        </w:tabs>
        <w:spacing w:before="120"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 xml:space="preserve">           </w:t>
      </w:r>
      <w:r w:rsidR="00281CBD">
        <w:rPr>
          <w:rFonts w:ascii="Corbel" w:eastAsia="Corbel" w:hAnsi="Corbel" w:cs="Corbel"/>
          <w:b/>
          <w:sz w:val="22"/>
          <w:szCs w:val="22"/>
        </w:rPr>
        <w:t>Writing and Editing</w:t>
      </w:r>
      <w:r>
        <w:rPr>
          <w:rFonts w:ascii="Corbel" w:eastAsia="Corbel" w:hAnsi="Corbel" w:cs="Corbel"/>
          <w:b/>
          <w:sz w:val="22"/>
          <w:szCs w:val="22"/>
        </w:rPr>
        <w:t xml:space="preserve">  </w:t>
      </w:r>
      <w:r w:rsidR="00F74E0A">
        <w:rPr>
          <w:rFonts w:ascii="Corbel" w:eastAsia="Corbel" w:hAnsi="Corbel" w:cs="Corbel"/>
          <w:b/>
          <w:sz w:val="22"/>
          <w:szCs w:val="22"/>
        </w:rPr>
        <w:t xml:space="preserve">                           </w:t>
      </w:r>
      <w:r>
        <w:rPr>
          <w:rFonts w:ascii="Corbel" w:eastAsia="Corbel" w:hAnsi="Corbel" w:cs="Corbel"/>
          <w:b/>
          <w:sz w:val="22"/>
          <w:szCs w:val="22"/>
        </w:rPr>
        <w:t xml:space="preserve">                         </w:t>
      </w:r>
      <w:r w:rsidR="00F74E0A">
        <w:rPr>
          <w:rFonts w:ascii="Corbel" w:eastAsia="Corbel" w:hAnsi="Corbel" w:cs="Corbel"/>
          <w:b/>
          <w:sz w:val="22"/>
          <w:szCs w:val="22"/>
        </w:rPr>
        <w:t>Cybersecurity, Blockchain, AI, Project management</w:t>
      </w:r>
    </w:p>
    <w:tbl>
      <w:tblPr>
        <w:tblStyle w:val="a1"/>
        <w:tblW w:w="86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23"/>
        <w:gridCol w:w="4323"/>
      </w:tblGrid>
      <w:tr w:rsidR="00F15319" w14:paraId="674B3023" w14:textId="77777777">
        <w:trPr>
          <w:trHeight w:val="1008"/>
        </w:trPr>
        <w:tc>
          <w:tcPr>
            <w:tcW w:w="4323" w:type="dxa"/>
          </w:tcPr>
          <w:p w14:paraId="174BAAC9" w14:textId="77777777" w:rsidR="00C563E4" w:rsidRDefault="00C563E4" w:rsidP="00C563E4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Columbas State Community College: Editing and Proofreading</w:t>
            </w:r>
          </w:p>
          <w:p w14:paraId="4CE39D56" w14:textId="77777777" w:rsidR="00C563E4" w:rsidRDefault="00C563E4" w:rsidP="00C563E4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Poynter ACES: Editing</w:t>
            </w:r>
          </w:p>
          <w:p w14:paraId="6B77C7C3" w14:textId="77777777" w:rsidR="00F15319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University of Wisconsin-Eau Claire: Structured Writing for Technical Communication</w:t>
            </w:r>
          </w:p>
          <w:p w14:paraId="6D377654" w14:textId="77777777" w:rsidR="00F15319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University of Wisconsin-Eau Claire: Technical Communication for Project Management</w:t>
            </w:r>
          </w:p>
          <w:p w14:paraId="03C36357" w14:textId="77777777" w:rsidR="00F15319" w:rsidRPr="00975AD7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University of Richmond: Business Writing</w:t>
            </w:r>
          </w:p>
          <w:p w14:paraId="717E2FFF" w14:textId="67A996DC" w:rsidR="00975AD7" w:rsidRPr="00975AD7" w:rsidRDefault="00975AD7" w:rsidP="009D2532">
            <w:pPr>
              <w:numPr>
                <w:ilvl w:val="1"/>
                <w:numId w:val="9"/>
              </w:numPr>
              <w:spacing w:before="60"/>
              <w:rPr>
                <w:rFonts w:ascii="Corbel" w:hAnsi="Corbel"/>
                <w:sz w:val="22"/>
                <w:szCs w:val="22"/>
              </w:rPr>
            </w:pPr>
            <w:r w:rsidRPr="00975AD7">
              <w:rPr>
                <w:rFonts w:ascii="Corbel" w:hAnsi="Corbel"/>
                <w:sz w:val="22"/>
                <w:szCs w:val="22"/>
              </w:rPr>
              <w:t>University of New South Wales</w:t>
            </w:r>
            <w:r>
              <w:rPr>
                <w:rFonts w:ascii="Corbel" w:hAnsi="Corbel"/>
                <w:sz w:val="22"/>
                <w:szCs w:val="22"/>
              </w:rPr>
              <w:t>: Requirements Writing</w:t>
            </w:r>
          </w:p>
          <w:p w14:paraId="79C6A697" w14:textId="77777777" w:rsidR="00F15319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University of Texas: Business Communication</w:t>
            </w:r>
          </w:p>
          <w:p w14:paraId="0B6B8342" w14:textId="77777777" w:rsidR="00F15319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Macquarie University: Instructional Design</w:t>
            </w:r>
          </w:p>
          <w:p w14:paraId="36972C35" w14:textId="77777777" w:rsidR="00F15319" w:rsidRDefault="00AD3E30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Canadian College of Educators: Training and Development</w:t>
            </w:r>
          </w:p>
          <w:p w14:paraId="4A120348" w14:textId="348A1F53" w:rsidR="009D2532" w:rsidRPr="009D2532" w:rsidRDefault="009D2532" w:rsidP="009D2532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Washington State University: Online Teaching and Adult Learning</w:t>
            </w:r>
          </w:p>
          <w:p w14:paraId="501F413B" w14:textId="68FDE4FD" w:rsidR="00F15319" w:rsidRPr="00A4099A" w:rsidRDefault="009D2532" w:rsidP="00A4099A">
            <w:pPr>
              <w:numPr>
                <w:ilvl w:val="1"/>
                <w:numId w:val="9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TotalSuccess: Train the Trainer</w:t>
            </w:r>
          </w:p>
        </w:tc>
        <w:tc>
          <w:tcPr>
            <w:tcW w:w="4323" w:type="dxa"/>
          </w:tcPr>
          <w:p w14:paraId="110CA43D" w14:textId="74ABAD9F" w:rsidR="00491E3C" w:rsidRPr="001E6612" w:rsidRDefault="00491E3C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Microsoft Cybersecurity Professional</w:t>
            </w:r>
          </w:p>
          <w:p w14:paraId="0DB90785" w14:textId="412987DC" w:rsidR="009D2532" w:rsidRPr="00491E3C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Google Cybersecurity Professional</w:t>
            </w:r>
          </w:p>
          <w:p w14:paraId="46D25DFD" w14:textId="1EC699AD" w:rsidR="00491E3C" w:rsidRDefault="00491E3C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 xml:space="preserve">EC-Council: Ethical hacking </w:t>
            </w:r>
            <w:r w:rsidR="00F601CE">
              <w:rPr>
                <w:rFonts w:ascii="Corbel" w:eastAsia="Corbel" w:hAnsi="Corbel" w:cs="Corbel"/>
                <w:sz w:val="22"/>
                <w:szCs w:val="22"/>
              </w:rPr>
              <w:t>(</w:t>
            </w:r>
            <w:r>
              <w:rPr>
                <w:rFonts w:ascii="Corbel" w:eastAsia="Corbel" w:hAnsi="Corbel" w:cs="Corbel"/>
                <w:sz w:val="22"/>
                <w:szCs w:val="22"/>
              </w:rPr>
              <w:t>cyber defense</w:t>
            </w:r>
            <w:r w:rsidR="00F601CE">
              <w:rPr>
                <w:rFonts w:ascii="Corbel" w:eastAsia="Corbel" w:hAnsi="Corbel" w:cs="Corbel"/>
                <w:sz w:val="22"/>
                <w:szCs w:val="22"/>
              </w:rPr>
              <w:t>)</w:t>
            </w:r>
            <w:r>
              <w:rPr>
                <w:rFonts w:ascii="Corbel" w:eastAsia="Corbel" w:hAnsi="Corbel" w:cs="Corbel"/>
                <w:sz w:val="22"/>
                <w:szCs w:val="22"/>
              </w:rPr>
              <w:t xml:space="preserve"> </w:t>
            </w:r>
          </w:p>
          <w:p w14:paraId="20283C40" w14:textId="6C3BC37E" w:rsidR="00491E3C" w:rsidRPr="00A03682" w:rsidRDefault="00491E3C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 xml:space="preserve">EDUCBA: SIEM </w:t>
            </w:r>
            <w:r w:rsidR="00F601CE">
              <w:rPr>
                <w:rFonts w:ascii="Corbel" w:eastAsia="Corbel" w:hAnsi="Corbel" w:cs="Corbel"/>
                <w:sz w:val="22"/>
                <w:szCs w:val="22"/>
              </w:rPr>
              <w:t>(</w:t>
            </w:r>
            <w:r>
              <w:rPr>
                <w:rFonts w:ascii="Corbel" w:eastAsia="Corbel" w:hAnsi="Corbel" w:cs="Corbel"/>
                <w:sz w:val="22"/>
                <w:szCs w:val="22"/>
              </w:rPr>
              <w:t>Splunk</w:t>
            </w:r>
            <w:r w:rsidR="00F601CE">
              <w:rPr>
                <w:rFonts w:ascii="Corbel" w:eastAsia="Corbel" w:hAnsi="Corbel" w:cs="Corbel"/>
                <w:sz w:val="22"/>
                <w:szCs w:val="22"/>
              </w:rPr>
              <w:t>)</w:t>
            </w:r>
          </w:p>
          <w:p w14:paraId="0C534165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INFOSEC: Cyber Incident Response</w:t>
            </w:r>
          </w:p>
          <w:p w14:paraId="6039BD96" w14:textId="3139DB6B" w:rsidR="00F40163" w:rsidRDefault="00F40163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INFOSEC: Cybersecurity</w:t>
            </w:r>
          </w:p>
          <w:p w14:paraId="6789C3D1" w14:textId="4C37504F" w:rsidR="0036765B" w:rsidRPr="0036765B" w:rsidRDefault="0036765B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 xml:space="preserve">Duke University: </w:t>
            </w:r>
            <w:r w:rsidR="00A16AF0">
              <w:rPr>
                <w:rFonts w:ascii="Corbel" w:eastAsia="Corbel" w:hAnsi="Corbel" w:cs="Corbel"/>
                <w:sz w:val="22"/>
                <w:szCs w:val="22"/>
              </w:rPr>
              <w:t>DeFi</w:t>
            </w:r>
            <w:r>
              <w:rPr>
                <w:rFonts w:ascii="Corbel" w:eastAsia="Corbel" w:hAnsi="Corbel" w:cs="Corbel"/>
                <w:sz w:val="22"/>
                <w:szCs w:val="22"/>
              </w:rPr>
              <w:t xml:space="preserve"> (Blockchain &amp; Crypto)</w:t>
            </w:r>
          </w:p>
          <w:p w14:paraId="0E6FE421" w14:textId="1A290918" w:rsidR="0036765B" w:rsidRDefault="0036765B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Intel: Artificial intelligence</w:t>
            </w:r>
          </w:p>
          <w:p w14:paraId="01BD75C4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Stanford University: Advanced Project Management</w:t>
            </w:r>
          </w:p>
          <w:p w14:paraId="5C5B9A45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Scrum.org: Professional Scrum Master</w:t>
            </w:r>
          </w:p>
          <w:p w14:paraId="413A4081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AAPM: Master Project Management</w:t>
            </w:r>
          </w:p>
          <w:p w14:paraId="72C973DF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  <w:rPr>
                <w:sz w:val="22"/>
                <w:szCs w:val="22"/>
              </w:rPr>
            </w:pPr>
            <w:r>
              <w:rPr>
                <w:rFonts w:ascii="Corbel" w:eastAsia="Corbel" w:hAnsi="Corbel" w:cs="Corbel"/>
                <w:sz w:val="22"/>
                <w:szCs w:val="22"/>
              </w:rPr>
              <w:t>Berteig Consulting, Inc: Agile Project Management</w:t>
            </w:r>
          </w:p>
          <w:p w14:paraId="356F1824" w14:textId="77777777" w:rsidR="009D2532" w:rsidRDefault="009D2532" w:rsidP="00975AD7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University of Texas at Austin: Agile Project Management</w:t>
            </w:r>
          </w:p>
          <w:p w14:paraId="4496C688" w14:textId="7C2C4958" w:rsidR="00F15319" w:rsidRDefault="009D2532" w:rsidP="00882C7E">
            <w:pPr>
              <w:numPr>
                <w:ilvl w:val="1"/>
                <w:numId w:val="3"/>
              </w:numPr>
              <w:spacing w:before="60"/>
            </w:pPr>
            <w:r>
              <w:rPr>
                <w:rFonts w:ascii="Corbel" w:eastAsia="Corbel" w:hAnsi="Corbel" w:cs="Corbel"/>
                <w:sz w:val="22"/>
                <w:szCs w:val="22"/>
              </w:rPr>
              <w:t>Duke University: Business Analysis</w:t>
            </w:r>
          </w:p>
        </w:tc>
      </w:tr>
    </w:tbl>
    <w:p w14:paraId="4A829BA9" w14:textId="77777777" w:rsidR="00F15319" w:rsidRDefault="00F15319">
      <w:pPr>
        <w:tabs>
          <w:tab w:val="left" w:pos="1339"/>
          <w:tab w:val="right" w:pos="9360"/>
        </w:tabs>
        <w:spacing w:before="40"/>
      </w:pPr>
    </w:p>
    <w:sectPr w:rsidR="00F15319">
      <w:pgSz w:w="12240" w:h="15840"/>
      <w:pgMar w:top="141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B"/>
    <w:multiLevelType w:val="multilevel"/>
    <w:tmpl w:val="1220D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94118B"/>
    <w:multiLevelType w:val="multilevel"/>
    <w:tmpl w:val="50F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412D9"/>
    <w:multiLevelType w:val="multilevel"/>
    <w:tmpl w:val="6EDA3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B67588"/>
    <w:multiLevelType w:val="hybridMultilevel"/>
    <w:tmpl w:val="5508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E54"/>
    <w:multiLevelType w:val="multilevel"/>
    <w:tmpl w:val="F6720834"/>
    <w:lvl w:ilvl="0">
      <w:numFmt w:val="bullet"/>
      <w:lvlText w:val="•"/>
      <w:lvlJc w:val="left"/>
      <w:pPr>
        <w:ind w:left="720" w:hanging="360"/>
      </w:pPr>
      <w:rPr>
        <w:rFonts w:ascii="Corbel" w:eastAsia="Corbel" w:hAnsi="Corbel" w:cs="Corbe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30775B"/>
    <w:multiLevelType w:val="hybridMultilevel"/>
    <w:tmpl w:val="4B1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700C8"/>
    <w:multiLevelType w:val="multilevel"/>
    <w:tmpl w:val="63B20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2F19B5"/>
    <w:multiLevelType w:val="multilevel"/>
    <w:tmpl w:val="EC4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57F7"/>
    <w:multiLevelType w:val="multilevel"/>
    <w:tmpl w:val="D05017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8B58CB"/>
    <w:multiLevelType w:val="multilevel"/>
    <w:tmpl w:val="50F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E3724"/>
    <w:multiLevelType w:val="multilevel"/>
    <w:tmpl w:val="4CD26E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6B3D87"/>
    <w:multiLevelType w:val="hybridMultilevel"/>
    <w:tmpl w:val="5DA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854B7"/>
    <w:multiLevelType w:val="hybridMultilevel"/>
    <w:tmpl w:val="4E965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D7C07"/>
    <w:multiLevelType w:val="multilevel"/>
    <w:tmpl w:val="DC8A3D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364212"/>
    <w:multiLevelType w:val="multilevel"/>
    <w:tmpl w:val="E786AC7A"/>
    <w:lvl w:ilvl="0">
      <w:numFmt w:val="bullet"/>
      <w:lvlText w:val="•"/>
      <w:lvlJc w:val="left"/>
      <w:pPr>
        <w:ind w:left="720" w:hanging="360"/>
      </w:pPr>
      <w:rPr>
        <w:rFonts w:ascii="Corbel" w:eastAsia="Corbel" w:hAnsi="Corbel" w:cs="Corbe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84E5054"/>
    <w:multiLevelType w:val="hybridMultilevel"/>
    <w:tmpl w:val="B83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70AFF"/>
    <w:multiLevelType w:val="hybridMultilevel"/>
    <w:tmpl w:val="07A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10FEC"/>
    <w:multiLevelType w:val="multilevel"/>
    <w:tmpl w:val="E67E13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B86AB5"/>
    <w:multiLevelType w:val="multilevel"/>
    <w:tmpl w:val="EC26F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092719">
    <w:abstractNumId w:val="17"/>
  </w:num>
  <w:num w:numId="2" w16cid:durableId="166286115">
    <w:abstractNumId w:val="2"/>
  </w:num>
  <w:num w:numId="3" w16cid:durableId="644504239">
    <w:abstractNumId w:val="8"/>
  </w:num>
  <w:num w:numId="4" w16cid:durableId="1443113551">
    <w:abstractNumId w:val="4"/>
  </w:num>
  <w:num w:numId="5" w16cid:durableId="1355230260">
    <w:abstractNumId w:val="0"/>
  </w:num>
  <w:num w:numId="6" w16cid:durableId="1690256812">
    <w:abstractNumId w:val="14"/>
  </w:num>
  <w:num w:numId="7" w16cid:durableId="840966264">
    <w:abstractNumId w:val="10"/>
  </w:num>
  <w:num w:numId="8" w16cid:durableId="1112824748">
    <w:abstractNumId w:val="6"/>
  </w:num>
  <w:num w:numId="9" w16cid:durableId="364912584">
    <w:abstractNumId w:val="13"/>
  </w:num>
  <w:num w:numId="10" w16cid:durableId="1651012032">
    <w:abstractNumId w:val="18"/>
  </w:num>
  <w:num w:numId="11" w16cid:durableId="217132395">
    <w:abstractNumId w:val="1"/>
  </w:num>
  <w:num w:numId="12" w16cid:durableId="619649618">
    <w:abstractNumId w:val="7"/>
  </w:num>
  <w:num w:numId="13" w16cid:durableId="1151747698">
    <w:abstractNumId w:val="9"/>
  </w:num>
  <w:num w:numId="14" w16cid:durableId="868836220">
    <w:abstractNumId w:val="0"/>
  </w:num>
  <w:num w:numId="15" w16cid:durableId="1103383013">
    <w:abstractNumId w:val="8"/>
  </w:num>
  <w:num w:numId="16" w16cid:durableId="161120186">
    <w:abstractNumId w:val="15"/>
  </w:num>
  <w:num w:numId="17" w16cid:durableId="761296336">
    <w:abstractNumId w:val="16"/>
  </w:num>
  <w:num w:numId="18" w16cid:durableId="228737337">
    <w:abstractNumId w:val="9"/>
  </w:num>
  <w:num w:numId="19" w16cid:durableId="2135981149">
    <w:abstractNumId w:val="7"/>
  </w:num>
  <w:num w:numId="20" w16cid:durableId="2115245648">
    <w:abstractNumId w:val="3"/>
  </w:num>
  <w:num w:numId="21" w16cid:durableId="102923059">
    <w:abstractNumId w:val="5"/>
  </w:num>
  <w:num w:numId="22" w16cid:durableId="1237933724">
    <w:abstractNumId w:val="11"/>
  </w:num>
  <w:num w:numId="23" w16cid:durableId="8016574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19"/>
    <w:rsid w:val="000132BA"/>
    <w:rsid w:val="00027511"/>
    <w:rsid w:val="000641E6"/>
    <w:rsid w:val="00076809"/>
    <w:rsid w:val="0007689F"/>
    <w:rsid w:val="000A32C3"/>
    <w:rsid w:val="000A68D7"/>
    <w:rsid w:val="000B3233"/>
    <w:rsid w:val="000E75B6"/>
    <w:rsid w:val="000F784F"/>
    <w:rsid w:val="001150D4"/>
    <w:rsid w:val="001B2135"/>
    <w:rsid w:val="001E6612"/>
    <w:rsid w:val="00226257"/>
    <w:rsid w:val="00251C62"/>
    <w:rsid w:val="0026039C"/>
    <w:rsid w:val="002764D5"/>
    <w:rsid w:val="00281CBD"/>
    <w:rsid w:val="0029765A"/>
    <w:rsid w:val="002C5C42"/>
    <w:rsid w:val="002F2E3E"/>
    <w:rsid w:val="00310FFC"/>
    <w:rsid w:val="00326D71"/>
    <w:rsid w:val="00331574"/>
    <w:rsid w:val="0035476B"/>
    <w:rsid w:val="00367436"/>
    <w:rsid w:val="0036765B"/>
    <w:rsid w:val="00383471"/>
    <w:rsid w:val="0038670E"/>
    <w:rsid w:val="003A6124"/>
    <w:rsid w:val="003F1AD5"/>
    <w:rsid w:val="00400F7D"/>
    <w:rsid w:val="004354B6"/>
    <w:rsid w:val="004406BA"/>
    <w:rsid w:val="004464F1"/>
    <w:rsid w:val="00466FEE"/>
    <w:rsid w:val="00491E3C"/>
    <w:rsid w:val="004E4322"/>
    <w:rsid w:val="0052209F"/>
    <w:rsid w:val="00544066"/>
    <w:rsid w:val="005729A8"/>
    <w:rsid w:val="00614C7F"/>
    <w:rsid w:val="00631C93"/>
    <w:rsid w:val="00632005"/>
    <w:rsid w:val="00675D96"/>
    <w:rsid w:val="00690C19"/>
    <w:rsid w:val="006D3F0C"/>
    <w:rsid w:val="0071751C"/>
    <w:rsid w:val="007433E9"/>
    <w:rsid w:val="00765725"/>
    <w:rsid w:val="007979E8"/>
    <w:rsid w:val="007B727F"/>
    <w:rsid w:val="00846F4C"/>
    <w:rsid w:val="0085614A"/>
    <w:rsid w:val="00882C7E"/>
    <w:rsid w:val="008A0F4B"/>
    <w:rsid w:val="008A7077"/>
    <w:rsid w:val="008D5A10"/>
    <w:rsid w:val="008F33BF"/>
    <w:rsid w:val="00930BC3"/>
    <w:rsid w:val="0096213B"/>
    <w:rsid w:val="00965F2C"/>
    <w:rsid w:val="00967006"/>
    <w:rsid w:val="00975AD7"/>
    <w:rsid w:val="00990497"/>
    <w:rsid w:val="009979E2"/>
    <w:rsid w:val="009A3601"/>
    <w:rsid w:val="009C11E3"/>
    <w:rsid w:val="009D2532"/>
    <w:rsid w:val="00A03682"/>
    <w:rsid w:val="00A07BDF"/>
    <w:rsid w:val="00A144C1"/>
    <w:rsid w:val="00A16AF0"/>
    <w:rsid w:val="00A26005"/>
    <w:rsid w:val="00A4099A"/>
    <w:rsid w:val="00A41FDD"/>
    <w:rsid w:val="00A51E5B"/>
    <w:rsid w:val="00A607A0"/>
    <w:rsid w:val="00A814C5"/>
    <w:rsid w:val="00A90462"/>
    <w:rsid w:val="00AD3E30"/>
    <w:rsid w:val="00AD4516"/>
    <w:rsid w:val="00AF3B52"/>
    <w:rsid w:val="00AF7836"/>
    <w:rsid w:val="00B07C1C"/>
    <w:rsid w:val="00B81757"/>
    <w:rsid w:val="00BB1622"/>
    <w:rsid w:val="00BE4BEB"/>
    <w:rsid w:val="00BF2BFF"/>
    <w:rsid w:val="00C00181"/>
    <w:rsid w:val="00C15D15"/>
    <w:rsid w:val="00C3684F"/>
    <w:rsid w:val="00C563E4"/>
    <w:rsid w:val="00C674BE"/>
    <w:rsid w:val="00C97F9E"/>
    <w:rsid w:val="00CC01EA"/>
    <w:rsid w:val="00D27682"/>
    <w:rsid w:val="00D50D66"/>
    <w:rsid w:val="00D51CA4"/>
    <w:rsid w:val="00D701A5"/>
    <w:rsid w:val="00D7162A"/>
    <w:rsid w:val="00D81039"/>
    <w:rsid w:val="00DE0CEA"/>
    <w:rsid w:val="00DF60D2"/>
    <w:rsid w:val="00E4542B"/>
    <w:rsid w:val="00E53297"/>
    <w:rsid w:val="00E6453B"/>
    <w:rsid w:val="00E86DD5"/>
    <w:rsid w:val="00EB2DA8"/>
    <w:rsid w:val="00EE3F35"/>
    <w:rsid w:val="00EF6B56"/>
    <w:rsid w:val="00F11938"/>
    <w:rsid w:val="00F15319"/>
    <w:rsid w:val="00F16905"/>
    <w:rsid w:val="00F174D6"/>
    <w:rsid w:val="00F40163"/>
    <w:rsid w:val="00F40CB7"/>
    <w:rsid w:val="00F55657"/>
    <w:rsid w:val="00F601CE"/>
    <w:rsid w:val="00F67686"/>
    <w:rsid w:val="00F74E0A"/>
    <w:rsid w:val="00F90CB6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147C"/>
  <w15:docId w15:val="{3D52226F-E7E2-4229-8366-C53FF3C8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ss-bf3ozv">
    <w:name w:val="css-bf3ozv"/>
    <w:basedOn w:val="DefaultParagraphFont"/>
    <w:rsid w:val="0026039C"/>
  </w:style>
  <w:style w:type="character" w:customStyle="1" w:styleId="css-cwhao2">
    <w:name w:val="css-cwhao2"/>
    <w:basedOn w:val="DefaultParagraphFont"/>
    <w:rsid w:val="0026039C"/>
  </w:style>
  <w:style w:type="character" w:customStyle="1" w:styleId="css-1x8b0o5">
    <w:name w:val="css-1x8b0o5"/>
    <w:basedOn w:val="DefaultParagraphFont"/>
    <w:rsid w:val="0026039C"/>
  </w:style>
  <w:style w:type="paragraph" w:styleId="ListParagraph">
    <w:name w:val="List Paragraph"/>
    <w:basedOn w:val="Normal"/>
    <w:uiPriority w:val="34"/>
    <w:qFormat/>
    <w:rsid w:val="0026039C"/>
    <w:pPr>
      <w:ind w:left="720"/>
      <w:contextualSpacing/>
    </w:pPr>
  </w:style>
  <w:style w:type="paragraph" w:styleId="NoSpacing">
    <w:name w:val="No Spacing"/>
    <w:uiPriority w:val="1"/>
    <w:qFormat/>
    <w:rsid w:val="0026039C"/>
  </w:style>
  <w:style w:type="character" w:styleId="Hyperlink">
    <w:name w:val="Hyperlink"/>
    <w:basedOn w:val="DefaultParagraphFont"/>
    <w:uiPriority w:val="99"/>
    <w:unhideWhenUsed/>
    <w:rsid w:val="009A36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hainedu.journoportfolio.com" TargetMode="External"/><Relationship Id="rId5" Type="http://schemas.openxmlformats.org/officeDocument/2006/relationships/hyperlink" Target="mailto:samhain.e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Sammy Hain</cp:lastModifiedBy>
  <cp:revision>17</cp:revision>
  <cp:lastPrinted>2024-01-09T21:22:00Z</cp:lastPrinted>
  <dcterms:created xsi:type="dcterms:W3CDTF">2024-01-09T21:22:00Z</dcterms:created>
  <dcterms:modified xsi:type="dcterms:W3CDTF">2024-01-29T18:14:00Z</dcterms:modified>
</cp:coreProperties>
</file>