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b/>
          <w:bCs/>
          <w:sz w:val="44"/>
          <w:szCs w:val="44"/>
        </w:rPr>
      </w:pPr>
      <w:r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CN"/>
        </w:rPr>
        <w:t>數位實驗</w:t>
      </w:r>
      <w:r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TW"/>
        </w:rPr>
        <w:t>7</w:t>
      </w:r>
      <w:r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CN"/>
        </w:rPr>
        <w:t>：</w:t>
      </w:r>
      <w:r>
        <w:rPr>
          <w:rFonts w:hint="default" w:ascii="標楷體" w:hAnsi="標楷體" w:eastAsia="標楷體"/>
          <w:b/>
          <w:bCs/>
          <w:color w:val="000000"/>
          <w:sz w:val="24"/>
        </w:rPr>
        <w:t xml:space="preserve"> </w:t>
      </w:r>
      <w:r>
        <w:rPr>
          <w:rFonts w:hint="default" w:ascii="標楷體" w:hAnsi="標楷體" w:eastAsia="標楷體"/>
          <w:b/>
          <w:bCs/>
          <w:color w:val="000000"/>
          <w:sz w:val="40"/>
        </w:rPr>
        <w:t>觸控面板原理與控制電路設計</w:t>
      </w:r>
    </w:p>
    <w:p>
      <w:pPr>
        <w:spacing w:beforeLines="0" w:afterLines="0"/>
        <w:jc w:val="left"/>
        <w:rPr>
          <w:rFonts w:hint="default" w:ascii="標楷體" w:hAnsi="標楷體" w:eastAsia="標楷體"/>
          <w:color w:val="000000"/>
          <w:sz w:val="24"/>
        </w:rPr>
      </w:pPr>
    </w:p>
    <w:p>
      <w:pPr>
        <w:jc w:val="center"/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CN"/>
        </w:rPr>
      </w:pPr>
      <w:r>
        <w:rPr>
          <w:rFonts w:hint="eastAsia" w:ascii="標楷體" w:hAnsi="標楷體" w:eastAsia="標楷體" w:cs="標楷體"/>
          <w:b/>
          <w:bCs/>
          <w:sz w:val="44"/>
          <w:szCs w:val="44"/>
          <w:u w:val="none"/>
          <w:lang w:val="en-US" w:eastAsia="zh-CN"/>
        </w:rPr>
        <w:t>第十</w:t>
      </w:r>
      <w:r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CN"/>
        </w:rPr>
        <w:t>四組</w:t>
      </w:r>
    </w:p>
    <w:p>
      <w:pPr>
        <w:jc w:val="center"/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CN"/>
        </w:rPr>
      </w:pPr>
      <w:r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CN"/>
        </w:rPr>
        <w:t>許銘森B063011058</w:t>
      </w:r>
    </w:p>
    <w:p>
      <w:pPr>
        <w:jc w:val="center"/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CN"/>
        </w:rPr>
      </w:pPr>
      <w:r>
        <w:rPr>
          <w:rFonts w:hint="eastAsia" w:ascii="標楷體" w:hAnsi="標楷體" w:eastAsia="標楷體" w:cs="標楷體"/>
          <w:b/>
          <w:bCs/>
          <w:sz w:val="36"/>
          <w:szCs w:val="36"/>
        </w:rPr>
        <w:t>整體架構圖</w:t>
      </w:r>
    </w:p>
    <w:p>
      <w:pPr>
        <w:jc w:val="center"/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CN"/>
        </w:rPr>
      </w:pPr>
      <w:r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TW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182880</wp:posOffset>
            </wp:positionH>
            <wp:positionV relativeFrom="paragraph">
              <wp:posOffset>158750</wp:posOffset>
            </wp:positionV>
            <wp:extent cx="5066665" cy="3764280"/>
            <wp:effectExtent l="0" t="0" r="635" b="7620"/>
            <wp:wrapSquare wrapText="bothSides"/>
            <wp:docPr id="1" name="图片 1" descr="hw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w7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TW"/>
        </w:rPr>
      </w:pPr>
      <w:r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TW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-1054735</wp:posOffset>
            </wp:positionH>
            <wp:positionV relativeFrom="paragraph">
              <wp:posOffset>90805</wp:posOffset>
            </wp:positionV>
            <wp:extent cx="7332980" cy="2193925"/>
            <wp:effectExtent l="0" t="0" r="1270" b="15875"/>
            <wp:wrapSquare wrapText="bothSides"/>
            <wp:docPr id="2" name="图片 2" descr="hw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w7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3298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CN"/>
        </w:rPr>
      </w:pPr>
    </w:p>
    <w:p>
      <w:pPr>
        <w:jc w:val="both"/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="標楷體" w:hAnsi="標楷體" w:eastAsia="標楷體" w:cs="標楷體"/>
          <w:b/>
          <w:bCs/>
          <w:sz w:val="36"/>
          <w:szCs w:val="36"/>
        </w:rPr>
      </w:pPr>
      <w:r>
        <w:rPr>
          <w:rFonts w:hint="eastAsia" w:ascii="標楷體" w:hAnsi="標楷體" w:eastAsia="標楷體" w:cs="標楷體"/>
          <w:b/>
          <w:bCs/>
          <w:sz w:val="36"/>
          <w:szCs w:val="36"/>
        </w:rPr>
        <w:t>各模組的Verilog code</w:t>
      </w:r>
      <w:r>
        <w:rPr>
          <w:rFonts w:hint="eastAsia" w:ascii="標楷體" w:hAnsi="標楷體" w:eastAsia="標楷體" w:cs="標楷體"/>
          <w:b/>
          <w:bCs/>
          <w:sz w:val="36"/>
          <w:szCs w:val="36"/>
          <w:lang w:val="en-US" w:eastAsia="zh-CN"/>
        </w:rPr>
        <w:t>和</w:t>
      </w:r>
      <w:r>
        <w:rPr>
          <w:rFonts w:hint="eastAsia" w:ascii="標楷體" w:hAnsi="標楷體" w:eastAsia="標楷體" w:cs="標楷體"/>
          <w:b/>
          <w:bCs/>
          <w:sz w:val="36"/>
          <w:szCs w:val="36"/>
        </w:rPr>
        <w:t>波形模擬</w:t>
      </w:r>
    </w:p>
    <w:p>
      <w:pPr>
        <w:numPr>
          <w:ilvl w:val="0"/>
          <w:numId w:val="0"/>
        </w:numPr>
        <w:jc w:val="both"/>
        <w:rPr>
          <w:rFonts w:hint="eastAsia" w:ascii="標楷體" w:hAnsi="標楷體" w:eastAsia="標楷體" w:cs="標楷體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標楷體" w:hAnsi="標楷體" w:eastAsia="標楷體" w:cs="標楷體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除頻器 </w:t>
      </w: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lang w:val="en-US" w:eastAsia="zh-CN" w:bidi="ar"/>
        </w:rPr>
        <w:t>50</w:t>
      </w:r>
      <w:r>
        <w:rPr>
          <w:rFonts w:hint="eastAsia" w:ascii="Calibri" w:hAnsi="Calibri" w:eastAsia="新細明體" w:cs="Calibri"/>
          <w:b/>
          <w:bCs/>
          <w:color w:val="000000"/>
          <w:kern w:val="0"/>
          <w:sz w:val="28"/>
          <w:szCs w:val="28"/>
          <w:lang w:val="en-US" w:eastAsia="zh-TW" w:bidi="ar"/>
        </w:rPr>
        <w:t>K</w:t>
      </w:r>
      <w:r>
        <w:rPr>
          <w:rFonts w:hint="eastAsia" w:ascii="標楷體" w:hAnsi="標楷體" w:eastAsia="標楷體" w:cs="標楷體"/>
          <w:b/>
          <w:bCs/>
          <w:color w:val="000000"/>
          <w:kern w:val="0"/>
          <w:sz w:val="28"/>
          <w:szCs w:val="28"/>
          <w:lang w:val="en-US" w:eastAsia="zh-CN" w:bidi="ar"/>
        </w:rPr>
        <w:t>：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module FDIV50K(fin,fout);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input fin;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output fout;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wire [31:0] _DIVN,DIVN;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reg [31:0] count;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reg fout;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</w:p>
    <w:p>
      <w:pPr>
        <w:jc w:val="left"/>
        <w:rPr>
          <w:rFonts w:hint="default" w:hAnsi="標楷體" w:eastAsia="SimSun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assign DIVN=32'd</w:t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highlight w:val="yellow"/>
          <w:lang w:val="en-US" w:eastAsia="zh-CN"/>
        </w:rPr>
        <w:t>1000</w:t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;</w:t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 xml:space="preserve">    </w:t>
      </w:r>
      <w:r>
        <w:rPr>
          <w:rFonts w:hint="eastAsia" w:hAnsi="標楷體" w:eastAsia="標楷體" w:cs="標楷體" w:asciiTheme="minorAscii"/>
          <w:b w:val="0"/>
          <w:bCs w:val="0"/>
          <w:color w:val="0000FF"/>
          <w:sz w:val="24"/>
          <w:szCs w:val="24"/>
          <w:lang w:val="en-US" w:eastAsia="zh-TW"/>
        </w:rPr>
        <w:t>//</w:t>
      </w:r>
      <w:r>
        <w:rPr>
          <w:rFonts w:hint="eastAsia" w:hAnsi="標楷體" w:eastAsia="SimSun" w:cs="標楷體" w:asciiTheme="minorAscii"/>
          <w:b w:val="0"/>
          <w:bCs w:val="0"/>
          <w:color w:val="0000FF"/>
          <w:sz w:val="24"/>
          <w:szCs w:val="24"/>
          <w:lang w:val="en-US" w:eastAsia="zh-CN"/>
        </w:rPr>
        <w:t xml:space="preserve"> DIVN為被除數，50M/1000=50k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assign _DIVN = DIVN &gt;&gt;1;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always @(posedge fin)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 xml:space="preserve">if(count&gt;=DIVN-32'd1) 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count=0;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else</w:t>
      </w:r>
    </w:p>
    <w:p>
      <w:pPr>
        <w:jc w:val="left"/>
        <w:rPr>
          <w:rFonts w:hint="default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 xml:space="preserve">count = count +32'd1;     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always @ (negedge fin)</w:t>
      </w:r>
    </w:p>
    <w:p>
      <w:pPr>
        <w:jc w:val="left"/>
        <w:rPr>
          <w:rFonts w:hint="default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 xml:space="preserve">         if(count&gt;=_DIVN)     </w:t>
      </w:r>
      <w:r>
        <w:rPr>
          <w:rFonts w:hint="eastAsia" w:hAnsi="標楷體" w:eastAsia="標楷體" w:cs="標楷體" w:asciiTheme="minorAscii"/>
          <w:b w:val="0"/>
          <w:bCs w:val="0"/>
          <w:color w:val="0000FF"/>
          <w:sz w:val="24"/>
          <w:szCs w:val="24"/>
          <w:lang w:val="en-US" w:eastAsia="zh-CN"/>
        </w:rPr>
        <w:t>//count超過_DIVN時輸出為0，小於則輸出為1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fout=1'd0;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else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fout=1'd1;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 xml:space="preserve">endmodule </w:t>
      </w:r>
    </w:p>
    <w:p>
      <w:pPr>
        <w:jc w:val="center"/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CN"/>
        </w:rPr>
      </w:pPr>
      <w:r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TW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-1118235</wp:posOffset>
            </wp:positionH>
            <wp:positionV relativeFrom="paragraph">
              <wp:posOffset>199390</wp:posOffset>
            </wp:positionV>
            <wp:extent cx="7353300" cy="424815"/>
            <wp:effectExtent l="0" t="0" r="0" b="13335"/>
            <wp:wrapSquare wrapText="bothSides"/>
            <wp:docPr id="5" name="图片 5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eastAsia" w:ascii="標楷體" w:hAnsi="標楷體" w:eastAsia="標楷體" w:cs="標楷體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標楷體" w:hAnsi="標楷體" w:eastAsia="標楷體" w:cs="標楷體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除頻器 </w:t>
      </w:r>
      <w:r>
        <w:rPr>
          <w:rFonts w:hint="eastAsia" w:ascii="標楷體" w:hAnsi="標楷體" w:eastAsia="標楷體" w:cs="標楷體"/>
          <w:b/>
          <w:bCs/>
          <w:color w:val="000000"/>
          <w:kern w:val="0"/>
          <w:sz w:val="28"/>
          <w:szCs w:val="28"/>
          <w:lang w:val="en-US" w:eastAsia="zh-TW" w:bidi="ar"/>
        </w:rPr>
        <w:t>10</w:t>
      </w:r>
      <w:r>
        <w:rPr>
          <w:rFonts w:hint="eastAsia" w:ascii="標楷體" w:hAnsi="標楷體" w:eastAsia="標楷體" w:cs="標楷體"/>
          <w:b/>
          <w:bCs/>
          <w:color w:val="000000"/>
          <w:kern w:val="0"/>
          <w:sz w:val="28"/>
          <w:szCs w:val="28"/>
          <w:lang w:val="en-US" w:eastAsia="zh-CN" w:bidi="ar"/>
        </w:rPr>
        <w:t>：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module FDIV</w:t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TW"/>
        </w:rPr>
        <w:t>1</w:t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0(fin,fout);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input fin;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output fout;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wire [31:0] _DIVN,DIVN;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reg [31:0] count;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reg fout;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</w:p>
    <w:p>
      <w:pPr>
        <w:jc w:val="left"/>
        <w:rPr>
          <w:rFonts w:hint="default" w:hAnsi="標楷體" w:eastAsia="SimSun" w:cs="標楷體" w:asciiTheme="minorAscii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assign DIVN=32'd</w:t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highlight w:val="yellow"/>
          <w:lang w:val="en-US" w:eastAsia="zh-CN"/>
        </w:rPr>
        <w:t>5000000</w:t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;</w:t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 w:hAnsi="標楷體" w:eastAsia="標楷體" w:cs="標楷體" w:asciiTheme="minorAscii"/>
          <w:b w:val="0"/>
          <w:bCs w:val="0"/>
          <w:color w:val="0000FF"/>
          <w:sz w:val="24"/>
          <w:szCs w:val="24"/>
          <w:lang w:val="en-US" w:eastAsia="zh-TW"/>
        </w:rPr>
        <w:t>//</w:t>
      </w:r>
      <w:r>
        <w:rPr>
          <w:rFonts w:hint="eastAsia" w:hAnsi="標楷體" w:eastAsia="SimSun" w:cs="標楷體" w:asciiTheme="minorAscii"/>
          <w:b w:val="0"/>
          <w:bCs w:val="0"/>
          <w:color w:val="0000FF"/>
          <w:sz w:val="24"/>
          <w:szCs w:val="24"/>
          <w:lang w:val="en-US" w:eastAsia="zh-CN"/>
        </w:rPr>
        <w:t xml:space="preserve"> DIVN為被除數，50M/5000000=10</w:t>
      </w:r>
      <w:bookmarkStart w:id="0" w:name="_GoBack"/>
      <w:bookmarkEnd w:id="0"/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assign _DIVN = DIVN &gt;&gt;1;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always @(posedge fin)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 xml:space="preserve">if(count&gt;=DIVN-32'd1) 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count=0;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else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count = count +32'd1;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always @ (negedge fin)</w:t>
      </w:r>
    </w:p>
    <w:p>
      <w:pPr>
        <w:jc w:val="left"/>
        <w:rPr>
          <w:rFonts w:hint="default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 xml:space="preserve">         if(count&gt;=_DIVN)   </w:t>
      </w:r>
      <w:r>
        <w:rPr>
          <w:rFonts w:hint="eastAsia" w:hAnsi="標楷體" w:eastAsia="標楷體" w:cs="標楷體" w:asciiTheme="minorAscii"/>
          <w:b w:val="0"/>
          <w:bCs w:val="0"/>
          <w:color w:val="0000FF"/>
          <w:sz w:val="24"/>
          <w:szCs w:val="24"/>
          <w:lang w:val="en-US" w:eastAsia="zh-CN"/>
        </w:rPr>
        <w:t xml:space="preserve"> //count超過_DIVN時輸出為0，小於則輸出為1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fout=1'd0;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else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fout=1'd1;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TW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-1135380</wp:posOffset>
            </wp:positionH>
            <wp:positionV relativeFrom="paragraph">
              <wp:posOffset>322580</wp:posOffset>
            </wp:positionV>
            <wp:extent cx="7353300" cy="424815"/>
            <wp:effectExtent l="0" t="0" r="0" b="13335"/>
            <wp:wrapSquare wrapText="bothSides"/>
            <wp:docPr id="6" name="图片 6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 xml:space="preserve">endmodule 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module FDIV50_64K(fin,fout);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input fin;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output fout;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wire [31:0] _DIVN,DIVN;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reg [31:0] count;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reg fout;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</w:p>
    <w:p>
      <w:pPr>
        <w:jc w:val="left"/>
        <w:rPr>
          <w:rFonts w:hint="eastAsia" w:hAnsi="標楷體" w:eastAsia="SimSun" w:cs="標楷體" w:asciiTheme="minorAscii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assign DIVN=32'd</w:t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highlight w:val="yellow"/>
          <w:lang w:val="en-US" w:eastAsia="zh-CN"/>
        </w:rPr>
        <w:t>64</w:t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;</w:t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color w:val="0000FF"/>
          <w:sz w:val="24"/>
          <w:szCs w:val="24"/>
          <w:lang w:val="en-US" w:eastAsia="zh-TW"/>
        </w:rPr>
        <w:t>//</w:t>
      </w:r>
      <w:r>
        <w:rPr>
          <w:rFonts w:hint="eastAsia" w:hAnsi="標楷體" w:eastAsia="SimSun" w:cs="標楷體" w:asciiTheme="minorAscii"/>
          <w:b w:val="0"/>
          <w:bCs w:val="0"/>
          <w:color w:val="0000FF"/>
          <w:sz w:val="24"/>
          <w:szCs w:val="24"/>
          <w:lang w:val="en-US" w:eastAsia="zh-CN"/>
        </w:rPr>
        <w:t xml:space="preserve"> DIVN為被除數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assign _DIVN = DIVN &gt;&gt;1;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always @(posedge fin)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 xml:space="preserve">if(count&gt;=DIVN-32'd1) 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count=0;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else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count = count +32'd1;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always @ (negedge fin)</w:t>
      </w:r>
    </w:p>
    <w:p>
      <w:pPr>
        <w:jc w:val="left"/>
        <w:rPr>
          <w:rFonts w:hint="default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 xml:space="preserve">         if(count&gt;=_DIVN)     </w:t>
      </w:r>
      <w:r>
        <w:rPr>
          <w:rFonts w:hint="eastAsia" w:hAnsi="標楷體" w:eastAsia="標楷體" w:cs="標楷體" w:asciiTheme="minorAscii"/>
          <w:b w:val="0"/>
          <w:bCs w:val="0"/>
          <w:color w:val="0000FF"/>
          <w:sz w:val="24"/>
          <w:szCs w:val="24"/>
          <w:lang w:val="en-US" w:eastAsia="zh-CN"/>
        </w:rPr>
        <w:t>//count超過_DIVN時輸出為0，小於則輸出為1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fout=1'd0;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else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>fout=1'd1;</w:t>
      </w:r>
    </w:p>
    <w:p>
      <w:pPr>
        <w:jc w:val="left"/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hAnsi="標楷體" w:eastAsia="標楷體" w:cs="標楷體" w:asciiTheme="minorAscii"/>
          <w:b w:val="0"/>
          <w:bCs w:val="0"/>
          <w:sz w:val="24"/>
          <w:szCs w:val="24"/>
          <w:lang w:val="en-US" w:eastAsia="zh-CN"/>
        </w:rPr>
        <w:t xml:space="preserve">endmodule </w:t>
      </w:r>
    </w:p>
    <w:p>
      <w:pPr>
        <w:numPr>
          <w:ilvl w:val="0"/>
          <w:numId w:val="0"/>
        </w:numPr>
        <w:jc w:val="both"/>
        <w:rPr>
          <w:rFonts w:hint="eastAsia" w:ascii="標楷體" w:hAnsi="標楷體" w:eastAsia="標楷體" w:cs="標楷體"/>
          <w:b/>
          <w:bCs/>
          <w:color w:val="000000"/>
          <w:kern w:val="0"/>
          <w:sz w:val="28"/>
          <w:szCs w:val="28"/>
          <w:lang w:val="en-US" w:eastAsia="zh-TW" w:bidi="ar"/>
        </w:rPr>
      </w:pPr>
      <w:r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TW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-1094105</wp:posOffset>
            </wp:positionH>
            <wp:positionV relativeFrom="paragraph">
              <wp:posOffset>213995</wp:posOffset>
            </wp:positionV>
            <wp:extent cx="7353300" cy="424815"/>
            <wp:effectExtent l="0" t="0" r="0" b="13335"/>
            <wp:wrapSquare wrapText="bothSides"/>
            <wp:docPr id="7" name="图片 7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Ad</w:t>
      </w:r>
      <w:r>
        <w:rPr>
          <w:rFonts w:hint="eastAsia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Dff8</w:t>
      </w:r>
      <w:r>
        <w:rPr>
          <w:rFonts w:ascii="標楷體" w:hAnsi="標楷體" w:eastAsia="標楷體" w:cs="標楷體"/>
          <w:b/>
          <w:bCs/>
          <w:color w:val="000000"/>
          <w:kern w:val="0"/>
          <w:sz w:val="28"/>
          <w:szCs w:val="28"/>
          <w:lang w:val="en-US" w:eastAsia="zh-CN" w:bidi="ar"/>
        </w:rPr>
        <w:t>：</w:t>
      </w:r>
      <w:r>
        <w:rPr>
          <w:rFonts w:ascii="標楷體" w:hAnsi="標楷體" w:eastAsia="標楷體" w:cs="標楷體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module ADdff8(clk,en,din,dout);</w:t>
      </w:r>
    </w:p>
    <w:p>
      <w:pPr>
        <w:numPr>
          <w:ilvl w:val="0"/>
          <w:numId w:val="0"/>
        </w:numPr>
        <w:jc w:val="both"/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input clk,en;</w:t>
      </w:r>
    </w:p>
    <w:p>
      <w:pPr>
        <w:numPr>
          <w:ilvl w:val="0"/>
          <w:numId w:val="0"/>
        </w:numPr>
        <w:jc w:val="both"/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input [7:0]din;</w:t>
      </w:r>
    </w:p>
    <w:p>
      <w:pPr>
        <w:numPr>
          <w:ilvl w:val="0"/>
          <w:numId w:val="0"/>
        </w:numPr>
        <w:jc w:val="both"/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output reg[7:0]dout;</w:t>
      </w:r>
    </w:p>
    <w:p>
      <w:pPr>
        <w:numPr>
          <w:ilvl w:val="0"/>
          <w:numId w:val="0"/>
        </w:numPr>
        <w:jc w:val="both"/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always @(posedge clk)</w:t>
      </w:r>
    </w:p>
    <w:p>
      <w:pPr>
        <w:numPr>
          <w:ilvl w:val="0"/>
          <w:numId w:val="0"/>
        </w:numPr>
        <w:jc w:val="both"/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dout=(en==1'd1)?din:dout;</w:t>
      </w:r>
      <w:r>
        <w:rPr>
          <w:rFonts w:hint="eastAsia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  </w:t>
      </w:r>
      <w:r>
        <w:rPr>
          <w:rFonts w:hint="eastAsia" w:ascii="Calibri" w:hAnsi="Calibri" w:eastAsia="標楷體" w:cs="Calibri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 xml:space="preserve"> //當enable為1時dout=din，為0時dout則不變</w:t>
      </w:r>
    </w:p>
    <w:p>
      <w:pPr>
        <w:numPr>
          <w:ilvl w:val="0"/>
          <w:numId w:val="0"/>
        </w:numPr>
        <w:jc w:val="both"/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endmodule</w:t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</w:p>
    <w:p>
      <w:pPr>
        <w:numPr>
          <w:ilvl w:val="0"/>
          <w:numId w:val="0"/>
        </w:numPr>
        <w:jc w:val="both"/>
        <w:rPr>
          <w:rFonts w:hint="eastAsia" w:ascii="標楷體" w:hAnsi="標楷體" w:eastAsia="標楷體" w:cs="標楷體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numPr>
          <w:ilvl w:val="0"/>
          <w:numId w:val="0"/>
        </w:numPr>
        <w:jc w:val="both"/>
        <w:rPr>
          <w:rFonts w:hint="eastAsia" w:ascii="標楷體" w:hAnsi="標楷體" w:eastAsia="標楷體" w:cs="標楷體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標楷體" w:hAnsi="標楷體" w:eastAsia="標楷體" w:cs="標楷體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-1059815</wp:posOffset>
            </wp:positionH>
            <wp:positionV relativeFrom="paragraph">
              <wp:posOffset>60960</wp:posOffset>
            </wp:positionV>
            <wp:extent cx="7437120" cy="1224915"/>
            <wp:effectExtent l="0" t="0" r="11430" b="13335"/>
            <wp:wrapSquare wrapText="bothSides"/>
            <wp:docPr id="11" name="图片 11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3712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ascii="標楷體" w:hAnsi="標楷體" w:eastAsia="標楷體" w:cs="標楷體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Dff8</w:t>
      </w:r>
      <w:r>
        <w:rPr>
          <w:rFonts w:ascii="標楷體" w:hAnsi="標楷體" w:eastAsia="標楷體" w:cs="標楷體"/>
          <w:b/>
          <w:bCs/>
          <w:color w:val="000000"/>
          <w:kern w:val="0"/>
          <w:sz w:val="28"/>
          <w:szCs w:val="28"/>
          <w:lang w:val="en-US" w:eastAsia="zh-CN" w:bidi="ar"/>
        </w:rPr>
        <w:t>：</w:t>
      </w:r>
    </w:p>
    <w:p>
      <w:pPr>
        <w:numPr>
          <w:ilvl w:val="0"/>
          <w:numId w:val="0"/>
        </w:numPr>
        <w:jc w:val="both"/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module Dff8(clk,din,dout);</w:t>
      </w:r>
    </w:p>
    <w:p>
      <w:pPr>
        <w:numPr>
          <w:ilvl w:val="0"/>
          <w:numId w:val="0"/>
        </w:numPr>
        <w:jc w:val="both"/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input clk;</w:t>
      </w:r>
    </w:p>
    <w:p>
      <w:pPr>
        <w:numPr>
          <w:ilvl w:val="0"/>
          <w:numId w:val="0"/>
        </w:numPr>
        <w:jc w:val="both"/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input [7:0]din;</w:t>
      </w:r>
    </w:p>
    <w:p>
      <w:pPr>
        <w:numPr>
          <w:ilvl w:val="0"/>
          <w:numId w:val="0"/>
        </w:numPr>
        <w:jc w:val="both"/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output reg[7:0]dout;</w:t>
      </w:r>
    </w:p>
    <w:p>
      <w:pPr>
        <w:numPr>
          <w:ilvl w:val="0"/>
          <w:numId w:val="0"/>
        </w:numPr>
        <w:jc w:val="both"/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always@(posedge clk)</w:t>
      </w:r>
      <w:r>
        <w:rPr>
          <w:rFonts w:hint="eastAsia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  </w:t>
      </w:r>
      <w:r>
        <w:rPr>
          <w:rFonts w:hint="eastAsia" w:ascii="Calibri" w:hAnsi="Calibri" w:eastAsia="標楷體" w:cs="Calibri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 xml:space="preserve"> //正緣觸發時dout才輸出</w:t>
      </w:r>
    </w:p>
    <w:p>
      <w:pPr>
        <w:numPr>
          <w:ilvl w:val="0"/>
          <w:numId w:val="0"/>
        </w:numPr>
        <w:jc w:val="both"/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dout=din;</w:t>
      </w:r>
    </w:p>
    <w:p>
      <w:pPr>
        <w:numPr>
          <w:ilvl w:val="0"/>
          <w:numId w:val="0"/>
        </w:numPr>
        <w:jc w:val="both"/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endmodule</w:t>
      </w:r>
    </w:p>
    <w:p>
      <w:pPr>
        <w:numPr>
          <w:ilvl w:val="0"/>
          <w:numId w:val="0"/>
        </w:numPr>
        <w:jc w:val="both"/>
        <w:rPr>
          <w:rFonts w:hint="eastAsia" w:ascii="標楷體" w:hAnsi="標楷體" w:eastAsia="標楷體" w:cs="標楷體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numPr>
          <w:ilvl w:val="0"/>
          <w:numId w:val="0"/>
        </w:numPr>
        <w:jc w:val="both"/>
        <w:rPr>
          <w:rFonts w:hint="eastAsia" w:ascii="標楷體" w:hAnsi="標楷體" w:eastAsia="標楷體" w:cs="標楷體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標楷體" w:hAnsi="標楷體" w:eastAsia="標楷體" w:cs="標楷體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-1140460</wp:posOffset>
            </wp:positionH>
            <wp:positionV relativeFrom="paragraph">
              <wp:posOffset>113030</wp:posOffset>
            </wp:positionV>
            <wp:extent cx="7459345" cy="1191895"/>
            <wp:effectExtent l="0" t="0" r="8255" b="8255"/>
            <wp:wrapSquare wrapText="bothSides"/>
            <wp:docPr id="12" name="图片 12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59345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標楷體" w:hAnsi="標楷體" w:eastAsia="標楷體" w:cs="標楷體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標楷體" w:hAnsi="標楷體" w:eastAsia="標楷體" w:cs="標楷體"/>
          <w:b/>
          <w:bCs/>
          <w:color w:val="000000"/>
          <w:kern w:val="0"/>
          <w:sz w:val="28"/>
          <w:szCs w:val="28"/>
          <w:lang w:val="en-US" w:eastAsia="zh-CN" w:bidi="ar"/>
        </w:rPr>
        <w:t>Seg7_Decoder：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module _7segENC(D,_7seg);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input [3:0]D;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output [6:0]_7seg;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reg [6:0]_7seg;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always @(D)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begin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case(D)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     </w:t>
      </w:r>
      <w:r>
        <w:rPr>
          <w:rFonts w:hint="eastAsia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4'd0:_7seg=7'b1000000;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4'd1:_7seg=7'b1111001;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4'd2:_7seg=7'b0100100;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4'd3:_7seg=7'b0110000;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4'd4:_7seg=7'b0011001;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4'd5:_7seg=7'b0010010;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4'd6:_7seg=7'b0000010;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4'd7:_7seg=7'b1111000;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4'd8:_7seg=7'b0000000;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4'd9:_7seg=7'b0011000;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4'd10:_7seg=7'b0001000;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4'd11:_7seg=7'b0000011;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4'd12:_7seg=7'b1000110;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4'd13:_7seg=7'b0100001;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4'd14:_7seg=7'b0000110;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4'd15:_7seg=7'b0001110;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endcase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Calibri" w:hAnsi="Calibri" w:eastAsia="標楷體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endmodule</w:t>
      </w:r>
    </w:p>
    <w:p>
      <w:pPr>
        <w:numPr>
          <w:ilvl w:val="0"/>
          <w:numId w:val="0"/>
        </w:numPr>
        <w:jc w:val="both"/>
        <w:rPr>
          <w:rFonts w:hint="eastAsia" w:ascii="標楷體" w:hAnsi="標楷體" w:eastAsia="標楷體" w:cs="標楷體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標楷體" w:hAnsi="標楷體" w:eastAsia="標楷體" w:cs="標楷體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-1137285</wp:posOffset>
            </wp:positionH>
            <wp:positionV relativeFrom="paragraph">
              <wp:posOffset>17780</wp:posOffset>
            </wp:positionV>
            <wp:extent cx="7854950" cy="542925"/>
            <wp:effectExtent l="0" t="0" r="12700" b="9525"/>
            <wp:wrapTopAndBottom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5495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CN"/>
        </w:rPr>
      </w:pP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AD Controller</w:t>
      </w:r>
      <w:r>
        <w:rPr>
          <w:rFonts w:ascii="標楷體" w:hAnsi="標楷體" w:eastAsia="標楷體" w:cs="標楷體"/>
          <w:b/>
          <w:bCs/>
          <w:color w:val="000000"/>
          <w:kern w:val="0"/>
          <w:sz w:val="28"/>
          <w:szCs w:val="28"/>
          <w:lang w:val="en-US" w:eastAsia="zh-CN" w:bidi="ar"/>
        </w:rPr>
        <w:t>：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module ADctr(eoc,clk,reset,xen,yen,ale,start,g_d,addr);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input eoc,clk,reset,xen,yen;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output ale,start,g_d;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output reg[1:0]addr;</w:t>
      </w:r>
    </w:p>
    <w:p>
      <w:pPr>
        <w:jc w:val="left"/>
        <w:rPr>
          <w:rFonts w:hint="eastAsia" w:ascii="Calibri" w:hAnsi="Calibri" w:eastAsia="標楷體" w:cs="Calibri"/>
          <w:b w:val="0"/>
          <w:bCs w:val="0"/>
          <w:sz w:val="24"/>
          <w:szCs w:val="24"/>
          <w:lang w:val="en-US" w:eastAsia="zh-TW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reg[2:0]ADctr;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Calibri" w:hAnsi="Calibri" w:eastAsia="標楷體" w:cs="Calibri"/>
          <w:b w:val="0"/>
          <w:bCs w:val="0"/>
          <w:sz w:val="24"/>
          <w:szCs w:val="24"/>
          <w:lang w:val="en-US" w:eastAsia="zh-TW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2016760</wp:posOffset>
            </wp:positionH>
            <wp:positionV relativeFrom="paragraph">
              <wp:posOffset>22860</wp:posOffset>
            </wp:positionV>
            <wp:extent cx="3250565" cy="1314450"/>
            <wp:effectExtent l="0" t="0" r="6985" b="0"/>
            <wp:wrapSquare wrapText="bothSides"/>
            <wp:docPr id="3" name="图片 3" descr="hw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w7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056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reg[2:0]cs,ns;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always @(posedge clk)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 xml:space="preserve"> cs&lt;=ns; 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assign ale=ADctr[2];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assign start=ADctr[1];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assign g_d=ADctr[0];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always@(cs)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case(cs)</w:t>
      </w:r>
      <w:r>
        <w:rPr>
          <w:rFonts w:hint="eastAsia" w:ascii="Calibri" w:hAnsi="Calibri" w:eastAsia="標楷體" w:cs="Calibri"/>
          <w:b w:val="0"/>
          <w:bCs w:val="0"/>
          <w:sz w:val="24"/>
          <w:szCs w:val="24"/>
          <w:lang w:val="en-US" w:eastAsia="zh-TW"/>
        </w:rPr>
        <w:t xml:space="preserve">                            </w:t>
      </w:r>
      <w:r>
        <w:rPr>
          <w:rFonts w:hint="eastAsia" w:ascii="Calibri" w:hAnsi="Calibri" w:eastAsia="標楷體" w:cs="Calibri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//每個狀態的輸出</w:t>
      </w:r>
    </w:p>
    <w:p>
      <w:pPr>
        <w:numPr>
          <w:ilvl w:val="0"/>
          <w:numId w:val="0"/>
        </w:numPr>
        <w:jc w:val="both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3'd0:ADctr&lt;=3'b000;</w:t>
      </w:r>
      <w:r>
        <w:rPr>
          <w:rFonts w:hint="eastAsia" w:ascii="Calibri" w:hAnsi="Calibri" w:eastAsia="標楷體" w:cs="Calibri"/>
          <w:b w:val="0"/>
          <w:bCs w:val="0"/>
          <w:sz w:val="24"/>
          <w:szCs w:val="24"/>
          <w:lang w:val="en-US" w:eastAsia="zh-TW"/>
        </w:rPr>
        <w:t xml:space="preserve">                 </w:t>
      </w:r>
      <w:r>
        <w:rPr>
          <w:rFonts w:hint="eastAsia" w:ascii="Calibri" w:hAnsi="Calibri" w:eastAsia="標楷體" w:cs="Calibri"/>
          <w:b w:val="0"/>
          <w:bCs w:val="0"/>
          <w:color w:val="0000FF"/>
          <w:sz w:val="24"/>
          <w:szCs w:val="24"/>
          <w:lang w:val="en-US" w:eastAsia="zh-TW"/>
        </w:rPr>
        <w:t>//</w:t>
      </w:r>
      <w:r>
        <w:rPr>
          <w:rFonts w:hint="default" w:ascii="Calibri" w:hAnsi="Calibri" w:eastAsia="標楷體" w:cs="Calibri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ADctr</w:t>
      </w:r>
      <w:r>
        <w:rPr>
          <w:rFonts w:hint="eastAsia" w:ascii="Calibri" w:hAnsi="Calibri" w:eastAsia="標楷體" w:cs="Calibri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的3個位元分別代表</w:t>
      </w:r>
      <w:r>
        <w:rPr>
          <w:rFonts w:hint="default" w:ascii="Calibri" w:hAnsi="Calibri" w:eastAsia="標楷體" w:cs="Calibri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ale,start,g_d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3'd1:ADctr&lt;=3'b100;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3'd2:ADctr&lt;=3'b010;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3'd3:ADctr&lt;=3'b000;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3'd4:ADctr&lt;=3'b000;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3'd5:ADctr&lt;=3'b001;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3'd6: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begin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TW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ADctr&lt;=3'b000;</w:t>
      </w:r>
      <w:r>
        <w:rPr>
          <w:rFonts w:hint="eastAsia" w:ascii="Calibri" w:hAnsi="Calibri" w:eastAsia="標楷體" w:cs="Calibri"/>
          <w:b w:val="0"/>
          <w:bCs w:val="0"/>
          <w:sz w:val="24"/>
          <w:szCs w:val="24"/>
          <w:lang w:val="en-US" w:eastAsia="zh-TW"/>
        </w:rPr>
        <w:t>//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if(xen==1'd1)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addr=2'b10;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else if(yen==1'd1)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addr=2'b01;</w:t>
      </w: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ab/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else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addr=2'b00;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end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endcase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always@(*)</w:t>
      </w:r>
      <w:r>
        <w:rPr>
          <w:rFonts w:hint="eastAsia" w:ascii="Calibri" w:hAnsi="Calibri" w:eastAsia="標楷體" w:cs="Calibri"/>
          <w:b w:val="0"/>
          <w:bCs w:val="0"/>
          <w:sz w:val="24"/>
          <w:szCs w:val="24"/>
          <w:lang w:val="en-US" w:eastAsia="zh-TW"/>
        </w:rPr>
        <w:t xml:space="preserve">                      </w:t>
      </w:r>
      <w:r>
        <w:rPr>
          <w:rFonts w:hint="default" w:ascii="Calibri" w:hAnsi="Calibri" w:eastAsia="標楷體" w:cs="Calibri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//</w:t>
      </w:r>
      <w:r>
        <w:rPr>
          <w:rFonts w:hint="eastAsia" w:ascii="Calibri" w:hAnsi="Calibri" w:eastAsia="標楷體" w:cs="Calibri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轉換狀態的條件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case(cs)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3'd0:ns=(reset)?3'd0:3'd1;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3'd1:ns=3'd2;//change state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3'd2:ns=3'd3;</w:t>
      </w:r>
    </w:p>
    <w:p>
      <w:pPr>
        <w:numPr>
          <w:ilvl w:val="0"/>
          <w:numId w:val="0"/>
        </w:numPr>
        <w:jc w:val="both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3'd3:ns=(eoc)?3'd3:3'd4;</w:t>
      </w:r>
      <w:r>
        <w:rPr>
          <w:rFonts w:hint="eastAsia" w:ascii="Calibri" w:hAnsi="Calibri" w:eastAsia="標楷體" w:cs="Calibri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//當eoc為1時維持原狀態，為0時進入下一個狀態</w:t>
      </w:r>
    </w:p>
    <w:p>
      <w:pPr>
        <w:numPr>
          <w:ilvl w:val="0"/>
          <w:numId w:val="0"/>
        </w:numPr>
        <w:jc w:val="both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3'd4:ns=(eoc)?3'd5:3'd4;</w:t>
      </w:r>
      <w:r>
        <w:rPr>
          <w:rFonts w:hint="eastAsia" w:ascii="Calibri" w:hAnsi="Calibri" w:eastAsia="標楷體" w:cs="Calibri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//當eoc為0時維持原狀態，為1時進入下一個狀態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3'd5:ns=3'd6;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3'd6:ns=3'd0;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endcase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endmodule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TW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-1136015</wp:posOffset>
            </wp:positionH>
            <wp:positionV relativeFrom="paragraph">
              <wp:posOffset>95885</wp:posOffset>
            </wp:positionV>
            <wp:extent cx="7583805" cy="1336040"/>
            <wp:effectExtent l="0" t="0" r="17145" b="16510"/>
            <wp:wrapSquare wrapText="bothSides"/>
            <wp:docPr id="8" name="图片 8" descr="hw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w7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83805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標楷體" w:hAnsi="標楷體" w:eastAsia="標楷體" w:cs="標楷體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標楷體" w:hAnsi="標楷體" w:eastAsia="標楷體" w:cs="標楷體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從上圖可見狀態輸出波形的確與上面的狀態圖一致</w:t>
      </w:r>
    </w:p>
    <w:p>
      <w:pPr>
        <w:jc w:val="left"/>
        <w:rPr>
          <w:rFonts w:hint="default" w:ascii="標楷體" w:hAnsi="標楷體" w:eastAsia="標楷體" w:cs="標楷體"/>
          <w:b/>
          <w:bCs/>
          <w:sz w:val="28"/>
          <w:szCs w:val="28"/>
          <w:lang w:val="en-US" w:eastAsia="zh-TW"/>
        </w:rPr>
      </w:pPr>
      <w:r>
        <w:rPr>
          <w:rFonts w:hint="eastAsia" w:ascii="標楷體" w:hAnsi="標楷體" w:eastAsia="標楷體" w:cs="標楷體"/>
          <w:b/>
          <w:bCs/>
          <w:sz w:val="28"/>
          <w:szCs w:val="28"/>
          <w:lang w:val="en-US" w:eastAsia="zh-TW"/>
        </w:rPr>
        <w:t>TPC: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module TPC(clk,gx,xa,xen,gy,ya,yen);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input clk;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output gx,xa,xen,gy,ya,yen;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reg[5:0]TPctr;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reg[2:0]cs,ns;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always @(posedge clk)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 xml:space="preserve"> cs&lt;=ns;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 xml:space="preserve"> 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assign gx=TPctr[5];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assign xa=TPctr[4];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assign xen=TPctr[3];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assign gy=TPctr[2];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assign ya=TPctr[1];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assign yen=TPctr[0];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always@(cs)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case(cs)</w:t>
      </w:r>
    </w:p>
    <w:p>
      <w:pPr>
        <w:jc w:val="left"/>
        <w:rPr>
          <w:rFonts w:hint="eastAsia" w:ascii="Calibri" w:hAnsi="Calibri" w:eastAsia="標楷體" w:cs="Calibri"/>
          <w:b w:val="0"/>
          <w:bCs w:val="0"/>
          <w:sz w:val="24"/>
          <w:szCs w:val="24"/>
          <w:lang w:val="en-US" w:eastAsia="zh-TW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3'd0:TPctr&lt;=6'b000100;</w:t>
      </w:r>
      <w:r>
        <w:rPr>
          <w:rFonts w:hint="eastAsia" w:ascii="Calibri" w:hAnsi="Calibri" w:eastAsia="標楷體" w:cs="Calibri"/>
          <w:b w:val="0"/>
          <w:bCs w:val="0"/>
          <w:color w:val="0000FF"/>
          <w:sz w:val="24"/>
          <w:szCs w:val="24"/>
          <w:lang w:val="en-US" w:eastAsia="zh-TW"/>
        </w:rPr>
        <w:t>//TP</w:t>
      </w:r>
      <w:r>
        <w:rPr>
          <w:rFonts w:hint="default" w:ascii="Calibri" w:hAnsi="Calibri" w:eastAsia="標楷體" w:cs="Calibri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ctr</w:t>
      </w:r>
      <w:r>
        <w:rPr>
          <w:rFonts w:hint="eastAsia" w:ascii="Calibri" w:hAnsi="Calibri" w:eastAsia="標楷體" w:cs="Calibri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的</w:t>
      </w:r>
      <w:r>
        <w:rPr>
          <w:rFonts w:hint="eastAsia" w:ascii="Calibri" w:hAnsi="Calibri" w:eastAsia="標楷體" w:cs="Calibri"/>
          <w:b w:val="0"/>
          <w:bCs w:val="0"/>
          <w:color w:val="0000FF"/>
          <w:kern w:val="0"/>
          <w:sz w:val="24"/>
          <w:szCs w:val="24"/>
          <w:lang w:val="en-US" w:eastAsia="zh-TW" w:bidi="ar"/>
        </w:rPr>
        <w:t>6</w:t>
      </w:r>
      <w:r>
        <w:rPr>
          <w:rFonts w:hint="eastAsia" w:ascii="Calibri" w:hAnsi="Calibri" w:eastAsia="標楷體" w:cs="Calibri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個位元分別代表</w:t>
      </w:r>
      <w:r>
        <w:rPr>
          <w:rFonts w:hint="default" w:ascii="Calibri" w:hAnsi="Calibri" w:eastAsia="標楷體" w:cs="Calibri"/>
          <w:b w:val="0"/>
          <w:bCs w:val="0"/>
          <w:color w:val="0000FF"/>
          <w:sz w:val="24"/>
          <w:szCs w:val="24"/>
          <w:lang w:val="en-US" w:eastAsia="zh-CN"/>
        </w:rPr>
        <w:t>gx,xa,xen,gy,ya,yen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3'd1:TPctr&lt;=6'b011100;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3'd2:TPctr&lt;=6'b010100;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3'd3:TPctr&lt;=6'b000100;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3'd4:TPctr&lt;=6'b100000;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3'd5:TPctr&lt;=6'b100011;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3'd6:TPctr&lt;=6'b100010;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3'd7:TPctr&lt;=6'b100000;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endcase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always@(*)</w:t>
      </w:r>
      <w:r>
        <w:rPr>
          <w:rFonts w:hint="eastAsia" w:ascii="Calibri" w:hAnsi="Calibri" w:eastAsia="標楷體" w:cs="Calibri"/>
          <w:b w:val="0"/>
          <w:bCs w:val="0"/>
          <w:sz w:val="24"/>
          <w:szCs w:val="24"/>
          <w:lang w:val="en-US" w:eastAsia="zh-TW"/>
        </w:rPr>
        <w:t xml:space="preserve"> </w:t>
      </w:r>
      <w:r>
        <w:rPr>
          <w:rFonts w:hint="default" w:ascii="Calibri" w:hAnsi="Calibri" w:eastAsia="標楷體" w:cs="Calibri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//</w:t>
      </w:r>
      <w:r>
        <w:rPr>
          <w:rFonts w:hint="eastAsia" w:ascii="Calibri" w:hAnsi="Calibri" w:eastAsia="標楷體" w:cs="Calibri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轉換狀態的條件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case(cs)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3'd0:ns=3'd1;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3'd1:ns=3'd2;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3'd2:ns=3'd3;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3'd3:ns=3'd4;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3'd4:ns=3'd5;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3'd5:ns=3'd6;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3'd6:ns=3'd7;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3'd7:ns=3'd0;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endcase</w:t>
      </w:r>
    </w:p>
    <w:p>
      <w:pPr>
        <w:jc w:val="left"/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eastAsia="標楷體" w:cs="Calibri"/>
          <w:b w:val="0"/>
          <w:bCs w:val="0"/>
          <w:sz w:val="24"/>
          <w:szCs w:val="24"/>
          <w:lang w:val="en-US" w:eastAsia="zh-CN"/>
        </w:rPr>
        <w:t>endmodule</w:t>
      </w:r>
    </w:p>
    <w:p>
      <w:pPr>
        <w:numPr>
          <w:ilvl w:val="0"/>
          <w:numId w:val="0"/>
        </w:numPr>
        <w:jc w:val="both"/>
        <w:rPr>
          <w:rFonts w:hint="default" w:ascii="標楷體" w:hAnsi="標楷體" w:eastAsia="標楷體"/>
          <w:color w:val="000000"/>
          <w:sz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1177925</wp:posOffset>
                </wp:positionH>
                <wp:positionV relativeFrom="paragraph">
                  <wp:posOffset>200660</wp:posOffset>
                </wp:positionV>
                <wp:extent cx="0" cy="1259205"/>
                <wp:effectExtent l="9525" t="0" r="9525" b="17145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5920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2.75pt;margin-top:15.8pt;height:99.15pt;width:0pt;z-index:251877376;mso-width-relative:page;mso-height-relative:page;" filled="f" stroked="t" coordsize="21600,21600" o:gfxdata="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Cj2tLz2AAAAAoBAAAPAAAAAAAAAAEAIAAAACIAAABk&#10;cnMvZG93bnJldi54bWxQSwECFAAUAAAACACHTuJAGj1T7s0BAABmAwAADgAAAAAAAAABACAAAAAn&#10;AQAAZHJzL2Uyb0RvYy54bWxQSwUGAAAAAAYABgBZAQAAZgUAAAAA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1035050</wp:posOffset>
                </wp:positionH>
                <wp:positionV relativeFrom="paragraph">
                  <wp:posOffset>193675</wp:posOffset>
                </wp:positionV>
                <wp:extent cx="0" cy="1259205"/>
                <wp:effectExtent l="9525" t="0" r="9525" b="17145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5920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1.5pt;margin-top:15.25pt;height:99.15pt;width:0pt;z-index:251833344;mso-width-relative:page;mso-height-relative:page;" filled="f" stroked="t" coordsize="21600,21600" o:gfxdata="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N+YXXvXAAAACgEAAA8AAAAAAAAAAQAgAAAAIgAAAGRy&#10;cy9kb3ducmV2LnhtbFBLAQIUABQAAAAIAIdO4kDJhUTtzQEAAGYDAAAOAAAAAAAAAAEAIAAAACYB&#10;AABkcnMvZTJvRG9jLnhtbFBLBQYAAAAABgAGAFkBAABlBQAAAAA=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647700</wp:posOffset>
                </wp:positionH>
                <wp:positionV relativeFrom="paragraph">
                  <wp:posOffset>186690</wp:posOffset>
                </wp:positionV>
                <wp:extent cx="0" cy="1259205"/>
                <wp:effectExtent l="4445" t="0" r="14605" b="17145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90700" y="3820795"/>
                          <a:ext cx="0" cy="125920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1pt;margin-top:14.7pt;height:99.15pt;width:0pt;z-index:251701248;mso-width-relative:page;mso-height-relative:page;" filled="f" stroked="t" coordsize="21600,21600" o:gfxdata="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BJDeVs1gAAAAoBAAAPAAAAAAAA&#10;AAEAIAAAACIAAABkcnMvZG93bnJldi54bWxQSwECFAAUAAAACACHTuJAHaaA2dsBAABxAwAADgAA&#10;AAAAAAABACAAAAAlAQAAZHJzL2Uyb0RvYy54bWxQSwUGAAAAAAYABgBZAQAAcgUAAAAA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915670</wp:posOffset>
                </wp:positionH>
                <wp:positionV relativeFrom="paragraph">
                  <wp:posOffset>155575</wp:posOffset>
                </wp:positionV>
                <wp:extent cx="0" cy="1259205"/>
                <wp:effectExtent l="9525" t="0" r="9525" b="17145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5920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72.1pt;margin-top:12.25pt;height:99.15pt;width:0pt;z-index:251789312;mso-width-relative:page;mso-height-relative:page;" filled="f" stroked="t" coordsize="21600,21600" o:gfxdata="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P38fWtYAAAAKAQAADwAAAAAAAAABACAAAAAiAAAAZHJz&#10;L2Rvd25yZXYueG1sUEsBAhQAFAAAAAgAh07iQLxMfOjNAQAAZgMAAA4AAAAAAAAAAQAgAAAAJQEA&#10;AGRycy9lMm9Eb2MueG1sUEsFBgAAAAAGAAYAWQEAAGQFAAAAAA==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786130</wp:posOffset>
                </wp:positionH>
                <wp:positionV relativeFrom="paragraph">
                  <wp:posOffset>169545</wp:posOffset>
                </wp:positionV>
                <wp:extent cx="0" cy="1259205"/>
                <wp:effectExtent l="9525" t="0" r="9525" b="17145"/>
                <wp:wrapNone/>
                <wp:docPr id="14" name="直接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5920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61.9pt;margin-top:13.35pt;height:99.15pt;width:0pt;z-index:251745280;mso-width-relative:page;mso-height-relative:page;" filled="f" stroked="t" coordsize="21600,21600" o:gfxdata="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Vb46VdYAAAAKAQAADwAAAAAAAAABACAAAAAiAAAAZHJz&#10;L2Rvd25yZXYueG1sUEsBAhQAFAAAAAgAh07iQG/0a+vNAQAAZgMAAA4AAAAAAAAAAQAgAAAAJQEA&#10;AGRycy9lMm9Eb2MueG1sUEsFBgAAAAAGAAYAWQEAAGQFAAAAAA==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TW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-1139825</wp:posOffset>
            </wp:positionH>
            <wp:positionV relativeFrom="paragraph">
              <wp:posOffset>320675</wp:posOffset>
            </wp:positionV>
            <wp:extent cx="7531100" cy="988060"/>
            <wp:effectExtent l="0" t="0" r="12700" b="2540"/>
            <wp:wrapSquare wrapText="bothSides"/>
            <wp:docPr id="10" name="图片 10" descr="hw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hw7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3110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標楷體" w:hAnsi="標楷體" w:eastAsia="標楷體"/>
          <w:color w:val="000000"/>
          <w:sz w:val="28"/>
        </w:rPr>
        <w:t>第</w:t>
      </w:r>
      <w:r>
        <w:rPr>
          <w:rFonts w:hint="eastAsia" w:ascii="標楷體" w:hAnsi="標楷體" w:eastAsia="標楷體"/>
          <w:color w:val="000000"/>
          <w:sz w:val="28"/>
          <w:lang w:val="en-US" w:eastAsia="zh-TW"/>
        </w:rPr>
        <w:t>1</w:t>
      </w:r>
      <w:r>
        <w:rPr>
          <w:rFonts w:hint="default" w:ascii="標楷體" w:hAnsi="標楷體" w:eastAsia="標楷體"/>
          <w:color w:val="000000"/>
          <w:sz w:val="28"/>
        </w:rPr>
        <w:t>個</w:t>
      </w:r>
      <w:r>
        <w:rPr>
          <w:rFonts w:hint="default" w:ascii="Times New Roman" w:hAnsi="Times New Roman" w:eastAsia="Times New Roman"/>
          <w:color w:val="000000"/>
          <w:sz w:val="28"/>
        </w:rPr>
        <w:t>cycle</w:t>
      </w:r>
      <w:r>
        <w:rPr>
          <w:rFonts w:hint="default" w:ascii="標楷體" w:hAnsi="標楷體" w:eastAsia="標楷體"/>
          <w:color w:val="000000"/>
          <w:sz w:val="28"/>
        </w:rPr>
        <w:t>將</w:t>
      </w:r>
      <w:r>
        <w:rPr>
          <w:rFonts w:hint="default" w:ascii="Times New Roman" w:hAnsi="Times New Roman" w:eastAsia="Times New Roman"/>
          <w:color w:val="000000"/>
          <w:sz w:val="28"/>
        </w:rPr>
        <w:t>gx</w:t>
      </w:r>
      <w:r>
        <w:rPr>
          <w:rFonts w:hint="default" w:ascii="標楷體" w:hAnsi="標楷體" w:eastAsia="標楷體"/>
          <w:color w:val="000000"/>
          <w:sz w:val="28"/>
        </w:rPr>
        <w:t>降為</w:t>
      </w:r>
      <w:r>
        <w:rPr>
          <w:rFonts w:hint="default" w:ascii="Times New Roman" w:hAnsi="Times New Roman" w:eastAsia="Times New Roman"/>
          <w:color w:val="000000"/>
          <w:sz w:val="28"/>
        </w:rPr>
        <w:t>0</w:t>
      </w:r>
      <w:r>
        <w:rPr>
          <w:rFonts w:hint="default" w:ascii="標楷體" w:hAnsi="標楷體" w:eastAsia="標楷體"/>
          <w:color w:val="000000"/>
          <w:sz w:val="28"/>
        </w:rPr>
        <w:t>讓面板放電</w:t>
      </w:r>
    </w:p>
    <w:p>
      <w:pPr>
        <w:numPr>
          <w:ilvl w:val="0"/>
          <w:numId w:val="0"/>
        </w:numPr>
        <w:jc w:val="both"/>
        <w:rPr>
          <w:rFonts w:hint="default" w:ascii="標楷體" w:hAnsi="標楷體" w:eastAsia="標楷體"/>
          <w:color w:val="000000"/>
          <w:sz w:val="28"/>
        </w:rPr>
      </w:pPr>
      <w:r>
        <w:rPr>
          <w:rFonts w:hint="default" w:ascii="標楷體" w:hAnsi="標楷體" w:eastAsia="標楷體"/>
          <w:color w:val="000000"/>
          <w:sz w:val="28"/>
        </w:rPr>
        <w:t>第</w:t>
      </w:r>
      <w:r>
        <w:rPr>
          <w:rFonts w:hint="eastAsia" w:ascii="標楷體" w:hAnsi="標楷體" w:eastAsia="標楷體"/>
          <w:color w:val="000000"/>
          <w:sz w:val="28"/>
          <w:lang w:val="en-US" w:eastAsia="zh-TW"/>
        </w:rPr>
        <w:t>2</w:t>
      </w:r>
      <w:r>
        <w:rPr>
          <w:rFonts w:hint="default" w:ascii="標楷體" w:hAnsi="標楷體" w:eastAsia="標楷體"/>
          <w:color w:val="000000"/>
          <w:sz w:val="28"/>
        </w:rPr>
        <w:t>個</w:t>
      </w:r>
      <w:r>
        <w:rPr>
          <w:rFonts w:hint="default" w:ascii="Times New Roman" w:hAnsi="Times New Roman" w:eastAsia="Times New Roman"/>
          <w:color w:val="000000"/>
          <w:sz w:val="28"/>
        </w:rPr>
        <w:t>cycle</w:t>
      </w:r>
      <w:r>
        <w:rPr>
          <w:rFonts w:hint="default" w:ascii="標楷體" w:hAnsi="標楷體" w:eastAsia="標楷體"/>
          <w:color w:val="000000"/>
          <w:sz w:val="28"/>
        </w:rPr>
        <w:t>將</w:t>
      </w:r>
      <w:r>
        <w:rPr>
          <w:rFonts w:hint="default" w:ascii="Times New Roman" w:hAnsi="Times New Roman" w:eastAsia="Times New Roman"/>
          <w:color w:val="000000"/>
          <w:sz w:val="28"/>
        </w:rPr>
        <w:t>xa</w:t>
      </w:r>
      <w:r>
        <w:rPr>
          <w:rFonts w:hint="default" w:ascii="標楷體" w:hAnsi="標楷體" w:eastAsia="標楷體"/>
          <w:color w:val="000000"/>
          <w:sz w:val="28"/>
        </w:rPr>
        <w:t>與</w:t>
      </w:r>
      <w:r>
        <w:rPr>
          <w:rFonts w:hint="default" w:ascii="Times New Roman" w:hAnsi="Times New Roman" w:eastAsia="Times New Roman"/>
          <w:color w:val="000000"/>
          <w:sz w:val="28"/>
        </w:rPr>
        <w:t>xen</w:t>
      </w:r>
      <w:r>
        <w:rPr>
          <w:rFonts w:hint="default" w:ascii="標楷體" w:hAnsi="標楷體" w:eastAsia="標楷體"/>
          <w:color w:val="000000"/>
          <w:sz w:val="28"/>
        </w:rPr>
        <w:t>拉起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Times New Roman"/>
          <w:color w:val="000000"/>
          <w:sz w:val="28"/>
        </w:rPr>
      </w:pPr>
      <w:r>
        <w:rPr>
          <w:rFonts w:hint="default" w:ascii="標楷體" w:hAnsi="標楷體" w:eastAsia="標楷體"/>
          <w:color w:val="000000"/>
          <w:sz w:val="28"/>
        </w:rPr>
        <w:t>第</w:t>
      </w:r>
      <w:r>
        <w:rPr>
          <w:rFonts w:hint="eastAsia" w:ascii="標楷體" w:hAnsi="標楷體" w:eastAsia="標楷體"/>
          <w:color w:val="000000"/>
          <w:sz w:val="28"/>
          <w:lang w:val="en-US" w:eastAsia="zh-TW"/>
        </w:rPr>
        <w:t>3</w:t>
      </w:r>
      <w:r>
        <w:rPr>
          <w:rFonts w:hint="default" w:ascii="標楷體" w:hAnsi="標楷體" w:eastAsia="標楷體"/>
          <w:color w:val="000000"/>
          <w:sz w:val="28"/>
        </w:rPr>
        <w:t>個</w:t>
      </w:r>
      <w:r>
        <w:rPr>
          <w:rFonts w:hint="default" w:ascii="Times New Roman" w:hAnsi="Times New Roman" w:eastAsia="Times New Roman"/>
          <w:color w:val="000000"/>
          <w:sz w:val="28"/>
        </w:rPr>
        <w:t>cycle</w:t>
      </w:r>
      <w:r>
        <w:rPr>
          <w:rFonts w:hint="default" w:ascii="標楷體" w:hAnsi="標楷體" w:eastAsia="標楷體"/>
          <w:color w:val="000000"/>
          <w:sz w:val="28"/>
        </w:rPr>
        <w:t>讓</w:t>
      </w:r>
      <w:r>
        <w:rPr>
          <w:rFonts w:hint="default" w:ascii="Times New Roman" w:hAnsi="Times New Roman" w:eastAsia="Times New Roman"/>
          <w:color w:val="000000"/>
          <w:sz w:val="28"/>
        </w:rPr>
        <w:t>xen</w:t>
      </w:r>
      <w:r>
        <w:rPr>
          <w:rFonts w:hint="default" w:ascii="標楷體" w:hAnsi="標楷體" w:eastAsia="標楷體"/>
          <w:color w:val="000000"/>
          <w:sz w:val="28"/>
        </w:rPr>
        <w:t>降為</w:t>
      </w:r>
      <w:r>
        <w:rPr>
          <w:rFonts w:hint="default" w:ascii="Times New Roman" w:hAnsi="Times New Roman" w:eastAsia="Times New Roman"/>
          <w:color w:val="000000"/>
          <w:sz w:val="28"/>
        </w:rPr>
        <w:t>0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Times New Roman"/>
          <w:color w:val="000000"/>
          <w:sz w:val="28"/>
        </w:rPr>
      </w:pPr>
      <w:r>
        <w:rPr>
          <w:rFonts w:hint="default" w:ascii="標楷體" w:hAnsi="標楷體" w:eastAsia="標楷體"/>
          <w:color w:val="000000"/>
          <w:sz w:val="28"/>
        </w:rPr>
        <w:t>第</w:t>
      </w:r>
      <w:r>
        <w:rPr>
          <w:rFonts w:hint="eastAsia" w:ascii="標楷體" w:hAnsi="標楷體" w:eastAsia="標楷體"/>
          <w:color w:val="000000"/>
          <w:sz w:val="28"/>
          <w:lang w:val="en-US" w:eastAsia="zh-TW"/>
        </w:rPr>
        <w:t>4</w:t>
      </w:r>
      <w:r>
        <w:rPr>
          <w:rFonts w:hint="default" w:ascii="標楷體" w:hAnsi="標楷體" w:eastAsia="標楷體"/>
          <w:color w:val="000000"/>
          <w:sz w:val="28"/>
        </w:rPr>
        <w:t>個</w:t>
      </w:r>
      <w:r>
        <w:rPr>
          <w:rFonts w:hint="default" w:ascii="Times New Roman" w:hAnsi="Times New Roman" w:eastAsia="Times New Roman"/>
          <w:color w:val="000000"/>
          <w:sz w:val="28"/>
        </w:rPr>
        <w:t>cycle</w:t>
      </w:r>
      <w:r>
        <w:rPr>
          <w:rFonts w:hint="default" w:ascii="標楷體" w:hAnsi="標楷體" w:eastAsia="標楷體"/>
          <w:color w:val="000000"/>
          <w:sz w:val="28"/>
        </w:rPr>
        <w:t>再讓</w:t>
      </w:r>
      <w:r>
        <w:rPr>
          <w:rFonts w:hint="default" w:ascii="Times New Roman" w:hAnsi="Times New Roman" w:eastAsia="Times New Roman"/>
          <w:color w:val="000000"/>
          <w:sz w:val="28"/>
        </w:rPr>
        <w:t>xa</w:t>
      </w:r>
      <w:r>
        <w:rPr>
          <w:rFonts w:hint="default" w:ascii="標楷體" w:hAnsi="標楷體" w:eastAsia="標楷體"/>
          <w:color w:val="000000"/>
          <w:sz w:val="28"/>
        </w:rPr>
        <w:t>降為</w:t>
      </w:r>
      <w:r>
        <w:rPr>
          <w:rFonts w:hint="default" w:ascii="Times New Roman" w:hAnsi="Times New Roman" w:eastAsia="Times New Roman"/>
          <w:color w:val="000000"/>
          <w:sz w:val="28"/>
        </w:rPr>
        <w:t>0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Times New Roman"/>
          <w:color w:val="000000"/>
          <w:sz w:val="28"/>
        </w:rPr>
      </w:pPr>
      <w:r>
        <w:rPr>
          <w:rFonts w:hint="default" w:ascii="標楷體" w:hAnsi="標楷體" w:eastAsia="標楷體"/>
          <w:color w:val="000000"/>
          <w:sz w:val="28"/>
        </w:rPr>
        <w:t>第</w:t>
      </w:r>
      <w:r>
        <w:rPr>
          <w:rFonts w:hint="eastAsia" w:ascii="標楷體" w:hAnsi="標楷體" w:eastAsia="標楷體"/>
          <w:color w:val="000000"/>
          <w:sz w:val="28"/>
          <w:lang w:val="en-US" w:eastAsia="zh-TW"/>
        </w:rPr>
        <w:t>5</w:t>
      </w:r>
      <w:r>
        <w:rPr>
          <w:rFonts w:hint="default" w:ascii="標楷體" w:hAnsi="標楷體" w:eastAsia="標楷體"/>
          <w:color w:val="000000"/>
          <w:sz w:val="28"/>
        </w:rPr>
        <w:t>個</w:t>
      </w:r>
      <w:r>
        <w:rPr>
          <w:rFonts w:hint="default" w:ascii="Times New Roman" w:hAnsi="Times New Roman" w:eastAsia="Times New Roman"/>
          <w:color w:val="000000"/>
          <w:sz w:val="28"/>
        </w:rPr>
        <w:t>cycle</w:t>
      </w:r>
      <w:r>
        <w:rPr>
          <w:rFonts w:hint="default" w:ascii="標楷體" w:hAnsi="標楷體" w:eastAsia="標楷體"/>
          <w:color w:val="000000"/>
          <w:sz w:val="28"/>
        </w:rPr>
        <w:t>則是讓</w:t>
      </w:r>
      <w:r>
        <w:rPr>
          <w:rFonts w:hint="default" w:ascii="Times New Roman" w:hAnsi="Times New Roman" w:eastAsia="Times New Roman"/>
          <w:color w:val="000000"/>
          <w:sz w:val="28"/>
        </w:rPr>
        <w:t>gx</w:t>
      </w:r>
      <w:r>
        <w:rPr>
          <w:rFonts w:hint="default" w:ascii="標楷體" w:hAnsi="標楷體" w:eastAsia="標楷體"/>
          <w:color w:val="000000"/>
          <w:sz w:val="28"/>
        </w:rPr>
        <w:t>拉為</w:t>
      </w:r>
      <w:r>
        <w:rPr>
          <w:rFonts w:hint="default" w:ascii="Times New Roman" w:hAnsi="Times New Roman" w:eastAsia="Times New Roman"/>
          <w:color w:val="000000"/>
          <w:sz w:val="28"/>
        </w:rPr>
        <w:t>1</w:t>
      </w:r>
      <w:r>
        <w:rPr>
          <w:rFonts w:hint="default" w:ascii="標楷體" w:hAnsi="標楷體" w:eastAsia="標楷體"/>
          <w:color w:val="000000"/>
          <w:sz w:val="28"/>
        </w:rPr>
        <w:t>，並且把</w:t>
      </w:r>
      <w:r>
        <w:rPr>
          <w:rFonts w:hint="default" w:ascii="Times New Roman" w:hAnsi="Times New Roman" w:eastAsia="Times New Roman"/>
          <w:color w:val="000000"/>
          <w:sz w:val="28"/>
        </w:rPr>
        <w:t>gy</w:t>
      </w:r>
      <w:r>
        <w:rPr>
          <w:rFonts w:hint="default" w:ascii="標楷體" w:hAnsi="標楷體" w:eastAsia="標楷體"/>
          <w:color w:val="000000"/>
          <w:sz w:val="28"/>
        </w:rPr>
        <w:t>降為</w:t>
      </w:r>
      <w:r>
        <w:rPr>
          <w:rFonts w:hint="default" w:ascii="Times New Roman" w:hAnsi="Times New Roman" w:eastAsia="Times New Roman"/>
          <w:color w:val="000000"/>
          <w:sz w:val="28"/>
        </w:rPr>
        <w:t>0</w:t>
      </w:r>
    </w:p>
    <w:p>
      <w:pPr>
        <w:numPr>
          <w:ilvl w:val="0"/>
          <w:numId w:val="0"/>
        </w:numPr>
        <w:jc w:val="both"/>
        <w:rPr>
          <w:rFonts w:hint="default" w:ascii="標楷體" w:hAnsi="標楷體" w:eastAsia="標楷體"/>
          <w:color w:val="000000"/>
          <w:sz w:val="28"/>
        </w:rPr>
      </w:pPr>
      <w:r>
        <w:rPr>
          <w:rFonts w:hint="default" w:ascii="標楷體" w:hAnsi="標楷體" w:eastAsia="標楷體"/>
          <w:color w:val="000000"/>
          <w:sz w:val="28"/>
        </w:rPr>
        <w:t>第</w:t>
      </w:r>
      <w:r>
        <w:rPr>
          <w:rFonts w:hint="eastAsia" w:ascii="標楷體" w:hAnsi="標楷體" w:eastAsia="標楷體"/>
          <w:color w:val="000000"/>
          <w:sz w:val="28"/>
          <w:lang w:val="en-US" w:eastAsia="zh-TW"/>
        </w:rPr>
        <w:t>6</w:t>
      </w:r>
      <w:r>
        <w:rPr>
          <w:rFonts w:hint="default" w:ascii="標楷體" w:hAnsi="標楷體" w:eastAsia="標楷體"/>
          <w:color w:val="000000"/>
          <w:sz w:val="28"/>
        </w:rPr>
        <w:t>個</w:t>
      </w:r>
      <w:r>
        <w:rPr>
          <w:rFonts w:hint="default" w:ascii="Times New Roman" w:hAnsi="Times New Roman" w:eastAsia="Times New Roman"/>
          <w:color w:val="000000"/>
          <w:sz w:val="28"/>
        </w:rPr>
        <w:t>cycle</w:t>
      </w:r>
      <w:r>
        <w:rPr>
          <w:rFonts w:hint="default" w:ascii="標楷體" w:hAnsi="標楷體" w:eastAsia="標楷體"/>
          <w:color w:val="000000"/>
          <w:sz w:val="28"/>
        </w:rPr>
        <w:t>將</w:t>
      </w:r>
      <w:r>
        <w:rPr>
          <w:rFonts w:hint="eastAsia" w:ascii="標楷體" w:hAnsi="標楷體" w:eastAsia="標楷體"/>
          <w:color w:val="000000"/>
          <w:sz w:val="28"/>
          <w:lang w:val="en-US" w:eastAsia="zh-TW"/>
        </w:rPr>
        <w:t>y</w:t>
      </w:r>
      <w:r>
        <w:rPr>
          <w:rFonts w:hint="default" w:ascii="Times New Roman" w:hAnsi="Times New Roman" w:eastAsia="Times New Roman"/>
          <w:color w:val="000000"/>
          <w:sz w:val="28"/>
        </w:rPr>
        <w:t>a</w:t>
      </w:r>
      <w:r>
        <w:rPr>
          <w:rFonts w:hint="default" w:ascii="標楷體" w:hAnsi="標楷體" w:eastAsia="標楷體"/>
          <w:color w:val="000000"/>
          <w:sz w:val="28"/>
        </w:rPr>
        <w:t>與</w:t>
      </w:r>
      <w:r>
        <w:rPr>
          <w:rFonts w:hint="eastAsia" w:ascii="標楷體" w:hAnsi="標楷體" w:eastAsia="標楷體"/>
          <w:color w:val="000000"/>
          <w:sz w:val="28"/>
          <w:lang w:val="en-US" w:eastAsia="zh-TW"/>
        </w:rPr>
        <w:t>y</w:t>
      </w:r>
      <w:r>
        <w:rPr>
          <w:rFonts w:hint="default" w:ascii="Times New Roman" w:hAnsi="Times New Roman" w:eastAsia="Times New Roman"/>
          <w:color w:val="000000"/>
          <w:sz w:val="28"/>
        </w:rPr>
        <w:t>en</w:t>
      </w:r>
      <w:r>
        <w:rPr>
          <w:rFonts w:hint="default" w:ascii="標楷體" w:hAnsi="標楷體" w:eastAsia="標楷體"/>
          <w:color w:val="000000"/>
          <w:sz w:val="28"/>
        </w:rPr>
        <w:t>拉起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Times New Roman"/>
          <w:color w:val="000000"/>
          <w:sz w:val="28"/>
        </w:rPr>
      </w:pPr>
      <w:r>
        <w:rPr>
          <w:rFonts w:hint="default" w:ascii="標楷體" w:hAnsi="標楷體" w:eastAsia="標楷體"/>
          <w:color w:val="000000"/>
          <w:sz w:val="28"/>
        </w:rPr>
        <w:t>第</w:t>
      </w:r>
      <w:r>
        <w:rPr>
          <w:rFonts w:hint="eastAsia" w:ascii="標楷體" w:hAnsi="標楷體" w:eastAsia="標楷體"/>
          <w:color w:val="000000"/>
          <w:sz w:val="28"/>
          <w:lang w:val="en-US" w:eastAsia="zh-TW"/>
        </w:rPr>
        <w:t>7</w:t>
      </w:r>
      <w:r>
        <w:rPr>
          <w:rFonts w:hint="default" w:ascii="標楷體" w:hAnsi="標楷體" w:eastAsia="標楷體"/>
          <w:color w:val="000000"/>
          <w:sz w:val="28"/>
        </w:rPr>
        <w:t>個</w:t>
      </w:r>
      <w:r>
        <w:rPr>
          <w:rFonts w:hint="default" w:ascii="Times New Roman" w:hAnsi="Times New Roman" w:eastAsia="Times New Roman"/>
          <w:color w:val="000000"/>
          <w:sz w:val="28"/>
        </w:rPr>
        <w:t>cycle</w:t>
      </w:r>
      <w:r>
        <w:rPr>
          <w:rFonts w:hint="default" w:ascii="標楷體" w:hAnsi="標楷體" w:eastAsia="標楷體"/>
          <w:color w:val="000000"/>
          <w:sz w:val="28"/>
        </w:rPr>
        <w:t>讓</w:t>
      </w:r>
      <w:r>
        <w:rPr>
          <w:rFonts w:hint="eastAsia" w:ascii="標楷體" w:hAnsi="標楷體" w:eastAsia="標楷體"/>
          <w:color w:val="000000"/>
          <w:sz w:val="28"/>
          <w:lang w:val="en-US" w:eastAsia="zh-TW"/>
        </w:rPr>
        <w:t>y</w:t>
      </w:r>
      <w:r>
        <w:rPr>
          <w:rFonts w:hint="default" w:ascii="Times New Roman" w:hAnsi="Times New Roman" w:eastAsia="Times New Roman"/>
          <w:color w:val="000000"/>
          <w:sz w:val="28"/>
        </w:rPr>
        <w:t>en</w:t>
      </w:r>
      <w:r>
        <w:rPr>
          <w:rFonts w:hint="default" w:ascii="標楷體" w:hAnsi="標楷體" w:eastAsia="標楷體"/>
          <w:color w:val="000000"/>
          <w:sz w:val="28"/>
        </w:rPr>
        <w:t>降為</w:t>
      </w:r>
      <w:r>
        <w:rPr>
          <w:rFonts w:hint="default" w:ascii="Times New Roman" w:hAnsi="Times New Roman" w:eastAsia="Times New Roman"/>
          <w:color w:val="000000"/>
          <w:sz w:val="28"/>
        </w:rPr>
        <w:t>0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Times New Roman"/>
          <w:color w:val="000000"/>
          <w:sz w:val="28"/>
        </w:rPr>
      </w:pPr>
      <w:r>
        <w:rPr>
          <w:rFonts w:hint="default" w:ascii="標楷體" w:hAnsi="標楷體" w:eastAsia="標楷體"/>
          <w:color w:val="000000"/>
          <w:sz w:val="28"/>
        </w:rPr>
        <w:t>第</w:t>
      </w:r>
      <w:r>
        <w:rPr>
          <w:rFonts w:hint="eastAsia" w:ascii="標楷體" w:hAnsi="標楷體" w:eastAsia="標楷體"/>
          <w:color w:val="000000"/>
          <w:sz w:val="28"/>
          <w:lang w:val="en-US" w:eastAsia="zh-TW"/>
        </w:rPr>
        <w:t>8</w:t>
      </w:r>
      <w:r>
        <w:rPr>
          <w:rFonts w:hint="default" w:ascii="標楷體" w:hAnsi="標楷體" w:eastAsia="標楷體"/>
          <w:color w:val="000000"/>
          <w:sz w:val="28"/>
        </w:rPr>
        <w:t>個</w:t>
      </w:r>
      <w:r>
        <w:rPr>
          <w:rFonts w:hint="default" w:ascii="Times New Roman" w:hAnsi="Times New Roman" w:eastAsia="Times New Roman"/>
          <w:color w:val="000000"/>
          <w:sz w:val="28"/>
        </w:rPr>
        <w:t>cycle</w:t>
      </w:r>
      <w:r>
        <w:rPr>
          <w:rFonts w:hint="default" w:ascii="標楷體" w:hAnsi="標楷體" w:eastAsia="標楷體"/>
          <w:color w:val="000000"/>
          <w:sz w:val="28"/>
        </w:rPr>
        <w:t>讓</w:t>
      </w:r>
      <w:r>
        <w:rPr>
          <w:rFonts w:hint="eastAsia" w:ascii="標楷體" w:hAnsi="標楷體" w:eastAsia="標楷體"/>
          <w:color w:val="000000"/>
          <w:sz w:val="28"/>
          <w:lang w:val="en-US" w:eastAsia="zh-TW"/>
        </w:rPr>
        <w:t>ya</w:t>
      </w:r>
      <w:r>
        <w:rPr>
          <w:rFonts w:hint="default" w:ascii="標楷體" w:hAnsi="標楷體" w:eastAsia="標楷體"/>
          <w:color w:val="000000"/>
          <w:sz w:val="28"/>
        </w:rPr>
        <w:t>降為</w:t>
      </w:r>
      <w:r>
        <w:rPr>
          <w:rFonts w:hint="default" w:ascii="Times New Roman" w:hAnsi="Times New Roman" w:eastAsia="Times New Roman"/>
          <w:color w:val="000000"/>
          <w:sz w:val="28"/>
        </w:rPr>
        <w:t>0</w:t>
      </w:r>
    </w:p>
    <w:p>
      <w:pPr>
        <w:numPr>
          <w:ilvl w:val="0"/>
          <w:numId w:val="0"/>
        </w:numPr>
        <w:jc w:val="center"/>
        <w:rPr>
          <w:rFonts w:ascii="Arial" w:hAnsi="Arial" w:cs="Arial"/>
          <w:b/>
          <w:i w:val="0"/>
          <w:color w:val="000000"/>
          <w:sz w:val="36"/>
          <w:szCs w:val="36"/>
          <w:u w:val="none"/>
          <w:vertAlign w:val="baseline"/>
        </w:rPr>
      </w:pPr>
    </w:p>
    <w:p>
      <w:pPr>
        <w:numPr>
          <w:ilvl w:val="0"/>
          <w:numId w:val="0"/>
        </w:numPr>
        <w:jc w:val="center"/>
        <w:rPr>
          <w:rFonts w:ascii="Arial" w:hAnsi="Arial" w:cs="Arial"/>
          <w:b/>
          <w:i w:val="0"/>
          <w:color w:val="000000"/>
          <w:sz w:val="36"/>
          <w:szCs w:val="36"/>
          <w:u w:val="none"/>
          <w:vertAlign w:val="baseline"/>
        </w:rPr>
      </w:pPr>
    </w:p>
    <w:p>
      <w:pPr>
        <w:numPr>
          <w:ilvl w:val="0"/>
          <w:numId w:val="0"/>
        </w:numPr>
        <w:jc w:val="center"/>
        <w:rPr>
          <w:rFonts w:ascii="Arial" w:hAnsi="Arial" w:cs="Arial"/>
          <w:b/>
          <w:i w:val="0"/>
          <w:color w:val="000000"/>
          <w:sz w:val="36"/>
          <w:szCs w:val="36"/>
          <w:u w:val="none"/>
          <w:vertAlign w:val="baseline"/>
        </w:rPr>
      </w:pPr>
    </w:p>
    <w:p>
      <w:pPr>
        <w:numPr>
          <w:ilvl w:val="0"/>
          <w:numId w:val="0"/>
        </w:numPr>
        <w:jc w:val="center"/>
        <w:rPr>
          <w:rFonts w:ascii="Arial" w:hAnsi="Arial" w:cs="Arial"/>
          <w:b/>
          <w:i w:val="0"/>
          <w:color w:val="000000"/>
          <w:sz w:val="36"/>
          <w:szCs w:val="36"/>
          <w:u w:val="none"/>
          <w:vertAlign w:val="baseline"/>
        </w:rPr>
      </w:pPr>
    </w:p>
    <w:p>
      <w:pPr>
        <w:numPr>
          <w:ilvl w:val="0"/>
          <w:numId w:val="0"/>
        </w:numPr>
        <w:jc w:val="both"/>
        <w:rPr>
          <w:rFonts w:ascii="Arial" w:hAnsi="Arial" w:cs="Arial"/>
          <w:b/>
          <w:i w:val="0"/>
          <w:color w:val="000000"/>
          <w:sz w:val="36"/>
          <w:szCs w:val="36"/>
          <w:u w:val="none"/>
          <w:vertAlign w:val="baseline"/>
        </w:rPr>
      </w:pPr>
    </w:p>
    <w:p>
      <w:pPr>
        <w:numPr>
          <w:ilvl w:val="0"/>
          <w:numId w:val="0"/>
        </w:numPr>
        <w:jc w:val="center"/>
        <w:rPr>
          <w:rFonts w:hint="eastAsia" w:ascii="標楷體" w:hAnsi="標楷體" w:eastAsia="標楷體" w:cs="標楷體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Arial" w:hAnsi="Arial" w:cs="Arial"/>
          <w:b/>
          <w:i w:val="0"/>
          <w:color w:val="000000"/>
          <w:sz w:val="36"/>
          <w:szCs w:val="36"/>
          <w:u w:val="none"/>
          <w:vertAlign w:val="baseline"/>
        </w:rPr>
        <w:t>實驗心得</w:t>
      </w:r>
    </w:p>
    <w:p>
      <w:pPr>
        <w:spacing w:beforeLines="0" w:afterLines="0"/>
        <w:jc w:val="left"/>
        <w:rPr>
          <w:rFonts w:hint="eastAsia" w:ascii="標楷體" w:hAnsi="標楷體" w:eastAsia="標楷體" w:cs="標楷體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標楷體" w:hAnsi="標楷體" w:eastAsia="標楷體" w:cs="標楷體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這次實驗用到了ADC0809，只是這次用了3個通道，這個IC主要功能是把類比轉數位訊號。這次的實驗都也用了</w:t>
      </w:r>
      <w:r>
        <w:rPr>
          <w:rFonts w:hint="eastAsia" w:ascii="標楷體" w:hAnsi="標楷體" w:eastAsia="標楷體" w:cs="標楷體"/>
          <w:b w:val="0"/>
          <w:bCs w:val="0"/>
          <w:color w:val="000000"/>
          <w:sz w:val="28"/>
        </w:rPr>
        <w:t>四線式觸控面板</w:t>
      </w:r>
      <w:r>
        <w:rPr>
          <w:rFonts w:hint="eastAsia" w:ascii="標楷體" w:hAnsi="標楷體" w:eastAsia="標楷體" w:cs="標楷體"/>
          <w:b w:val="0"/>
          <w:bCs w:val="0"/>
          <w:color w:val="000000"/>
          <w:sz w:val="28"/>
          <w:lang w:eastAsia="zh-CN"/>
        </w:rPr>
        <w:t>，</w:t>
      </w:r>
      <w:r>
        <w:rPr>
          <w:rFonts w:hint="eastAsia" w:ascii="標楷體" w:hAnsi="標楷體" w:eastAsia="標楷體" w:cs="標楷體"/>
          <w:b w:val="0"/>
          <w:bCs w:val="0"/>
          <w:color w:val="000000"/>
          <w:sz w:val="28"/>
          <w:lang w:val="en-US" w:eastAsia="zh-CN"/>
        </w:rPr>
        <w:t>其中有x軸和y軸，再加上熱敏電阻，所以會有3個類比訊號。</w:t>
      </w:r>
      <w:r>
        <w:rPr>
          <w:rFonts w:hint="eastAsia" w:ascii="標楷體" w:hAnsi="標楷體" w:eastAsia="標楷體" w:cs="標楷體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這次實驗用到的第二顆IC就是</w:t>
      </w:r>
      <w:r>
        <w:rPr>
          <w:rFonts w:hint="eastAsia" w:ascii="標楷體" w:hAnsi="標楷體" w:eastAsia="標楷體" w:cs="標楷體"/>
          <w:b w:val="0"/>
          <w:bCs w:val="0"/>
          <w:color w:val="000000"/>
          <w:sz w:val="28"/>
        </w:rPr>
        <w:t>74HC244</w:t>
      </w:r>
      <w:r>
        <w:rPr>
          <w:rFonts w:hint="eastAsia" w:ascii="標楷體" w:hAnsi="標楷體" w:eastAsia="標楷體" w:cs="標楷體"/>
          <w:b w:val="0"/>
          <w:bCs w:val="0"/>
          <w:color w:val="000000"/>
          <w:sz w:val="28"/>
          <w:lang w:eastAsia="zh-CN"/>
        </w:rPr>
        <w:t>，</w:t>
      </w:r>
      <w:r>
        <w:rPr>
          <w:rFonts w:hint="eastAsia" w:ascii="標楷體" w:hAnsi="標楷體" w:eastAsia="標楷體" w:cs="標楷體"/>
          <w:b w:val="0"/>
          <w:bCs w:val="0"/>
          <w:color w:val="000000"/>
          <w:sz w:val="28"/>
          <w:lang w:val="en-US" w:eastAsia="zh-CN"/>
        </w:rPr>
        <w:t>因爲x軸和y軸不能同時讀取，所以需要這顆IC充當開關控制</w:t>
      </w:r>
      <w:r>
        <w:rPr>
          <w:rFonts w:hint="eastAsia" w:ascii="標楷體" w:hAnsi="標楷體" w:eastAsia="標楷體" w:cs="標楷體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ADC0809的通道。這次實驗大致順利，比較有趣的是用了一顆IC控制另一顆IC，其中模組TPC沒有提供狀態圖，我們需要整合以往控制IC的狀態機觀念，寫出這次需要達到的效果。這次實驗是最後一次數位實驗，感覺到自己的確有把前6次的知識運用在其中。</w:t>
      </w:r>
    </w:p>
    <w:p>
      <w:pPr>
        <w:jc w:val="center"/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TW"/>
        </w:rPr>
      </w:pPr>
    </w:p>
    <w:p>
      <w:pPr>
        <w:jc w:val="center"/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TW"/>
        </w:rPr>
      </w:pPr>
    </w:p>
    <w:p>
      <w:pPr>
        <w:jc w:val="center"/>
        <w:rPr>
          <w:rFonts w:hint="eastAsia" w:ascii="標楷體" w:hAnsi="標楷體" w:eastAsia="標楷體" w:cs="標楷體"/>
          <w:b/>
          <w:bCs/>
          <w:sz w:val="44"/>
          <w:szCs w:val="44"/>
          <w:lang w:val="en-US" w:eastAsia="zh-TW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標楷體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新細明體">
    <w:panose1 w:val="02020500000000000000"/>
    <w:charset w:val="88"/>
    <w:family w:val="auto"/>
    <w:pitch w:val="default"/>
    <w:sig w:usb0="A00002FF" w:usb1="28CFFCFA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11C50A9"/>
    <w:rsid w:val="34277314"/>
    <w:rsid w:val="4873427F"/>
    <w:rsid w:val="6D4C5241"/>
    <w:rsid w:val="745C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Default"/>
    <w:unhideWhenUsed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default" w:ascii="標楷體" w:hAnsi="標楷體" w:eastAsia="標楷體"/>
      <w:color w:val="000000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Office_11.1.0.9209_F1E327BC-269C-435d-A152-05C5408002CA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2019-12-21T15:25:00Z</dcterms:created>
  <dc:creator>森もり</dc:creator>
  <cp:lastModifiedBy>森もり</cp:lastModifiedBy>
  <dcterms:modified xsi:type="dcterms:W3CDTF">2019-12-21T17:07:05Z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2052-11.1.0.9209</vt:lpwstr>
  </property>
</Properties>
</file>