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標楷體" w:hAnsi="標楷體" w:eastAsia="SimSun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微處理器實驗六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sz w:val="84"/>
          <w:szCs w:val="84"/>
          <w:u w:val="none"/>
          <w:lang w:val="en-US" w:eastAsia="zh-TW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RS232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rPr>
          <w:rFonts w:hint="eastAsia" w:eastAsia="新細明體"/>
          <w:u w:val="none"/>
          <w:lang w:val="en-US" w:eastAsia="zh-TW"/>
        </w:rPr>
      </w:pPr>
    </w:p>
    <w:p>
      <w:pPr>
        <w:jc w:val="center"/>
        <w:rPr>
          <w:rFonts w:hint="eastAsia" w:eastAsia="SimSun"/>
          <w:b/>
          <w:bCs/>
          <w:u w:val="none"/>
          <w:lang w:val="en-US" w:eastAsia="zh-CN"/>
        </w:rPr>
      </w:pPr>
    </w:p>
    <w:p>
      <w:pPr>
        <w:jc w:val="center"/>
        <w:rPr>
          <w:rFonts w:hint="eastAsia" w:eastAsia="SimSun"/>
          <w:b/>
          <w:bCs/>
          <w:u w:val="none"/>
          <w:lang w:val="en-US" w:eastAsia="zh-CN"/>
        </w:rPr>
      </w:pPr>
    </w:p>
    <w:p>
      <w:pPr>
        <w:jc w:val="center"/>
        <w:rPr>
          <w:rFonts w:hint="eastAsia" w:eastAsia="SimSun"/>
          <w:b/>
          <w:bCs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主程式</w:t>
      </w:r>
    </w:p>
    <w:p>
      <w:pPr>
        <w:rPr>
          <w:rFonts w:hint="default" w:eastAsia="SimSun"/>
          <w:b/>
          <w:bCs/>
          <w:u w:val="single"/>
          <w:lang w:val="en-US" w:eastAsia="zh-CN"/>
        </w:rPr>
      </w:pPr>
      <w:r>
        <w:rPr>
          <w:rFonts w:hint="eastAsia" w:eastAsia="新細明體"/>
          <w:b/>
          <w:bCs/>
          <w:u w:val="single"/>
          <w:lang w:val="en-US" w:eastAsia="zh-TW"/>
        </w:rPr>
        <w:t>UART</w:t>
      </w:r>
      <w:r>
        <w:rPr>
          <w:rFonts w:hint="eastAsia" w:eastAsia="SimSun"/>
          <w:b/>
          <w:bCs/>
          <w:u w:val="single"/>
          <w:lang w:val="en-US" w:eastAsia="zh-CN"/>
        </w:rPr>
        <w:t>標頭檔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#ifndef __UARTAGENT_H__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#define __UARTAGENT_H__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#include "M451Series.h"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default" w:eastAsia="SimSun"/>
          <w:color w:val="0000FF"/>
          <w:u w:val="none"/>
          <w:lang w:val="en-US" w:eastAsia="zh-CN"/>
        </w:rPr>
      </w:pPr>
      <w:r>
        <w:rPr>
          <w:rFonts w:hint="default" w:eastAsia="新細明體"/>
          <w:u w:val="none"/>
          <w:lang w:val="en-US" w:eastAsia="zh-TW"/>
        </w:rPr>
        <w:t>extern uint32_t timecount;</w:t>
      </w:r>
      <w:r>
        <w:rPr>
          <w:rFonts w:hint="eastAsia" w:eastAsia="SimSun"/>
          <w:u w:val="none"/>
          <w:lang w:val="en-US" w:eastAsia="zh-CN"/>
        </w:rPr>
        <w:t xml:space="preserve">  </w:t>
      </w:r>
      <w:r>
        <w:rPr>
          <w:rFonts w:hint="eastAsia" w:eastAsia="SimSun"/>
          <w:color w:val="0000FF"/>
          <w:u w:val="none"/>
          <w:lang w:val="en-US" w:eastAsia="zh-CN"/>
        </w:rPr>
        <w:t>//用來計時的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eastAsia" w:eastAsia="SimSun"/>
          <w:color w:val="0000FF"/>
          <w:u w:val="none"/>
          <w:lang w:val="en-US" w:eastAsia="zh-CN"/>
        </w:rPr>
      </w:pPr>
      <w:r>
        <w:rPr>
          <w:rFonts w:hint="default" w:eastAsia="新細明體"/>
          <w:u w:val="none"/>
          <w:lang w:val="en-US" w:eastAsia="zh-TW"/>
        </w:rPr>
        <w:t>typedef struct{</w:t>
      </w:r>
      <w:r>
        <w:rPr>
          <w:rFonts w:hint="eastAsia" w:eastAsia="SimSun"/>
          <w:u w:val="none"/>
          <w:lang w:val="en-US" w:eastAsia="zh-CN"/>
        </w:rPr>
        <w:t xml:space="preserve">           </w:t>
      </w:r>
      <w:r>
        <w:rPr>
          <w:rFonts w:hint="eastAsia" w:eastAsia="SimSun"/>
          <w:color w:val="0000FF"/>
          <w:u w:val="none"/>
          <w:lang w:val="en-US" w:eastAsia="zh-CN"/>
        </w:rPr>
        <w:t xml:space="preserve">//宣告成CQ_t  </w:t>
      </w:r>
      <w:r>
        <w:rPr>
          <w:rFonts w:hint="default" w:eastAsia="新細明體"/>
          <w:color w:val="0000FF"/>
          <w:u w:val="none"/>
          <w:lang w:val="en-US" w:eastAsia="zh-TW"/>
        </w:rPr>
        <w:t>struc</w:t>
      </w:r>
      <w:r>
        <w:rPr>
          <w:rFonts w:hint="eastAsia" w:eastAsia="SimSun"/>
          <w:color w:val="0000FF"/>
          <w:u w:val="none"/>
          <w:lang w:val="en-US" w:eastAsia="zh-CN"/>
        </w:rPr>
        <w:t>t</w:t>
      </w:r>
    </w:p>
    <w:p>
      <w:pPr>
        <w:rPr>
          <w:rFonts w:hint="default" w:eastAsia="SimSun"/>
          <w:u w:val="none"/>
          <w:lang w:val="en-US" w:eastAsia="zh-CN"/>
        </w:rPr>
      </w:pPr>
      <w:r>
        <w:rPr>
          <w:rFonts w:hint="default" w:eastAsia="新細明體"/>
          <w:u w:val="none"/>
          <w:lang w:val="en-US" w:eastAsia="zh-TW"/>
        </w:rPr>
        <w:tab/>
      </w:r>
      <w:r>
        <w:rPr>
          <w:rFonts w:hint="default" w:eastAsia="新細明體"/>
          <w:u w:val="none"/>
          <w:lang w:val="en-US" w:eastAsia="zh-TW"/>
        </w:rPr>
        <w:t>uint8_t data[64];</w:t>
      </w:r>
      <w:r>
        <w:rPr>
          <w:rFonts w:hint="eastAsia" w:eastAsia="SimSun"/>
          <w:u w:val="none"/>
          <w:lang w:val="en-US" w:eastAsia="zh-CN"/>
        </w:rPr>
        <w:t xml:space="preserve">     </w:t>
      </w:r>
      <w:r>
        <w:rPr>
          <w:rFonts w:hint="eastAsia" w:eastAsia="SimSun"/>
          <w:color w:val="0000FF"/>
          <w:u w:val="none"/>
          <w:lang w:val="en-US" w:eastAsia="zh-CN"/>
        </w:rPr>
        <w:t>//包含64大小的buf</w:t>
      </w:r>
    </w:p>
    <w:p>
      <w:pPr>
        <w:rPr>
          <w:rFonts w:hint="eastAsia" w:eastAsia="SimSun"/>
          <w:u w:val="none"/>
          <w:lang w:val="en-US" w:eastAsia="zh-CN"/>
        </w:rPr>
      </w:pPr>
      <w:r>
        <w:rPr>
          <w:rFonts w:hint="default" w:eastAsia="新細明體"/>
          <w:u w:val="none"/>
          <w:lang w:val="en-US" w:eastAsia="zh-TW"/>
        </w:rPr>
        <w:tab/>
      </w:r>
      <w:r>
        <w:rPr>
          <w:rFonts w:hint="default" w:eastAsia="新細明體"/>
          <w:u w:val="none"/>
          <w:lang w:val="en-US" w:eastAsia="zh-TW"/>
        </w:rPr>
        <w:t>uint8_t head;</w:t>
      </w:r>
      <w:r>
        <w:rPr>
          <w:rFonts w:hint="eastAsia" w:eastAsia="SimSun"/>
          <w:u w:val="none"/>
          <w:lang w:val="en-US" w:eastAsia="zh-CN"/>
        </w:rPr>
        <w:t xml:space="preserve">       </w:t>
      </w:r>
      <w:r>
        <w:rPr>
          <w:rFonts w:hint="eastAsia" w:eastAsia="SimSun"/>
          <w:color w:val="0000FF"/>
          <w:u w:val="none"/>
          <w:lang w:val="en-US" w:eastAsia="zh-CN"/>
        </w:rPr>
        <w:t>//包含</w:t>
      </w:r>
      <w:r>
        <w:rPr>
          <w:rFonts w:hint="default" w:eastAsia="新細明體"/>
          <w:color w:val="0000FF"/>
          <w:u w:val="none"/>
          <w:lang w:val="en-US" w:eastAsia="zh-TW"/>
        </w:rPr>
        <w:t>head</w:t>
      </w:r>
      <w:r>
        <w:rPr>
          <w:rFonts w:hint="eastAsia" w:eastAsia="SimSun"/>
          <w:color w:val="0000FF"/>
          <w:u w:val="none"/>
          <w:lang w:val="en-US" w:eastAsia="zh-CN"/>
        </w:rPr>
        <w:t xml:space="preserve"> </w:t>
      </w:r>
      <w:r>
        <w:rPr>
          <w:rFonts w:hint="default" w:eastAsia="新細明體"/>
          <w:color w:val="0000FF"/>
          <w:u w:val="none"/>
          <w:lang w:val="en-US" w:eastAsia="zh-TW"/>
        </w:rPr>
        <w:t xml:space="preserve"> tail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ab/>
      </w:r>
      <w:r>
        <w:rPr>
          <w:rFonts w:hint="default" w:eastAsia="新細明體"/>
          <w:u w:val="none"/>
          <w:lang w:val="en-US" w:eastAsia="zh-TW"/>
        </w:rPr>
        <w:t>uint8_t tail;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}CQ_t;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void UART0_Initial(void);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void UART0_TxTask(void);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void UART0_IRQHandler(void);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uint8_t UART0_IsRxDataReady(void);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uint8_t UART0_IsTxBufFull(void);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void UART0_WriteByte(uint8_t Data);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uint8_t UART0_ReadByte(void);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static void CQ_EnQ(CQ_t *ptrBuf, uint8_t Data);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static uint8_t CQ_DeQ(CQ_t *ptrBuf);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static uint8_t CQ_IsFull(CQ_t *ptrBuf);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static uint8_t CQ_IsEmpty(CQ_t *ptrBuf);</w:t>
      </w: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static void CQ_Clear(CQ_t *ptrBuf);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default" w:eastAsia="新細明體"/>
          <w:u w:val="none"/>
          <w:lang w:val="en-US" w:eastAsia="zh-TW"/>
        </w:rPr>
      </w:pPr>
      <w:r>
        <w:rPr>
          <w:rFonts w:hint="default" w:eastAsia="新細明體"/>
          <w:u w:val="none"/>
          <w:lang w:val="en-US" w:eastAsia="zh-TW"/>
        </w:rPr>
        <w:t>#endif  /* __UARTAGENT_H__ */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default" w:eastAsia="SimSun"/>
          <w:b/>
          <w:bCs/>
          <w:u w:val="single"/>
          <w:lang w:val="en-US" w:eastAsia="zh-CN"/>
        </w:rPr>
      </w:pPr>
      <w:r>
        <w:rPr>
          <w:rFonts w:hint="eastAsia" w:eastAsia="新細明體"/>
          <w:b/>
          <w:bCs/>
          <w:u w:val="single"/>
          <w:lang w:val="en-US" w:eastAsia="zh-TW"/>
        </w:rPr>
        <w:t>UART</w:t>
      </w:r>
      <w:r>
        <w:rPr>
          <w:rFonts w:hint="eastAsia" w:eastAsia="SimSun"/>
          <w:b/>
          <w:bCs/>
          <w:u w:val="single"/>
          <w:lang w:val="en-US" w:eastAsia="zh-CN"/>
        </w:rPr>
        <w:t xml:space="preserve">  主程式</w:t>
      </w:r>
    </w:p>
    <w:p>
      <w:pPr>
        <w:rPr>
          <w:rFonts w:hint="default" w:eastAsia="新細明體"/>
          <w:u w:val="none"/>
          <w:lang w:val="en-US" w:eastAsia="zh-TW"/>
        </w:rPr>
      </w:pPr>
    </w:p>
    <w:p>
      <w:pPr>
        <w:rPr>
          <w:rFonts w:hint="eastAsia"/>
        </w:rPr>
      </w:pPr>
      <w:r>
        <w:rPr>
          <w:rFonts w:hint="eastAsia"/>
        </w:rPr>
        <w:t>#include "UARTAgent.h"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static CQ_t TxBuf;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//宣告txbuffer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static CQ_t RxBuf;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//宣告rxbuffer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UART0_Initial(void){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CLK-&gt;APBCLK0 |= CLK_APBCLK0_UART0CKEN_Msk;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//UART0 Clock Enable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CLK-&gt;CLKSEL1 &amp;= ~CLK_CLKSEL1_UARTSEL_Msk;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 xml:space="preserve">//UART0 Clock Source </w:t>
      </w:r>
      <w:r>
        <w:rPr>
          <w:rFonts w:hint="eastAsia"/>
        </w:rPr>
        <w:t>Selection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CLK-&gt;CLKSEL1 |= 0x3 &lt;&lt; CLK_CLKSEL1_UARTSEL_Pos;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//22.1184MHz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CLK-&gt;CLKDIV0 &amp;= ~CLK_CLKDIV0_UARTDIV_Msk;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 xml:space="preserve">//UART </w:t>
      </w:r>
      <w:r>
        <w:rPr>
          <w:rFonts w:hint="eastAsia"/>
          <w:color w:val="0000FF"/>
          <w:lang w:val="en-US" w:eastAsia="zh-CN"/>
        </w:rPr>
        <w:t>除頻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 xml:space="preserve">CLK-&gt;CLKDIV0 |= 0 &lt;&lt; CLK_CLKDIV0_UARTDIV_Pos; </w:t>
      </w: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//22.1184MHz / (0 + 1) = 22.1184MHz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UART0-&gt;BAUD &amp;= ~UART_BAUD_BAUDM0_Msk;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//Set Baud Rate Divide Mode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UART0-&gt;BAUD &amp;= ~UART_BAUD_BAUDM1_Msk;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//0 = UART_CLK / [16 * (BRD+2)]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UART0-&gt;BAUD &amp;= ~UART_BAUD_BRD_Msk;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UART0-&gt;BAUD |= 34 &lt;&lt; UART_BAUD_BRD_Pos;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 22118400 / (16 * (34 + 2)) = 38400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UART0-&gt;FUNCSEL &amp;= ~UART_FUNCSEL_FUNCSEL_Msk;</w:t>
      </w:r>
      <w:r>
        <w:rPr>
          <w:rFonts w:hint="eastAsia"/>
        </w:rPr>
        <w:tab/>
      </w:r>
      <w:r>
        <w:rPr>
          <w:rFonts w:hint="eastAsia"/>
          <w:color w:val="0000FF"/>
        </w:rPr>
        <w:t>//UART Function Selection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UART0-&gt;FUNCSEL |= 0 &lt;&lt; UART_FUNCSEL_FUNCSEL_Pos;</w:t>
      </w:r>
      <w:r>
        <w:rPr>
          <w:rFonts w:hint="eastAsia"/>
        </w:rPr>
        <w:tab/>
      </w:r>
      <w:r>
        <w:rPr>
          <w:rFonts w:hint="eastAsia"/>
          <w:color w:val="0000FF"/>
        </w:rPr>
        <w:t>//00 = UART function.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UART0-&gt;LINE &amp;= ~UART_LINE_WLS_Msk;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//Word Length Selection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UART0-&gt;LINE |= 0x3 &lt;&lt; UART_LINE_WLS_Pos;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//11 = 8 bits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UART0-&gt;LINE &amp;= ~UART_LINE_NSB_Msk;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//Number Of "STOP Bit"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UART0-&gt;LINE |= 0x0 &lt;&lt; UART_LINE_NSB_Pos;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 xml:space="preserve">//0 = One "STOP bit"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UART0-&gt;LINE &amp;= ~UART_LINE_PBE_Msk;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//Parity Bit Enable Bit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UART0-&gt;LINE |= 0x0 &lt;&lt; UART_LINE_PBE_Pos;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//0 = No parity bit generated.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UART0-&gt;INTEN = 0;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UART0-&gt;INTEN |= UART_INTEN_RDAIEN_Msk;</w:t>
      </w:r>
      <w:r>
        <w:rPr>
          <w:rFonts w:hint="eastAsia"/>
          <w:color w:val="0000FF"/>
        </w:rPr>
        <w:t>//Receive Data Available Interrupt Enable Bit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NVIC-&gt;ISER[1] |= 0x1 &lt;&lt; (36 - 32);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//enable NVIC UART0 interrupt(36)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/* Set pin function as Tx Rx pin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SYS-&gt;GPD_MFPL &amp;= ~(SYS_GPD_MFPL_PD6MFP_Msk | SYS_GPD_MFPL_PD1MFP_Msk);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SYS-&gt;GPD_MFPL |= (SYS_GPD_MFPL_PD6MFP_UART0_RXD | SYS_GPD_MFPL_PD1MFP_UART0_TXD);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CQ_Clear(&amp;TxBuf);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CQ_Clear(&amp;RxBuf);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UART0_TxTask(void){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/* If transmitter holding register(THR) is empty and Tx buffer is not empty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if((UART0-&gt;INTSTS &amp; UART_INTSTS_THREIF_Msk) &amp;&amp; !CQ_IsEmpty(&amp;TxBuf)){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UART0-&gt;DAT = CQ_DeQ(&amp;TxBuf);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UART0_IRQHandler(void){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if(UART0-&gt;INTSTS &amp; UART_INTSTS_RDAIF_Msk){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UART0-&gt;DAT;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if(!CQ_IsFull(&amp;RxBuf)){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CQ_EnQ(&amp;RxBuf,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uint8_t UART0_IsRxDataReady(void){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//確認準備傳資料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return !CQ_IsEmpty(&amp;RxBuf);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00FF"/>
          <w:lang w:val="en-US" w:eastAsia="zh-CN"/>
        </w:rPr>
        <w:t>//RXbuf不為空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uint8_t UART0_IsTxBufFull(void){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//確認Txbuf不是滿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CQ_IsFull(&amp;TxBuf);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void UART0_WriteByte(uint8_t Data){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//寫入資料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CQ_EnQ(&amp;TxBuf, Data);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uint8_t UART0_ReadByte(void){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//讀取資料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CQ_DeQ(&amp;RxBuf);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static void CQ_EnQ(CQ_t *ptrBuf, uint8_t Data){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//寫入資料到CQ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ptrBuf-&gt;data[ptrBuf-&gt;head++] =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ptrBuf-&gt;head &amp;= 0x3F;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uint8_t CQ_DeQ(CQ_t *ptrBuf){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//讀取資料到CQ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ptrBuf-&gt;data[ptrBuf-&gt;tail++];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ptrBuf-&gt;tail &amp;= 0x3F;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uint8_t CQ_IsFull(CQ_t *ptrBuf){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(((ptrBuf-&gt;head + 1) &amp; 0x3F) == ptrBuf-&gt;tail);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uint8_t CQ_IsEmpty(CQ_t *ptrBuf){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(ptrBuf-&gt;head == ptrBuf-&gt;tail);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CQ_Clear(CQ_t *ptrBuf){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ptrBuf-&gt;head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ptrBuf-&gt;tail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="新細明體"/>
          <w:b/>
          <w:bCs/>
          <w:u w:val="single"/>
          <w:lang w:val="en-US" w:eastAsia="zh-TW"/>
        </w:rPr>
      </w:pPr>
      <w:r>
        <w:rPr>
          <w:rFonts w:hint="eastAsia" w:eastAsia="新細明體"/>
          <w:b/>
          <w:bCs/>
          <w:u w:val="single"/>
          <w:lang w:val="en-US" w:eastAsia="zh-TW"/>
        </w:rPr>
        <w:t>Main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#include &lt;stdio.h&gt;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00FF"/>
          <w:lang w:val="en-US" w:eastAsia="zh-CN"/>
        </w:rPr>
        <w:t xml:space="preserve"> //導入各標頭檔</w:t>
      </w:r>
    </w:p>
    <w:p>
      <w:pPr>
        <w:rPr>
          <w:rFonts w:hint="eastAsia"/>
        </w:rPr>
      </w:pPr>
      <w:r>
        <w:rPr>
          <w:rFonts w:hint="eastAsia"/>
        </w:rPr>
        <w:t>#include "M451Series.h"</w:t>
      </w:r>
    </w:p>
    <w:p>
      <w:pPr>
        <w:rPr>
          <w:rFonts w:hint="eastAsia"/>
        </w:rPr>
      </w:pPr>
      <w:r>
        <w:rPr>
          <w:rFonts w:hint="eastAsia"/>
        </w:rPr>
        <w:t>#include "TimebaseAgent.h"</w:t>
      </w:r>
    </w:p>
    <w:p>
      <w:pPr>
        <w:rPr>
          <w:rFonts w:hint="eastAsia"/>
        </w:rPr>
      </w:pPr>
      <w:r>
        <w:rPr>
          <w:rFonts w:hint="eastAsia"/>
        </w:rPr>
        <w:t>#include "SevenSegmentAgent.h"</w:t>
      </w:r>
    </w:p>
    <w:p>
      <w:pPr>
        <w:rPr>
          <w:rFonts w:hint="eastAsia"/>
        </w:rPr>
      </w:pPr>
      <w:r>
        <w:rPr>
          <w:rFonts w:hint="eastAsia"/>
        </w:rPr>
        <w:t>#include "ButtonAgent.h"</w:t>
      </w:r>
    </w:p>
    <w:p>
      <w:pPr>
        <w:rPr>
          <w:rFonts w:hint="eastAsia"/>
        </w:rPr>
      </w:pPr>
      <w:r>
        <w:rPr>
          <w:rFonts w:hint="eastAsia"/>
        </w:rPr>
        <w:t>#include "StepMotorAgent.h"</w:t>
      </w:r>
    </w:p>
    <w:p>
      <w:pPr>
        <w:rPr>
          <w:rFonts w:hint="eastAsia"/>
        </w:rPr>
      </w:pPr>
      <w:r>
        <w:rPr>
          <w:rFonts w:hint="eastAsia"/>
        </w:rPr>
        <w:t>#include "ADCAgent.h"</w:t>
      </w:r>
    </w:p>
    <w:p>
      <w:pPr>
        <w:rPr>
          <w:rFonts w:hint="eastAsia"/>
        </w:rPr>
      </w:pPr>
      <w:r>
        <w:rPr>
          <w:rFonts w:hint="eastAsia"/>
        </w:rPr>
        <w:t>#include "UARTAgent.h"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const strHello[] = "\nHello!\n";</w:t>
      </w:r>
    </w:p>
    <w:p>
      <w:pPr>
        <w:rPr>
          <w:rFonts w:hint="eastAsia"/>
        </w:rPr>
      </w:pPr>
      <w:r>
        <w:rPr>
          <w:rFonts w:hint="eastAsia"/>
        </w:rPr>
        <w:t>char sendbuf[64];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timecount;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_7seg_lo;</w:t>
      </w:r>
    </w:p>
    <w:p>
      <w:pPr>
        <w:rPr>
          <w:rFonts w:hint="eastAsia"/>
        </w:rPr>
      </w:pPr>
      <w:r>
        <w:rPr>
          <w:rFonts w:hint="eastAsia"/>
        </w:rPr>
        <w:t>uint8_t _7seg_hi;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mtr_speed; //rpm</w:t>
      </w:r>
    </w:p>
    <w:p>
      <w:pPr>
        <w:rPr>
          <w:rFonts w:hint="eastAsia"/>
        </w:rPr>
      </w:pPr>
      <w:r>
        <w:rPr>
          <w:rFonts w:hint="eastAsia"/>
        </w:rPr>
        <w:t>uint8_t mtr_oldspeed;</w:t>
      </w:r>
    </w:p>
    <w:p>
      <w:pPr>
        <w:rPr>
          <w:rFonts w:hint="eastAsia"/>
        </w:rPr>
      </w:pPr>
      <w:r>
        <w:rPr>
          <w:rFonts w:hint="eastAsia"/>
        </w:rPr>
        <w:t>uint8_t mtr_dir;</w:t>
      </w:r>
    </w:p>
    <w:p>
      <w:pPr>
        <w:rPr>
          <w:rFonts w:hint="eastAsia"/>
        </w:rPr>
      </w:pPr>
      <w:r>
        <w:rPr>
          <w:rFonts w:hint="eastAsia"/>
        </w:rPr>
        <w:t>uint32_t mtr_d;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int8_t clk_sec;</w:t>
      </w:r>
    </w:p>
    <w:p>
      <w:pPr>
        <w:rPr>
          <w:rFonts w:hint="eastAsia"/>
        </w:rPr>
      </w:pPr>
      <w:r>
        <w:rPr>
          <w:rFonts w:hint="eastAsia"/>
        </w:rPr>
        <w:t>int8_t clk_min;</w:t>
      </w:r>
    </w:p>
    <w:p>
      <w:pPr>
        <w:rPr>
          <w:rFonts w:hint="eastAsia"/>
        </w:rPr>
      </w:pPr>
      <w:r>
        <w:rPr>
          <w:rFonts w:hint="eastAsia"/>
        </w:rPr>
        <w:t>int8_t clk_hr;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DisplayTask(uint8_t hi, uint8_t lo);</w:t>
      </w:r>
    </w:p>
    <w:p>
      <w:pPr>
        <w:rPr>
          <w:rFonts w:hint="eastAsia"/>
        </w:rPr>
      </w:pPr>
      <w:r>
        <w:rPr>
          <w:rFonts w:hint="eastAsia"/>
        </w:rPr>
        <w:t>void ClockTick(void);</w:t>
      </w:r>
    </w:p>
    <w:p>
      <w:pPr>
        <w:rPr>
          <w:rFonts w:hint="eastAsia"/>
        </w:rPr>
      </w:pPr>
      <w:r>
        <w:rPr>
          <w:rFonts w:hint="eastAsia"/>
        </w:rPr>
        <w:t>uint8_t StrPush(char *str);</w:t>
      </w:r>
    </w:p>
    <w:p>
      <w:pPr>
        <w:rPr>
          <w:rFonts w:hint="eastAsia"/>
        </w:rPr>
      </w:pPr>
      <w:r>
        <w:rPr>
          <w:rFonts w:hint="eastAsia"/>
        </w:rPr>
        <w:t>uint32_t StepMtr_RPMtoD(uint8_t rmp);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__main(){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Timebase_Initial();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 xml:space="preserve"> //呼叫各初始化涵式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StepMtr_Initial();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UART0_Initial();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clk_sec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clk_min = 16;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clk_hr = 20;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_7seg_hi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_7seg_lo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mtr_dir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mtr_speed = 253;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mtr_d = StepMtr_RPMtoD(mtr_speed);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StrPush((char*)strHello);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  <w:r>
        <w:rPr>
          <w:rFonts w:hint="eastAsia"/>
          <w:color w:val="0000FF"/>
          <w:lang w:val="en-US" w:eastAsia="zh-CN"/>
        </w:rPr>
        <w:t>//前面實驗有關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if(Btn_IsOneShot(0x01) == 0x01){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StrPush("This is BTN1\n");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StrPush("This is BTN2\n");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StrPush("This is BTN3\n");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StrPush("This is BTN4\n");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if(UART0_IsRxDataReady()){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UART0_ReadByte();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switch(c){</w:t>
      </w:r>
      <w:bookmarkStart w:id="0" w:name="_GoBack"/>
      <w:r>
        <w:rPr>
          <w:rFonts w:hint="eastAsia"/>
          <w:color w:val="0000FF"/>
          <w:lang w:val="en-US" w:eastAsia="zh-CN"/>
        </w:rPr>
        <w:t>//電腦控制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'+':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if(mtr_speed == 255){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StrPush("Max speed\n");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 = StepMtr_RPMtoD(mtr_speed);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StrPush("Speed Up\n");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'-':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if(mtr_speed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StrPush("Min speed\n");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 = StepMtr_RPMtoD(mtr_speed);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StrPush("Speed Down\n");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 = StepMtr_RPMtoD(mtr_speed);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StrPush("Stop\n");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mtr_dir ^=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StrPush("Reverse\n");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sprintf(sendbuf, "Speed: %d rpm\nDirection: %s\n",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mtr_speed, mtr_dir ? "Clockwise":"Counterclockwise");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StrPush(sendbuf);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sprintf(sendbuf, "Time: [%02d:%02d:%02d]\n", clk_hr, clk_min, clk_sec);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StrPush(sendbuf);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StrPush("Unknown\n");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(mtr_speed/10)%10;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mtr_speed%10;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ClockTick();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UART0_TxTask();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00FF"/>
          <w:lang w:val="en-US" w:eastAsia="zh-CN"/>
        </w:rPr>
        <w:t xml:space="preserve"> //傳送資料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DisplayTask(_7seg_hi, _7seg_lo);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</w:rPr>
        <w:t>//10Hz update rate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_7Seg_Task();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//1kKz switch rate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ADC_Task();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//ADC conversion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StepMtr_Task(mtr_dir, mtr_d);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//Step motor 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Btn_Task();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//Button scan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DisplayTask(uint8_t hi, uint8_t lo){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DpOldCount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DpOldCount) &lt; 1000)//100ms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_7Seg_WriteBuf(hi, lo);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ClockTick(void){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ClockOldCount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ClockOldCount) &lt; 10000)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ClockOldCount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UART0_WriteByte(7);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if(++clk_sec &gt;= 60){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clk_sec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if(++clk_min &gt;= 60){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clk_min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if(++clk_hr &gt;= 24){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clk_hr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StrPush(char *str){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while(str[i] &amp;&amp; !UART0_IsTxBufFull()){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UART0_WriteByte(str[i++]);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StepMtr_RPMtoD(uint8_t rmp)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rmp ? 6000/rmp :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572135</wp:posOffset>
            </wp:positionV>
            <wp:extent cx="7477760" cy="4088130"/>
            <wp:effectExtent l="0" t="0" r="8890" b="7620"/>
            <wp:wrapSquare wrapText="bothSides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776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流程圖</w:t>
      </w: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心得</w:t>
      </w:r>
    </w:p>
    <w:p>
      <w:pPr>
        <w:rPr>
          <w:rFonts w:hint="default" w:eastAsia="SimSun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這次實驗是第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六</w:t>
      </w:r>
      <w:r>
        <w:rPr>
          <w:rFonts w:hint="eastAsia" w:ascii="新細明體" w:hAnsi="新細明體" w:eastAsia="新細明體" w:cs="新細明體"/>
          <w:sz w:val="24"/>
          <w:szCs w:val="24"/>
        </w:rPr>
        <w:t>次使用微控器，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RS232為</w:t>
      </w:r>
      <w:r>
        <w:rPr>
          <w:rFonts w:hint="eastAsia" w:ascii="新細明體" w:hAnsi="新細明體" w:eastAsia="新細明體" w:cs="新細明體"/>
          <w:sz w:val="24"/>
          <w:szCs w:val="24"/>
        </w:rPr>
        <w:t>微控器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和電腦連綫很重要的協定，Circular Queue buffer 是RS232的重點。</w:t>
      </w:r>
      <w:r>
        <w:rPr>
          <w:rFonts w:hint="eastAsia" w:ascii="新細明體" w:hAnsi="新細明體" w:eastAsia="新細明體" w:cs="新細明體"/>
          <w:sz w:val="24"/>
          <w:szCs w:val="24"/>
        </w:rPr>
        <w:t>微控器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要和電腦傳資料才有意義，所以這次</w:t>
      </w:r>
      <w:r>
        <w:rPr>
          <w:rFonts w:hint="eastAsia" w:ascii="新細明體" w:hAnsi="新細明體" w:eastAsia="新細明體" w:cs="新細明體"/>
          <w:sz w:val="24"/>
          <w:szCs w:val="24"/>
        </w:rPr>
        <w:t>實驗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可以結合前五次的内容，用電腦做控制。</w:t>
      </w: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87509"/>
    <w:rsid w:val="0ECA0460"/>
    <w:rsid w:val="1A2C211F"/>
    <w:rsid w:val="2C126B7D"/>
    <w:rsid w:val="2ED87509"/>
    <w:rsid w:val="2F4D431A"/>
    <w:rsid w:val="4C287CFA"/>
    <w:rsid w:val="59EB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2020-05-30T17:06:00Z</dcterms:created>
  <dc:creator>mings</dc:creator>
  <cp:lastModifiedBy>森もり</cp:lastModifiedBy>
  <dcterms:modified xsi:type="dcterms:W3CDTF">2020-05-31T14:00:30Z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