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字符串练习题（简单）</w:t>
      </w:r>
      <w:bookmarkEnd w:id="20"/>
    </w:p>
    <w:p>
      <w:pPr>
        <w:numPr>
          <w:ilvl w:val="0"/>
          <w:numId w:val="1001"/>
        </w:numPr>
      </w:pPr>
      <w:r>
        <w:t xml:space="preserve">左旋转字符串</w:t>
      </w:r>
    </w:p>
    <w:p>
      <w:pPr>
        <w:numPr>
          <w:ilvl w:val="0"/>
          <w:numId w:val="1000"/>
        </w:numPr>
      </w:pPr>
      <w:r>
        <w:t xml:space="preserve">字符串的左旋转操作是把字符串前面的若干个字符转移到字符串的尾部。请定义一个函数实现字符串左旋转操作的功能。比如，输入字符串</w:t>
      </w:r>
      <w:r>
        <w:rPr>
          <w:rStyle w:val="VerbatimChar"/>
        </w:rPr>
        <w:t xml:space="preserve">"abcdefg"</w:t>
      </w:r>
      <w:r>
        <w:t xml:space="preserve">和数字</w:t>
      </w:r>
      <w:r>
        <w:rPr>
          <w:rStyle w:val="VerbatimChar"/>
        </w:rPr>
        <w:t xml:space="preserve">2</w:t>
      </w:r>
      <w:r>
        <w:t xml:space="preserve">，该函数将返回左旋转两位得到的结果</w:t>
      </w:r>
      <w:r>
        <w:rPr>
          <w:rStyle w:val="VerbatimChar"/>
        </w:rPr>
        <w:t xml:space="preserve">"cdefgab"</w:t>
      </w:r>
      <w:r>
        <w:t xml:space="preserve">。</w:t>
      </w:r>
    </w:p>
    <w:p>
      <w:pPr>
        <w:numPr>
          <w:ilvl w:val="0"/>
          <w:numId w:val="1000"/>
        </w:numPr>
      </w:pPr>
      <w:r>
        <w:t xml:space="preserve">示例 1：</w:t>
      </w:r>
    </w:p>
    <w:p>
      <w:pPr>
        <w:numPr>
          <w:ilvl w:val="0"/>
          <w:numId w:val="1000"/>
        </w:numPr>
        <w:pStyle w:val="BlockText"/>
      </w:pPr>
      <w:r>
        <w:t xml:space="preserve">输入: s = "abcdefg", k = 2</w:t>
      </w:r>
      <w:r>
        <w:br/>
      </w:r>
      <w:r>
        <w:t xml:space="preserve">输出: "cdefgab"</w:t>
      </w:r>
    </w:p>
    <w:p>
      <w:pPr>
        <w:numPr>
          <w:ilvl w:val="0"/>
          <w:numId w:val="1000"/>
        </w:numPr>
      </w:pPr>
      <w:r>
        <w:t xml:space="preserve">示例 2：</w:t>
      </w:r>
    </w:p>
    <w:p>
      <w:pPr>
        <w:numPr>
          <w:ilvl w:val="0"/>
          <w:numId w:val="1000"/>
        </w:numPr>
        <w:pStyle w:val="BlockText"/>
      </w:pPr>
      <w:r>
        <w:t xml:space="preserve">输入: s = "lrloseumgh", k = 6</w:t>
      </w:r>
      <w:r>
        <w:br/>
      </w:r>
      <w:r>
        <w:t xml:space="preserve">输出: "umghlrlose"</w:t>
      </w:r>
    </w:p>
    <w:p>
      <w:pPr>
        <w:pStyle w:val="FirstParagraph"/>
      </w:pPr>
      <w:r>
        <w:t xml:space="preserve"> </w:t>
      </w:r>
      <w:r>
        <w:t xml:space="preserve">限制：</w:t>
      </w:r>
    </w:p>
    <w:p>
      <w:pPr>
        <w:pStyle w:val="BlockText"/>
      </w:pPr>
      <w:r>
        <w:t xml:space="preserve">1 &lt;= k &lt; s.length &lt;= 10000</w:t>
      </w:r>
    </w:p>
    <w:p>
      <w:pPr>
        <w:pStyle w:val="SourceCode"/>
      </w:pPr>
      <w:r>
        <w:rPr>
          <w:rStyle w:val="CommentTok"/>
        </w:rPr>
        <w:t xml:space="preserve"># python</w:t>
      </w:r>
      <w:r>
        <w:br/>
      </w:r>
      <w:r>
        <w:rPr>
          <w:rStyle w:val="KeywordTok"/>
        </w:rPr>
        <w:t xml:space="preserve">class</w:t>
      </w:r>
      <w:r>
        <w:rPr>
          <w:rStyle w:val="NormalTok"/>
        </w:rPr>
        <w:t xml:space="preserve"> Solution(</w:t>
      </w:r>
      <w:r>
        <w:rPr>
          <w:rStyle w:val="BuiltInTok"/>
        </w:rPr>
        <w:t xml:space="preserve">object</w:t>
      </w:r>
      <w:r>
        <w:rPr>
          <w:rStyle w:val="NormalTok"/>
        </w:rPr>
        <w:t xml:space="preserve">):</w:t>
      </w:r>
      <w:r>
        <w:br/>
      </w:r>
      <w:r>
        <w:rPr>
          <w:rStyle w:val="NormalTok"/>
        </w:rPr>
        <w:t xml:space="preserve">    </w:t>
      </w:r>
      <w:r>
        <w:rPr>
          <w:rStyle w:val="KeywordTok"/>
        </w:rPr>
        <w:t xml:space="preserve">def</w:t>
      </w:r>
      <w:r>
        <w:rPr>
          <w:rStyle w:val="NormalTok"/>
        </w:rPr>
        <w:t xml:space="preserve"> reverseLeftWords(</w:t>
      </w:r>
      <w:r>
        <w:rPr>
          <w:rStyle w:val="VariableTok"/>
        </w:rPr>
        <w:t xml:space="preserve">self</w:t>
      </w:r>
      <w:r>
        <w:rPr>
          <w:rStyle w:val="NormalTok"/>
        </w:rPr>
        <w:t xml:space="preserve">, s, n):</w:t>
      </w:r>
      <w:r>
        <w:br/>
      </w:r>
      <w:r>
        <w:rPr>
          <w:rStyle w:val="NormalTok"/>
        </w:rPr>
        <w:t xml:space="preserve">        </w:t>
      </w:r>
      <w:r>
        <w:rPr>
          <w:rStyle w:val="CommentTok"/>
        </w:rPr>
        <w:t xml:space="preserve">"""</w:t>
      </w:r>
      <w:r>
        <w:br/>
      </w:r>
      <w:r>
        <w:rPr>
          <w:rStyle w:val="CommentTok"/>
        </w:rPr>
        <w:t xml:space="preserve">        :type s: str</w:t>
      </w:r>
      <w:r>
        <w:br/>
      </w:r>
      <w:r>
        <w:rPr>
          <w:rStyle w:val="CommentTok"/>
        </w:rPr>
        <w:t xml:space="preserve">        :type n: int</w:t>
      </w:r>
      <w:r>
        <w:br/>
      </w:r>
      <w:r>
        <w:rPr>
          <w:rStyle w:val="CommentTok"/>
        </w:rPr>
        <w:t xml:space="preserve">        :rtype: str</w:t>
      </w:r>
      <w:r>
        <w:br/>
      </w:r>
      <w:r>
        <w:rPr>
          <w:rStyle w:val="CommentTok"/>
        </w:rPr>
        <w:t xml:space="preserve">        """</w:t>
      </w:r>
      <w:r>
        <w:br/>
      </w:r>
      <w:r>
        <w:rPr>
          <w:rStyle w:val="NormalTok"/>
        </w:rPr>
        <w:t xml:space="preserve">        </w:t>
      </w:r>
      <w:r>
        <w:rPr>
          <w:rStyle w:val="ControlFlowTok"/>
        </w:rPr>
        <w:t xml:space="preserve">return</w:t>
      </w:r>
      <w:r>
        <w:rPr>
          <w:rStyle w:val="NormalTok"/>
        </w:rPr>
        <w:t xml:space="preserve"> s[n:] </w:t>
      </w:r>
      <w:r>
        <w:rPr>
          <w:rStyle w:val="OperatorTok"/>
        </w:rPr>
        <w:t xml:space="preserve">+</w:t>
      </w:r>
      <w:r>
        <w:rPr>
          <w:rStyle w:val="NormalTok"/>
        </w:rPr>
        <w:t xml:space="preserve"> s[:n]</w:t>
      </w:r>
    </w:p>
    <w:p>
      <w:pPr>
        <w:pStyle w:val="SourceCode"/>
      </w:pPr>
      <w:r>
        <w:rPr>
          <w:rStyle w:val="CommentTok"/>
        </w:rPr>
        <w:t xml:space="preserve">//c++</w:t>
      </w:r>
      <w:r>
        <w:br/>
      </w:r>
      <w:r>
        <w:rPr>
          <w:rStyle w:val="KeywordTok"/>
        </w:rPr>
        <w:t xml:space="preserve">class</w:t>
      </w:r>
      <w:r>
        <w:rPr>
          <w:rStyle w:val="NormalTok"/>
        </w:rPr>
        <w:t xml:space="preserve"> Solution {</w:t>
      </w:r>
      <w:r>
        <w:br/>
      </w:r>
      <w:r>
        <w:rPr>
          <w:rStyle w:val="KeywordTok"/>
        </w:rPr>
        <w:t xml:space="preserve">public</w:t>
      </w:r>
      <w:r>
        <w:rPr>
          <w:rStyle w:val="NormalTok"/>
        </w:rPr>
        <w:t xml:space="preserve">:</w:t>
      </w:r>
      <w:r>
        <w:br/>
      </w:r>
      <w:r>
        <w:rPr>
          <w:rStyle w:val="NormalTok"/>
        </w:rPr>
        <w:t xml:space="preserve">    string reverseLeftWords(string s, </w:t>
      </w:r>
      <w:r>
        <w:rPr>
          <w:rStyle w:val="DataTypeTok"/>
        </w:rPr>
        <w:t xml:space="preserve">int</w:t>
      </w:r>
      <w:r>
        <w:rPr>
          <w:rStyle w:val="NormalTok"/>
        </w:rPr>
        <w:t xml:space="preserve"> n) {</w:t>
      </w:r>
      <w:r>
        <w:br/>
      </w:r>
      <w:r>
        <w:rPr>
          <w:rStyle w:val="NormalTok"/>
        </w:rPr>
        <w:t xml:space="preserve">        </w:t>
      </w:r>
      <w:r>
        <w:rPr>
          <w:rStyle w:val="ControlFlowTok"/>
        </w:rPr>
        <w:t xml:space="preserve">return</w:t>
      </w:r>
      <w:r>
        <w:rPr>
          <w:rStyle w:val="NormalTok"/>
        </w:rPr>
        <w:t xml:space="preserve"> s.substr(n,s.length()-</w:t>
      </w:r>
      <w:r>
        <w:rPr>
          <w:rStyle w:val="DecValTok"/>
        </w:rPr>
        <w:t xml:space="preserve">1</w:t>
      </w:r>
      <w:r>
        <w:rPr>
          <w:rStyle w:val="NormalTok"/>
        </w:rPr>
        <w:t xml:space="preserve">) + s.substr(</w:t>
      </w:r>
      <w:r>
        <w:rPr>
          <w:rStyle w:val="DecValTok"/>
        </w:rPr>
        <w:t xml:space="preserve">0</w:t>
      </w:r>
      <w:r>
        <w:rPr>
          <w:rStyle w:val="NormalTok"/>
        </w:rPr>
        <w:t xml:space="preserve">,n);</w:t>
      </w:r>
      <w:r>
        <w:br/>
      </w:r>
      <w:r>
        <w:rPr>
          <w:rStyle w:val="NormalTok"/>
        </w:rPr>
        <w:t xml:space="preserve">    }</w:t>
      </w:r>
      <w:r>
        <w:br/>
      </w:r>
      <w:r>
        <w:rPr>
          <w:rStyle w:val="NormalTok"/>
        </w:rPr>
        <w:t xml:space="preserve">};</w:t>
      </w:r>
      <w:r>
        <w:br/>
      </w:r>
      <w:r>
        <w:br/>
      </w:r>
      <w:r>
        <w:rPr>
          <w:rStyle w:val="CommentTok"/>
        </w:rPr>
        <w:t xml:space="preserve">//c</w:t>
      </w:r>
      <w:r>
        <w:br/>
      </w:r>
      <w:r>
        <w:rPr>
          <w:rStyle w:val="DataTypeTok"/>
        </w:rPr>
        <w:t xml:space="preserve">char</w:t>
      </w:r>
      <w:r>
        <w:rPr>
          <w:rStyle w:val="NormalTok"/>
        </w:rPr>
        <w:t xml:space="preserve">* reverseLeftWords(</w:t>
      </w:r>
      <w:r>
        <w:rPr>
          <w:rStyle w:val="DataTypeTok"/>
        </w:rPr>
        <w:t xml:space="preserve">char</w:t>
      </w:r>
      <w:r>
        <w:rPr>
          <w:rStyle w:val="NormalTok"/>
        </w:rPr>
        <w:t xml:space="preserve">* s, </w:t>
      </w:r>
      <w:r>
        <w:rPr>
          <w:rStyle w:val="DataTypeTok"/>
        </w:rPr>
        <w:t xml:space="preserve">int</w:t>
      </w:r>
      <w:r>
        <w:rPr>
          <w:rStyle w:val="NormalTok"/>
        </w:rPr>
        <w:t xml:space="preserve"> n){</w:t>
      </w:r>
      <w:r>
        <w:br/>
      </w:r>
      <w:r>
        <w:rPr>
          <w:rStyle w:val="NormalTok"/>
        </w:rPr>
        <w:t xml:space="preserve">    </w:t>
      </w:r>
      <w:r>
        <w:rPr>
          <w:rStyle w:val="DataTypeTok"/>
        </w:rPr>
        <w:t xml:space="preserve">int</w:t>
      </w:r>
      <w:r>
        <w:rPr>
          <w:rStyle w:val="NormalTok"/>
        </w:rPr>
        <w:t xml:space="preserve"> len = strlen(s), i = </w:t>
      </w:r>
      <w:r>
        <w:rPr>
          <w:rStyle w:val="DecValTok"/>
        </w:rPr>
        <w:t xml:space="preserve">0</w:t>
      </w:r>
      <w:r>
        <w:rPr>
          <w:rStyle w:val="NormalTok"/>
        </w:rPr>
        <w:t xml:space="preserve">;</w:t>
      </w:r>
      <w:r>
        <w:br/>
      </w:r>
      <w:r>
        <w:rPr>
          <w:rStyle w:val="NormalTok"/>
        </w:rPr>
        <w:t xml:space="preserve">    </w:t>
      </w:r>
      <w:r>
        <w:rPr>
          <w:rStyle w:val="DataTypeTok"/>
        </w:rPr>
        <w:t xml:space="preserve">char</w:t>
      </w:r>
      <w:r>
        <w:rPr>
          <w:rStyle w:val="NormalTok"/>
        </w:rPr>
        <w:t xml:space="preserve"> *ans = malloc(</w:t>
      </w:r>
      <w:r>
        <w:rPr>
          <w:rStyle w:val="KeywordTok"/>
        </w:rPr>
        <w:t xml:space="preserve">sizeof</w:t>
      </w:r>
      <w:r>
        <w:rPr>
          <w:rStyle w:val="NormalTok"/>
        </w:rPr>
        <w:t xml:space="preserve">(</w:t>
      </w:r>
      <w:r>
        <w:rPr>
          <w:rStyle w:val="DataTypeTok"/>
        </w:rPr>
        <w:t xml:space="preserve">char</w:t>
      </w:r>
      <w:r>
        <w:rPr>
          <w:rStyle w:val="NormalTok"/>
        </w:rPr>
        <w:t xml:space="preserve">) * (len + </w:t>
      </w:r>
      <w:r>
        <w:rPr>
          <w:rStyle w:val="DecValTok"/>
        </w:rPr>
        <w:t xml:space="preserve">1</w:t>
      </w:r>
      <w:r>
        <w:rPr>
          <w:rStyle w:val="NormalTok"/>
        </w:rPr>
        <w:t xml:space="preserve">));</w:t>
      </w:r>
      <w:r>
        <w:br/>
      </w:r>
      <w:r>
        <w:rPr>
          <w:rStyle w:val="NormalTok"/>
        </w:rPr>
        <w:t xml:space="preserve">    </w:t>
      </w:r>
      <w:r>
        <w:rPr>
          <w:rStyle w:val="ControlFlowTok"/>
        </w:rPr>
        <w:t xml:space="preserve">while</w:t>
      </w:r>
      <w:r>
        <w:rPr>
          <w:rStyle w:val="NormalTok"/>
        </w:rPr>
        <w:t xml:space="preserve">(i &lt; len)</w:t>
      </w:r>
      <w:r>
        <w:br/>
      </w:r>
      <w:r>
        <w:rPr>
          <w:rStyle w:val="NormalTok"/>
        </w:rPr>
        <w:t xml:space="preserve">        *ans++ = s[(n + i++) % len];</w:t>
      </w:r>
      <w:r>
        <w:br/>
      </w:r>
      <w:r>
        <w:rPr>
          <w:rStyle w:val="NormalTok"/>
        </w:rPr>
        <w:t xml:space="preserve">    *ans = </w:t>
      </w:r>
      <w:r>
        <w:rPr>
          <w:rStyle w:val="CharTok"/>
        </w:rPr>
        <w:t xml:space="preserve">'</w:t>
      </w:r>
      <w:r>
        <w:rPr>
          <w:rStyle w:val="SpecialCharTok"/>
        </w:rPr>
        <w:t xml:space="preserve">\0</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ans - len;</w:t>
      </w:r>
      <w:r>
        <w:br/>
      </w:r>
      <w:r>
        <w:rPr>
          <w:rStyle w:val="NormalTok"/>
        </w:rPr>
        <w:t xml:space="preserve">}</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2020-02-28T14:01:41Z</dcterms:created>
  <dcterms:modified xsi:type="dcterms:W3CDTF">2020-02-28T14:01:41Z</dcterms:modified>
</cp:coreProperties>
</file>

<file path=docProps/custom.xml><?xml version="1.0" encoding="utf-8"?>
<Properties xmlns="http://schemas.openxmlformats.org/officeDocument/2006/custom-properties" xmlns:vt="http://schemas.openxmlformats.org/officeDocument/2006/docPropsVTypes"/>
</file>